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6ACF3DE0" w:rsidR="00F23A29" w:rsidRPr="0070380A" w:rsidRDefault="00FC7797" w:rsidP="00F23A29">
      <w:pPr>
        <w:jc w:val="center"/>
        <w:rPr>
          <w:b/>
          <w:bCs/>
          <w:sz w:val="28"/>
          <w:szCs w:val="28"/>
        </w:rPr>
      </w:pPr>
      <w:r>
        <w:rPr>
          <w:b/>
          <w:bCs/>
          <w:sz w:val="24"/>
          <w:szCs w:val="24"/>
        </w:rPr>
        <w:t xml:space="preserve"> </w:t>
      </w:r>
      <w:r w:rsidR="009110B8" w:rsidRPr="000839C7">
        <w:rPr>
          <w:b/>
          <w:bCs/>
          <w:sz w:val="24"/>
          <w:szCs w:val="24"/>
        </w:rPr>
        <w:t xml:space="preserve"> </w:t>
      </w:r>
      <w:r w:rsidR="00F23A29" w:rsidRPr="0070380A">
        <w:rPr>
          <w:b/>
          <w:bCs/>
          <w:sz w:val="28"/>
          <w:szCs w:val="28"/>
        </w:rPr>
        <w:t>Фонд развития интернет</w:t>
      </w:r>
      <w:r w:rsidR="001411C8">
        <w:rPr>
          <w:b/>
          <w:bCs/>
          <w:sz w:val="28"/>
          <w:szCs w:val="28"/>
        </w:rPr>
        <w:t xml:space="preserve"> </w:t>
      </w:r>
      <w:r w:rsidR="00F23A29" w:rsidRPr="0070380A">
        <w:rPr>
          <w:b/>
          <w:bCs/>
          <w:sz w:val="28"/>
          <w:szCs w:val="28"/>
        </w:rPr>
        <w:t>-</w:t>
      </w:r>
      <w:r w:rsidR="001411C8">
        <w:rPr>
          <w:b/>
          <w:bCs/>
          <w:sz w:val="28"/>
          <w:szCs w:val="28"/>
        </w:rPr>
        <w:t xml:space="preserve"> </w:t>
      </w:r>
      <w:r w:rsidR="00F23A29"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03DB96B6"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2E3B61">
        <w:rPr>
          <w:b/>
          <w:szCs w:val="24"/>
          <w:lang w:val="ru-RU"/>
        </w:rPr>
        <w:t>К</w:t>
      </w:r>
      <w:proofErr w:type="gramStart"/>
      <w:r w:rsidR="002E3B61">
        <w:rPr>
          <w:b/>
          <w:szCs w:val="24"/>
          <w:lang w:val="ru-RU"/>
        </w:rPr>
        <w:t>1</w:t>
      </w:r>
      <w:proofErr w:type="gramEnd"/>
      <w:r w:rsidR="002E3B61">
        <w:rPr>
          <w:b/>
          <w:szCs w:val="24"/>
          <w:lang w:val="ru-RU"/>
        </w:rPr>
        <w:t>/3</w:t>
      </w:r>
      <w:r w:rsidR="001A1746" w:rsidRPr="0070380A">
        <w:rPr>
          <w:b/>
          <w:szCs w:val="24"/>
          <w:lang w:val="ru-RU"/>
        </w:rPr>
        <w:t>-18</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53AA43B7" w14:textId="00498426" w:rsidR="00F23A29" w:rsidRPr="00B72FBF" w:rsidRDefault="0024645B" w:rsidP="004F52DB">
      <w:pPr>
        <w:tabs>
          <w:tab w:val="left" w:pos="142"/>
        </w:tabs>
        <w:spacing w:after="200"/>
        <w:jc w:val="center"/>
        <w:rPr>
          <w:b/>
          <w:color w:val="FF0000"/>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844BC9" w:rsidRPr="000839C7">
        <w:rPr>
          <w:sz w:val="24"/>
          <w:szCs w:val="24"/>
        </w:rPr>
        <w:t xml:space="preserve"> </w:t>
      </w:r>
      <w:r w:rsidR="00FF0024" w:rsidRPr="000839C7">
        <w:rPr>
          <w:sz w:val="24"/>
          <w:szCs w:val="24"/>
        </w:rPr>
        <w:t xml:space="preserve">на </w:t>
      </w:r>
      <w:r w:rsidR="004F52DB">
        <w:rPr>
          <w:sz w:val="24"/>
          <w:szCs w:val="24"/>
        </w:rPr>
        <w:t xml:space="preserve">оказание услуг по </w:t>
      </w:r>
      <w:r w:rsidR="00B05F77">
        <w:rPr>
          <w:sz w:val="24"/>
          <w:szCs w:val="24"/>
        </w:rPr>
        <w:t>проведению аудита</w:t>
      </w:r>
      <w:r w:rsidR="004F52DB">
        <w:rPr>
          <w:sz w:val="24"/>
          <w:szCs w:val="24"/>
        </w:rPr>
        <w:t xml:space="preserve"> портфельных компаний Фонда развития интернет-инициатив</w:t>
      </w:r>
      <w:r w:rsidR="005A5819">
        <w:rPr>
          <w:sz w:val="24"/>
          <w:szCs w:val="24"/>
        </w:rPr>
        <w:t>.</w:t>
      </w:r>
      <w:r w:rsidR="004F52DB">
        <w:rPr>
          <w:sz w:val="24"/>
          <w:szCs w:val="24"/>
        </w:rPr>
        <w:t xml:space="preserve"> </w:t>
      </w:r>
    </w:p>
    <w:p w14:paraId="45F4AEB4" w14:textId="77777777" w:rsidR="00F23A29" w:rsidRPr="00B72FBF" w:rsidRDefault="00F23A29" w:rsidP="00F23A29">
      <w:pPr>
        <w:keepNext/>
        <w:keepLines/>
        <w:widowControl w:val="0"/>
        <w:suppressLineNumbers/>
        <w:suppressAutoHyphens/>
        <w:jc w:val="center"/>
        <w:rPr>
          <w:b/>
          <w:sz w:val="24"/>
          <w:szCs w:val="24"/>
        </w:rPr>
      </w:pPr>
    </w:p>
    <w:p w14:paraId="56DF0675" w14:textId="77777777" w:rsidR="00F23A29" w:rsidRPr="00B72FBF" w:rsidRDefault="00F23A29" w:rsidP="00F23A29">
      <w:pPr>
        <w:rPr>
          <w:bCs/>
          <w:sz w:val="24"/>
          <w:szCs w:val="24"/>
        </w:rPr>
      </w:pPr>
    </w:p>
    <w:p w14:paraId="450792E4" w14:textId="77777777" w:rsidR="00F23A29" w:rsidRPr="00B72FBF" w:rsidRDefault="00F23A29" w:rsidP="00F23A29">
      <w:pPr>
        <w:rPr>
          <w:bCs/>
          <w:sz w:val="24"/>
          <w:szCs w:val="24"/>
        </w:rPr>
      </w:pPr>
    </w:p>
    <w:p w14:paraId="4E9B0D3E" w14:textId="77777777" w:rsidR="00F23A29" w:rsidRPr="00B72FBF" w:rsidRDefault="00F23A29" w:rsidP="00F23A29">
      <w:pPr>
        <w:rPr>
          <w:bCs/>
          <w:sz w:val="24"/>
          <w:szCs w:val="24"/>
        </w:rPr>
      </w:pPr>
    </w:p>
    <w:p w14:paraId="2D57EA40" w14:textId="77777777" w:rsidR="00F23A29" w:rsidRPr="00B72FBF" w:rsidRDefault="00F23A29" w:rsidP="00F23A29">
      <w:pPr>
        <w:rPr>
          <w:bCs/>
          <w:sz w:val="24"/>
          <w:szCs w:val="24"/>
        </w:rPr>
      </w:pPr>
    </w:p>
    <w:p w14:paraId="20C27437" w14:textId="77777777" w:rsidR="00F23A29" w:rsidRPr="00B72FBF" w:rsidRDefault="00F23A29" w:rsidP="00F23A29">
      <w:pPr>
        <w:rPr>
          <w:bCs/>
          <w:sz w:val="24"/>
          <w:szCs w:val="24"/>
        </w:rPr>
      </w:pPr>
    </w:p>
    <w:p w14:paraId="5EF12916" w14:textId="77777777" w:rsidR="00F23A29" w:rsidRPr="00B72FBF" w:rsidRDefault="00F23A29" w:rsidP="00F23A29">
      <w:pPr>
        <w:rPr>
          <w:bCs/>
          <w:sz w:val="24"/>
          <w:szCs w:val="24"/>
        </w:rPr>
      </w:pPr>
    </w:p>
    <w:p w14:paraId="64C2194A" w14:textId="77777777" w:rsidR="00F23A29" w:rsidRPr="00B72FBF" w:rsidRDefault="00F23A29" w:rsidP="00F23A29">
      <w:pPr>
        <w:rPr>
          <w:bCs/>
          <w:sz w:val="24"/>
          <w:szCs w:val="24"/>
        </w:rPr>
      </w:pPr>
    </w:p>
    <w:p w14:paraId="05512618" w14:textId="77777777" w:rsidR="00F23A29" w:rsidRPr="00B72FBF" w:rsidRDefault="00F23A29" w:rsidP="00F23A29">
      <w:pPr>
        <w:rPr>
          <w:bCs/>
          <w:sz w:val="24"/>
          <w:szCs w:val="24"/>
        </w:rPr>
      </w:pPr>
    </w:p>
    <w:p w14:paraId="152F2403" w14:textId="77777777" w:rsidR="00F23A29" w:rsidRPr="00B72FBF" w:rsidRDefault="00F23A29" w:rsidP="00F23A29">
      <w:pPr>
        <w:rPr>
          <w:bCs/>
          <w:sz w:val="24"/>
          <w:szCs w:val="24"/>
        </w:rPr>
      </w:pPr>
    </w:p>
    <w:p w14:paraId="4C8550E5" w14:textId="77777777" w:rsidR="00F23A29" w:rsidRPr="00B72FBF" w:rsidRDefault="00F23A29" w:rsidP="00F23A29">
      <w:pPr>
        <w:rPr>
          <w:bCs/>
          <w:sz w:val="24"/>
          <w:szCs w:val="24"/>
        </w:rPr>
      </w:pPr>
    </w:p>
    <w:p w14:paraId="317D37CF" w14:textId="77777777" w:rsidR="00F23A29" w:rsidRPr="00B72FBF" w:rsidRDefault="00F23A29" w:rsidP="00F23A29">
      <w:pPr>
        <w:rPr>
          <w:bCs/>
          <w:sz w:val="24"/>
          <w:szCs w:val="24"/>
        </w:rPr>
      </w:pPr>
    </w:p>
    <w:p w14:paraId="2BD2D924" w14:textId="77777777" w:rsidR="00F23A29" w:rsidRPr="00B72FBF"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B72FBF" w:rsidRDefault="00F23A29" w:rsidP="00F23A29">
      <w:pPr>
        <w:jc w:val="center"/>
        <w:rPr>
          <w:b/>
          <w:sz w:val="24"/>
          <w:szCs w:val="24"/>
        </w:rPr>
      </w:pPr>
      <w:bookmarkStart w:id="0" w:name="_Toc225856144"/>
      <w:bookmarkStart w:id="1" w:name="_Toc225856256"/>
    </w:p>
    <w:p w14:paraId="099C8B41" w14:textId="77777777" w:rsidR="000839C7" w:rsidRPr="00B72FBF" w:rsidRDefault="000839C7" w:rsidP="00F23A29">
      <w:pPr>
        <w:jc w:val="center"/>
        <w:rPr>
          <w:b/>
          <w:sz w:val="24"/>
          <w:szCs w:val="24"/>
        </w:rPr>
      </w:pPr>
    </w:p>
    <w:p w14:paraId="5596FB41" w14:textId="77777777" w:rsidR="000839C7" w:rsidRPr="00B72FBF" w:rsidRDefault="000839C7" w:rsidP="00F23A29">
      <w:pPr>
        <w:jc w:val="center"/>
        <w:rPr>
          <w:b/>
          <w:sz w:val="24"/>
          <w:szCs w:val="24"/>
        </w:rPr>
      </w:pPr>
    </w:p>
    <w:p w14:paraId="1C31C0C3" w14:textId="77777777" w:rsidR="000839C7" w:rsidRPr="00B72FBF" w:rsidRDefault="000839C7" w:rsidP="00F23A29">
      <w:pPr>
        <w:jc w:val="center"/>
        <w:rPr>
          <w:b/>
          <w:sz w:val="24"/>
          <w:szCs w:val="24"/>
        </w:rPr>
      </w:pPr>
    </w:p>
    <w:p w14:paraId="3BBCABA4" w14:textId="77777777" w:rsidR="000839C7" w:rsidRPr="00B72FBF" w:rsidRDefault="000839C7" w:rsidP="00F23A29">
      <w:pPr>
        <w:jc w:val="center"/>
        <w:rPr>
          <w:b/>
          <w:sz w:val="24"/>
          <w:szCs w:val="24"/>
        </w:rPr>
      </w:pPr>
    </w:p>
    <w:p w14:paraId="50119243" w14:textId="77777777" w:rsidR="000839C7" w:rsidRPr="00B72FBF" w:rsidRDefault="000839C7" w:rsidP="00F23A29">
      <w:pPr>
        <w:jc w:val="center"/>
        <w:rPr>
          <w:b/>
          <w:sz w:val="24"/>
          <w:szCs w:val="24"/>
        </w:rPr>
      </w:pPr>
    </w:p>
    <w:p w14:paraId="4D24EC74" w14:textId="77777777" w:rsidR="000839C7" w:rsidRPr="00B72FBF" w:rsidRDefault="000839C7" w:rsidP="00F23A29">
      <w:pPr>
        <w:jc w:val="center"/>
        <w:rPr>
          <w:b/>
          <w:sz w:val="24"/>
          <w:szCs w:val="24"/>
        </w:rPr>
      </w:pPr>
    </w:p>
    <w:p w14:paraId="1C900F5C" w14:textId="77777777" w:rsidR="000839C7" w:rsidRPr="00B72FBF" w:rsidRDefault="000839C7" w:rsidP="00F23A29">
      <w:pPr>
        <w:jc w:val="center"/>
        <w:rPr>
          <w:b/>
          <w:sz w:val="24"/>
          <w:szCs w:val="24"/>
        </w:rPr>
      </w:pPr>
    </w:p>
    <w:p w14:paraId="1D842A0A" w14:textId="77777777" w:rsidR="00F23A29" w:rsidRPr="00B72FBF" w:rsidRDefault="00F23A29" w:rsidP="00F23A29">
      <w:pPr>
        <w:jc w:val="center"/>
        <w:rPr>
          <w:b/>
          <w:sz w:val="24"/>
          <w:szCs w:val="24"/>
        </w:rPr>
      </w:pPr>
    </w:p>
    <w:p w14:paraId="724D8B5C" w14:textId="77777777" w:rsidR="00F23A29" w:rsidRPr="00B72FBF" w:rsidRDefault="00F23A29" w:rsidP="00F23A29">
      <w:pPr>
        <w:jc w:val="center"/>
        <w:rPr>
          <w:b/>
          <w:sz w:val="24"/>
          <w:szCs w:val="24"/>
        </w:rPr>
      </w:pPr>
    </w:p>
    <w:p w14:paraId="23E83E70" w14:textId="77777777" w:rsidR="00F23A29" w:rsidRPr="00B72FBF" w:rsidRDefault="00F23A29" w:rsidP="00F23A29">
      <w:pPr>
        <w:jc w:val="center"/>
        <w:rPr>
          <w:b/>
          <w:sz w:val="24"/>
          <w:szCs w:val="24"/>
        </w:rPr>
      </w:pPr>
    </w:p>
    <w:p w14:paraId="1FB00576" w14:textId="77777777" w:rsidR="00F23A29" w:rsidRPr="00B72FBF" w:rsidRDefault="00F23A29" w:rsidP="00F23A29">
      <w:pPr>
        <w:jc w:val="center"/>
        <w:rPr>
          <w:b/>
          <w:sz w:val="24"/>
          <w:szCs w:val="24"/>
        </w:rPr>
      </w:pPr>
    </w:p>
    <w:p w14:paraId="3ECE513D" w14:textId="77777777" w:rsidR="00F23A29" w:rsidRPr="00B72FBF" w:rsidRDefault="00F23A29" w:rsidP="00F23A29">
      <w:pPr>
        <w:jc w:val="center"/>
        <w:rPr>
          <w:b/>
          <w:sz w:val="24"/>
          <w:szCs w:val="24"/>
        </w:rPr>
      </w:pPr>
    </w:p>
    <w:p w14:paraId="0C0F750B" w14:textId="4CADB121"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B8557E" w:rsidRPr="005A5819">
        <w:rPr>
          <w:b/>
          <w:sz w:val="24"/>
          <w:szCs w:val="24"/>
        </w:rPr>
        <w:t>2018</w:t>
      </w:r>
      <w:r w:rsidR="004A2743" w:rsidRPr="005A5819">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lastRenderedPageBreak/>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6A8A14FE"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902E3A">
        <w:rPr>
          <w:sz w:val="24"/>
          <w:szCs w:val="24"/>
        </w:rPr>
        <w:t>конкурсного</w:t>
      </w:r>
      <w:r w:rsidRPr="000839C7">
        <w:rPr>
          <w:sz w:val="24"/>
          <w:szCs w:val="24"/>
        </w:rPr>
        <w:t>о</w:t>
      </w:r>
      <w:proofErr w:type="spellEnd"/>
      <w:r w:rsidRPr="000839C7">
        <w:rPr>
          <w:sz w:val="24"/>
          <w:szCs w:val="24"/>
        </w:rPr>
        <w:t xml:space="preserve">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91475B">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91475B" w:rsidRPr="0091475B">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0839C7">
        <w:rPr>
          <w:rFonts w:ascii="Times New Roman" w:hAnsi="Times New Roman"/>
          <w:b w:val="0"/>
          <w:szCs w:val="24"/>
          <w:lang w:val="ru-RU"/>
        </w:rPr>
        <w:lastRenderedPageBreak/>
        <w:t xml:space="preserve">2.1.3. </w:t>
      </w:r>
      <w:bookmarkEnd w:id="85"/>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Pr="000839C7">
        <w:rPr>
          <w:rFonts w:ascii="Times New Roman" w:hAnsi="Times New Roman"/>
          <w:b w:val="0"/>
          <w:szCs w:val="24"/>
          <w:lang w:val="ru-RU"/>
        </w:rPr>
        <w:t>.</w:t>
      </w:r>
      <w:bookmarkEnd w:id="86"/>
      <w:bookmarkEnd w:id="88"/>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839C7">
        <w:rPr>
          <w:sz w:val="24"/>
          <w:szCs w:val="24"/>
          <w:lang w:val="ru-RU"/>
        </w:rPr>
        <w:t>Форма предложения по предоставлению Товаров Фонду</w:t>
      </w:r>
      <w:bookmarkEnd w:id="109"/>
      <w:r w:rsidRPr="000839C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7"/>
      <w:r w:rsidRPr="000839C7">
        <w:rPr>
          <w:rFonts w:ascii="Times New Roman" w:hAnsi="Times New Roman"/>
          <w:b w:val="0"/>
          <w:szCs w:val="24"/>
          <w:lang w:val="ru-RU"/>
        </w:rPr>
        <w:t xml:space="preserve"> </w:t>
      </w:r>
      <w:bookmarkStart w:id="118"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19" w:name="_Ref166246797"/>
      <w:bookmarkStart w:id="120" w:name="_Toc275078176"/>
      <w:bookmarkEnd w:id="118"/>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4"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lastRenderedPageBreak/>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0839C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0839C7">
        <w:rPr>
          <w:rFonts w:ascii="Times New Roman" w:hAnsi="Times New Roman"/>
          <w:szCs w:val="24"/>
          <w:lang w:val="ru-RU"/>
        </w:rPr>
        <w:t xml:space="preserve">Валюта </w:t>
      </w:r>
      <w:bookmarkEnd w:id="135"/>
      <w:r w:rsidRPr="000839C7">
        <w:rPr>
          <w:rFonts w:ascii="Times New Roman" w:hAnsi="Times New Roman"/>
          <w:szCs w:val="24"/>
          <w:lang w:val="ru-RU"/>
        </w:rPr>
        <w:t>предложения на участие в закупке</w:t>
      </w:r>
      <w:bookmarkEnd w:id="136"/>
      <w:bookmarkEnd w:id="137"/>
      <w:bookmarkEnd w:id="138"/>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0839C7">
        <w:rPr>
          <w:sz w:val="24"/>
          <w:szCs w:val="24"/>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3F1A5EEE" w:rsidR="00B85F12" w:rsidRPr="000839C7" w:rsidRDefault="00B85F12" w:rsidP="00B85F12">
      <w:pPr>
        <w:pStyle w:val="ab"/>
        <w:numPr>
          <w:ilvl w:val="4"/>
          <w:numId w:val="34"/>
        </w:numPr>
        <w:tabs>
          <w:tab w:val="left" w:pos="1134"/>
        </w:tabs>
        <w:spacing w:before="120"/>
        <w:ind w:left="0" w:firstLine="567"/>
        <w:jc w:val="both"/>
        <w:rPr>
          <w:sz w:val="24"/>
          <w:szCs w:val="24"/>
        </w:rPr>
      </w:pPr>
      <w:proofErr w:type="gramStart"/>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39C7">
        <w:rPr>
          <w:sz w:val="24"/>
          <w:szCs w:val="24"/>
        </w:rPr>
        <w:t xml:space="preserve"> </w:t>
      </w:r>
      <w:proofErr w:type="gramStart"/>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839C7">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91475B">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91475B" w:rsidRPr="0091475B">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roofErr w:type="gramEnd"/>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Pr="000839C7">
        <w:rPr>
          <w:sz w:val="24"/>
          <w:szCs w:val="24"/>
        </w:rPr>
        <w:lastRenderedPageBreak/>
        <w:t>закупке, обеспечения исполнения обязательств по договору являются крупной сделкой, сделкой с заинтересованностью;</w:t>
      </w:r>
    </w:p>
    <w:p w14:paraId="78FE8E86" w14:textId="77777777" w:rsidR="00B85F12"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29989709" w14:textId="774919FE" w:rsidR="00076336" w:rsidRPr="007E74B5" w:rsidRDefault="00076336" w:rsidP="000C2852">
      <w:pPr>
        <w:pStyle w:val="ab"/>
        <w:numPr>
          <w:ilvl w:val="0"/>
          <w:numId w:val="38"/>
        </w:numPr>
        <w:shd w:val="clear" w:color="auto" w:fill="FFFFFF" w:themeFill="background1"/>
        <w:tabs>
          <w:tab w:val="clear" w:pos="540"/>
          <w:tab w:val="num" w:pos="0"/>
        </w:tabs>
        <w:spacing w:before="120"/>
        <w:ind w:left="0" w:firstLine="567"/>
        <w:jc w:val="both"/>
        <w:rPr>
          <w:bCs/>
          <w:sz w:val="24"/>
          <w:szCs w:val="24"/>
          <w:lang w:val="x-none"/>
        </w:rPr>
      </w:pPr>
      <w:r w:rsidRPr="00655094">
        <w:rPr>
          <w:bCs/>
          <w:sz w:val="24"/>
          <w:szCs w:val="24"/>
          <w:lang w:val="x-none"/>
        </w:rPr>
        <w:t xml:space="preserve">полученную не ранее чем за шесть месяцев </w:t>
      </w:r>
      <w:r>
        <w:rPr>
          <w:bCs/>
          <w:sz w:val="24"/>
          <w:szCs w:val="24"/>
          <w:lang w:val="x-none"/>
        </w:rPr>
        <w:t xml:space="preserve">до дня размещения на </w:t>
      </w:r>
      <w:r w:rsidRPr="00655094">
        <w:rPr>
          <w:bCs/>
          <w:sz w:val="24"/>
          <w:szCs w:val="24"/>
          <w:lang w:val="x-none"/>
        </w:rPr>
        <w:t xml:space="preserve"> сайте извещения о проведении </w:t>
      </w:r>
      <w:r>
        <w:rPr>
          <w:bCs/>
          <w:sz w:val="24"/>
          <w:szCs w:val="24"/>
        </w:rPr>
        <w:t>запроса коммерческих предложений</w:t>
      </w:r>
      <w:r w:rsidRPr="00655094">
        <w:rPr>
          <w:bCs/>
          <w:sz w:val="24"/>
          <w:szCs w:val="24"/>
          <w:lang w:val="x-none"/>
        </w:rPr>
        <w:t xml:space="preserve"> выписку из единого государственного </w:t>
      </w:r>
      <w:r w:rsidR="00C43F13">
        <w:rPr>
          <w:bCs/>
          <w:sz w:val="24"/>
          <w:szCs w:val="24"/>
          <w:lang w:val="x-none"/>
        </w:rPr>
        <w:t xml:space="preserve">реестра юридических лиц </w:t>
      </w:r>
      <w:r w:rsidRPr="00655094">
        <w:rPr>
          <w:bCs/>
          <w:sz w:val="24"/>
          <w:szCs w:val="24"/>
          <w:lang w:val="x-none"/>
        </w:rPr>
        <w:t xml:space="preserve"> /  </w:t>
      </w:r>
      <w:r>
        <w:rPr>
          <w:bCs/>
          <w:sz w:val="24"/>
          <w:szCs w:val="24"/>
        </w:rPr>
        <w:t>/</w:t>
      </w:r>
      <w:r w:rsidRPr="00655094">
        <w:rPr>
          <w:bCs/>
          <w:sz w:val="24"/>
          <w:szCs w:val="24"/>
          <w:lang w:val="x-none"/>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lang w:val="x-none"/>
        </w:rPr>
        <w:t xml:space="preserve">до дня размещения на </w:t>
      </w:r>
      <w:r w:rsidRPr="00655094">
        <w:rPr>
          <w:bCs/>
          <w:sz w:val="24"/>
          <w:szCs w:val="24"/>
          <w:lang w:val="x-none"/>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lang w:val="x-none"/>
        </w:rPr>
        <w:t xml:space="preserve">. </w:t>
      </w:r>
      <w:r w:rsidR="007E74B5">
        <w:rPr>
          <w:bCs/>
          <w:sz w:val="24"/>
          <w:szCs w:val="24"/>
        </w:rPr>
        <w:t xml:space="preserve">Допускается предоставление выписки, сформированной на сайте </w:t>
      </w:r>
      <w:hyperlink r:id="rId10"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7E74B5" w:rsidRPr="007E74B5">
        <w:rPr>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0C2852" w:rsidRPr="000C2852">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2A768A65" w14:textId="720E98F7" w:rsidR="004E6660" w:rsidRPr="004E6660" w:rsidRDefault="00F36275" w:rsidP="007E74B5">
      <w:pPr>
        <w:pStyle w:val="ab"/>
        <w:numPr>
          <w:ilvl w:val="0"/>
          <w:numId w:val="38"/>
        </w:numPr>
        <w:shd w:val="clear" w:color="auto" w:fill="FFFFFF" w:themeFill="background1"/>
        <w:tabs>
          <w:tab w:val="left" w:pos="1134"/>
        </w:tabs>
        <w:spacing w:before="120"/>
        <w:ind w:left="0" w:firstLine="567"/>
        <w:jc w:val="both"/>
        <w:rPr>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p>
    <w:p w14:paraId="58AEAC74" w14:textId="5C2DAFA0" w:rsidR="00B85F12" w:rsidRPr="000839C7" w:rsidRDefault="00F36275" w:rsidP="007E74B5">
      <w:pPr>
        <w:pStyle w:val="ab"/>
        <w:numPr>
          <w:ilvl w:val="0"/>
          <w:numId w:val="38"/>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w:t>
      </w:r>
      <w:proofErr w:type="gramStart"/>
      <w:r w:rsidR="00B85F12" w:rsidRPr="000839C7">
        <w:rPr>
          <w:color w:val="000000"/>
          <w:sz w:val="24"/>
          <w:szCs w:val="24"/>
        </w:rPr>
        <w:t>документа</w:t>
      </w:r>
      <w:proofErr w:type="gramEnd"/>
      <w:r w:rsidR="00B85F12" w:rsidRPr="000839C7">
        <w:rPr>
          <w:color w:val="000000"/>
          <w:sz w:val="24"/>
          <w:szCs w:val="24"/>
        </w:rPr>
        <w:t xml:space="preserve"> заверенная участником закупки с отметкой ИФНС о поступлении документа);</w:t>
      </w:r>
    </w:p>
    <w:p w14:paraId="401ACF0F" w14:textId="5261B786" w:rsidR="00B85F12" w:rsidRPr="000839C7" w:rsidRDefault="00364F10" w:rsidP="00467C86">
      <w:pPr>
        <w:pStyle w:val="ab"/>
        <w:numPr>
          <w:ilvl w:val="0"/>
          <w:numId w:val="38"/>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lastRenderedPageBreak/>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0839C7">
        <w:rPr>
          <w:rFonts w:ascii="Times New Roman" w:hAnsi="Times New Roman"/>
          <w:szCs w:val="24"/>
          <w:lang w:val="ru-RU"/>
        </w:rPr>
        <w:t xml:space="preserve">    </w:t>
      </w:r>
      <w:bookmarkStart w:id="149" w:name="_Toc275078185"/>
      <w:r w:rsidRPr="000839C7">
        <w:rPr>
          <w:rFonts w:ascii="Times New Roman" w:hAnsi="Times New Roman"/>
          <w:szCs w:val="24"/>
          <w:lang w:val="ru-RU"/>
        </w:rPr>
        <w:t xml:space="preserve">Требования к предложениям о цене </w:t>
      </w:r>
      <w:bookmarkEnd w:id="146"/>
      <w:r w:rsidRPr="000839C7">
        <w:rPr>
          <w:rFonts w:ascii="Times New Roman" w:hAnsi="Times New Roman"/>
          <w:szCs w:val="24"/>
          <w:lang w:val="ru-RU"/>
        </w:rPr>
        <w:t>договора</w:t>
      </w:r>
      <w:bookmarkEnd w:id="147"/>
      <w:bookmarkEnd w:id="148"/>
      <w:bookmarkEnd w:id="149"/>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B90DD9"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Pr="00C136D1">
        <w:rPr>
          <w:sz w:val="24"/>
          <w:szCs w:val="24"/>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1F5AECF5"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457ADD5A"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839C7">
        <w:rPr>
          <w:sz w:val="24"/>
          <w:szCs w:val="24"/>
          <w:lang w:val="ru-RU"/>
        </w:rPr>
        <w:t>ПОДАЧА ПРЕДЛОЖЕНИЙ НА УЧАСТИЕ В ЗАКУПКЕ</w:t>
      </w:r>
      <w:bookmarkEnd w:id="153"/>
      <w:bookmarkEnd w:id="154"/>
      <w:bookmarkEnd w:id="155"/>
      <w:bookmarkEnd w:id="156"/>
      <w:bookmarkEnd w:id="157"/>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839C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0839C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w:t>
      </w:r>
      <w:r w:rsidRPr="000839C7">
        <w:rPr>
          <w:rFonts w:ascii="Times New Roman" w:eastAsia="Calibri" w:hAnsi="Times New Roman"/>
          <w:b w:val="0"/>
          <w:szCs w:val="24"/>
          <w:lang w:val="ru-RU"/>
        </w:rPr>
        <w:lastRenderedPageBreak/>
        <w:t xml:space="preserve">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839C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79"/>
      <w:r w:rsidRPr="000839C7">
        <w:rPr>
          <w:sz w:val="24"/>
          <w:szCs w:val="24"/>
          <w:lang w:val="ru-RU"/>
        </w:rPr>
        <w:t>закупке</w:t>
      </w:r>
      <w:bookmarkEnd w:id="180"/>
      <w:bookmarkEnd w:id="181"/>
      <w:bookmarkEnd w:id="182"/>
      <w:bookmarkEnd w:id="183"/>
      <w:bookmarkEnd w:id="184"/>
      <w:bookmarkEnd w:id="185"/>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0839C7">
        <w:rPr>
          <w:sz w:val="24"/>
          <w:szCs w:val="24"/>
          <w:lang w:val="ru-RU"/>
        </w:rPr>
        <w:t>по истечении срока их предоставления</w:t>
      </w:r>
      <w:bookmarkEnd w:id="190"/>
      <w:bookmarkEnd w:id="191"/>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839C7">
        <w:rPr>
          <w:sz w:val="24"/>
          <w:szCs w:val="24"/>
          <w:lang w:val="ru-RU"/>
        </w:rPr>
        <w:lastRenderedPageBreak/>
        <w:t>ВСКРЫТИЕ КОНВЕРТОВ С ПРЕДЛОЖЕНИЯМИ НА УЧАСТИЕ В ЗАКУПКЕ</w:t>
      </w:r>
      <w:bookmarkEnd w:id="196"/>
      <w:bookmarkEnd w:id="197"/>
      <w:bookmarkEnd w:id="198"/>
      <w:bookmarkEnd w:id="199"/>
      <w:bookmarkEnd w:id="200"/>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839C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839C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0839C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839C7">
        <w:rPr>
          <w:rStyle w:val="afffffff4"/>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233" w:name="_Toc366896156"/>
      <w:bookmarkStart w:id="234" w:name="_Toc275078213"/>
      <w:bookmarkEnd w:id="231"/>
      <w:bookmarkEnd w:id="232"/>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0839C7">
        <w:rPr>
          <w:b w:val="0"/>
          <w:sz w:val="24"/>
          <w:szCs w:val="24"/>
          <w:lang w:val="ru-RU"/>
        </w:rPr>
        <w:t xml:space="preserve"> </w:t>
      </w:r>
      <w:bookmarkStart w:id="235" w:name="_Toc366896157"/>
      <w:bookmarkStart w:id="236"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w:t>
      </w:r>
      <w:r w:rsidRPr="000839C7">
        <w:rPr>
          <w:sz w:val="24"/>
          <w:szCs w:val="24"/>
        </w:rPr>
        <w:lastRenderedPageBreak/>
        <w:t>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39"/>
      <w:bookmarkEnd w:id="240"/>
      <w:bookmarkEnd w:id="241"/>
      <w:bookmarkEnd w:id="242"/>
      <w:r w:rsidRPr="000839C7">
        <w:rPr>
          <w:sz w:val="24"/>
          <w:szCs w:val="24"/>
          <w:lang w:val="ru-RU"/>
        </w:rPr>
        <w:t>, их содержание и значимость</w:t>
      </w:r>
      <w:bookmarkEnd w:id="243"/>
      <w:bookmarkEnd w:id="244"/>
      <w:bookmarkEnd w:id="245"/>
      <w:bookmarkEnd w:id="246"/>
      <w:bookmarkEnd w:id="247"/>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0839C7">
        <w:rPr>
          <w:sz w:val="24"/>
          <w:szCs w:val="24"/>
          <w:lang w:val="ru-RU"/>
        </w:rPr>
        <w:t xml:space="preserve">ЗАКЛЮЧЕНИЕ ДОГОВОРА ПО РЕЗУЛЬТАТАМ ПРОВЕДЕНИЯ </w:t>
      </w:r>
      <w:bookmarkEnd w:id="253"/>
      <w:r w:rsidRPr="000839C7">
        <w:rPr>
          <w:sz w:val="24"/>
          <w:szCs w:val="24"/>
          <w:lang w:val="ru-RU"/>
        </w:rPr>
        <w:t>ЗАКУПКИ</w:t>
      </w:r>
      <w:bookmarkEnd w:id="254"/>
      <w:bookmarkEnd w:id="255"/>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0839C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0839C7">
        <w:rPr>
          <w:sz w:val="24"/>
          <w:szCs w:val="24"/>
          <w:lang w:val="ru-RU"/>
        </w:rPr>
        <w:t xml:space="preserve">Срок заключения </w:t>
      </w:r>
      <w:bookmarkEnd w:id="257"/>
      <w:bookmarkEnd w:id="258"/>
      <w:r w:rsidRPr="000839C7">
        <w:rPr>
          <w:sz w:val="24"/>
          <w:szCs w:val="24"/>
          <w:lang w:val="ru-RU"/>
        </w:rPr>
        <w:t>договора</w:t>
      </w:r>
      <w:bookmarkEnd w:id="259"/>
      <w:bookmarkEnd w:id="260"/>
      <w:bookmarkEnd w:id="261"/>
      <w:bookmarkEnd w:id="262"/>
      <w:bookmarkEnd w:id="263"/>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0839C7">
        <w:rPr>
          <w:rFonts w:ascii="Times New Roman" w:hAnsi="Times New Roman"/>
          <w:b w:val="0"/>
          <w:szCs w:val="24"/>
          <w:lang w:val="ru-RU"/>
        </w:rPr>
        <w:t xml:space="preserve">7.1.1. С победителем закупки будет заключен договор </w:t>
      </w:r>
      <w:bookmarkEnd w:id="264"/>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839C7">
        <w:rPr>
          <w:rFonts w:ascii="Times New Roman" w:hAnsi="Times New Roman"/>
          <w:b w:val="0"/>
          <w:szCs w:val="24"/>
          <w:lang w:val="ru-RU"/>
        </w:rPr>
        <w:t xml:space="preserve"> </w:t>
      </w:r>
    </w:p>
    <w:bookmarkEnd w:id="266"/>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0839C7">
        <w:rPr>
          <w:sz w:val="24"/>
          <w:szCs w:val="24"/>
          <w:lang w:val="ru-RU"/>
        </w:rPr>
        <w:t>Порядок заключения договора</w:t>
      </w:r>
      <w:bookmarkEnd w:id="267"/>
      <w:bookmarkEnd w:id="268"/>
      <w:bookmarkEnd w:id="269"/>
      <w:bookmarkEnd w:id="270"/>
      <w:bookmarkEnd w:id="271"/>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839C7">
        <w:rPr>
          <w:sz w:val="24"/>
          <w:szCs w:val="24"/>
          <w:lang w:val="ru-RU"/>
        </w:rPr>
        <w:lastRenderedPageBreak/>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2"/>
          <w:rFonts w:ascii="Times New Roman" w:hAnsi="Times New Roman" w:cs="Times New Roman"/>
          <w:b/>
          <w:bCs w:val="0"/>
          <w:sz w:val="24"/>
          <w:szCs w:val="24"/>
          <w:lang w:val="ru-RU"/>
        </w:rPr>
      </w:pPr>
      <w:r w:rsidRPr="000839C7">
        <w:rPr>
          <w:rStyle w:val="12"/>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6"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839C7">
              <w:rPr>
                <w:rFonts w:ascii="Times New Roman" w:hAnsi="Times New Roman"/>
                <w:b w:val="0"/>
                <w:szCs w:val="24"/>
                <w:lang w:val="ru-RU" w:eastAsia="ru-RU"/>
              </w:rPr>
              <w:t>8.1.</w:t>
            </w:r>
            <w:bookmarkEnd w:id="288"/>
          </w:p>
          <w:bookmarkEnd w:id="289"/>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839C7">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839C7" w:rsidRDefault="00F23A29" w:rsidP="004E3B30">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14:paraId="208FC6DC" w14:textId="4AB2A021" w:rsidR="00F23A29" w:rsidRPr="000839C7" w:rsidRDefault="00F23A29" w:rsidP="004E3B30">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w:t>
            </w:r>
            <w:r w:rsidR="00E768B1" w:rsidRPr="000839C7">
              <w:rPr>
                <w:sz w:val="24"/>
                <w:szCs w:val="24"/>
              </w:rPr>
              <w:t>109028, г. Москва,</w:t>
            </w:r>
            <w:r w:rsidR="00E768B1" w:rsidRPr="000839C7">
              <w:rPr>
                <w:sz w:val="24"/>
                <w:szCs w:val="24"/>
              </w:rPr>
              <w:cr/>
            </w:r>
            <w:r w:rsidR="00184014">
              <w:rPr>
                <w:sz w:val="24"/>
                <w:szCs w:val="24"/>
              </w:rPr>
              <w:t>у</w:t>
            </w:r>
            <w:r w:rsidR="000E1386">
              <w:rPr>
                <w:sz w:val="24"/>
                <w:szCs w:val="24"/>
              </w:rPr>
              <w:t>л. Мясницкая, д. 13, стр. 18</w:t>
            </w:r>
            <w:r w:rsidR="00E768B1" w:rsidRPr="000839C7">
              <w:rPr>
                <w:sz w:val="24"/>
                <w:szCs w:val="24"/>
              </w:rPr>
              <w:cr/>
            </w:r>
            <w:r w:rsidRPr="000839C7">
              <w:rPr>
                <w:sz w:val="24"/>
                <w:szCs w:val="24"/>
              </w:rPr>
              <w:t xml:space="preserve">Контактное лицо: </w:t>
            </w:r>
            <w:r w:rsidR="00BA69E1" w:rsidRPr="000839C7">
              <w:rPr>
                <w:sz w:val="24"/>
                <w:szCs w:val="24"/>
              </w:rPr>
              <w:t xml:space="preserve">Специалист по закупкам </w:t>
            </w:r>
            <w:r w:rsidR="00E63F1D">
              <w:rPr>
                <w:sz w:val="24"/>
                <w:szCs w:val="24"/>
              </w:rPr>
              <w:t>–</w:t>
            </w:r>
            <w:r w:rsidR="00BA69E1" w:rsidRPr="000839C7">
              <w:rPr>
                <w:sz w:val="24"/>
                <w:szCs w:val="24"/>
              </w:rPr>
              <w:t xml:space="preserve"> </w:t>
            </w:r>
            <w:r w:rsidR="00E63F1D">
              <w:rPr>
                <w:sz w:val="24"/>
                <w:szCs w:val="24"/>
              </w:rPr>
              <w:t>Попова Ирина Александровна</w:t>
            </w:r>
            <w:r w:rsidR="006767F2" w:rsidRPr="000839C7">
              <w:rPr>
                <w:sz w:val="24"/>
                <w:szCs w:val="24"/>
              </w:rPr>
              <w:t>, к</w:t>
            </w:r>
            <w:r w:rsidRPr="000839C7">
              <w:rPr>
                <w:sz w:val="24"/>
                <w:szCs w:val="24"/>
              </w:rPr>
              <w:t>онтактный телефон: +7 495 258 88 77</w:t>
            </w:r>
          </w:p>
          <w:p w14:paraId="0178EB88" w14:textId="6C8F7748" w:rsidR="006767F2" w:rsidRPr="000839C7" w:rsidRDefault="006767F2" w:rsidP="004E3B30">
            <w:pPr>
              <w:spacing w:line="264" w:lineRule="auto"/>
              <w:ind w:right="113"/>
              <w:jc w:val="both"/>
              <w:rPr>
                <w:sz w:val="24"/>
                <w:szCs w:val="24"/>
              </w:rPr>
            </w:pPr>
            <w:r w:rsidRPr="000839C7">
              <w:rPr>
                <w:sz w:val="24"/>
                <w:szCs w:val="24"/>
              </w:rPr>
              <w:t>Контактное лицо для заказа пропусков  - сотрудники ресепшн (+7 495 258 88 77)</w:t>
            </w:r>
          </w:p>
          <w:p w14:paraId="46CCA9E2" w14:textId="77777777" w:rsidR="00F23A29" w:rsidRPr="000839C7" w:rsidRDefault="00F23A29" w:rsidP="004E3B30">
            <w:pPr>
              <w:spacing w:line="264" w:lineRule="auto"/>
              <w:ind w:right="113"/>
              <w:jc w:val="both"/>
              <w:rPr>
                <w:sz w:val="24"/>
                <w:szCs w:val="24"/>
              </w:rPr>
            </w:pPr>
            <w:r w:rsidRPr="000839C7">
              <w:rPr>
                <w:sz w:val="24"/>
                <w:szCs w:val="24"/>
              </w:rPr>
              <w:t>Факс: +7 495 258 88 77</w:t>
            </w:r>
          </w:p>
          <w:p w14:paraId="349E1347" w14:textId="548EE7F3" w:rsidR="00F23A29" w:rsidRPr="000839C7" w:rsidRDefault="00F23A29" w:rsidP="004E3B30">
            <w:pPr>
              <w:spacing w:line="264" w:lineRule="auto"/>
              <w:ind w:right="113"/>
              <w:jc w:val="both"/>
              <w:rPr>
                <w:sz w:val="24"/>
                <w:szCs w:val="24"/>
              </w:rPr>
            </w:pPr>
            <w:r w:rsidRPr="000839C7">
              <w:rPr>
                <w:sz w:val="24"/>
                <w:szCs w:val="24"/>
              </w:rPr>
              <w:t xml:space="preserve">Адрес электронной почты: </w:t>
            </w:r>
            <w:hyperlink r:id="rId12" w:history="1">
              <w:r w:rsidR="009A473F">
                <w:rPr>
                  <w:rStyle w:val="affa"/>
                  <w:sz w:val="24"/>
                  <w:szCs w:val="24"/>
                </w:rPr>
                <w:t xml:space="preserve"> </w:t>
              </w:r>
              <w:proofErr w:type="spellStart"/>
              <w:r w:rsidR="009A473F">
                <w:rPr>
                  <w:rStyle w:val="affa"/>
                  <w:sz w:val="24"/>
                  <w:szCs w:val="24"/>
                  <w:lang w:val="en-US"/>
                </w:rPr>
                <w:t>ipopova</w:t>
              </w:r>
              <w:proofErr w:type="spellEnd"/>
              <w:r w:rsidR="009A473F" w:rsidRPr="009A473F">
                <w:rPr>
                  <w:rStyle w:val="affa"/>
                  <w:sz w:val="24"/>
                  <w:szCs w:val="24"/>
                </w:rPr>
                <w:t>@</w:t>
              </w:r>
              <w:r w:rsidR="00F548D8" w:rsidRPr="000839C7">
                <w:rPr>
                  <w:rStyle w:val="affa"/>
                  <w:sz w:val="24"/>
                  <w:szCs w:val="24"/>
                </w:rPr>
                <w:t>@iidf.ru</w:t>
              </w:r>
            </w:hyperlink>
          </w:p>
          <w:p w14:paraId="2F564BE8" w14:textId="2659290C" w:rsidR="00F23A29" w:rsidRPr="000839C7" w:rsidRDefault="00F23A29" w:rsidP="004E3B30">
            <w:pPr>
              <w:spacing w:line="264" w:lineRule="auto"/>
              <w:ind w:right="113"/>
              <w:jc w:val="both"/>
              <w:rPr>
                <w:b/>
                <w:iCs/>
                <w:spacing w:val="1"/>
                <w:sz w:val="24"/>
                <w:szCs w:val="24"/>
              </w:rPr>
            </w:pPr>
            <w:r w:rsidRPr="000839C7">
              <w:rPr>
                <w:sz w:val="24"/>
                <w:szCs w:val="24"/>
              </w:rPr>
              <w:t xml:space="preserve">Сайт </w:t>
            </w:r>
            <w:r w:rsidR="00AF4C4D" w:rsidRPr="000839C7">
              <w:rPr>
                <w:sz w:val="24"/>
                <w:szCs w:val="24"/>
              </w:rPr>
              <w:t>Заказчик</w:t>
            </w:r>
            <w:r w:rsidRPr="000839C7">
              <w:rPr>
                <w:sz w:val="24"/>
                <w:szCs w:val="24"/>
              </w:rPr>
              <w:t xml:space="preserve">а в сети «Интернет» </w:t>
            </w:r>
            <w:hyperlink r:id="rId13" w:history="1">
              <w:r w:rsidRPr="000839C7">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839C7">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3A1A0390" w:rsidR="00F23A29" w:rsidRPr="000839C7" w:rsidRDefault="00871F65" w:rsidP="008D244C">
            <w:pPr>
              <w:tabs>
                <w:tab w:val="left" w:pos="142"/>
              </w:tabs>
              <w:spacing w:after="200"/>
              <w:ind w:right="113"/>
              <w:jc w:val="both"/>
              <w:rPr>
                <w:b/>
                <w:sz w:val="24"/>
                <w:szCs w:val="24"/>
              </w:rPr>
            </w:pPr>
            <w:r>
              <w:rPr>
                <w:sz w:val="24"/>
                <w:szCs w:val="24"/>
              </w:rPr>
              <w:t xml:space="preserve"> </w:t>
            </w:r>
            <w:r w:rsidR="00FF6C53">
              <w:rPr>
                <w:sz w:val="24"/>
                <w:szCs w:val="24"/>
              </w:rPr>
              <w:t xml:space="preserve"> </w:t>
            </w:r>
            <w:r w:rsidR="00F8484E">
              <w:rPr>
                <w:sz w:val="24"/>
                <w:szCs w:val="24"/>
              </w:rPr>
              <w:t>Запрос коммерческих предложений на п</w:t>
            </w:r>
            <w:r w:rsidR="002673DB" w:rsidRPr="000839C7">
              <w:rPr>
                <w:sz w:val="24"/>
                <w:szCs w:val="24"/>
              </w:rPr>
              <w:t xml:space="preserve">раво заключения договора </w:t>
            </w:r>
            <w:r w:rsidR="00FF0024" w:rsidRPr="000839C7">
              <w:rPr>
                <w:sz w:val="24"/>
                <w:szCs w:val="24"/>
              </w:rPr>
              <w:t xml:space="preserve">на </w:t>
            </w:r>
            <w:r w:rsidR="008D244C">
              <w:rPr>
                <w:sz w:val="24"/>
                <w:szCs w:val="24"/>
              </w:rPr>
              <w:t>оказание услуг по проведению аудита портфельных компаний Фонда развития интернет</w:t>
            </w:r>
            <w:r w:rsidR="00132011">
              <w:rPr>
                <w:sz w:val="24"/>
                <w:szCs w:val="24"/>
              </w:rPr>
              <w:t xml:space="preserve"> </w:t>
            </w:r>
            <w:r w:rsidR="008D244C">
              <w:rPr>
                <w:sz w:val="24"/>
                <w:szCs w:val="24"/>
              </w:rPr>
              <w:t>-</w:t>
            </w:r>
            <w:r w:rsidR="00132011">
              <w:rPr>
                <w:sz w:val="24"/>
                <w:szCs w:val="24"/>
              </w:rPr>
              <w:t xml:space="preserve"> </w:t>
            </w:r>
            <w:r w:rsidR="008D244C">
              <w:rPr>
                <w:sz w:val="24"/>
                <w:szCs w:val="24"/>
              </w:rPr>
              <w:t>инициатив.</w:t>
            </w:r>
            <w:r w:rsidR="00FF6C53">
              <w:rPr>
                <w:sz w:val="24"/>
                <w:szCs w:val="24"/>
              </w:rPr>
              <w:t xml:space="preserve"> </w:t>
            </w:r>
            <w:r w:rsidR="00FF0024" w:rsidRPr="000839C7">
              <w:rPr>
                <w:b/>
                <w:sz w:val="24"/>
                <w:szCs w:val="24"/>
              </w:rPr>
              <w:t xml:space="preserve"> </w:t>
            </w: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839C7">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C47F29" w:rsidRDefault="00F23A29" w:rsidP="009A3E06">
            <w:pPr>
              <w:pStyle w:val="ConsPlusNormal"/>
              <w:widowControl/>
              <w:spacing w:line="264" w:lineRule="auto"/>
              <w:ind w:firstLine="0"/>
              <w:rPr>
                <w:rFonts w:ascii="Times New Roman" w:hAnsi="Times New Roman" w:cs="Times New Roman"/>
                <w:b/>
                <w:sz w:val="24"/>
                <w:szCs w:val="24"/>
              </w:rPr>
            </w:pPr>
            <w:r w:rsidRPr="00C47F29">
              <w:rPr>
                <w:rFonts w:ascii="Times New Roman" w:hAnsi="Times New Roman" w:cs="Times New Roman"/>
                <w:b/>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4E3B30">
            <w:pPr>
              <w:pStyle w:val="ConsPlusNormal"/>
              <w:widowControl/>
              <w:spacing w:line="264" w:lineRule="auto"/>
              <w:ind w:right="113"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4"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839C7">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BDEA7B" w14:textId="26CA9828" w:rsidR="000E5A1E" w:rsidRPr="00364471" w:rsidRDefault="00602BDA" w:rsidP="00602BDA">
            <w:pPr>
              <w:keepNext/>
              <w:keepLines/>
              <w:widowControl w:val="0"/>
              <w:suppressLineNumbers/>
              <w:suppressAutoHyphens/>
              <w:ind w:right="113"/>
              <w:jc w:val="both"/>
              <w:rPr>
                <w:sz w:val="24"/>
                <w:szCs w:val="24"/>
              </w:rPr>
            </w:pPr>
            <w:bookmarkStart w:id="294" w:name="_Toc275177222"/>
            <w:bookmarkStart w:id="295" w:name="_Toc292372134"/>
            <w:bookmarkStart w:id="296" w:name="_Toc321331733"/>
            <w:r>
              <w:rPr>
                <w:b/>
                <w:sz w:val="24"/>
                <w:szCs w:val="24"/>
              </w:rPr>
              <w:t xml:space="preserve">   </w:t>
            </w:r>
            <w:r w:rsidR="00632E45">
              <w:rPr>
                <w:b/>
                <w:sz w:val="24"/>
                <w:szCs w:val="24"/>
              </w:rPr>
              <w:t>Место вы</w:t>
            </w:r>
            <w:r w:rsidR="00364471">
              <w:rPr>
                <w:b/>
                <w:sz w:val="24"/>
                <w:szCs w:val="24"/>
              </w:rPr>
              <w:t xml:space="preserve">полнения работ, оказания услуг: </w:t>
            </w:r>
            <w:r w:rsidR="00364471" w:rsidRPr="00364471">
              <w:rPr>
                <w:sz w:val="24"/>
                <w:szCs w:val="24"/>
              </w:rPr>
              <w:t xml:space="preserve">в соответствии с </w:t>
            </w:r>
            <w:r w:rsidR="00AE7AB1">
              <w:rPr>
                <w:sz w:val="24"/>
                <w:szCs w:val="24"/>
              </w:rPr>
              <w:t xml:space="preserve">разделом </w:t>
            </w:r>
            <w:r w:rsidR="00AE7AB1">
              <w:rPr>
                <w:sz w:val="24"/>
                <w:szCs w:val="24"/>
                <w:lang w:val="en-US"/>
              </w:rPr>
              <w:t>VI</w:t>
            </w:r>
            <w:r w:rsidR="00AE7AB1" w:rsidRPr="00AE7AB1">
              <w:rPr>
                <w:sz w:val="24"/>
                <w:szCs w:val="24"/>
              </w:rPr>
              <w:t xml:space="preserve"> </w:t>
            </w:r>
            <w:r w:rsidR="00AE7AB1">
              <w:rPr>
                <w:sz w:val="24"/>
                <w:szCs w:val="24"/>
              </w:rPr>
              <w:t>Документации «Техническое задание»</w:t>
            </w:r>
            <w:r w:rsidR="00364471">
              <w:rPr>
                <w:sz w:val="24"/>
                <w:szCs w:val="24"/>
              </w:rPr>
              <w:t>.</w:t>
            </w:r>
          </w:p>
          <w:p w14:paraId="50546E92" w14:textId="32B0C093" w:rsidR="00132011" w:rsidRDefault="000E5A1E" w:rsidP="00602BDA">
            <w:pPr>
              <w:keepNext/>
              <w:keepLines/>
              <w:widowControl w:val="0"/>
              <w:suppressLineNumbers/>
              <w:suppressAutoHyphens/>
              <w:ind w:right="113"/>
              <w:jc w:val="both"/>
              <w:rPr>
                <w:sz w:val="24"/>
                <w:szCs w:val="24"/>
              </w:rPr>
            </w:pPr>
            <w:r>
              <w:rPr>
                <w:b/>
                <w:sz w:val="24"/>
                <w:szCs w:val="24"/>
              </w:rPr>
              <w:t xml:space="preserve"> </w:t>
            </w:r>
            <w:r w:rsidR="00632E45" w:rsidRPr="00F51F36">
              <w:rPr>
                <w:b/>
                <w:sz w:val="24"/>
                <w:szCs w:val="24"/>
              </w:rPr>
              <w:t>Наименование и количество выполняемых работ, оказания услуг</w:t>
            </w:r>
            <w:r w:rsidR="00F23A29" w:rsidRPr="00632E45">
              <w:rPr>
                <w:sz w:val="24"/>
                <w:szCs w:val="24"/>
              </w:rPr>
              <w:t xml:space="preserve">: </w:t>
            </w:r>
            <w:r w:rsidR="00132011">
              <w:rPr>
                <w:sz w:val="24"/>
                <w:szCs w:val="24"/>
              </w:rPr>
              <w:t>услуги по проведению аудита портфельных компаний ФРИИ</w:t>
            </w:r>
            <w:r w:rsidR="004A3430">
              <w:rPr>
                <w:sz w:val="24"/>
                <w:szCs w:val="24"/>
              </w:rPr>
              <w:t>.</w:t>
            </w:r>
            <w:r w:rsidR="00364471">
              <w:rPr>
                <w:sz w:val="24"/>
                <w:szCs w:val="24"/>
              </w:rPr>
              <w:t xml:space="preserve">  </w:t>
            </w:r>
          </w:p>
          <w:p w14:paraId="250000E5" w14:textId="2EFF69AE" w:rsidR="00F23A29" w:rsidRPr="00632E45" w:rsidRDefault="00A74AA7" w:rsidP="00602BDA">
            <w:pPr>
              <w:keepNext/>
              <w:keepLines/>
              <w:widowControl w:val="0"/>
              <w:suppressLineNumbers/>
              <w:suppressAutoHyphens/>
              <w:ind w:right="113"/>
              <w:jc w:val="both"/>
              <w:rPr>
                <w:sz w:val="24"/>
                <w:szCs w:val="24"/>
              </w:rPr>
            </w:pPr>
            <w:r>
              <w:rPr>
                <w:sz w:val="24"/>
                <w:szCs w:val="24"/>
              </w:rPr>
              <w:t xml:space="preserve">Количество: </w:t>
            </w:r>
            <w:r w:rsidR="00364471">
              <w:rPr>
                <w:sz w:val="24"/>
                <w:szCs w:val="24"/>
              </w:rPr>
              <w:t>86 портфельных компаний Заказчика.</w:t>
            </w:r>
          </w:p>
          <w:p w14:paraId="0D13FC84" w14:textId="77777777" w:rsidR="00632E45" w:rsidRPr="000839C7" w:rsidRDefault="00632E45" w:rsidP="00602BDA">
            <w:pPr>
              <w:keepNext/>
              <w:keepLines/>
              <w:widowControl w:val="0"/>
              <w:suppressLineNumbers/>
              <w:suppressAutoHyphens/>
              <w:ind w:right="113"/>
              <w:jc w:val="both"/>
              <w:rPr>
                <w:bCs/>
                <w:sz w:val="24"/>
                <w:szCs w:val="24"/>
              </w:rPr>
            </w:pPr>
          </w:p>
          <w:bookmarkEnd w:id="294"/>
          <w:bookmarkEnd w:id="295"/>
          <w:bookmarkEnd w:id="296"/>
          <w:p w14:paraId="02AF4FB2" w14:textId="3BFFA9D5" w:rsidR="00FF4BF0" w:rsidRPr="000839C7" w:rsidRDefault="00F23A29" w:rsidP="00F51F36">
            <w:pPr>
              <w:ind w:right="113"/>
              <w:jc w:val="both"/>
              <w:rPr>
                <w:noProof/>
                <w:sz w:val="24"/>
                <w:szCs w:val="24"/>
              </w:rPr>
            </w:pPr>
            <w:r w:rsidRPr="000839C7">
              <w:rPr>
                <w:b/>
                <w:noProof/>
                <w:sz w:val="24"/>
                <w:szCs w:val="24"/>
              </w:rPr>
              <w:t>Срок</w:t>
            </w:r>
            <w:r w:rsidR="00FF4BF0" w:rsidRPr="000839C7">
              <w:rPr>
                <w:b/>
                <w:noProof/>
                <w:sz w:val="24"/>
                <w:szCs w:val="24"/>
              </w:rPr>
              <w:t>и</w:t>
            </w:r>
            <w:r w:rsidR="008E7593">
              <w:rPr>
                <w:b/>
                <w:noProof/>
                <w:sz w:val="24"/>
                <w:szCs w:val="24"/>
              </w:rPr>
              <w:t xml:space="preserve">  </w:t>
            </w:r>
            <w:r w:rsidR="00632E45">
              <w:rPr>
                <w:b/>
                <w:sz w:val="24"/>
                <w:szCs w:val="24"/>
              </w:rPr>
              <w:t xml:space="preserve"> оказания услуг</w:t>
            </w:r>
            <w:r w:rsidRPr="000839C7">
              <w:rPr>
                <w:b/>
                <w:kern w:val="28"/>
                <w:sz w:val="24"/>
                <w:szCs w:val="24"/>
              </w:rPr>
              <w:t>:</w:t>
            </w:r>
            <w:r w:rsidRPr="000839C7">
              <w:rPr>
                <w:noProof/>
                <w:sz w:val="24"/>
                <w:szCs w:val="24"/>
              </w:rPr>
              <w:t xml:space="preserve"> </w:t>
            </w:r>
          </w:p>
          <w:p w14:paraId="4AC2B87D" w14:textId="0DF751A0" w:rsidR="00F23A29" w:rsidRPr="000839C7" w:rsidRDefault="006C4A96" w:rsidP="006C4A96">
            <w:pPr>
              <w:ind w:right="113"/>
              <w:rPr>
                <w:sz w:val="24"/>
                <w:szCs w:val="24"/>
              </w:rPr>
            </w:pPr>
            <w:r>
              <w:rPr>
                <w:sz w:val="24"/>
                <w:szCs w:val="24"/>
              </w:rPr>
              <w:t>с</w:t>
            </w:r>
            <w:r w:rsidR="000E5A1E">
              <w:rPr>
                <w:sz w:val="24"/>
                <w:szCs w:val="24"/>
              </w:rPr>
              <w:t xml:space="preserve"> </w:t>
            </w:r>
            <w:r w:rsidR="008E7593">
              <w:rPr>
                <w:sz w:val="24"/>
                <w:szCs w:val="24"/>
              </w:rPr>
              <w:t>момента заключения договора  по 28.02</w:t>
            </w:r>
            <w:r w:rsidR="000E5A1E">
              <w:rPr>
                <w:sz w:val="24"/>
                <w:szCs w:val="24"/>
              </w:rPr>
              <w:t>.2019 года.</w:t>
            </w: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839C7">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E38661" w14:textId="77777777" w:rsidR="00BA35EE" w:rsidRDefault="00BA35EE" w:rsidP="00BA35EE">
            <w:pPr>
              <w:keepNext/>
              <w:keepLines/>
              <w:widowControl w:val="0"/>
              <w:suppressLineNumbers/>
              <w:suppressAutoHyphens/>
              <w:spacing w:line="264" w:lineRule="auto"/>
              <w:rPr>
                <w:b/>
                <w:sz w:val="24"/>
                <w:szCs w:val="24"/>
              </w:rPr>
            </w:pPr>
          </w:p>
          <w:p w14:paraId="25557A4B" w14:textId="62E3A951" w:rsidR="00F23A29" w:rsidRPr="000839C7" w:rsidRDefault="00483E1A" w:rsidP="00BA35EE">
            <w:pPr>
              <w:keepNext/>
              <w:keepLines/>
              <w:widowControl w:val="0"/>
              <w:suppressLineNumbers/>
              <w:suppressAutoHyphens/>
              <w:spacing w:line="264" w:lineRule="auto"/>
              <w:rPr>
                <w:b/>
                <w:sz w:val="24"/>
                <w:szCs w:val="24"/>
              </w:rPr>
            </w:pPr>
            <w:r w:rsidRPr="000839C7">
              <w:rPr>
                <w:b/>
                <w:sz w:val="24"/>
                <w:szCs w:val="24"/>
              </w:rPr>
              <w:t xml:space="preserve">Начальная (максимальная) цена </w:t>
            </w:r>
            <w:r w:rsidR="00BA35EE">
              <w:rPr>
                <w:b/>
                <w:sz w:val="24"/>
                <w:szCs w:val="24"/>
              </w:rPr>
              <w:t>Договора</w:t>
            </w:r>
            <w:r w:rsidR="00631E5E">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3C413" w14:textId="41A990BF" w:rsidR="00A47CFC" w:rsidRDefault="00A47CFC" w:rsidP="00BA35EE">
            <w:pPr>
              <w:ind w:right="113" w:firstLine="567"/>
              <w:jc w:val="both"/>
              <w:rPr>
                <w:sz w:val="24"/>
                <w:szCs w:val="24"/>
              </w:rPr>
            </w:pPr>
            <w:r w:rsidRPr="00A47CFC">
              <w:rPr>
                <w:sz w:val="24"/>
                <w:szCs w:val="24"/>
              </w:rPr>
              <w:t xml:space="preserve">10 937 152, 00 (Десять миллионов девятьсот тридцать семь тысяч сто пятьдесят два) </w:t>
            </w:r>
            <w:r w:rsidR="00570C08">
              <w:rPr>
                <w:sz w:val="24"/>
                <w:szCs w:val="24"/>
              </w:rPr>
              <w:t>рубля, 00 копеек.</w:t>
            </w:r>
          </w:p>
          <w:p w14:paraId="3BB59422" w14:textId="790C024D" w:rsidR="00F23A29" w:rsidRPr="000839C7" w:rsidRDefault="00A47CFC" w:rsidP="00BA35EE">
            <w:pPr>
              <w:ind w:right="113" w:firstLine="567"/>
              <w:jc w:val="both"/>
              <w:rPr>
                <w:b/>
                <w:sz w:val="24"/>
                <w:szCs w:val="24"/>
              </w:rPr>
            </w:pPr>
            <w:r>
              <w:rPr>
                <w:sz w:val="24"/>
                <w:szCs w:val="24"/>
              </w:rPr>
              <w:t xml:space="preserve">Начальная (максимальная) цена </w:t>
            </w:r>
            <w:r w:rsidRPr="00A47CFC">
              <w:rPr>
                <w:sz w:val="24"/>
                <w:szCs w:val="24"/>
              </w:rPr>
              <w:t xml:space="preserve">включает  стоимость услуг по проведению  аудита, все расходы, связанные с исполнением </w:t>
            </w:r>
            <w:r w:rsidR="00A06175">
              <w:rPr>
                <w:sz w:val="24"/>
                <w:szCs w:val="24"/>
              </w:rPr>
              <w:t>обязательств по договору</w:t>
            </w:r>
            <w:r w:rsidRPr="00A47CFC">
              <w:rPr>
                <w:sz w:val="24"/>
                <w:szCs w:val="24"/>
              </w:rPr>
              <w:t xml:space="preserve">,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 а также любые иные сопутствующие расходы.  </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6B9EE50C"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839C7">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615C70" w:rsidRDefault="00F23A29" w:rsidP="009A3E06">
            <w:pPr>
              <w:keepNext/>
              <w:keepLines/>
              <w:widowControl w:val="0"/>
              <w:suppressLineNumbers/>
              <w:suppressAutoHyphens/>
              <w:spacing w:line="264" w:lineRule="auto"/>
              <w:rPr>
                <w:b/>
                <w:sz w:val="24"/>
                <w:szCs w:val="24"/>
              </w:rPr>
            </w:pPr>
            <w:r w:rsidRPr="00615C70">
              <w:rPr>
                <w:b/>
                <w:sz w:val="24"/>
                <w:szCs w:val="24"/>
              </w:rPr>
              <w:t xml:space="preserve">Форма, сроки и порядок оплаты </w:t>
            </w:r>
            <w:r w:rsidRPr="00615C70">
              <w:rPr>
                <w:b/>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C5C0B" w14:textId="4E73E8CD" w:rsidR="00F23A29" w:rsidRDefault="00302172" w:rsidP="00302172">
            <w:pPr>
              <w:tabs>
                <w:tab w:val="num" w:pos="1954"/>
              </w:tabs>
              <w:ind w:right="255"/>
              <w:jc w:val="both"/>
              <w:rPr>
                <w:sz w:val="22"/>
              </w:rPr>
            </w:pPr>
            <w:r>
              <w:rPr>
                <w:sz w:val="22"/>
              </w:rPr>
              <w:lastRenderedPageBreak/>
              <w:t xml:space="preserve">Аванс в размере 50 </w:t>
            </w:r>
            <w:r w:rsidRPr="00F41E1F">
              <w:rPr>
                <w:sz w:val="22"/>
              </w:rPr>
              <w:t>% от цены договора</w:t>
            </w:r>
            <w:r>
              <w:rPr>
                <w:sz w:val="22"/>
              </w:rPr>
              <w:t xml:space="preserve"> </w:t>
            </w:r>
            <w:r w:rsidR="00787902">
              <w:rPr>
                <w:sz w:val="22"/>
              </w:rPr>
              <w:t xml:space="preserve">перечисляется </w:t>
            </w:r>
            <w:r>
              <w:rPr>
                <w:sz w:val="22"/>
              </w:rPr>
              <w:t>в течение 10 (десяти</w:t>
            </w:r>
            <w:r w:rsidRPr="00F41E1F">
              <w:rPr>
                <w:sz w:val="22"/>
              </w:rPr>
              <w:t>) рабочих дней со дня подписания двустороннего договора</w:t>
            </w:r>
            <w:r>
              <w:rPr>
                <w:sz w:val="22"/>
              </w:rPr>
              <w:t xml:space="preserve"> на оказание</w:t>
            </w:r>
            <w:r w:rsidRPr="00F41E1F">
              <w:rPr>
                <w:sz w:val="22"/>
              </w:rPr>
              <w:t xml:space="preserve"> услуг </w:t>
            </w:r>
            <w:r>
              <w:rPr>
                <w:sz w:val="22"/>
              </w:rPr>
              <w:t xml:space="preserve">аудита </w:t>
            </w:r>
            <w:r w:rsidRPr="00F41E1F">
              <w:rPr>
                <w:sz w:val="22"/>
              </w:rPr>
              <w:t>портфельных компаний.</w:t>
            </w:r>
          </w:p>
          <w:p w14:paraId="3F329C18" w14:textId="2A33C284" w:rsidR="00787902" w:rsidRPr="00EF5D38" w:rsidRDefault="00BA0AA1" w:rsidP="00302172">
            <w:pPr>
              <w:tabs>
                <w:tab w:val="num" w:pos="1954"/>
              </w:tabs>
              <w:ind w:right="255"/>
              <w:jc w:val="both"/>
              <w:rPr>
                <w:b/>
                <w:bCs/>
                <w:color w:val="C00000"/>
                <w:sz w:val="24"/>
                <w:szCs w:val="24"/>
              </w:rPr>
            </w:pPr>
            <w:r>
              <w:rPr>
                <w:rFonts w:eastAsia="Calibri"/>
                <w:sz w:val="22"/>
                <w:szCs w:val="22"/>
                <w:lang w:eastAsia="en-US"/>
              </w:rPr>
              <w:lastRenderedPageBreak/>
              <w:t xml:space="preserve">  </w:t>
            </w:r>
            <w:r w:rsidR="00787902" w:rsidRPr="00787902">
              <w:rPr>
                <w:rFonts w:eastAsia="Calibri"/>
                <w:sz w:val="22"/>
                <w:szCs w:val="22"/>
                <w:lang w:eastAsia="en-US"/>
              </w:rPr>
              <w:t xml:space="preserve">50 % от цены договора оплачивается в течение 10 (десяти) рабочих дней по факту завершения аудиторской проверки и </w:t>
            </w:r>
            <w:r>
              <w:rPr>
                <w:rFonts w:eastAsia="Calibri"/>
                <w:sz w:val="22"/>
                <w:szCs w:val="22"/>
                <w:lang w:eastAsia="en-US"/>
              </w:rPr>
              <w:t>получения</w:t>
            </w:r>
            <w:r w:rsidR="00BD6EDD">
              <w:rPr>
                <w:rFonts w:eastAsia="Calibri"/>
                <w:sz w:val="22"/>
                <w:szCs w:val="22"/>
                <w:lang w:eastAsia="en-US"/>
              </w:rPr>
              <w:t xml:space="preserve"> Ф</w:t>
            </w:r>
            <w:r w:rsidR="00787902" w:rsidRPr="00787902">
              <w:rPr>
                <w:rFonts w:eastAsia="Calibri"/>
                <w:sz w:val="22"/>
                <w:szCs w:val="22"/>
                <w:lang w:eastAsia="en-US"/>
              </w:rPr>
              <w:t>ондом аудиторских заключений.</w:t>
            </w: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E01C7C" w:rsidRDefault="00F23A29" w:rsidP="009A3E06">
            <w:pPr>
              <w:spacing w:line="264" w:lineRule="auto"/>
              <w:jc w:val="center"/>
              <w:rPr>
                <w:sz w:val="24"/>
                <w:szCs w:val="24"/>
              </w:rPr>
            </w:pPr>
            <w:bookmarkStart w:id="300" w:name="_Ref166312013"/>
            <w:r w:rsidRPr="00E01C7C">
              <w:rPr>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8EE6A" w14:textId="77777777" w:rsidR="00836BEF" w:rsidRDefault="00542379" w:rsidP="002A4868">
            <w:pPr>
              <w:spacing w:line="264" w:lineRule="auto"/>
              <w:jc w:val="center"/>
              <w:rPr>
                <w:b/>
                <w:sz w:val="24"/>
                <w:szCs w:val="24"/>
              </w:rPr>
            </w:pPr>
            <w:r w:rsidRPr="000839C7">
              <w:rPr>
                <w:b/>
                <w:sz w:val="24"/>
                <w:szCs w:val="24"/>
              </w:rPr>
              <w:t xml:space="preserve">Обязательные </w:t>
            </w:r>
            <w:r w:rsidR="00F430D0">
              <w:rPr>
                <w:b/>
                <w:sz w:val="24"/>
                <w:szCs w:val="24"/>
              </w:rPr>
              <w:t>Требования</w:t>
            </w:r>
          </w:p>
          <w:p w14:paraId="3DA8035F" w14:textId="542C6C2A" w:rsidR="000646A2" w:rsidRPr="000839C7" w:rsidRDefault="002A4868" w:rsidP="002A4868">
            <w:pPr>
              <w:spacing w:line="264" w:lineRule="auto"/>
              <w:jc w:val="center"/>
              <w:rPr>
                <w:b/>
                <w:sz w:val="24"/>
                <w:szCs w:val="24"/>
              </w:rPr>
            </w:pPr>
            <w:r>
              <w:rPr>
                <w:b/>
                <w:sz w:val="24"/>
                <w:szCs w:val="24"/>
              </w:rPr>
              <w:t xml:space="preserve">к </w:t>
            </w:r>
            <w:r w:rsidR="00F23A29" w:rsidRPr="000839C7">
              <w:rPr>
                <w:b/>
                <w:sz w:val="24"/>
                <w:szCs w:val="24"/>
              </w:rPr>
              <w:t xml:space="preserve">участникам закупки, установленные </w:t>
            </w:r>
            <w:r w:rsidR="00880614" w:rsidRPr="000839C7">
              <w:rPr>
                <w:b/>
                <w:sz w:val="24"/>
                <w:szCs w:val="24"/>
              </w:rPr>
              <w:t>Законом</w:t>
            </w:r>
            <w:r w:rsidR="00904F6B" w:rsidRPr="000839C7">
              <w:rPr>
                <w:b/>
                <w:sz w:val="24"/>
                <w:szCs w:val="24"/>
              </w:rPr>
              <w:t>/</w:t>
            </w:r>
          </w:p>
          <w:p w14:paraId="59C70237" w14:textId="483CAB44" w:rsidR="00F23A29" w:rsidRPr="000839C7" w:rsidRDefault="00904F6B" w:rsidP="002A4868">
            <w:pPr>
              <w:spacing w:line="264" w:lineRule="auto"/>
              <w:jc w:val="center"/>
              <w:rPr>
                <w:b/>
                <w:sz w:val="24"/>
                <w:szCs w:val="24"/>
              </w:rPr>
            </w:pPr>
            <w:r w:rsidRPr="000839C7">
              <w:rPr>
                <w:b/>
                <w:sz w:val="24"/>
                <w:szCs w:val="24"/>
              </w:rPr>
              <w:t>Заказчиком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5A1C62" w14:textId="20FC4620" w:rsidR="00836BEF" w:rsidRPr="006D0AEC" w:rsidRDefault="00912634" w:rsidP="008542FA">
            <w:pPr>
              <w:pStyle w:val="34"/>
              <w:ind w:left="114" w:right="113"/>
              <w:rPr>
                <w:sz w:val="24"/>
                <w:szCs w:val="24"/>
              </w:rPr>
            </w:pPr>
            <w:r w:rsidRPr="006D0AEC">
              <w:rPr>
                <w:sz w:val="24"/>
                <w:szCs w:val="24"/>
              </w:rPr>
              <w:t xml:space="preserve"> </w:t>
            </w:r>
            <w:r w:rsidR="00836BEF" w:rsidRPr="006D0AEC">
              <w:rPr>
                <w:sz w:val="24"/>
                <w:szCs w:val="24"/>
              </w:rPr>
              <w:t xml:space="preserve">Участник должен представить документы, подтверждающие соответствие участника закупки требованиям п. </w:t>
            </w:r>
            <w:r w:rsidR="002D2D25" w:rsidRPr="006D0AEC">
              <w:rPr>
                <w:sz w:val="24"/>
                <w:szCs w:val="24"/>
              </w:rPr>
              <w:t>6</w:t>
            </w:r>
            <w:r w:rsidR="00836BEF" w:rsidRPr="006D0AEC">
              <w:rPr>
                <w:sz w:val="24"/>
                <w:szCs w:val="24"/>
              </w:rPr>
              <w:t xml:space="preserve"> </w:t>
            </w:r>
            <w:r w:rsidR="006D0AEC" w:rsidRPr="006D0AEC">
              <w:rPr>
                <w:sz w:val="24"/>
                <w:szCs w:val="24"/>
              </w:rPr>
              <w:t xml:space="preserve">раздела </w:t>
            </w:r>
            <w:r w:rsidR="006D0AEC" w:rsidRPr="006D0AEC">
              <w:rPr>
                <w:sz w:val="24"/>
                <w:szCs w:val="24"/>
                <w:lang w:val="en-US"/>
              </w:rPr>
              <w:t>IV</w:t>
            </w:r>
            <w:r w:rsidR="006D0AEC" w:rsidRPr="006D0AEC">
              <w:rPr>
                <w:sz w:val="24"/>
                <w:szCs w:val="24"/>
              </w:rPr>
              <w:t xml:space="preserve"> Документации  «Техническое задание»</w:t>
            </w:r>
            <w:r w:rsidR="00836BEF" w:rsidRPr="006D0AEC">
              <w:rPr>
                <w:sz w:val="24"/>
                <w:szCs w:val="24"/>
              </w:rPr>
              <w:t>, а именно:</w:t>
            </w:r>
          </w:p>
          <w:p w14:paraId="21BA840D" w14:textId="1C7711EA" w:rsidR="002D2D25" w:rsidRPr="00F574AB" w:rsidRDefault="002D2D25" w:rsidP="008542FA">
            <w:pPr>
              <w:spacing w:before="240"/>
              <w:ind w:right="113"/>
              <w:jc w:val="both"/>
              <w:rPr>
                <w:sz w:val="24"/>
                <w:szCs w:val="24"/>
              </w:rPr>
            </w:pPr>
            <w:r>
              <w:rPr>
                <w:sz w:val="24"/>
                <w:szCs w:val="24"/>
              </w:rPr>
              <w:t xml:space="preserve">  </w:t>
            </w:r>
            <w:r w:rsidR="002A4868">
              <w:rPr>
                <w:sz w:val="24"/>
                <w:szCs w:val="24"/>
              </w:rPr>
              <w:t>1.</w:t>
            </w:r>
            <w:r>
              <w:rPr>
                <w:sz w:val="24"/>
                <w:szCs w:val="24"/>
              </w:rPr>
              <w:t xml:space="preserve"> </w:t>
            </w:r>
            <w:r w:rsidRPr="00F574AB">
              <w:rPr>
                <w:sz w:val="24"/>
                <w:szCs w:val="24"/>
              </w:rPr>
              <w:t>Аудиторская организация должна состоять в саморегулируемой организац</w:t>
            </w:r>
            <w:proofErr w:type="gramStart"/>
            <w:r w:rsidRPr="00F574AB">
              <w:rPr>
                <w:sz w:val="24"/>
                <w:szCs w:val="24"/>
              </w:rPr>
              <w:t>ии</w:t>
            </w:r>
            <w:r>
              <w:rPr>
                <w:sz w:val="24"/>
                <w:szCs w:val="24"/>
              </w:rPr>
              <w:t xml:space="preserve"> </w:t>
            </w:r>
            <w:r w:rsidRPr="00F574AB">
              <w:rPr>
                <w:sz w:val="24"/>
                <w:szCs w:val="24"/>
              </w:rPr>
              <w:t>ау</w:t>
            </w:r>
            <w:proofErr w:type="gramEnd"/>
            <w:r w:rsidRPr="00F574AB">
              <w:rPr>
                <w:sz w:val="24"/>
                <w:szCs w:val="24"/>
              </w:rPr>
              <w:t>диторов согласно ст. 17, 18 Федерального Закона № 307-ФЗ от 30.12.2008 «Об аудиторской деятельности</w:t>
            </w:r>
          </w:p>
          <w:p w14:paraId="0B68A4EB" w14:textId="5DED7FFD" w:rsidR="00165091" w:rsidRPr="000839C7" w:rsidRDefault="002D2D25" w:rsidP="00165091">
            <w:pPr>
              <w:spacing w:before="240"/>
              <w:ind w:right="113"/>
              <w:jc w:val="both"/>
              <w:rPr>
                <w:b/>
                <w:i/>
                <w:sz w:val="24"/>
                <w:szCs w:val="24"/>
              </w:rPr>
            </w:pPr>
            <w:r>
              <w:rPr>
                <w:sz w:val="24"/>
                <w:szCs w:val="24"/>
              </w:rPr>
              <w:t xml:space="preserve">   </w:t>
            </w:r>
            <w:r w:rsidR="0050736E">
              <w:rPr>
                <w:sz w:val="24"/>
                <w:szCs w:val="24"/>
              </w:rPr>
              <w:t xml:space="preserve">2. </w:t>
            </w:r>
            <w:r w:rsidRPr="00F574AB">
              <w:rPr>
                <w:sz w:val="24"/>
                <w:szCs w:val="24"/>
              </w:rPr>
              <w:t>Аудиторская организация должна иметь в своем составе не менее 3 (трёх) аудиторов, имеющих квалификационный аттестат аудитора и являющихся работниками аудиторской организации на основании трудовых договоров согласно п. 2.2 ст. 18 Федерального Закона № 307-ФЗ от 30.12.2008 «Об аудиторской деятельности».</w:t>
            </w:r>
            <w:r w:rsidR="0050736E">
              <w:rPr>
                <w:sz w:val="24"/>
                <w:szCs w:val="24"/>
              </w:rPr>
              <w:t xml:space="preserve"> </w:t>
            </w:r>
          </w:p>
          <w:p w14:paraId="7B4213B9" w14:textId="1EF6FEAC" w:rsidR="00FE0AA7" w:rsidRPr="000839C7" w:rsidRDefault="00FE0AA7" w:rsidP="008542FA">
            <w:pPr>
              <w:pStyle w:val="34"/>
              <w:ind w:left="114" w:right="113"/>
              <w:rPr>
                <w:b/>
                <w:i/>
                <w:sz w:val="24"/>
                <w:szCs w:val="24"/>
              </w:rPr>
            </w:pPr>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839C7">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13ADED66" w:rsidR="00F23A29" w:rsidRPr="000839C7" w:rsidRDefault="00967734" w:rsidP="008542FA">
            <w:pPr>
              <w:keepNext/>
              <w:keepLines/>
              <w:widowControl w:val="0"/>
              <w:suppressLineNumbers/>
              <w:suppressAutoHyphens/>
              <w:spacing w:line="264" w:lineRule="auto"/>
              <w:ind w:right="113" w:firstLine="114"/>
              <w:jc w:val="both"/>
              <w:rPr>
                <w:snapToGrid w:val="0"/>
                <w:sz w:val="24"/>
                <w:szCs w:val="24"/>
              </w:rPr>
            </w:pPr>
            <w:r>
              <w:rPr>
                <w:snapToGrid w:val="0"/>
                <w:sz w:val="24"/>
                <w:szCs w:val="24"/>
              </w:rPr>
              <w:t xml:space="preserve"> </w:t>
            </w:r>
            <w:r w:rsidR="009B6AE6">
              <w:rPr>
                <w:snapToGrid w:val="0"/>
                <w:sz w:val="24"/>
                <w:szCs w:val="24"/>
              </w:rPr>
              <w:t>Исполнитель вправе привлекать субподрядчиков для оказания содействия Исполните</w:t>
            </w:r>
            <w:r w:rsidR="00F67A64">
              <w:rPr>
                <w:snapToGrid w:val="0"/>
                <w:sz w:val="24"/>
                <w:szCs w:val="24"/>
              </w:rPr>
              <w:t>лю при оказании услуг. В случае</w:t>
            </w:r>
            <w:r w:rsidR="009B6AE6">
              <w:rPr>
                <w:snapToGrid w:val="0"/>
                <w:sz w:val="24"/>
                <w:szCs w:val="24"/>
              </w:rPr>
              <w:t xml:space="preserve">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w:t>
            </w:r>
          </w:p>
        </w:tc>
      </w:tr>
      <w:tr w:rsidR="00F23A29" w:rsidRPr="000839C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839C7">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B12E82A" w:rsidR="00F23A29" w:rsidRPr="000839C7" w:rsidRDefault="001745BA" w:rsidP="00FF0024">
            <w:pPr>
              <w:spacing w:line="264" w:lineRule="auto"/>
              <w:jc w:val="both"/>
              <w:rPr>
                <w:b/>
                <w:sz w:val="24"/>
                <w:szCs w:val="24"/>
              </w:rPr>
            </w:pPr>
            <w:r w:rsidRPr="003128B3">
              <w:rPr>
                <w:b/>
                <w:sz w:val="24"/>
                <w:szCs w:val="24"/>
                <w:shd w:val="clear" w:color="auto" w:fill="FFFFFF" w:themeFill="background1"/>
              </w:rPr>
              <w:t>08 октября</w:t>
            </w:r>
            <w:r w:rsidR="00F92240" w:rsidRPr="003128B3">
              <w:rPr>
                <w:b/>
                <w:sz w:val="24"/>
                <w:szCs w:val="24"/>
                <w:shd w:val="clear" w:color="auto" w:fill="FFFFFF" w:themeFill="background1"/>
              </w:rPr>
              <w:t xml:space="preserve"> </w:t>
            </w:r>
            <w:r w:rsidR="00284F21" w:rsidRPr="003128B3">
              <w:rPr>
                <w:b/>
                <w:sz w:val="24"/>
                <w:szCs w:val="24"/>
                <w:shd w:val="clear" w:color="auto" w:fill="FFFFFF" w:themeFill="background1"/>
              </w:rPr>
              <w:t>2018</w:t>
            </w:r>
            <w:r w:rsidR="00F92240" w:rsidRPr="003128B3">
              <w:rPr>
                <w:b/>
                <w:sz w:val="24"/>
                <w:szCs w:val="24"/>
                <w:shd w:val="clear" w:color="auto" w:fill="FFFFFF" w:themeFill="background1"/>
              </w:rPr>
              <w:t xml:space="preserve"> –</w:t>
            </w:r>
            <w:r w:rsidR="00FF4BF0" w:rsidRPr="003128B3">
              <w:rPr>
                <w:b/>
                <w:sz w:val="24"/>
                <w:szCs w:val="24"/>
                <w:shd w:val="clear" w:color="auto" w:fill="FFFFFF" w:themeFill="background1"/>
              </w:rPr>
              <w:t xml:space="preserve"> </w:t>
            </w:r>
            <w:r w:rsidRPr="003128B3">
              <w:rPr>
                <w:b/>
                <w:sz w:val="24"/>
                <w:szCs w:val="24"/>
                <w:shd w:val="clear" w:color="auto" w:fill="FFFFFF" w:themeFill="background1"/>
              </w:rPr>
              <w:t>15 октября</w:t>
            </w:r>
            <w:r w:rsidR="00284F21" w:rsidRPr="003128B3">
              <w:rPr>
                <w:b/>
                <w:sz w:val="24"/>
                <w:szCs w:val="24"/>
                <w:shd w:val="clear" w:color="auto" w:fill="FFFFFF" w:themeFill="background1"/>
              </w:rPr>
              <w:t xml:space="preserve"> 2018</w:t>
            </w:r>
            <w:r w:rsidR="00655316" w:rsidRPr="003128B3">
              <w:rPr>
                <w:b/>
                <w:sz w:val="24"/>
                <w:szCs w:val="24"/>
                <w:shd w:val="clear" w:color="auto" w:fill="FFFFFF" w:themeFill="background1"/>
              </w:rPr>
              <w:t xml:space="preserve"> года</w:t>
            </w:r>
            <w:r w:rsidR="00F92240" w:rsidRPr="003128B3">
              <w:rPr>
                <w:b/>
                <w:sz w:val="24"/>
                <w:szCs w:val="24"/>
              </w:rPr>
              <w:t>.</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839C7">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5146E7" w:rsidRDefault="00F23A29" w:rsidP="00BB4795">
            <w:pPr>
              <w:keepLines/>
              <w:widowControl w:val="0"/>
              <w:suppressLineNumbers/>
              <w:suppressAutoHyphens/>
              <w:spacing w:line="276" w:lineRule="auto"/>
              <w:ind w:right="113"/>
              <w:jc w:val="both"/>
              <w:rPr>
                <w:sz w:val="24"/>
                <w:szCs w:val="24"/>
              </w:rPr>
            </w:pPr>
            <w:r w:rsidRPr="005146E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5146E7" w:rsidRDefault="00FF0024" w:rsidP="00BB4795">
            <w:pPr>
              <w:keepNext/>
              <w:keepLines/>
              <w:widowControl w:val="0"/>
              <w:suppressLineNumbers/>
              <w:suppressAutoHyphens/>
              <w:spacing w:line="264" w:lineRule="auto"/>
              <w:ind w:right="113"/>
              <w:jc w:val="both"/>
              <w:rPr>
                <w:sz w:val="24"/>
                <w:szCs w:val="24"/>
              </w:rPr>
            </w:pPr>
            <w:r w:rsidRPr="005146E7">
              <w:rPr>
                <w:sz w:val="24"/>
                <w:szCs w:val="24"/>
              </w:rPr>
              <w:t>101000,  г. Москва,  Мясницкая ул., д.13, стр.18, 3 этаж</w:t>
            </w:r>
            <w:r w:rsidR="005D46FF" w:rsidRPr="005146E7">
              <w:rPr>
                <w:sz w:val="24"/>
                <w:szCs w:val="24"/>
              </w:rPr>
              <w:t>.</w:t>
            </w:r>
            <w:r w:rsidR="0017103D" w:rsidRPr="005146E7">
              <w:rPr>
                <w:sz w:val="24"/>
                <w:szCs w:val="24"/>
              </w:rPr>
              <w:t xml:space="preserve"> </w:t>
            </w:r>
            <w:r w:rsidR="00F23A29" w:rsidRPr="005146E7">
              <w:rPr>
                <w:sz w:val="24"/>
                <w:szCs w:val="24"/>
              </w:rPr>
              <w:t>Перерыв на обед с 13.00 до 14.00.</w:t>
            </w:r>
          </w:p>
          <w:p w14:paraId="67D08A34" w14:textId="77777777" w:rsidR="00EC7A76" w:rsidRDefault="00F23A29" w:rsidP="00BB4795">
            <w:pPr>
              <w:spacing w:line="276" w:lineRule="auto"/>
              <w:ind w:right="113"/>
              <w:jc w:val="both"/>
              <w:rPr>
                <w:sz w:val="24"/>
                <w:szCs w:val="24"/>
              </w:rPr>
            </w:pPr>
            <w:r w:rsidRPr="005146E7">
              <w:rPr>
                <w:sz w:val="24"/>
                <w:szCs w:val="24"/>
              </w:rPr>
              <w:t xml:space="preserve">Дата начала подачи предложений на участие в закупке: </w:t>
            </w:r>
          </w:p>
          <w:p w14:paraId="024CF6D1" w14:textId="25679A36" w:rsidR="00F23A29" w:rsidRPr="005146E7" w:rsidRDefault="00C85146" w:rsidP="003128B3">
            <w:pPr>
              <w:shd w:val="clear" w:color="auto" w:fill="FFFFFF" w:themeFill="background1"/>
              <w:spacing w:line="276" w:lineRule="auto"/>
              <w:ind w:right="113"/>
              <w:jc w:val="both"/>
              <w:rPr>
                <w:sz w:val="24"/>
                <w:szCs w:val="24"/>
              </w:rPr>
            </w:pPr>
            <w:r>
              <w:rPr>
                <w:b/>
                <w:sz w:val="24"/>
                <w:szCs w:val="24"/>
              </w:rPr>
              <w:t>08 октября</w:t>
            </w:r>
            <w:r w:rsidR="001840E2" w:rsidRPr="005146E7">
              <w:rPr>
                <w:b/>
                <w:sz w:val="24"/>
                <w:szCs w:val="24"/>
              </w:rPr>
              <w:t xml:space="preserve"> 2018</w:t>
            </w:r>
            <w:r w:rsidR="00FF0024" w:rsidRPr="005146E7">
              <w:rPr>
                <w:b/>
                <w:sz w:val="24"/>
                <w:szCs w:val="24"/>
              </w:rPr>
              <w:t xml:space="preserve"> </w:t>
            </w:r>
            <w:r w:rsidR="00E82660" w:rsidRPr="005146E7">
              <w:rPr>
                <w:b/>
                <w:sz w:val="24"/>
                <w:szCs w:val="24"/>
              </w:rPr>
              <w:t xml:space="preserve"> года. </w:t>
            </w:r>
          </w:p>
          <w:p w14:paraId="58A05AC1" w14:textId="77777777" w:rsidR="00F76033" w:rsidRDefault="00F23A29" w:rsidP="003128B3">
            <w:pPr>
              <w:shd w:val="clear" w:color="auto" w:fill="FFFFFF" w:themeFill="background1"/>
              <w:spacing w:line="276" w:lineRule="auto"/>
              <w:ind w:right="113"/>
              <w:jc w:val="both"/>
              <w:rPr>
                <w:sz w:val="24"/>
                <w:szCs w:val="24"/>
              </w:rPr>
            </w:pPr>
            <w:r w:rsidRPr="005146E7">
              <w:rPr>
                <w:sz w:val="24"/>
                <w:szCs w:val="24"/>
              </w:rPr>
              <w:t>Дата окончания подачи предложений на участ</w:t>
            </w:r>
            <w:r w:rsidR="00FF4BF0" w:rsidRPr="005146E7">
              <w:rPr>
                <w:sz w:val="24"/>
                <w:szCs w:val="24"/>
              </w:rPr>
              <w:t xml:space="preserve">ие в закупке: </w:t>
            </w:r>
          </w:p>
          <w:p w14:paraId="7F36DF0C" w14:textId="169EC8C0" w:rsidR="00E82660" w:rsidRPr="00F76033" w:rsidRDefault="00FF4BF0" w:rsidP="003128B3">
            <w:pPr>
              <w:shd w:val="clear" w:color="auto" w:fill="FFFFFF" w:themeFill="background1"/>
              <w:spacing w:line="276" w:lineRule="auto"/>
              <w:ind w:right="113"/>
              <w:jc w:val="both"/>
              <w:rPr>
                <w:b/>
                <w:sz w:val="24"/>
                <w:szCs w:val="24"/>
              </w:rPr>
            </w:pPr>
            <w:r w:rsidRPr="00F76033">
              <w:rPr>
                <w:b/>
                <w:sz w:val="24"/>
                <w:szCs w:val="24"/>
              </w:rPr>
              <w:t>11</w:t>
            </w:r>
            <w:r w:rsidR="00F23A29" w:rsidRPr="00F76033">
              <w:rPr>
                <w:b/>
                <w:sz w:val="24"/>
                <w:szCs w:val="24"/>
              </w:rPr>
              <w:t xml:space="preserve"> часов 00 минут </w:t>
            </w:r>
            <w:r w:rsidR="00C85146">
              <w:rPr>
                <w:b/>
                <w:sz w:val="24"/>
                <w:szCs w:val="24"/>
              </w:rPr>
              <w:t>17 октября</w:t>
            </w:r>
            <w:r w:rsidR="00454483" w:rsidRPr="00F76033">
              <w:rPr>
                <w:b/>
                <w:sz w:val="24"/>
                <w:szCs w:val="24"/>
              </w:rPr>
              <w:t xml:space="preserve"> 2018</w:t>
            </w:r>
            <w:r w:rsidR="00FF0024" w:rsidRPr="00F76033">
              <w:rPr>
                <w:b/>
                <w:sz w:val="24"/>
                <w:szCs w:val="24"/>
              </w:rPr>
              <w:t xml:space="preserve"> </w:t>
            </w:r>
            <w:r w:rsidR="00E82660" w:rsidRPr="00F76033">
              <w:rPr>
                <w:b/>
                <w:sz w:val="24"/>
                <w:szCs w:val="24"/>
              </w:rPr>
              <w:t xml:space="preserve"> года.</w:t>
            </w:r>
          </w:p>
          <w:p w14:paraId="2CB53A2A" w14:textId="7C28DD6F" w:rsidR="00F23A29" w:rsidRPr="000839C7" w:rsidRDefault="00B85F12" w:rsidP="00BB4795">
            <w:pPr>
              <w:spacing w:line="264" w:lineRule="auto"/>
              <w:ind w:right="113"/>
              <w:jc w:val="both"/>
              <w:rPr>
                <w:sz w:val="24"/>
                <w:szCs w:val="24"/>
              </w:rPr>
            </w:pPr>
            <w:r w:rsidRPr="005146E7">
              <w:rPr>
                <w:sz w:val="24"/>
                <w:szCs w:val="24"/>
              </w:rPr>
              <w:t xml:space="preserve">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6" w:name="_Ref166313061"/>
            <w:r w:rsidRPr="000839C7">
              <w:rPr>
                <w:sz w:val="24"/>
                <w:szCs w:val="24"/>
              </w:rPr>
              <w:lastRenderedPageBreak/>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B4795">
            <w:pPr>
              <w:spacing w:line="264" w:lineRule="auto"/>
              <w:ind w:right="113" w:firstLine="539"/>
              <w:jc w:val="both"/>
              <w:rPr>
                <w:sz w:val="24"/>
                <w:szCs w:val="24"/>
              </w:rPr>
            </w:pPr>
            <w:r w:rsidRPr="000839C7">
              <w:rPr>
                <w:sz w:val="24"/>
                <w:szCs w:val="24"/>
              </w:rPr>
              <w:t>1.</w:t>
            </w:r>
            <w:r w:rsidR="00B85F12" w:rsidRPr="000839C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91475B">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Default="00B85F12" w:rsidP="00BB4795">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14:paraId="37DD7E59" w14:textId="5B57BA38" w:rsidR="00AE6A1C" w:rsidRPr="00AE6A1C" w:rsidRDefault="00385F0C" w:rsidP="00C20EE6">
            <w:pPr>
              <w:pStyle w:val="ab"/>
              <w:numPr>
                <w:ilvl w:val="3"/>
                <w:numId w:val="55"/>
              </w:numPr>
              <w:spacing w:line="264" w:lineRule="auto"/>
              <w:ind w:left="114" w:right="113" w:firstLine="425"/>
              <w:jc w:val="both"/>
              <w:rPr>
                <w:sz w:val="24"/>
                <w:szCs w:val="24"/>
              </w:rPr>
            </w:pPr>
            <w:r>
              <w:rPr>
                <w:sz w:val="24"/>
                <w:szCs w:val="24"/>
              </w:rPr>
              <w:t xml:space="preserve"> </w:t>
            </w:r>
            <w:r w:rsidR="005E2C73">
              <w:rPr>
                <w:sz w:val="24"/>
                <w:szCs w:val="24"/>
              </w:rPr>
              <w:t>Свидетельство о членстве в СРО аудиторов;</w:t>
            </w:r>
            <w:r w:rsidR="00C20EE6">
              <w:rPr>
                <w:sz w:val="24"/>
                <w:szCs w:val="24"/>
              </w:rPr>
              <w:t xml:space="preserve"> - </w:t>
            </w:r>
            <w:r w:rsidR="00C20EE6" w:rsidRPr="00C20EE6">
              <w:rPr>
                <w:b/>
                <w:sz w:val="24"/>
                <w:szCs w:val="24"/>
                <w:u w:val="single"/>
              </w:rPr>
              <w:t>предоставляется в виде копии, заверенной участником;</w:t>
            </w:r>
          </w:p>
          <w:p w14:paraId="38E0FECB" w14:textId="1916BF93" w:rsidR="00CB36A9" w:rsidRPr="00CB36A9" w:rsidRDefault="00385F0C" w:rsidP="00CB36A9">
            <w:pPr>
              <w:pStyle w:val="ab"/>
              <w:numPr>
                <w:ilvl w:val="0"/>
                <w:numId w:val="55"/>
              </w:numPr>
              <w:spacing w:line="264" w:lineRule="auto"/>
              <w:ind w:left="114" w:right="113" w:firstLine="425"/>
              <w:jc w:val="both"/>
              <w:rPr>
                <w:rFonts w:eastAsiaTheme="minorHAnsi"/>
                <w:b/>
                <w:color w:val="000000"/>
                <w:sz w:val="24"/>
                <w:szCs w:val="24"/>
                <w:u w:val="single"/>
                <w:lang w:eastAsia="en-US"/>
              </w:rPr>
            </w:pPr>
            <w:r>
              <w:rPr>
                <w:rFonts w:eastAsiaTheme="minorHAnsi"/>
                <w:color w:val="000000"/>
                <w:sz w:val="24"/>
                <w:szCs w:val="24"/>
                <w:lang w:eastAsia="en-US"/>
              </w:rPr>
              <w:t xml:space="preserve">  </w:t>
            </w:r>
            <w:r w:rsidR="00016722" w:rsidRPr="00AE6A1C">
              <w:rPr>
                <w:rFonts w:eastAsiaTheme="minorHAnsi"/>
                <w:color w:val="000000"/>
                <w:sz w:val="24"/>
                <w:szCs w:val="24"/>
                <w:lang w:eastAsia="en-US"/>
              </w:rPr>
              <w:t xml:space="preserve">Декларация о соответствии участника требованиям </w:t>
            </w:r>
            <w:proofErr w:type="spellStart"/>
            <w:r w:rsidR="00016722" w:rsidRPr="00AE6A1C">
              <w:rPr>
                <w:rFonts w:eastAsiaTheme="minorHAnsi"/>
                <w:color w:val="000000"/>
                <w:sz w:val="24"/>
                <w:szCs w:val="24"/>
                <w:lang w:eastAsia="en-US"/>
              </w:rPr>
              <w:t>пп</w:t>
            </w:r>
            <w:proofErr w:type="spellEnd"/>
            <w:r w:rsidR="00016722" w:rsidRPr="00AE6A1C">
              <w:rPr>
                <w:rFonts w:eastAsiaTheme="minorHAnsi"/>
                <w:color w:val="000000"/>
                <w:sz w:val="24"/>
                <w:szCs w:val="24"/>
                <w:lang w:eastAsia="en-US"/>
              </w:rPr>
              <w:t>. 2.2 ст. 18 Федерального Закона № 307-ФЗ от 30.12.2008 «Об аудиторской деятельности</w:t>
            </w:r>
            <w:r w:rsidR="00016722" w:rsidRPr="00CB36A9">
              <w:rPr>
                <w:rFonts w:eastAsiaTheme="minorHAnsi"/>
                <w:b/>
                <w:color w:val="000000"/>
                <w:sz w:val="24"/>
                <w:szCs w:val="24"/>
                <w:u w:val="single"/>
                <w:lang w:eastAsia="en-US"/>
              </w:rPr>
              <w:t xml:space="preserve">».  </w:t>
            </w:r>
            <w:r w:rsidR="00CB36A9" w:rsidRPr="00CB36A9">
              <w:rPr>
                <w:rFonts w:eastAsiaTheme="minorHAnsi"/>
                <w:b/>
                <w:color w:val="000000"/>
                <w:sz w:val="24"/>
                <w:szCs w:val="24"/>
                <w:u w:val="single"/>
                <w:lang w:eastAsia="en-US"/>
              </w:rPr>
              <w:t>Предоставляется в произвольной форме в подлиннике</w:t>
            </w:r>
            <w:r w:rsidR="00352142">
              <w:rPr>
                <w:rFonts w:eastAsiaTheme="minorHAnsi"/>
                <w:b/>
                <w:color w:val="000000"/>
                <w:sz w:val="24"/>
                <w:szCs w:val="24"/>
                <w:u w:val="single"/>
                <w:lang w:eastAsia="en-US"/>
              </w:rPr>
              <w:t xml:space="preserve"> и</w:t>
            </w:r>
            <w:r w:rsidR="00CB36A9" w:rsidRPr="00CB36A9">
              <w:rPr>
                <w:b/>
                <w:sz w:val="24"/>
                <w:szCs w:val="24"/>
                <w:u w:val="single"/>
              </w:rPr>
              <w:t xml:space="preserve"> </w:t>
            </w:r>
            <w:r w:rsidR="00CB36A9" w:rsidRPr="00CB36A9">
              <w:rPr>
                <w:rFonts w:eastAsiaTheme="minorHAnsi"/>
                <w:b/>
                <w:color w:val="000000"/>
                <w:sz w:val="24"/>
                <w:szCs w:val="24"/>
                <w:u w:val="single"/>
                <w:lang w:eastAsia="en-US"/>
              </w:rPr>
              <w:t>подтверждается копиями квалификационных аттестатов аудиторов и документами о трудовых отношениях.</w:t>
            </w:r>
          </w:p>
          <w:p w14:paraId="5B09EB44" w14:textId="00EC2EA0" w:rsidR="00B85F12" w:rsidRPr="00F0328C" w:rsidRDefault="0093700D" w:rsidP="00BB4795">
            <w:pPr>
              <w:pStyle w:val="ab"/>
              <w:numPr>
                <w:ilvl w:val="0"/>
                <w:numId w:val="33"/>
              </w:numPr>
              <w:tabs>
                <w:tab w:val="left" w:pos="1134"/>
              </w:tabs>
              <w:spacing w:before="120"/>
              <w:ind w:left="0" w:right="113" w:firstLine="539"/>
              <w:jc w:val="both"/>
              <w:rPr>
                <w:b/>
                <w:sz w:val="24"/>
                <w:szCs w:val="24"/>
                <w:u w:val="single"/>
              </w:rPr>
            </w:pPr>
            <w:r>
              <w:rPr>
                <w:sz w:val="24"/>
                <w:szCs w:val="24"/>
              </w:rPr>
              <w:t>Д</w:t>
            </w:r>
            <w:r w:rsidR="00B85F12" w:rsidRPr="000839C7">
              <w:rPr>
                <w:sz w:val="24"/>
                <w:szCs w:val="24"/>
              </w:rPr>
              <w:t xml:space="preserve">екларация о соответствии участника закупки требованиям, установленным в </w:t>
            </w:r>
            <w:r w:rsidR="00B85F12" w:rsidRPr="000839C7">
              <w:rPr>
                <w:b/>
                <w:sz w:val="24"/>
                <w:szCs w:val="24"/>
              </w:rPr>
              <w:t>пунктах 2-10</w:t>
            </w:r>
            <w:r w:rsidR="00B85F12" w:rsidRPr="000839C7">
              <w:rPr>
                <w:sz w:val="24"/>
                <w:szCs w:val="24"/>
              </w:rPr>
              <w:t xml:space="preserve"> статьи 3.4. части 1 Закупочной документации – </w:t>
            </w:r>
            <w:r w:rsidR="00B85F12" w:rsidRPr="005406C7">
              <w:rPr>
                <w:b/>
                <w:sz w:val="24"/>
                <w:szCs w:val="24"/>
                <w:u w:val="single"/>
              </w:rPr>
              <w:t>документ</w:t>
            </w:r>
            <w:r w:rsidR="005406C7" w:rsidRPr="005406C7">
              <w:rPr>
                <w:sz w:val="24"/>
                <w:szCs w:val="24"/>
                <w:u w:val="single"/>
              </w:rPr>
              <w:t xml:space="preserve"> </w:t>
            </w:r>
            <w:r w:rsidR="00B85F12" w:rsidRPr="005406C7">
              <w:rPr>
                <w:b/>
                <w:sz w:val="24"/>
                <w:szCs w:val="24"/>
                <w:u w:val="single"/>
              </w:rPr>
              <w:t>предоставляется</w:t>
            </w:r>
            <w:r w:rsidR="00B85F12" w:rsidRPr="000839C7">
              <w:rPr>
                <w:b/>
                <w:sz w:val="24"/>
                <w:szCs w:val="24"/>
                <w:u w:val="single"/>
              </w:rPr>
              <w:t xml:space="preserve"> в свободной форме в подлиннике</w:t>
            </w:r>
            <w:r w:rsidR="00F0328C" w:rsidRPr="00F0328C">
              <w:rPr>
                <w:b/>
                <w:sz w:val="24"/>
                <w:szCs w:val="24"/>
                <w:u w:val="single"/>
              </w:rPr>
              <w:t xml:space="preserve">, </w:t>
            </w:r>
          </w:p>
          <w:p w14:paraId="04949983" w14:textId="36A7474F" w:rsidR="00B85F12" w:rsidRPr="000839C7" w:rsidRDefault="0093700D" w:rsidP="00BB4795">
            <w:pPr>
              <w:pStyle w:val="ab"/>
              <w:numPr>
                <w:ilvl w:val="0"/>
                <w:numId w:val="33"/>
              </w:numPr>
              <w:tabs>
                <w:tab w:val="left" w:pos="1134"/>
              </w:tabs>
              <w:spacing w:before="120"/>
              <w:ind w:left="0" w:right="113" w:firstLine="539"/>
              <w:jc w:val="both"/>
              <w:rPr>
                <w:sz w:val="24"/>
                <w:szCs w:val="24"/>
              </w:rPr>
            </w:pPr>
            <w:proofErr w:type="gramStart"/>
            <w:r>
              <w:rPr>
                <w:sz w:val="24"/>
                <w:szCs w:val="24"/>
              </w:rPr>
              <w:t>Р</w:t>
            </w:r>
            <w:r w:rsidR="00B85F12" w:rsidRPr="000839C7">
              <w:rPr>
                <w:sz w:val="24"/>
                <w:szCs w:val="24"/>
              </w:rPr>
              <w:t>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839C7">
              <w:rPr>
                <w:sz w:val="24"/>
                <w:szCs w:val="24"/>
              </w:rPr>
              <w:t>тника закупки</w:t>
            </w:r>
            <w:r w:rsidR="00B85F12" w:rsidRPr="000839C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839C7">
              <w:rPr>
                <w:sz w:val="24"/>
                <w:szCs w:val="24"/>
              </w:rPr>
              <w:t>/исполнением</w:t>
            </w:r>
            <w:proofErr w:type="gramEnd"/>
            <w:r w:rsidR="002F4D82" w:rsidRPr="000839C7">
              <w:rPr>
                <w:sz w:val="24"/>
                <w:szCs w:val="24"/>
              </w:rPr>
              <w:t xml:space="preserve"> договора </w:t>
            </w:r>
            <w:r w:rsidR="00B85F12" w:rsidRPr="000839C7">
              <w:rPr>
                <w:sz w:val="24"/>
                <w:szCs w:val="24"/>
              </w:rPr>
              <w:t xml:space="preserve"> на участие в закупке, являются крупной сделкой, сделкой с заинтересованностью</w:t>
            </w:r>
            <w:r w:rsidR="006B2986">
              <w:rPr>
                <w:sz w:val="24"/>
                <w:szCs w:val="24"/>
              </w:rPr>
              <w:t>; -</w:t>
            </w:r>
            <w:r w:rsidR="00B85F12" w:rsidRPr="000839C7">
              <w:rPr>
                <w:b/>
                <w:sz w:val="24"/>
                <w:szCs w:val="24"/>
                <w:u w:val="single"/>
              </w:rPr>
              <w:t xml:space="preserve"> документ</w:t>
            </w:r>
            <w:r w:rsidR="00B85F12" w:rsidRPr="000839C7">
              <w:rPr>
                <w:sz w:val="24"/>
                <w:szCs w:val="24"/>
              </w:rPr>
              <w:t xml:space="preserve"> </w:t>
            </w:r>
            <w:r w:rsidR="00B85F12" w:rsidRPr="000839C7">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006B2986">
              <w:rPr>
                <w:sz w:val="24"/>
                <w:szCs w:val="24"/>
              </w:rPr>
              <w:t>.</w:t>
            </w:r>
          </w:p>
          <w:p w14:paraId="022B6778" w14:textId="721B687A" w:rsidR="00904F6B" w:rsidRDefault="006B2986" w:rsidP="00BB4795">
            <w:pPr>
              <w:numPr>
                <w:ilvl w:val="0"/>
                <w:numId w:val="33"/>
              </w:numPr>
              <w:tabs>
                <w:tab w:val="left" w:pos="1134"/>
              </w:tabs>
              <w:autoSpaceDE w:val="0"/>
              <w:autoSpaceDN w:val="0"/>
              <w:adjustRightInd w:val="0"/>
              <w:spacing w:before="120"/>
              <w:ind w:left="0" w:right="113" w:firstLine="539"/>
              <w:jc w:val="both"/>
              <w:rPr>
                <w:rFonts w:eastAsia="Calibri"/>
                <w:sz w:val="24"/>
                <w:szCs w:val="24"/>
              </w:rPr>
            </w:pPr>
            <w:proofErr w:type="gramStart"/>
            <w:r>
              <w:rPr>
                <w:rFonts w:eastAsia="Calibri"/>
                <w:sz w:val="24"/>
                <w:szCs w:val="24"/>
              </w:rPr>
              <w:t>Д</w:t>
            </w:r>
            <w:r w:rsidR="00B85F12" w:rsidRPr="000839C7">
              <w:rPr>
                <w:rFonts w:eastAsia="Calibri"/>
                <w:sz w:val="24"/>
                <w:szCs w:val="24"/>
              </w:rPr>
              <w:t>окументы</w:t>
            </w:r>
            <w:r w:rsidR="00B85F12" w:rsidRPr="000839C7">
              <w:rPr>
                <w:rFonts w:eastAsia="Calibri"/>
                <w:i/>
                <w:sz w:val="24"/>
                <w:szCs w:val="24"/>
              </w:rPr>
              <w:t>,</w:t>
            </w:r>
            <w:r w:rsidR="00B85F12" w:rsidRPr="000839C7">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D407A">
              <w:rPr>
                <w:rFonts w:eastAsia="Calibri"/>
                <w:sz w:val="24"/>
                <w:szCs w:val="24"/>
              </w:rPr>
              <w:t>закупки</w:t>
            </w:r>
            <w:r w:rsidR="00B85F12" w:rsidRPr="000839C7">
              <w:rPr>
                <w:rFonts w:eastAsia="Calibri"/>
                <w:sz w:val="24"/>
                <w:szCs w:val="24"/>
              </w:rPr>
              <w:t xml:space="preserve"> без доверенности (далее - руководитель).</w:t>
            </w:r>
            <w:proofErr w:type="gramEnd"/>
            <w:r w:rsidR="00B85F12" w:rsidRPr="000839C7">
              <w:rPr>
                <w:rFonts w:eastAsia="Calibri"/>
                <w:sz w:val="24"/>
                <w:szCs w:val="24"/>
              </w:rPr>
              <w:t xml:space="preserve">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B85F12" w:rsidRPr="000839C7">
              <w:rPr>
                <w:rFonts w:eastAsia="Calibri"/>
                <w:sz w:val="24"/>
                <w:szCs w:val="24"/>
              </w:rPr>
              <w:t>,</w:t>
            </w:r>
            <w:proofErr w:type="gramEnd"/>
            <w:r w:rsidR="00B85F12" w:rsidRPr="000839C7">
              <w:rPr>
                <w:rFonts w:eastAsia="Calibri"/>
                <w:sz w:val="24"/>
                <w:szCs w:val="24"/>
              </w:rPr>
              <w:t xml:space="preserve"> если указанная доверенность подписана </w:t>
            </w:r>
            <w:r w:rsidR="00B85F12" w:rsidRPr="000839C7">
              <w:rPr>
                <w:rFonts w:eastAsia="Calibri"/>
                <w:sz w:val="24"/>
                <w:szCs w:val="24"/>
              </w:rPr>
              <w:lastRenderedPageBreak/>
              <w:t>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Pr>
                <w:rFonts w:eastAsia="Calibri"/>
                <w:sz w:val="24"/>
                <w:szCs w:val="24"/>
              </w:rPr>
              <w:t xml:space="preserve">; - </w:t>
            </w:r>
            <w:r w:rsidR="00B85F12" w:rsidRPr="000839C7">
              <w:rPr>
                <w:b/>
                <w:sz w:val="24"/>
                <w:szCs w:val="24"/>
                <w:u w:val="single"/>
              </w:rPr>
              <w:t xml:space="preserve"> документы предоставляются в копиях, заверенных Участником закупки</w:t>
            </w:r>
            <w:r>
              <w:rPr>
                <w:rFonts w:eastAsia="Calibri"/>
                <w:sz w:val="24"/>
                <w:szCs w:val="24"/>
              </w:rPr>
              <w:t>.</w:t>
            </w:r>
          </w:p>
          <w:p w14:paraId="7AF6C43D" w14:textId="7DFE8496" w:rsidR="00B43A6F" w:rsidRPr="00E85B00" w:rsidRDefault="00E85B00" w:rsidP="00BB4795">
            <w:pPr>
              <w:numPr>
                <w:ilvl w:val="0"/>
                <w:numId w:val="33"/>
              </w:numPr>
              <w:tabs>
                <w:tab w:val="left" w:pos="1134"/>
              </w:tabs>
              <w:autoSpaceDE w:val="0"/>
              <w:autoSpaceDN w:val="0"/>
              <w:adjustRightInd w:val="0"/>
              <w:spacing w:before="120"/>
              <w:ind w:left="0" w:right="113" w:firstLine="539"/>
              <w:jc w:val="both"/>
              <w:rPr>
                <w:rFonts w:eastAsia="Calibri"/>
                <w:b/>
                <w:sz w:val="24"/>
                <w:szCs w:val="24"/>
                <w:u w:val="single"/>
              </w:rPr>
            </w:pPr>
            <w:r>
              <w:rPr>
                <w:rFonts w:eastAsia="Calibri"/>
                <w:sz w:val="24"/>
                <w:szCs w:val="24"/>
              </w:rPr>
              <w:t>Учредительные документы</w:t>
            </w:r>
            <w:r w:rsidR="00B43A6F">
              <w:rPr>
                <w:rFonts w:eastAsia="Calibri"/>
                <w:sz w:val="24"/>
                <w:szCs w:val="24"/>
              </w:rPr>
              <w:t xml:space="preserve"> со всеми изменениями;</w:t>
            </w:r>
            <w:r>
              <w:rPr>
                <w:rFonts w:eastAsia="Calibri"/>
                <w:sz w:val="24"/>
                <w:szCs w:val="24"/>
              </w:rPr>
              <w:t xml:space="preserve"> </w:t>
            </w:r>
            <w:r w:rsidR="00B43A6F">
              <w:rPr>
                <w:rFonts w:eastAsia="Calibri"/>
                <w:sz w:val="24"/>
                <w:szCs w:val="24"/>
              </w:rPr>
              <w:t xml:space="preserve">-  </w:t>
            </w:r>
            <w:r w:rsidR="00B43A6F" w:rsidRPr="00E85B00">
              <w:rPr>
                <w:rFonts w:eastAsia="Calibri"/>
                <w:b/>
                <w:sz w:val="24"/>
                <w:szCs w:val="24"/>
                <w:u w:val="single"/>
              </w:rPr>
              <w:t>предоставляются в виде копий, заверенных участником.</w:t>
            </w:r>
          </w:p>
          <w:p w14:paraId="358C312E" w14:textId="237EBA9A" w:rsidR="00B85F12" w:rsidRPr="000839C7" w:rsidRDefault="00383834" w:rsidP="00BB4795">
            <w:pPr>
              <w:pStyle w:val="ab"/>
              <w:numPr>
                <w:ilvl w:val="0"/>
                <w:numId w:val="33"/>
              </w:numPr>
              <w:tabs>
                <w:tab w:val="left" w:pos="1134"/>
              </w:tabs>
              <w:spacing w:before="120"/>
              <w:ind w:left="0" w:right="113" w:firstLine="539"/>
              <w:jc w:val="both"/>
              <w:rPr>
                <w:sz w:val="24"/>
                <w:szCs w:val="24"/>
              </w:rPr>
            </w:pPr>
            <w:r>
              <w:rPr>
                <w:color w:val="000000"/>
                <w:sz w:val="24"/>
                <w:szCs w:val="24"/>
              </w:rPr>
              <w:t>В</w:t>
            </w:r>
            <w:r w:rsidR="00B85F12" w:rsidRPr="000839C7">
              <w:rPr>
                <w:color w:val="000000"/>
                <w:sz w:val="24"/>
                <w:szCs w:val="24"/>
              </w:rPr>
              <w:t xml:space="preserve"> случае п</w:t>
            </w:r>
            <w:r w:rsidR="00250BE0">
              <w:rPr>
                <w:color w:val="000000"/>
                <w:sz w:val="24"/>
                <w:szCs w:val="24"/>
              </w:rPr>
              <w:t>рименения участником УСН – предоставляется</w:t>
            </w:r>
            <w:r w:rsidR="00B85F12" w:rsidRPr="000839C7">
              <w:rPr>
                <w:color w:val="000000"/>
                <w:sz w:val="24"/>
                <w:szCs w:val="24"/>
              </w:rPr>
              <w:t xml:space="preserve"> </w:t>
            </w:r>
            <w:r w:rsidR="005B4AD7" w:rsidRPr="005B4AD7">
              <w:rPr>
                <w:color w:val="000000"/>
                <w:sz w:val="24"/>
                <w:szCs w:val="24"/>
              </w:rPr>
              <w:t>копия Уведомления (Информац</w:t>
            </w:r>
            <w:r w:rsidR="00E13BDA">
              <w:rPr>
                <w:color w:val="000000"/>
                <w:sz w:val="24"/>
                <w:szCs w:val="24"/>
              </w:rPr>
              <w:t>ионное письмо) о применении УСН</w:t>
            </w:r>
            <w:r w:rsidR="00B85F12" w:rsidRPr="000839C7">
              <w:rPr>
                <w:b/>
                <w:color w:val="000000"/>
                <w:sz w:val="24"/>
                <w:szCs w:val="24"/>
              </w:rPr>
              <w:t xml:space="preserve"> </w:t>
            </w:r>
            <w:r w:rsidR="00B85F12" w:rsidRPr="00E13BDA">
              <w:rPr>
                <w:color w:val="000000"/>
                <w:sz w:val="24"/>
                <w:szCs w:val="24"/>
              </w:rPr>
              <w:t>с отметк</w:t>
            </w:r>
            <w:r w:rsidR="00E13BDA" w:rsidRPr="00E13BDA">
              <w:rPr>
                <w:color w:val="000000"/>
                <w:sz w:val="24"/>
                <w:szCs w:val="24"/>
              </w:rPr>
              <w:t>ой ИФНС о поступлении документа</w:t>
            </w:r>
            <w:r w:rsidR="00E13BDA">
              <w:rPr>
                <w:b/>
                <w:color w:val="000000"/>
                <w:sz w:val="24"/>
                <w:szCs w:val="24"/>
              </w:rPr>
              <w:t>.</w:t>
            </w:r>
            <w:r w:rsidR="00B85F12" w:rsidRPr="000839C7">
              <w:rPr>
                <w:b/>
                <w:sz w:val="24"/>
                <w:szCs w:val="24"/>
                <w:u w:val="single"/>
              </w:rPr>
              <w:t xml:space="preserve"> </w:t>
            </w:r>
            <w:r w:rsidR="00E13BDA">
              <w:rPr>
                <w:b/>
                <w:sz w:val="24"/>
                <w:szCs w:val="24"/>
                <w:u w:val="single"/>
              </w:rPr>
              <w:t>Д</w:t>
            </w:r>
            <w:r w:rsidR="00B85F12" w:rsidRPr="000839C7">
              <w:rPr>
                <w:b/>
                <w:sz w:val="24"/>
                <w:szCs w:val="24"/>
                <w:u w:val="single"/>
              </w:rPr>
              <w:t>окумент предоставляется в копии, заверенной Участником закупки</w:t>
            </w:r>
            <w:r w:rsidR="00B85F12" w:rsidRPr="000839C7">
              <w:rPr>
                <w:rFonts w:eastAsia="Calibri"/>
                <w:sz w:val="24"/>
                <w:szCs w:val="24"/>
              </w:rPr>
              <w:t>;</w:t>
            </w:r>
          </w:p>
          <w:p w14:paraId="278880C7" w14:textId="77777777" w:rsidR="00621435" w:rsidRPr="00621435" w:rsidRDefault="009D3010" w:rsidP="00621435">
            <w:pPr>
              <w:pStyle w:val="ab"/>
              <w:widowControl w:val="0"/>
              <w:numPr>
                <w:ilvl w:val="0"/>
                <w:numId w:val="33"/>
              </w:numPr>
              <w:tabs>
                <w:tab w:val="left" w:pos="1134"/>
              </w:tabs>
              <w:autoSpaceDE w:val="0"/>
              <w:autoSpaceDN w:val="0"/>
              <w:adjustRightInd w:val="0"/>
              <w:ind w:left="0" w:right="113" w:firstLine="539"/>
              <w:jc w:val="both"/>
              <w:rPr>
                <w:bCs/>
                <w:sz w:val="24"/>
                <w:szCs w:val="24"/>
                <w:lang w:val="x-none"/>
              </w:rPr>
            </w:pPr>
            <w:r>
              <w:rPr>
                <w:sz w:val="24"/>
                <w:szCs w:val="24"/>
              </w:rPr>
              <w:t>Д</w:t>
            </w:r>
            <w:r w:rsidR="008F6EA4">
              <w:rPr>
                <w:sz w:val="24"/>
                <w:szCs w:val="24"/>
              </w:rPr>
              <w:t>окумент, подтверждающий</w:t>
            </w:r>
            <w:r w:rsidR="00B85F12" w:rsidRPr="000839C7">
              <w:rPr>
                <w:sz w:val="24"/>
                <w:szCs w:val="24"/>
              </w:rPr>
              <w:t xml:space="preserve"> согласие на обработку персональных данных выгодоприобрет</w:t>
            </w:r>
            <w:r w:rsidR="008F6EA4">
              <w:rPr>
                <w:sz w:val="24"/>
                <w:szCs w:val="24"/>
              </w:rPr>
              <w:t>а</w:t>
            </w:r>
            <w:r w:rsidR="00BB618E">
              <w:rPr>
                <w:sz w:val="24"/>
                <w:szCs w:val="24"/>
              </w:rPr>
              <w:t xml:space="preserve">телей (бенефициаров) Участника </w:t>
            </w:r>
            <w:r w:rsidR="00B85F12" w:rsidRPr="000839C7">
              <w:rPr>
                <w:sz w:val="24"/>
                <w:szCs w:val="24"/>
              </w:rPr>
              <w:t xml:space="preserve"> в целях осуществления о</w:t>
            </w:r>
            <w:r w:rsidR="008F6EA4">
              <w:rPr>
                <w:sz w:val="24"/>
                <w:szCs w:val="24"/>
              </w:rPr>
              <w:t>тбора Исполнителя</w:t>
            </w:r>
            <w:r w:rsidR="00B85F12" w:rsidRPr="000839C7">
              <w:rPr>
                <w:sz w:val="24"/>
                <w:szCs w:val="24"/>
              </w:rPr>
              <w:t xml:space="preserve">, ведения бухгалтерского и иного учета, хранения, </w:t>
            </w:r>
            <w:r w:rsidR="00B85F12" w:rsidRPr="000839C7">
              <w:rPr>
                <w:b/>
                <w:sz w:val="24"/>
                <w:szCs w:val="24"/>
                <w:u w:val="single"/>
              </w:rPr>
              <w:t xml:space="preserve">документы предоставляется в виде информационного письма в подлиннике. </w:t>
            </w:r>
            <w:r w:rsidR="00B85F12" w:rsidRPr="000839C7">
              <w:rPr>
                <w:sz w:val="24"/>
                <w:szCs w:val="24"/>
                <w:u w:val="single"/>
              </w:rPr>
              <w:t xml:space="preserve">Содержание данного документа должно соответствовать требованиям статьи 9  </w:t>
            </w:r>
            <w:r w:rsidR="00B85F12" w:rsidRPr="000839C7">
              <w:rPr>
                <w:rFonts w:eastAsiaTheme="minorHAnsi"/>
                <w:sz w:val="24"/>
                <w:szCs w:val="24"/>
                <w:lang w:eastAsia="en-US"/>
              </w:rPr>
              <w:t>Федерального закона от 27 июля 2006 г. N 152-ФЗ "О персональных данных";</w:t>
            </w:r>
            <w:r w:rsidR="0082260C">
              <w:rPr>
                <w:rFonts w:eastAsiaTheme="minorHAnsi"/>
                <w:sz w:val="24"/>
                <w:szCs w:val="24"/>
                <w:lang w:eastAsia="en-US"/>
              </w:rPr>
              <w:t xml:space="preserve"> </w:t>
            </w:r>
          </w:p>
          <w:p w14:paraId="5A8AC88E" w14:textId="3AC11B59" w:rsidR="000E75A1" w:rsidRPr="007E74B5" w:rsidRDefault="009D3010" w:rsidP="00621435">
            <w:pPr>
              <w:pStyle w:val="ab"/>
              <w:widowControl w:val="0"/>
              <w:numPr>
                <w:ilvl w:val="0"/>
                <w:numId w:val="33"/>
              </w:numPr>
              <w:tabs>
                <w:tab w:val="left" w:pos="1134"/>
              </w:tabs>
              <w:autoSpaceDE w:val="0"/>
              <w:autoSpaceDN w:val="0"/>
              <w:adjustRightInd w:val="0"/>
              <w:ind w:left="0" w:right="113" w:firstLine="539"/>
              <w:jc w:val="both"/>
              <w:rPr>
                <w:bCs/>
                <w:sz w:val="24"/>
                <w:szCs w:val="24"/>
                <w:lang w:val="x-none"/>
              </w:rPr>
            </w:pPr>
            <w:r>
              <w:rPr>
                <w:bCs/>
                <w:sz w:val="24"/>
                <w:szCs w:val="24"/>
              </w:rPr>
              <w:t>П</w:t>
            </w:r>
            <w:proofErr w:type="spellStart"/>
            <w:r w:rsidR="006456A2" w:rsidRPr="006456A2">
              <w:rPr>
                <w:bCs/>
                <w:sz w:val="24"/>
                <w:szCs w:val="24"/>
                <w:lang w:val="x-none"/>
              </w:rPr>
              <w:t>олученную</w:t>
            </w:r>
            <w:proofErr w:type="spellEnd"/>
            <w:r w:rsidR="006456A2" w:rsidRPr="006456A2">
              <w:rPr>
                <w:bCs/>
                <w:sz w:val="24"/>
                <w:szCs w:val="24"/>
                <w:lang w:val="x-none"/>
              </w:rPr>
              <w:t xml:space="preserve"> не ранее чем </w:t>
            </w:r>
            <w:proofErr w:type="gramStart"/>
            <w:r w:rsidR="006456A2" w:rsidRPr="006456A2">
              <w:rPr>
                <w:bCs/>
                <w:sz w:val="24"/>
                <w:szCs w:val="24"/>
                <w:lang w:val="x-none"/>
              </w:rPr>
              <w:t xml:space="preserve">за шесть месяцев до дня размещения на  сайте извещения о проведении </w:t>
            </w:r>
            <w:r w:rsidR="006456A2" w:rsidRPr="006456A2">
              <w:rPr>
                <w:bCs/>
                <w:sz w:val="24"/>
                <w:szCs w:val="24"/>
              </w:rPr>
              <w:t>запроса коммерческих предложений</w:t>
            </w:r>
            <w:r w:rsidR="006456A2" w:rsidRPr="006456A2">
              <w:rPr>
                <w:bCs/>
                <w:sz w:val="24"/>
                <w:szCs w:val="24"/>
                <w:lang w:val="x-none"/>
              </w:rPr>
              <w:t xml:space="preserve"> выписку из единого государственного реестра</w:t>
            </w:r>
            <w:proofErr w:type="gramEnd"/>
            <w:r w:rsidR="006456A2" w:rsidRPr="006456A2">
              <w:rPr>
                <w:bCs/>
                <w:sz w:val="24"/>
                <w:szCs w:val="24"/>
                <w:lang w:val="x-none"/>
              </w:rPr>
              <w:t xml:space="preserve"> юридических лиц</w:t>
            </w:r>
            <w:r>
              <w:rPr>
                <w:bCs/>
                <w:sz w:val="24"/>
                <w:szCs w:val="24"/>
              </w:rPr>
              <w:t>.</w:t>
            </w:r>
            <w:r w:rsidR="006456A2" w:rsidRPr="006456A2">
              <w:rPr>
                <w:bCs/>
                <w:sz w:val="24"/>
                <w:szCs w:val="24"/>
                <w:lang w:val="x-none"/>
              </w:rPr>
              <w:t xml:space="preserve">. </w:t>
            </w:r>
            <w:r w:rsidR="006456A2" w:rsidRPr="006456A2">
              <w:rPr>
                <w:bCs/>
                <w:sz w:val="24"/>
                <w:szCs w:val="24"/>
              </w:rPr>
              <w:t xml:space="preserve">Допускается предоставление выписки, сформированной на сайте </w:t>
            </w:r>
            <w:hyperlink r:id="rId15" w:history="1">
              <w:r w:rsidR="006456A2" w:rsidRPr="006456A2">
                <w:rPr>
                  <w:bCs/>
                  <w:color w:val="0000FF"/>
                  <w:sz w:val="24"/>
                  <w:szCs w:val="24"/>
                  <w:u w:val="single"/>
                  <w:lang w:val="en-US"/>
                </w:rPr>
                <w:t>www</w:t>
              </w:r>
              <w:r w:rsidR="006456A2" w:rsidRPr="006456A2">
                <w:rPr>
                  <w:bCs/>
                  <w:color w:val="0000FF"/>
                  <w:sz w:val="24"/>
                  <w:szCs w:val="24"/>
                  <w:u w:val="single"/>
                </w:rPr>
                <w:t>.</w:t>
              </w:r>
              <w:proofErr w:type="spellStart"/>
              <w:r w:rsidR="006456A2" w:rsidRPr="006456A2">
                <w:rPr>
                  <w:bCs/>
                  <w:color w:val="0000FF"/>
                  <w:sz w:val="24"/>
                  <w:szCs w:val="24"/>
                  <w:u w:val="single"/>
                  <w:lang w:val="en-US"/>
                </w:rPr>
                <w:t>nalog</w:t>
              </w:r>
              <w:proofErr w:type="spellEnd"/>
              <w:r w:rsidR="006456A2" w:rsidRPr="006456A2">
                <w:rPr>
                  <w:bCs/>
                  <w:color w:val="0000FF"/>
                  <w:sz w:val="24"/>
                  <w:szCs w:val="24"/>
                  <w:u w:val="single"/>
                </w:rPr>
                <w:t>.</w:t>
              </w:r>
              <w:proofErr w:type="spellStart"/>
              <w:r w:rsidR="006456A2" w:rsidRPr="006456A2">
                <w:rPr>
                  <w:bCs/>
                  <w:color w:val="0000FF"/>
                  <w:sz w:val="24"/>
                  <w:szCs w:val="24"/>
                  <w:u w:val="single"/>
                  <w:lang w:val="en-US"/>
                </w:rPr>
                <w:t>ru</w:t>
              </w:r>
              <w:proofErr w:type="spellEnd"/>
            </w:hyperlink>
            <w:r w:rsidR="006456A2" w:rsidRPr="006456A2">
              <w:rPr>
                <w:bCs/>
                <w:sz w:val="24"/>
                <w:szCs w:val="24"/>
              </w:rPr>
              <w:t xml:space="preserve">  в форме электронного документа, подписанного усиленной квалифицированной электронной подписью.</w:t>
            </w:r>
            <w:r w:rsidR="000E75A1" w:rsidRPr="000C2852">
              <w:rPr>
                <w:bCs/>
                <w:sz w:val="24"/>
                <w:szCs w:val="24"/>
              </w:rPr>
              <w:t xml:space="preserve"> Выписка из ЕГРЮЛ/выписка из ЕГРИП, полученная с использованием любого иного интернет</w:t>
            </w:r>
            <w:r w:rsidR="000E75A1">
              <w:rPr>
                <w:bCs/>
                <w:sz w:val="24"/>
                <w:szCs w:val="24"/>
              </w:rPr>
              <w:t xml:space="preserve"> </w:t>
            </w:r>
            <w:r w:rsidR="000E75A1" w:rsidRPr="000C2852">
              <w:rPr>
                <w:bCs/>
                <w:sz w:val="24"/>
                <w:szCs w:val="24"/>
              </w:rPr>
              <w:t>-</w:t>
            </w:r>
            <w:r w:rsidR="000E75A1">
              <w:rPr>
                <w:bCs/>
                <w:sz w:val="24"/>
                <w:szCs w:val="24"/>
              </w:rPr>
              <w:t xml:space="preserve"> сервиса, Заказчиком</w:t>
            </w:r>
            <w:r w:rsidR="000E75A1" w:rsidRPr="000C2852">
              <w:rPr>
                <w:bCs/>
                <w:sz w:val="24"/>
                <w:szCs w:val="24"/>
              </w:rPr>
              <w:t xml:space="preserve"> к рассмотрению не принимается.</w:t>
            </w:r>
          </w:p>
          <w:p w14:paraId="001262F4" w14:textId="637FB3F2" w:rsidR="00D5463E" w:rsidRDefault="003D78AE" w:rsidP="003D78AE">
            <w:pPr>
              <w:pStyle w:val="affff1"/>
              <w:ind w:right="113" w:firstLine="681"/>
              <w:contextualSpacing/>
              <w:jc w:val="both"/>
            </w:pPr>
            <w:r>
              <w:t>3.</w:t>
            </w:r>
            <w:r w:rsidR="001733A0">
              <w:t>«</w:t>
            </w:r>
            <w:r w:rsidR="00B85F12" w:rsidRPr="000839C7">
              <w:t>Предложение о качественных характеристиках услуг</w:t>
            </w:r>
            <w:r w:rsidR="001733A0">
              <w:t>»</w:t>
            </w:r>
            <w:r w:rsidR="00B85F12" w:rsidRPr="000839C7">
              <w:t>, подготов</w:t>
            </w:r>
            <w:r w:rsidR="00E07E84">
              <w:t>ленное в соответствии с Формой 3</w:t>
            </w:r>
            <w:r w:rsidR="00B85F12" w:rsidRPr="000839C7">
              <w:t xml:space="preserve"> части </w:t>
            </w:r>
            <w:r w:rsidR="00B85F12" w:rsidRPr="000839C7">
              <w:fldChar w:fldCharType="begin"/>
            </w:r>
            <w:r w:rsidR="00B85F12" w:rsidRPr="000839C7">
              <w:instrText xml:space="preserve"> REF _Ref166329210 \r \h  \* MERGEFORMAT </w:instrText>
            </w:r>
            <w:r w:rsidR="00B85F12" w:rsidRPr="000839C7">
              <w:fldChar w:fldCharType="separate"/>
            </w:r>
            <w:r w:rsidR="0091475B">
              <w:t>IV</w:t>
            </w:r>
            <w:r w:rsidR="00B85F12" w:rsidRPr="000839C7">
              <w:fldChar w:fldCharType="end"/>
            </w:r>
            <w:r w:rsidR="00B85F12" w:rsidRPr="000839C7">
              <w:t xml:space="preserve"> </w:t>
            </w:r>
            <w:r w:rsidR="00F23B43" w:rsidRPr="00F23B43">
              <w:t>«Образцы форм и документов для заполнения участниками закупки»</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2B0244F1" w14:textId="1BC33500" w:rsidR="003D78AE" w:rsidRDefault="003D78AE" w:rsidP="003D78AE">
            <w:pPr>
              <w:tabs>
                <w:tab w:val="left" w:pos="681"/>
                <w:tab w:val="left" w:pos="1134"/>
              </w:tabs>
              <w:spacing w:before="120"/>
              <w:ind w:right="113" w:firstLine="681"/>
              <w:jc w:val="both"/>
              <w:rPr>
                <w:sz w:val="24"/>
                <w:szCs w:val="24"/>
              </w:rPr>
            </w:pPr>
            <w:r>
              <w:rPr>
                <w:sz w:val="24"/>
                <w:szCs w:val="24"/>
              </w:rPr>
              <w:t>4</w:t>
            </w:r>
            <w:r w:rsidRPr="000839C7">
              <w:rPr>
                <w:sz w:val="24"/>
                <w:szCs w:val="24"/>
              </w:rPr>
              <w:t>. «Предложение об опыте выполнения</w:t>
            </w:r>
            <w:r w:rsidR="00E07E84">
              <w:rPr>
                <w:sz w:val="24"/>
                <w:szCs w:val="24"/>
              </w:rPr>
              <w:t xml:space="preserve"> работ, оказания услуг» (Форма 4</w:t>
            </w:r>
            <w:r w:rsidRPr="000839C7">
              <w:rPr>
                <w:sz w:val="24"/>
                <w:szCs w:val="24"/>
              </w:rPr>
              <w:t xml:space="preserve"> части  IV  </w:t>
            </w:r>
            <w:r w:rsidRPr="00841EE8">
              <w:rPr>
                <w:sz w:val="24"/>
                <w:szCs w:val="24"/>
              </w:rPr>
              <w:t xml:space="preserve">«Образцы форм и документов для заполнения участниками закупки»  </w:t>
            </w:r>
            <w:r w:rsidRPr="000839C7">
              <w:rPr>
                <w:sz w:val="24"/>
                <w:szCs w:val="24"/>
              </w:rPr>
              <w:t xml:space="preserve">- </w:t>
            </w:r>
            <w:r w:rsidRPr="000839C7">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0839C7">
              <w:rPr>
                <w:sz w:val="24"/>
                <w:szCs w:val="24"/>
              </w:rPr>
              <w:t>;</w:t>
            </w:r>
          </w:p>
          <w:p w14:paraId="505FED04" w14:textId="34D870D2" w:rsidR="003D78AE" w:rsidRDefault="003D78AE" w:rsidP="003D78AE">
            <w:pPr>
              <w:shd w:val="clear" w:color="auto" w:fill="FFFFFF" w:themeFill="background1"/>
              <w:tabs>
                <w:tab w:val="left" w:pos="681"/>
                <w:tab w:val="left" w:pos="1134"/>
              </w:tabs>
              <w:spacing w:before="120"/>
              <w:ind w:right="113" w:firstLine="681"/>
              <w:jc w:val="both"/>
              <w:rPr>
                <w:sz w:val="24"/>
                <w:szCs w:val="24"/>
              </w:rPr>
            </w:pPr>
            <w:r>
              <w:rPr>
                <w:sz w:val="24"/>
                <w:szCs w:val="24"/>
              </w:rPr>
              <w:t>5</w:t>
            </w:r>
            <w:r w:rsidRPr="000839C7">
              <w:rPr>
                <w:sz w:val="24"/>
                <w:szCs w:val="24"/>
              </w:rPr>
              <w:t xml:space="preserve">. </w:t>
            </w:r>
            <w:r w:rsidRPr="00655953">
              <w:rPr>
                <w:sz w:val="24"/>
                <w:szCs w:val="24"/>
              </w:rPr>
              <w:t xml:space="preserve"> «</w:t>
            </w:r>
            <w:r>
              <w:rPr>
                <w:sz w:val="24"/>
                <w:szCs w:val="24"/>
              </w:rPr>
              <w:t>Справка о наличии трудовых ресурсов</w:t>
            </w:r>
            <w:r w:rsidR="00E07E84">
              <w:rPr>
                <w:sz w:val="24"/>
                <w:szCs w:val="24"/>
              </w:rPr>
              <w:t>» (Форма 5</w:t>
            </w:r>
            <w:r w:rsidRPr="00655953">
              <w:rPr>
                <w:sz w:val="24"/>
                <w:szCs w:val="24"/>
              </w:rPr>
              <w:t xml:space="preserve"> части  IV </w:t>
            </w:r>
            <w:r w:rsidRPr="008B1479">
              <w:rPr>
                <w:sz w:val="24"/>
                <w:szCs w:val="24"/>
              </w:rPr>
              <w:t xml:space="preserve">«Образцы форм и документов для заполнения участниками закупки» </w:t>
            </w:r>
            <w:r w:rsidRPr="00655953">
              <w:rPr>
                <w:sz w:val="24"/>
                <w:szCs w:val="24"/>
              </w:rPr>
              <w:t xml:space="preserve">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55953">
              <w:rPr>
                <w:sz w:val="24"/>
                <w:szCs w:val="24"/>
              </w:rPr>
              <w:t>;</w:t>
            </w:r>
          </w:p>
          <w:p w14:paraId="4AE22CAB" w14:textId="398FB581" w:rsidR="001523A6" w:rsidRDefault="001523A6" w:rsidP="003D78AE">
            <w:pPr>
              <w:shd w:val="clear" w:color="auto" w:fill="FFFFFF" w:themeFill="background1"/>
              <w:tabs>
                <w:tab w:val="left" w:pos="681"/>
                <w:tab w:val="left" w:pos="1134"/>
              </w:tabs>
              <w:spacing w:before="120"/>
              <w:ind w:right="113" w:firstLine="681"/>
              <w:jc w:val="both"/>
              <w:rPr>
                <w:b/>
                <w:sz w:val="24"/>
                <w:szCs w:val="24"/>
                <w:u w:val="single"/>
              </w:rPr>
            </w:pPr>
            <w:r>
              <w:rPr>
                <w:sz w:val="24"/>
                <w:szCs w:val="24"/>
              </w:rPr>
              <w:t>6. «Справка о деловой репутации участника» (Форма 6</w:t>
            </w:r>
            <w:r>
              <w:t xml:space="preserve"> </w:t>
            </w:r>
            <w:r w:rsidRPr="001523A6">
              <w:rPr>
                <w:sz w:val="24"/>
                <w:szCs w:val="24"/>
              </w:rPr>
              <w:t xml:space="preserve">части  IV «Образцы форм и документов для заполнения участниками закупки»  - </w:t>
            </w:r>
            <w:r w:rsidRPr="001523A6">
              <w:rPr>
                <w:b/>
                <w:sz w:val="24"/>
                <w:szCs w:val="24"/>
                <w:u w:val="single"/>
              </w:rPr>
              <w:t xml:space="preserve">документ предоставляется в виде информационного письма в подлиннике, подтверждающие </w:t>
            </w:r>
            <w:r w:rsidRPr="001523A6">
              <w:rPr>
                <w:b/>
                <w:sz w:val="24"/>
                <w:szCs w:val="24"/>
                <w:u w:val="single"/>
              </w:rPr>
              <w:lastRenderedPageBreak/>
              <w:t>документы представляются в виде копий, заверенных участником закупки;</w:t>
            </w:r>
          </w:p>
          <w:p w14:paraId="7D990484" w14:textId="72487C3C" w:rsidR="00C40341" w:rsidRPr="001523A6" w:rsidRDefault="00C40341" w:rsidP="003D78AE">
            <w:pPr>
              <w:shd w:val="clear" w:color="auto" w:fill="FFFFFF" w:themeFill="background1"/>
              <w:tabs>
                <w:tab w:val="left" w:pos="681"/>
                <w:tab w:val="left" w:pos="1134"/>
              </w:tabs>
              <w:spacing w:before="120"/>
              <w:ind w:right="113" w:firstLine="681"/>
              <w:jc w:val="both"/>
              <w:rPr>
                <w:b/>
                <w:sz w:val="24"/>
                <w:szCs w:val="24"/>
                <w:u w:val="single"/>
              </w:rPr>
            </w:pPr>
            <w:r w:rsidRPr="00C40341">
              <w:rPr>
                <w:sz w:val="24"/>
                <w:szCs w:val="24"/>
              </w:rPr>
              <w:t>7. «Анкета участника» (Форма 7</w:t>
            </w:r>
            <w:r w:rsidRPr="00C40341">
              <w:t xml:space="preserve"> </w:t>
            </w:r>
            <w:r w:rsidRPr="00C40341">
              <w:rPr>
                <w:sz w:val="24"/>
                <w:szCs w:val="24"/>
              </w:rPr>
              <w:t>части  IV «Образцы форм и документов для заполнения участниками закупки»</w:t>
            </w:r>
            <w:r>
              <w:rPr>
                <w:sz w:val="24"/>
                <w:szCs w:val="24"/>
              </w:rPr>
              <w:t>)</w:t>
            </w:r>
            <w:r w:rsidRPr="00C40341">
              <w:rPr>
                <w:sz w:val="24"/>
                <w:szCs w:val="24"/>
              </w:rPr>
              <w:t xml:space="preserve"> </w:t>
            </w:r>
            <w:r w:rsidRPr="00C40341">
              <w:rPr>
                <w:b/>
                <w:sz w:val="24"/>
                <w:szCs w:val="24"/>
                <w:u w:val="single"/>
              </w:rPr>
              <w:t xml:space="preserve"> - документ предоставляется в виде инфо</w:t>
            </w:r>
            <w:r w:rsidR="00E96729">
              <w:rPr>
                <w:b/>
                <w:sz w:val="24"/>
                <w:szCs w:val="24"/>
                <w:u w:val="single"/>
              </w:rPr>
              <w:t>рмационного письма в подлиннике.</w:t>
            </w:r>
          </w:p>
          <w:p w14:paraId="4D0A2FE3" w14:textId="5D278D80" w:rsidR="00510757" w:rsidRPr="00510757" w:rsidRDefault="00E96729" w:rsidP="00510757">
            <w:pPr>
              <w:tabs>
                <w:tab w:val="left" w:pos="681"/>
                <w:tab w:val="left" w:pos="1134"/>
              </w:tabs>
              <w:spacing w:before="120"/>
              <w:ind w:right="113" w:firstLine="681"/>
              <w:jc w:val="both"/>
              <w:rPr>
                <w:b/>
                <w:sz w:val="24"/>
                <w:szCs w:val="24"/>
                <w:u w:val="single"/>
              </w:rPr>
            </w:pPr>
            <w:r>
              <w:rPr>
                <w:sz w:val="24"/>
                <w:szCs w:val="24"/>
              </w:rPr>
              <w:t>8</w:t>
            </w:r>
            <w:r w:rsidR="00761F2E">
              <w:rPr>
                <w:sz w:val="24"/>
                <w:szCs w:val="24"/>
              </w:rPr>
              <w:t xml:space="preserve">. </w:t>
            </w:r>
            <w:r w:rsidR="00330A7B" w:rsidRPr="000839C7">
              <w:rPr>
                <w:sz w:val="24"/>
                <w:szCs w:val="24"/>
              </w:rPr>
              <w:t xml:space="preserve"> </w:t>
            </w:r>
            <w:r w:rsidR="008A5FCC">
              <w:rPr>
                <w:sz w:val="24"/>
                <w:szCs w:val="24"/>
              </w:rPr>
              <w:t>«</w:t>
            </w:r>
            <w:r w:rsidR="00BB618E">
              <w:rPr>
                <w:sz w:val="24"/>
                <w:szCs w:val="24"/>
              </w:rPr>
              <w:t xml:space="preserve">Предложение </w:t>
            </w:r>
            <w:r w:rsidR="008A5FCC">
              <w:rPr>
                <w:sz w:val="24"/>
                <w:szCs w:val="24"/>
              </w:rPr>
              <w:t>о цене»</w:t>
            </w:r>
            <w:r w:rsidR="00154559">
              <w:rPr>
                <w:sz w:val="24"/>
                <w:szCs w:val="24"/>
              </w:rPr>
              <w:t xml:space="preserve"> (</w:t>
            </w:r>
            <w:r w:rsidR="008A5FCC">
              <w:rPr>
                <w:sz w:val="24"/>
                <w:szCs w:val="24"/>
              </w:rPr>
              <w:t>Форма 8</w:t>
            </w:r>
            <w:r w:rsidR="00171E4F">
              <w:t xml:space="preserve"> </w:t>
            </w:r>
            <w:r w:rsidR="00171E4F" w:rsidRPr="00171E4F">
              <w:rPr>
                <w:sz w:val="24"/>
                <w:szCs w:val="24"/>
              </w:rPr>
              <w:t>части  IV «Образцы форм и документов для заполнения участниками закупки»</w:t>
            </w:r>
            <w:r w:rsidR="008A5FCC">
              <w:rPr>
                <w:sz w:val="24"/>
                <w:szCs w:val="24"/>
              </w:rPr>
              <w:t>)</w:t>
            </w:r>
            <w:r w:rsidR="00510757" w:rsidRPr="00510757">
              <w:rPr>
                <w:b/>
                <w:sz w:val="24"/>
                <w:szCs w:val="24"/>
                <w:u w:val="single"/>
              </w:rPr>
              <w:t xml:space="preserve"> документ предоставляется в виде информационного письма в подлиннике.</w:t>
            </w:r>
          </w:p>
          <w:p w14:paraId="5A5AFF13" w14:textId="756058A8" w:rsidR="00F23A29" w:rsidRPr="000839C7" w:rsidRDefault="00F23A29" w:rsidP="00031F0A">
            <w:pPr>
              <w:tabs>
                <w:tab w:val="left" w:pos="681"/>
                <w:tab w:val="left" w:pos="1134"/>
              </w:tabs>
              <w:spacing w:before="120"/>
              <w:ind w:right="113" w:firstLine="681"/>
              <w:jc w:val="both"/>
              <w:rPr>
                <w:sz w:val="24"/>
                <w:szCs w:val="24"/>
              </w:rPr>
            </w:pPr>
            <w:r w:rsidRPr="000839C7">
              <w:rPr>
                <w:sz w:val="24"/>
                <w:szCs w:val="24"/>
              </w:rPr>
              <w:t>Другие документы, прикладываемые по усмотрению участника закупки.</w:t>
            </w:r>
          </w:p>
        </w:tc>
      </w:tr>
      <w:tr w:rsidR="00F23A29" w:rsidRPr="000839C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0839C7">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55CA5" w14:textId="77777777" w:rsidR="009C00F0" w:rsidRDefault="00F23A29" w:rsidP="00123DF4">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FA6869" w:rsidRPr="000839C7">
              <w:rPr>
                <w:szCs w:val="24"/>
              </w:rPr>
              <w:t xml:space="preserve"> закупке состоится, начиная с 11</w:t>
            </w:r>
            <w:r w:rsidRPr="000839C7">
              <w:rPr>
                <w:szCs w:val="24"/>
              </w:rPr>
              <w:t xml:space="preserve"> часов 00 минут по московскому </w:t>
            </w:r>
            <w:r w:rsidR="009C00F0">
              <w:rPr>
                <w:szCs w:val="24"/>
              </w:rPr>
              <w:t xml:space="preserve">времени </w:t>
            </w:r>
          </w:p>
          <w:p w14:paraId="0240966F" w14:textId="1F48CCC0" w:rsidR="00F23A29" w:rsidRPr="000839C7" w:rsidRDefault="003E172B" w:rsidP="00123DF4">
            <w:pPr>
              <w:pStyle w:val="21"/>
              <w:tabs>
                <w:tab w:val="clear" w:pos="567"/>
                <w:tab w:val="num" w:pos="255"/>
              </w:tabs>
              <w:spacing w:line="276" w:lineRule="auto"/>
              <w:ind w:left="0" w:firstLine="0"/>
              <w:jc w:val="left"/>
              <w:rPr>
                <w:szCs w:val="24"/>
              </w:rPr>
            </w:pPr>
            <w:r w:rsidRPr="00E66F61">
              <w:rPr>
                <w:b/>
                <w:szCs w:val="24"/>
                <w:shd w:val="clear" w:color="auto" w:fill="FFFFFF" w:themeFill="background1"/>
              </w:rPr>
              <w:t>17 октября</w:t>
            </w:r>
            <w:r w:rsidR="00123DF4" w:rsidRPr="00E66F61">
              <w:rPr>
                <w:b/>
                <w:szCs w:val="24"/>
                <w:shd w:val="clear" w:color="auto" w:fill="FFFFFF" w:themeFill="background1"/>
              </w:rPr>
              <w:t xml:space="preserve">  </w:t>
            </w:r>
            <w:r w:rsidR="002F5C7E" w:rsidRPr="00E66F61">
              <w:rPr>
                <w:b/>
                <w:szCs w:val="24"/>
                <w:shd w:val="clear" w:color="auto" w:fill="FFFFFF" w:themeFill="background1"/>
              </w:rPr>
              <w:t>2018</w:t>
            </w:r>
            <w:r w:rsidR="00E82660" w:rsidRPr="00E66F61">
              <w:rPr>
                <w:b/>
                <w:szCs w:val="24"/>
                <w:shd w:val="clear" w:color="auto" w:fill="FFFFFF" w:themeFill="background1"/>
              </w:rPr>
              <w:t xml:space="preserve"> года </w:t>
            </w:r>
            <w:r w:rsidR="00F23A29" w:rsidRPr="00E66F61">
              <w:rPr>
                <w:szCs w:val="24"/>
                <w:shd w:val="clear" w:color="auto" w:fill="FFFFFF" w:themeFill="background1"/>
              </w:rPr>
              <w:t xml:space="preserve">по адресу: </w:t>
            </w:r>
            <w:r w:rsidR="00FF0024" w:rsidRPr="00E66F61">
              <w:rPr>
                <w:szCs w:val="24"/>
                <w:shd w:val="clear" w:color="auto" w:fill="FFFFFF" w:themeFill="background1"/>
              </w:rPr>
              <w:t>101000,  г. Москва,  Мясницкая ул., д.13, стр.18, 3 этаж</w:t>
            </w:r>
            <w:r w:rsidR="003D4686" w:rsidRPr="00E66F61">
              <w:rPr>
                <w:szCs w:val="24"/>
                <w:shd w:val="clear" w:color="auto" w:fill="FFFFFF" w:themeFill="background1"/>
              </w:rPr>
              <w:t>.</w:t>
            </w:r>
          </w:p>
        </w:tc>
      </w:tr>
      <w:tr w:rsidR="00F23A29" w:rsidRPr="000839C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0839C7">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09" w:name="OLE_LINK106"/>
            <w:r w:rsidRPr="000839C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8F3F7C6" w:rsidR="00F23A29" w:rsidRPr="000839C7" w:rsidRDefault="00F23A29" w:rsidP="006B6236">
            <w:pPr>
              <w:pStyle w:val="21"/>
              <w:tabs>
                <w:tab w:val="clear" w:pos="567"/>
                <w:tab w:val="num" w:pos="0"/>
                <w:tab w:val="num" w:pos="255"/>
              </w:tabs>
              <w:spacing w:line="276" w:lineRule="auto"/>
              <w:ind w:left="0" w:firstLine="0"/>
              <w:jc w:val="left"/>
              <w:rPr>
                <w:szCs w:val="24"/>
              </w:rPr>
            </w:pPr>
            <w:bookmarkStart w:id="310"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8444AF">
              <w:rPr>
                <w:b/>
                <w:szCs w:val="24"/>
              </w:rPr>
              <w:t>18 октября</w:t>
            </w:r>
            <w:r w:rsidR="001B4F00">
              <w:rPr>
                <w:b/>
                <w:szCs w:val="24"/>
              </w:rPr>
              <w:t xml:space="preserve"> 2018</w:t>
            </w:r>
            <w:r w:rsidR="00123DF4" w:rsidRPr="000839C7">
              <w:rPr>
                <w:b/>
                <w:szCs w:val="24"/>
              </w:rPr>
              <w:t xml:space="preserve"> </w:t>
            </w:r>
            <w:r w:rsidR="00E82660" w:rsidRPr="000839C7">
              <w:rPr>
                <w:b/>
                <w:szCs w:val="24"/>
              </w:rPr>
              <w:t>года</w:t>
            </w:r>
            <w:bookmarkEnd w:id="310"/>
            <w:r w:rsidR="00E82660" w:rsidRPr="000839C7">
              <w:rPr>
                <w:b/>
                <w:szCs w:val="24"/>
              </w:rPr>
              <w:t>.</w:t>
            </w:r>
          </w:p>
        </w:tc>
      </w:tr>
      <w:tr w:rsidR="00F23A29" w:rsidRPr="000839C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0839C7">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0839C7">
              <w:rPr>
                <w:rFonts w:ascii="Times New Roman" w:hAnsi="Times New Roman" w:cs="Times New Roman"/>
                <w:sz w:val="24"/>
                <w:szCs w:val="24"/>
              </w:rPr>
              <w:t xml:space="preserve">Место и дата подведения итогов </w:t>
            </w:r>
            <w:bookmarkEnd w:id="312"/>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31B6A88" w:rsidR="00F23A29" w:rsidRPr="000839C7" w:rsidRDefault="00F23A29" w:rsidP="005E58B2">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6D4A5C" w:rsidRPr="000839C7">
              <w:rPr>
                <w:szCs w:val="24"/>
              </w:rPr>
              <w:t xml:space="preserve">, начиная с </w:t>
            </w:r>
            <w:r w:rsidR="00A36CE9" w:rsidRPr="00E66F61">
              <w:rPr>
                <w:b/>
                <w:szCs w:val="24"/>
                <w:shd w:val="clear" w:color="auto" w:fill="FFFFFF" w:themeFill="background1"/>
              </w:rPr>
              <w:t>22</w:t>
            </w:r>
            <w:r w:rsidR="00B50FBB" w:rsidRPr="00E66F61">
              <w:rPr>
                <w:b/>
                <w:szCs w:val="24"/>
                <w:shd w:val="clear" w:color="auto" w:fill="FFFFFF" w:themeFill="background1"/>
              </w:rPr>
              <w:t xml:space="preserve"> </w:t>
            </w:r>
            <w:r w:rsidR="008444AF" w:rsidRPr="00E66F61">
              <w:rPr>
                <w:b/>
                <w:szCs w:val="24"/>
                <w:shd w:val="clear" w:color="auto" w:fill="FFFFFF" w:themeFill="background1"/>
              </w:rPr>
              <w:t xml:space="preserve"> октября</w:t>
            </w:r>
            <w:r w:rsidR="001B4F00" w:rsidRPr="00E66F61">
              <w:rPr>
                <w:b/>
                <w:szCs w:val="24"/>
                <w:shd w:val="clear" w:color="auto" w:fill="FFFFFF" w:themeFill="background1"/>
              </w:rPr>
              <w:t xml:space="preserve"> 2018</w:t>
            </w:r>
            <w:r w:rsidR="00C37742" w:rsidRPr="00E66F61">
              <w:rPr>
                <w:b/>
                <w:szCs w:val="24"/>
                <w:shd w:val="clear" w:color="auto" w:fill="FFFFFF" w:themeFill="background1"/>
              </w:rPr>
              <w:t xml:space="preserve"> </w:t>
            </w:r>
            <w:r w:rsidR="00E82660" w:rsidRPr="00E66F61">
              <w:rPr>
                <w:b/>
                <w:szCs w:val="24"/>
                <w:shd w:val="clear" w:color="auto" w:fill="FFFFFF" w:themeFill="background1"/>
              </w:rPr>
              <w:t>года.</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0839C7">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4" w:name="OLE_LINK79"/>
            <w:r w:rsidRPr="000839C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E968BC">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0839C7">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0839C7">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0839C7">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AB62F8B"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0839C7">
              <w:rPr>
                <w:rFonts w:ascii="Times New Roman" w:hAnsi="Times New Roman"/>
                <w:b w:val="0"/>
                <w:szCs w:val="24"/>
                <w:lang w:val="ru-RU" w:eastAsia="ru-RU"/>
              </w:rPr>
              <w:t>8.2</w:t>
            </w:r>
            <w:bookmarkEnd w:id="320"/>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 xml:space="preserve">Срок, в течение которого отобранный Поставщик должен подписать проект </w:t>
            </w:r>
            <w:r w:rsidRPr="000839C7">
              <w:rPr>
                <w:sz w:val="24"/>
                <w:szCs w:val="24"/>
              </w:rPr>
              <w:lastRenderedPageBreak/>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2B4F0FA4" w:rsidR="00F23A29" w:rsidRPr="000839C7" w:rsidRDefault="009520BB" w:rsidP="008F7D8E">
            <w:pPr>
              <w:spacing w:line="264" w:lineRule="auto"/>
              <w:ind w:right="113"/>
              <w:jc w:val="both"/>
              <w:rPr>
                <w:sz w:val="24"/>
                <w:szCs w:val="24"/>
              </w:rPr>
            </w:pPr>
            <w:r>
              <w:rPr>
                <w:sz w:val="24"/>
                <w:szCs w:val="24"/>
              </w:rPr>
              <w:lastRenderedPageBreak/>
              <w:t xml:space="preserve">   </w:t>
            </w:r>
            <w:r w:rsidR="004730EC">
              <w:rPr>
                <w:sz w:val="24"/>
                <w:szCs w:val="24"/>
              </w:rPr>
              <w:t>В течение 5 (пяти)</w:t>
            </w:r>
            <w:bookmarkStart w:id="321" w:name="_GoBack"/>
            <w:bookmarkEnd w:id="321"/>
            <w:r w:rsidR="00F23A29" w:rsidRPr="000839C7">
              <w:rPr>
                <w:sz w:val="24"/>
                <w:szCs w:val="24"/>
              </w:rPr>
              <w:t xml:space="preserve"> рабочих дней. П</w:t>
            </w:r>
            <w:r w:rsidR="00106214" w:rsidRPr="000839C7">
              <w:rPr>
                <w:sz w:val="24"/>
                <w:szCs w:val="24"/>
              </w:rPr>
              <w:t>оставщик</w:t>
            </w:r>
            <w:r w:rsidR="00F23A29"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00F23A29"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00F23A29" w:rsidRPr="000839C7">
              <w:rPr>
                <w:sz w:val="24"/>
                <w:szCs w:val="24"/>
              </w:rPr>
              <w:t>ом редакции в указанный в настоящем пункте срок.</w:t>
            </w:r>
          </w:p>
        </w:tc>
      </w:tr>
      <w:tr w:rsidR="00BC0651" w:rsidRPr="000839C7" w14:paraId="2BD99F0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50F260" w14:textId="0C4B60D2" w:rsidR="00BC0651" w:rsidRPr="000839C7" w:rsidRDefault="007C2356" w:rsidP="009A3E06">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lastRenderedPageBreak/>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6F2F54" w14:textId="42CE0240" w:rsidR="00BC0651" w:rsidRPr="000839C7" w:rsidRDefault="007C2356" w:rsidP="009A3E06">
            <w:pPr>
              <w:widowControl w:val="0"/>
              <w:suppressLineNumbers/>
              <w:suppressAutoHyphens/>
              <w:spacing w:line="264" w:lineRule="auto"/>
              <w:rPr>
                <w:sz w:val="24"/>
                <w:szCs w:val="24"/>
              </w:rPr>
            </w:pPr>
            <w:r>
              <w:rPr>
                <w:sz w:val="24"/>
                <w:szCs w:val="24"/>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64AF10" w14:textId="32CD0C15" w:rsidR="00BC0651" w:rsidRPr="00BC0651" w:rsidRDefault="00F0092A" w:rsidP="00BC0651">
            <w:pPr>
              <w:spacing w:line="264" w:lineRule="auto"/>
              <w:ind w:right="113"/>
              <w:jc w:val="both"/>
              <w:rPr>
                <w:sz w:val="24"/>
                <w:szCs w:val="24"/>
              </w:rPr>
            </w:pPr>
            <w:r>
              <w:rPr>
                <w:sz w:val="24"/>
                <w:szCs w:val="24"/>
              </w:rPr>
              <w:t xml:space="preserve">  </w:t>
            </w:r>
            <w:r w:rsidR="00BC0651" w:rsidRPr="00BC0651">
              <w:rPr>
                <w:sz w:val="24"/>
                <w:szCs w:val="24"/>
              </w:rPr>
              <w:t>Аудит отчетности должен быть выполнен в соответствии с Федеральным законом от 30 декабря 2008 г. N 307-ФЗ "Об аудиторской деятельности".</w:t>
            </w:r>
            <w:r w:rsidR="009A50AF">
              <w:rPr>
                <w:sz w:val="24"/>
                <w:szCs w:val="24"/>
              </w:rPr>
              <w:t xml:space="preserve"> </w:t>
            </w:r>
            <w:r w:rsidR="009A50AF" w:rsidRPr="009A50AF">
              <w:rPr>
                <w:sz w:val="24"/>
                <w:szCs w:val="24"/>
              </w:rPr>
              <w:t>Международными стандартами аудита, введенными в действие на территории Российской Федерации приказами Минфина России от 24 октября 2016 г. № 192</w:t>
            </w:r>
            <w:r w:rsidR="009A50AF">
              <w:rPr>
                <w:sz w:val="24"/>
                <w:szCs w:val="24"/>
              </w:rPr>
              <w:t xml:space="preserve"> </w:t>
            </w:r>
            <w:r w:rsidR="009A50AF" w:rsidRPr="009A50AF">
              <w:rPr>
                <w:sz w:val="24"/>
                <w:szCs w:val="24"/>
              </w:rPr>
              <w:t>н и от 9 ноября 2016 г. № 207</w:t>
            </w:r>
            <w:r w:rsidR="009A50AF">
              <w:rPr>
                <w:sz w:val="24"/>
                <w:szCs w:val="24"/>
              </w:rPr>
              <w:t xml:space="preserve"> </w:t>
            </w:r>
            <w:r w:rsidR="009A50AF" w:rsidRPr="009A50AF">
              <w:rPr>
                <w:sz w:val="24"/>
                <w:szCs w:val="24"/>
              </w:rPr>
              <w:t>н</w:t>
            </w:r>
          </w:p>
          <w:p w14:paraId="74779D47" w14:textId="137E628C" w:rsidR="00BC0651" w:rsidRDefault="00BC0651" w:rsidP="00BC0651">
            <w:pPr>
              <w:spacing w:line="264" w:lineRule="auto"/>
              <w:ind w:right="113"/>
              <w:jc w:val="both"/>
              <w:rPr>
                <w:sz w:val="24"/>
                <w:szCs w:val="24"/>
              </w:rPr>
            </w:pPr>
            <w:r w:rsidRPr="00BC0651">
              <w:rPr>
                <w:sz w:val="24"/>
                <w:szCs w:val="24"/>
              </w:rPr>
              <w:t>Аудит должен оказываться квалифицированным персоналом, имеющим подтверждающие документы, с использованием современных методов, подходов, концепций, технологий.</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08C5A2C9" w:rsidR="00F23A29" w:rsidRPr="000839C7" w:rsidRDefault="00BE6FB9"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7"/>
            <w:r>
              <w:rPr>
                <w:rFonts w:ascii="Times New Roman" w:hAnsi="Times New Roman"/>
                <w:b w:val="0"/>
                <w:szCs w:val="24"/>
                <w:lang w:val="ru-RU" w:eastAsia="ru-RU"/>
              </w:rPr>
              <w:t>8.22</w:t>
            </w:r>
            <w:r w:rsidR="00F23A29" w:rsidRPr="000839C7">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8F7D8E">
            <w:pPr>
              <w:spacing w:line="264" w:lineRule="auto"/>
              <w:ind w:right="113"/>
              <w:jc w:val="both"/>
              <w:rPr>
                <w:sz w:val="24"/>
                <w:szCs w:val="24"/>
              </w:rPr>
            </w:pPr>
            <w:r w:rsidRPr="000839C7">
              <w:rPr>
                <w:sz w:val="24"/>
                <w:szCs w:val="24"/>
              </w:rPr>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br w:type="page"/>
      </w:r>
      <w:r w:rsidRPr="000839C7">
        <w:rPr>
          <w:sz w:val="24"/>
          <w:szCs w:val="24"/>
        </w:rPr>
        <w:lastRenderedPageBreak/>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2E9547C3" w:rsidR="00F23A29" w:rsidRPr="000839C7" w:rsidRDefault="00F23A29" w:rsidP="00883BE9">
      <w:pPr>
        <w:ind w:firstLine="709"/>
        <w:rPr>
          <w:color w:val="000000"/>
          <w:sz w:val="24"/>
          <w:szCs w:val="24"/>
        </w:rPr>
      </w:pPr>
      <w:r w:rsidRPr="000839C7">
        <w:rPr>
          <w:sz w:val="24"/>
          <w:szCs w:val="24"/>
        </w:rPr>
        <w:t xml:space="preserve">а) Цена </w:t>
      </w:r>
      <w:r w:rsidR="004461F2">
        <w:rPr>
          <w:color w:val="000000"/>
          <w:sz w:val="24"/>
          <w:szCs w:val="24"/>
        </w:rPr>
        <w:t>за единицу услуги (с учетом налогов и сборов</w:t>
      </w:r>
      <w:r w:rsidR="00883BE9" w:rsidRPr="000839C7">
        <w:rPr>
          <w:color w:val="000000"/>
          <w:sz w:val="24"/>
          <w:szCs w:val="24"/>
        </w:rPr>
        <w:t>)</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3" w:name="_Toc362246789"/>
      <w:r w:rsidRPr="000839C7">
        <w:rPr>
          <w:sz w:val="24"/>
          <w:szCs w:val="24"/>
        </w:rPr>
        <w:t>Оценка заявок по критерию "цена договора"</w:t>
      </w:r>
      <w:bookmarkEnd w:id="323"/>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r w:rsidRPr="000839C7">
        <w:rPr>
          <w:sz w:val="24"/>
          <w:szCs w:val="24"/>
          <w:lang w:val="en-US"/>
        </w:rPr>
        <w:t>Ra</w:t>
      </w:r>
      <w:r w:rsidRPr="000839C7">
        <w:rPr>
          <w:sz w:val="24"/>
          <w:szCs w:val="24"/>
          <w:vertAlign w:val="subscript"/>
          <w:lang w:val="en-US"/>
        </w:rPr>
        <w:t>i</w:t>
      </w:r>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proofErr w:type="spellStart"/>
      <w:r w:rsidRPr="000839C7">
        <w:rPr>
          <w:sz w:val="24"/>
          <w:szCs w:val="24"/>
        </w:rPr>
        <w:t>Ra</w:t>
      </w:r>
      <w:r w:rsidRPr="000839C7">
        <w:rPr>
          <w:sz w:val="24"/>
          <w:szCs w:val="24"/>
          <w:vertAlign w:val="subscript"/>
        </w:rPr>
        <w:t>i</w:t>
      </w:r>
      <w:proofErr w:type="spellEnd"/>
      <w:r w:rsidRPr="000839C7">
        <w:rPr>
          <w:sz w:val="24"/>
          <w:szCs w:val="24"/>
          <w:vertAlign w:val="subscript"/>
        </w:rPr>
        <w:t xml:space="preserve">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max</w:t>
      </w:r>
      <w:proofErr w:type="spellEnd"/>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i</w:t>
      </w:r>
      <w:proofErr w:type="spellEnd"/>
      <w:r w:rsidRPr="000839C7">
        <w:rPr>
          <w:sz w:val="24"/>
          <w:szCs w:val="24"/>
        </w:rPr>
        <w:t xml:space="preserve"> – предложение  i-</w:t>
      </w:r>
      <w:proofErr w:type="spellStart"/>
      <w:r w:rsidRPr="000839C7">
        <w:rPr>
          <w:sz w:val="24"/>
          <w:szCs w:val="24"/>
        </w:rPr>
        <w:t>го</w:t>
      </w:r>
      <w:proofErr w:type="spellEnd"/>
      <w:r w:rsidRPr="000839C7">
        <w:rPr>
          <w:sz w:val="24"/>
          <w:szCs w:val="24"/>
        </w:rPr>
        <w:t xml:space="preserve">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395"/>
        <w:gridCol w:w="2835"/>
        <w:gridCol w:w="1559"/>
      </w:tblGrid>
      <w:tr w:rsidR="00993FFB" w:rsidRPr="00993FFB" w14:paraId="5E9C1D56" w14:textId="77777777" w:rsidTr="00CC7A6E">
        <w:trPr>
          <w:trHeight w:val="145"/>
          <w:tblHeader/>
        </w:trPr>
        <w:tc>
          <w:tcPr>
            <w:tcW w:w="1809" w:type="dxa"/>
            <w:vAlign w:val="center"/>
          </w:tcPr>
          <w:p w14:paraId="4AC9BCBA" w14:textId="77777777" w:rsidR="00993FFB" w:rsidRPr="00993FFB" w:rsidRDefault="00993FFB" w:rsidP="00993FFB">
            <w:pPr>
              <w:tabs>
                <w:tab w:val="num" w:pos="1980"/>
              </w:tabs>
              <w:contextualSpacing/>
              <w:jc w:val="center"/>
              <w:rPr>
                <w:b/>
                <w:sz w:val="22"/>
                <w:szCs w:val="22"/>
              </w:rPr>
            </w:pPr>
            <w:bookmarkStart w:id="324" w:name="_Toc362246791"/>
            <w:r w:rsidRPr="00993FFB">
              <w:rPr>
                <w:b/>
                <w:sz w:val="22"/>
                <w:szCs w:val="22"/>
              </w:rPr>
              <w:t xml:space="preserve">Критерии оценки </w:t>
            </w:r>
            <w:r w:rsidRPr="00993FFB">
              <w:rPr>
                <w:b/>
                <w:sz w:val="22"/>
                <w:szCs w:val="22"/>
              </w:rPr>
              <w:br/>
              <w:t>заявок</w:t>
            </w:r>
          </w:p>
        </w:tc>
        <w:tc>
          <w:tcPr>
            <w:tcW w:w="4395" w:type="dxa"/>
            <w:vAlign w:val="center"/>
          </w:tcPr>
          <w:p w14:paraId="385A04D0" w14:textId="77777777" w:rsidR="00993FFB" w:rsidRPr="00993FFB" w:rsidRDefault="00993FFB" w:rsidP="00993FFB">
            <w:pPr>
              <w:tabs>
                <w:tab w:val="left" w:pos="708"/>
                <w:tab w:val="num" w:pos="1980"/>
              </w:tabs>
              <w:contextualSpacing/>
              <w:jc w:val="center"/>
              <w:rPr>
                <w:b/>
                <w:sz w:val="22"/>
                <w:szCs w:val="22"/>
              </w:rPr>
            </w:pPr>
            <w:r w:rsidRPr="00993FFB">
              <w:rPr>
                <w:b/>
                <w:bCs/>
                <w:color w:val="000000"/>
                <w:sz w:val="22"/>
                <w:szCs w:val="22"/>
              </w:rPr>
              <w:t>Показатели</w:t>
            </w:r>
          </w:p>
        </w:tc>
        <w:tc>
          <w:tcPr>
            <w:tcW w:w="2835" w:type="dxa"/>
            <w:vAlign w:val="center"/>
          </w:tcPr>
          <w:p w14:paraId="70775FD9" w14:textId="77777777" w:rsidR="00993FFB" w:rsidRPr="00993FFB" w:rsidRDefault="00993FFB" w:rsidP="00993FFB">
            <w:pPr>
              <w:tabs>
                <w:tab w:val="left" w:pos="708"/>
                <w:tab w:val="num" w:pos="1980"/>
                <w:tab w:val="left" w:pos="6521"/>
              </w:tabs>
              <w:contextualSpacing/>
              <w:jc w:val="both"/>
              <w:rPr>
                <w:b/>
                <w:sz w:val="22"/>
                <w:szCs w:val="22"/>
              </w:rPr>
            </w:pPr>
            <w:r w:rsidRPr="00993FFB">
              <w:rPr>
                <w:b/>
                <w:bCs/>
                <w:color w:val="000000"/>
                <w:sz w:val="22"/>
                <w:szCs w:val="22"/>
              </w:rPr>
              <w:t>Подтверждающие документы и сведения</w:t>
            </w:r>
          </w:p>
        </w:tc>
        <w:tc>
          <w:tcPr>
            <w:tcW w:w="1559" w:type="dxa"/>
            <w:vAlign w:val="center"/>
          </w:tcPr>
          <w:p w14:paraId="2EA50231" w14:textId="77777777" w:rsidR="00993FFB" w:rsidRPr="00993FFB" w:rsidRDefault="00993FFB" w:rsidP="00993FFB">
            <w:pPr>
              <w:tabs>
                <w:tab w:val="left" w:pos="0"/>
                <w:tab w:val="num" w:pos="1980"/>
              </w:tabs>
              <w:contextualSpacing/>
              <w:jc w:val="center"/>
              <w:rPr>
                <w:b/>
                <w:sz w:val="22"/>
                <w:szCs w:val="22"/>
              </w:rPr>
            </w:pPr>
            <w:r w:rsidRPr="00993FFB">
              <w:rPr>
                <w:b/>
                <w:sz w:val="22"/>
                <w:szCs w:val="22"/>
              </w:rPr>
              <w:t>Значимость критериев в процентах.</w:t>
            </w:r>
          </w:p>
          <w:p w14:paraId="0B51DD1B" w14:textId="77777777" w:rsidR="00993FFB" w:rsidRPr="00993FFB" w:rsidRDefault="00993FFB" w:rsidP="00993FFB">
            <w:pPr>
              <w:tabs>
                <w:tab w:val="left" w:pos="708"/>
                <w:tab w:val="num" w:pos="1980"/>
              </w:tabs>
              <w:contextualSpacing/>
              <w:jc w:val="center"/>
              <w:rPr>
                <w:b/>
                <w:sz w:val="22"/>
                <w:szCs w:val="22"/>
              </w:rPr>
            </w:pPr>
          </w:p>
        </w:tc>
      </w:tr>
      <w:tr w:rsidR="00993FFB" w:rsidRPr="00993FFB" w14:paraId="2CC58D3E" w14:textId="77777777" w:rsidTr="00CC7A6E">
        <w:trPr>
          <w:trHeight w:val="364"/>
        </w:trPr>
        <w:tc>
          <w:tcPr>
            <w:tcW w:w="1809" w:type="dxa"/>
            <w:vAlign w:val="center"/>
          </w:tcPr>
          <w:p w14:paraId="261E65DA" w14:textId="77777777" w:rsidR="00993FFB" w:rsidRPr="00993FFB" w:rsidRDefault="00993FFB" w:rsidP="00993FFB">
            <w:pPr>
              <w:tabs>
                <w:tab w:val="num" w:pos="1980"/>
              </w:tabs>
              <w:contextualSpacing/>
              <w:jc w:val="center"/>
              <w:rPr>
                <w:sz w:val="22"/>
                <w:szCs w:val="22"/>
              </w:rPr>
            </w:pPr>
            <w:r w:rsidRPr="00993FFB">
              <w:rPr>
                <w:b/>
                <w:color w:val="000000"/>
                <w:sz w:val="22"/>
                <w:szCs w:val="22"/>
              </w:rPr>
              <w:t>Начальная (максималь</w:t>
            </w:r>
            <w:r w:rsidRPr="00993FFB">
              <w:rPr>
                <w:b/>
                <w:color w:val="000000"/>
                <w:sz w:val="22"/>
                <w:szCs w:val="22"/>
              </w:rPr>
              <w:softHyphen/>
              <w:t>ная) цена Договора</w:t>
            </w:r>
          </w:p>
        </w:tc>
        <w:tc>
          <w:tcPr>
            <w:tcW w:w="4395" w:type="dxa"/>
            <w:vAlign w:val="center"/>
          </w:tcPr>
          <w:p w14:paraId="77362E77" w14:textId="77777777" w:rsidR="00993FFB" w:rsidRPr="00993FFB" w:rsidRDefault="00993FFB" w:rsidP="00993FFB">
            <w:pPr>
              <w:spacing w:after="200" w:line="276" w:lineRule="auto"/>
              <w:rPr>
                <w:rFonts w:eastAsia="Calibri"/>
                <w:sz w:val="22"/>
                <w:szCs w:val="22"/>
                <w:lang w:eastAsia="en-US"/>
              </w:rPr>
            </w:pPr>
            <w:r w:rsidRPr="00993FFB">
              <w:rPr>
                <w:rFonts w:eastAsia="Calibri"/>
                <w:sz w:val="22"/>
                <w:szCs w:val="22"/>
                <w:lang w:eastAsia="en-US"/>
              </w:rPr>
              <w:t>10 937 152, 00 (Десять миллионов девятьсот тридцать семь тысяч сто пятьдесят два) рубля, 00 коп.</w:t>
            </w:r>
          </w:p>
        </w:tc>
        <w:tc>
          <w:tcPr>
            <w:tcW w:w="2835" w:type="dxa"/>
            <w:vAlign w:val="center"/>
          </w:tcPr>
          <w:p w14:paraId="74A17600" w14:textId="77777777" w:rsidR="00993FFB" w:rsidRPr="00993FFB" w:rsidRDefault="00993FFB" w:rsidP="00993FFB">
            <w:pPr>
              <w:tabs>
                <w:tab w:val="left" w:pos="708"/>
                <w:tab w:val="num" w:pos="1980"/>
                <w:tab w:val="left" w:pos="6521"/>
              </w:tabs>
              <w:contextualSpacing/>
              <w:jc w:val="center"/>
              <w:rPr>
                <w:sz w:val="22"/>
                <w:szCs w:val="22"/>
              </w:rPr>
            </w:pPr>
            <w:r w:rsidRPr="00993FFB">
              <w:rPr>
                <w:color w:val="000000"/>
                <w:sz w:val="22"/>
                <w:szCs w:val="22"/>
              </w:rPr>
              <w:t>Предложение Участника закупки</w:t>
            </w:r>
          </w:p>
        </w:tc>
        <w:tc>
          <w:tcPr>
            <w:tcW w:w="1559" w:type="dxa"/>
            <w:vAlign w:val="center"/>
          </w:tcPr>
          <w:p w14:paraId="7138D80E" w14:textId="77777777" w:rsidR="00993FFB" w:rsidRPr="00993FFB" w:rsidRDefault="00993FFB" w:rsidP="00993FFB">
            <w:pPr>
              <w:tabs>
                <w:tab w:val="left" w:pos="708"/>
                <w:tab w:val="num" w:pos="1980"/>
              </w:tabs>
              <w:contextualSpacing/>
              <w:jc w:val="center"/>
              <w:rPr>
                <w:sz w:val="22"/>
                <w:szCs w:val="22"/>
              </w:rPr>
            </w:pPr>
            <w:r w:rsidRPr="00993FFB">
              <w:rPr>
                <w:sz w:val="22"/>
                <w:szCs w:val="22"/>
              </w:rPr>
              <w:t>50%</w:t>
            </w:r>
          </w:p>
        </w:tc>
      </w:tr>
      <w:tr w:rsidR="00993FFB" w:rsidRPr="00993FFB" w14:paraId="57747533" w14:textId="77777777" w:rsidTr="00405846">
        <w:trPr>
          <w:trHeight w:val="1254"/>
        </w:trPr>
        <w:tc>
          <w:tcPr>
            <w:tcW w:w="1809" w:type="dxa"/>
            <w:vMerge w:val="restart"/>
            <w:tcBorders>
              <w:bottom w:val="single" w:sz="4" w:space="0" w:color="auto"/>
            </w:tcBorders>
            <w:vAlign w:val="center"/>
          </w:tcPr>
          <w:p w14:paraId="035CF8F6" w14:textId="77777777" w:rsidR="00993FFB" w:rsidRDefault="00993FFB" w:rsidP="00993FFB">
            <w:pPr>
              <w:tabs>
                <w:tab w:val="num" w:pos="1980"/>
              </w:tabs>
              <w:contextualSpacing/>
              <w:jc w:val="center"/>
              <w:rPr>
                <w:b/>
                <w:color w:val="000000"/>
                <w:sz w:val="22"/>
                <w:szCs w:val="22"/>
              </w:rPr>
            </w:pPr>
            <w:r w:rsidRPr="00993FFB">
              <w:rPr>
                <w:b/>
                <w:color w:val="000000"/>
                <w:sz w:val="22"/>
                <w:szCs w:val="22"/>
              </w:rPr>
              <w:t>Качество работ и квалификация участника</w:t>
            </w:r>
          </w:p>
          <w:p w14:paraId="31C85C9D" w14:textId="77777777" w:rsidR="00C40341" w:rsidRPr="00993FFB" w:rsidRDefault="00C40341" w:rsidP="00993FFB">
            <w:pPr>
              <w:tabs>
                <w:tab w:val="num" w:pos="1980"/>
              </w:tabs>
              <w:contextualSpacing/>
              <w:jc w:val="center"/>
              <w:rPr>
                <w:sz w:val="22"/>
                <w:szCs w:val="22"/>
              </w:rPr>
            </w:pPr>
          </w:p>
        </w:tc>
        <w:tc>
          <w:tcPr>
            <w:tcW w:w="4395" w:type="dxa"/>
            <w:tcBorders>
              <w:bottom w:val="single" w:sz="4" w:space="0" w:color="auto"/>
            </w:tcBorders>
            <w:vAlign w:val="center"/>
          </w:tcPr>
          <w:p w14:paraId="6E95CBBF" w14:textId="77777777" w:rsidR="00993FFB" w:rsidRPr="00993FFB" w:rsidRDefault="00993FFB" w:rsidP="00993FFB">
            <w:pPr>
              <w:tabs>
                <w:tab w:val="left" w:pos="708"/>
                <w:tab w:val="num" w:pos="1980"/>
              </w:tabs>
              <w:contextualSpacing/>
              <w:jc w:val="center"/>
              <w:rPr>
                <w:sz w:val="22"/>
                <w:szCs w:val="22"/>
              </w:rPr>
            </w:pPr>
            <w:r w:rsidRPr="00993FFB">
              <w:rPr>
                <w:b/>
                <w:sz w:val="22"/>
                <w:szCs w:val="22"/>
              </w:rPr>
              <w:t>С</w:t>
            </w:r>
            <w:proofErr w:type="gramStart"/>
            <w:r w:rsidRPr="00993FFB">
              <w:rPr>
                <w:b/>
                <w:sz w:val="22"/>
                <w:szCs w:val="22"/>
              </w:rPr>
              <w:t>1</w:t>
            </w:r>
            <w:proofErr w:type="gramEnd"/>
            <w:r w:rsidRPr="00993FFB">
              <w:rPr>
                <w:b/>
                <w:sz w:val="22"/>
                <w:szCs w:val="22"/>
              </w:rPr>
              <w:t>. Опыт выполнения аналогичных договоров</w:t>
            </w:r>
          </w:p>
          <w:p w14:paraId="03B660FE" w14:textId="77777777" w:rsidR="00993FFB" w:rsidRPr="00993FFB" w:rsidRDefault="00993FFB" w:rsidP="00993FFB">
            <w:pPr>
              <w:tabs>
                <w:tab w:val="left" w:pos="708"/>
                <w:tab w:val="num" w:pos="1980"/>
              </w:tabs>
              <w:contextualSpacing/>
              <w:jc w:val="center"/>
              <w:rPr>
                <w:sz w:val="22"/>
                <w:szCs w:val="22"/>
              </w:rPr>
            </w:pPr>
            <w:r w:rsidRPr="00993FFB">
              <w:rPr>
                <w:sz w:val="22"/>
                <w:szCs w:val="22"/>
              </w:rPr>
              <w:t>Оценивается общее количество исполненных договоров по оказанию аудиторских услуг с ценой договора не менее 100 000 руб. за период 2016-2018гг.</w:t>
            </w:r>
          </w:p>
          <w:p w14:paraId="06B39478" w14:textId="77777777" w:rsidR="00993FFB" w:rsidRPr="00993FFB" w:rsidRDefault="00993FFB" w:rsidP="00993FFB">
            <w:pPr>
              <w:tabs>
                <w:tab w:val="left" w:pos="708"/>
              </w:tabs>
              <w:contextualSpacing/>
              <w:jc w:val="center"/>
              <w:rPr>
                <w:rFonts w:eastAsia="Calibri"/>
                <w:color w:val="000000"/>
                <w:sz w:val="22"/>
                <w:szCs w:val="22"/>
                <w:lang w:eastAsia="en-US"/>
              </w:rPr>
            </w:pPr>
          </w:p>
          <w:p w14:paraId="325368CE" w14:textId="5FBA0E5C" w:rsidR="00993FFB" w:rsidRPr="00993FFB" w:rsidRDefault="006661C3" w:rsidP="00993FFB">
            <w:pPr>
              <w:tabs>
                <w:tab w:val="left" w:pos="708"/>
                <w:tab w:val="num" w:pos="1980"/>
              </w:tabs>
              <w:contextualSpacing/>
              <w:jc w:val="center"/>
              <w:rPr>
                <w:sz w:val="22"/>
                <w:szCs w:val="22"/>
              </w:rPr>
            </w:pPr>
            <w:r>
              <w:rPr>
                <w:sz w:val="22"/>
                <w:szCs w:val="22"/>
              </w:rPr>
              <w:t>От 5 до 8 договоров – 1</w:t>
            </w:r>
            <w:r w:rsidR="00993FFB" w:rsidRPr="00993FFB">
              <w:rPr>
                <w:sz w:val="22"/>
                <w:szCs w:val="22"/>
              </w:rPr>
              <w:t>0 баллов</w:t>
            </w:r>
          </w:p>
          <w:p w14:paraId="44E87CEE" w14:textId="27732124" w:rsidR="00993FFB" w:rsidRPr="00993FFB" w:rsidRDefault="00E909DE" w:rsidP="00993FFB">
            <w:pPr>
              <w:tabs>
                <w:tab w:val="left" w:pos="708"/>
              </w:tabs>
              <w:contextualSpacing/>
              <w:jc w:val="center"/>
              <w:rPr>
                <w:sz w:val="22"/>
                <w:szCs w:val="22"/>
              </w:rPr>
            </w:pPr>
            <w:r>
              <w:rPr>
                <w:sz w:val="22"/>
                <w:szCs w:val="22"/>
              </w:rPr>
              <w:t>От 9 и до 12</w:t>
            </w:r>
            <w:r w:rsidR="00993FFB" w:rsidRPr="00993FFB">
              <w:rPr>
                <w:sz w:val="22"/>
                <w:szCs w:val="22"/>
              </w:rPr>
              <w:t xml:space="preserve">       </w:t>
            </w:r>
            <w:r w:rsidR="006661C3">
              <w:rPr>
                <w:sz w:val="22"/>
                <w:szCs w:val="22"/>
              </w:rPr>
              <w:t>– 2</w:t>
            </w:r>
            <w:r w:rsidR="00993FFB" w:rsidRPr="00993FFB">
              <w:rPr>
                <w:sz w:val="22"/>
                <w:szCs w:val="22"/>
              </w:rPr>
              <w:t>0 баллов</w:t>
            </w:r>
          </w:p>
          <w:p w14:paraId="260D84FD" w14:textId="2A12D77B" w:rsidR="00993FFB" w:rsidRDefault="00E909DE" w:rsidP="00993FFB">
            <w:pPr>
              <w:tabs>
                <w:tab w:val="left" w:pos="708"/>
              </w:tabs>
              <w:contextualSpacing/>
              <w:jc w:val="center"/>
              <w:rPr>
                <w:sz w:val="22"/>
                <w:szCs w:val="22"/>
              </w:rPr>
            </w:pPr>
            <w:r>
              <w:rPr>
                <w:sz w:val="22"/>
                <w:szCs w:val="22"/>
              </w:rPr>
              <w:t>От 13</w:t>
            </w:r>
            <w:r w:rsidR="006661C3">
              <w:rPr>
                <w:sz w:val="22"/>
                <w:szCs w:val="22"/>
              </w:rPr>
              <w:t xml:space="preserve"> и более – 3</w:t>
            </w:r>
            <w:r w:rsidR="00993FFB" w:rsidRPr="00993FFB">
              <w:rPr>
                <w:sz w:val="22"/>
                <w:szCs w:val="22"/>
              </w:rPr>
              <w:t>0 баллов</w:t>
            </w:r>
          </w:p>
          <w:p w14:paraId="2FE16120" w14:textId="6A726295" w:rsidR="006661C3" w:rsidRPr="00993FFB" w:rsidRDefault="006661C3" w:rsidP="00993FFB">
            <w:pPr>
              <w:tabs>
                <w:tab w:val="left" w:pos="708"/>
              </w:tabs>
              <w:contextualSpacing/>
              <w:jc w:val="center"/>
              <w:rPr>
                <w:sz w:val="22"/>
                <w:szCs w:val="22"/>
              </w:rPr>
            </w:pPr>
            <w:r>
              <w:rPr>
                <w:sz w:val="22"/>
                <w:szCs w:val="22"/>
              </w:rPr>
              <w:t>За предоставленные копии благодарственных писем и отзывов выставляется дополнительно до 20 баллов</w:t>
            </w:r>
          </w:p>
          <w:p w14:paraId="79D068CB" w14:textId="77777777" w:rsidR="00993FFB" w:rsidRDefault="00993FFB" w:rsidP="00993FFB">
            <w:pPr>
              <w:tabs>
                <w:tab w:val="left" w:pos="268"/>
                <w:tab w:val="num" w:pos="1980"/>
              </w:tabs>
              <w:contextualSpacing/>
              <w:jc w:val="center"/>
              <w:rPr>
                <w:b/>
                <w:sz w:val="22"/>
                <w:szCs w:val="22"/>
              </w:rPr>
            </w:pPr>
            <w:r w:rsidRPr="00993FFB">
              <w:rPr>
                <w:b/>
                <w:sz w:val="22"/>
                <w:szCs w:val="22"/>
              </w:rPr>
              <w:t>Максимальное количество баллов по подкритерию – 50</w:t>
            </w:r>
          </w:p>
          <w:p w14:paraId="4B512749" w14:textId="77777777" w:rsidR="00C40341" w:rsidRDefault="00C40341" w:rsidP="00993FFB">
            <w:pPr>
              <w:tabs>
                <w:tab w:val="left" w:pos="268"/>
                <w:tab w:val="num" w:pos="1980"/>
              </w:tabs>
              <w:contextualSpacing/>
              <w:jc w:val="center"/>
              <w:rPr>
                <w:b/>
                <w:sz w:val="22"/>
                <w:szCs w:val="22"/>
              </w:rPr>
            </w:pPr>
          </w:p>
          <w:p w14:paraId="6FB39F2C" w14:textId="77777777" w:rsidR="00C40341" w:rsidRPr="00993FFB" w:rsidRDefault="00C40341" w:rsidP="00993FFB">
            <w:pPr>
              <w:tabs>
                <w:tab w:val="left" w:pos="268"/>
                <w:tab w:val="num" w:pos="1980"/>
              </w:tabs>
              <w:contextualSpacing/>
              <w:jc w:val="center"/>
              <w:rPr>
                <w:sz w:val="22"/>
                <w:szCs w:val="22"/>
              </w:rPr>
            </w:pPr>
          </w:p>
        </w:tc>
        <w:tc>
          <w:tcPr>
            <w:tcW w:w="2835" w:type="dxa"/>
            <w:tcBorders>
              <w:bottom w:val="single" w:sz="4" w:space="0" w:color="auto"/>
            </w:tcBorders>
            <w:vAlign w:val="center"/>
          </w:tcPr>
          <w:p w14:paraId="58EE3CD7" w14:textId="6CC16D37" w:rsidR="00993FFB" w:rsidRDefault="00993FFB" w:rsidP="00993FFB">
            <w:pPr>
              <w:tabs>
                <w:tab w:val="left" w:pos="708"/>
                <w:tab w:val="num" w:pos="1980"/>
                <w:tab w:val="left" w:pos="6521"/>
              </w:tabs>
              <w:contextualSpacing/>
              <w:jc w:val="center"/>
              <w:rPr>
                <w:sz w:val="22"/>
                <w:szCs w:val="22"/>
              </w:rPr>
            </w:pPr>
            <w:r w:rsidRPr="00993FFB">
              <w:rPr>
                <w:sz w:val="22"/>
                <w:szCs w:val="22"/>
              </w:rPr>
              <w:t>Подтверждается справкой об опыте исполнени</w:t>
            </w:r>
            <w:r w:rsidR="00196590">
              <w:rPr>
                <w:sz w:val="22"/>
                <w:szCs w:val="22"/>
              </w:rPr>
              <w:t>я аналогичных договоров (Форма 4</w:t>
            </w:r>
            <w:r w:rsidRPr="00993FFB">
              <w:rPr>
                <w:sz w:val="22"/>
                <w:szCs w:val="22"/>
              </w:rPr>
              <w:t>), либо копиями исполненных  договоров  с закрывающими документами. Допускается предоставление первого и последнего листа договора.</w:t>
            </w:r>
          </w:p>
          <w:p w14:paraId="413CD6CE" w14:textId="26EE60F0" w:rsidR="006661C3" w:rsidRPr="006661C3" w:rsidRDefault="005B77A6" w:rsidP="00993FFB">
            <w:pPr>
              <w:tabs>
                <w:tab w:val="left" w:pos="708"/>
                <w:tab w:val="num" w:pos="1980"/>
                <w:tab w:val="left" w:pos="6521"/>
              </w:tabs>
              <w:contextualSpacing/>
              <w:jc w:val="center"/>
              <w:rPr>
                <w:sz w:val="22"/>
                <w:szCs w:val="22"/>
              </w:rPr>
            </w:pPr>
            <w:r>
              <w:rPr>
                <w:sz w:val="22"/>
                <w:szCs w:val="22"/>
              </w:rPr>
              <w:t>Участник вправе</w:t>
            </w:r>
            <w:r w:rsidR="006661C3">
              <w:rPr>
                <w:sz w:val="22"/>
                <w:szCs w:val="22"/>
              </w:rPr>
              <w:t xml:space="preserve"> предоставить благодарственные письма и отзывы, характеризующие положительный опыт участника</w:t>
            </w:r>
          </w:p>
          <w:p w14:paraId="46A0E6A3" w14:textId="77777777" w:rsidR="00993FFB" w:rsidRPr="00993FFB" w:rsidRDefault="00993FFB" w:rsidP="00993FFB">
            <w:pPr>
              <w:tabs>
                <w:tab w:val="left" w:pos="708"/>
                <w:tab w:val="num" w:pos="1980"/>
                <w:tab w:val="left" w:pos="6521"/>
              </w:tabs>
              <w:contextualSpacing/>
              <w:jc w:val="both"/>
              <w:rPr>
                <w:sz w:val="22"/>
                <w:szCs w:val="22"/>
              </w:rPr>
            </w:pPr>
          </w:p>
        </w:tc>
        <w:tc>
          <w:tcPr>
            <w:tcW w:w="1559" w:type="dxa"/>
            <w:vMerge w:val="restart"/>
            <w:tcBorders>
              <w:bottom w:val="single" w:sz="4" w:space="0" w:color="auto"/>
            </w:tcBorders>
            <w:vAlign w:val="center"/>
          </w:tcPr>
          <w:p w14:paraId="25BCCF96" w14:textId="77777777" w:rsidR="00993FFB" w:rsidRPr="00993FFB" w:rsidRDefault="00993FFB" w:rsidP="00993FFB">
            <w:pPr>
              <w:tabs>
                <w:tab w:val="left" w:pos="708"/>
                <w:tab w:val="num" w:pos="1980"/>
              </w:tabs>
              <w:contextualSpacing/>
              <w:jc w:val="center"/>
              <w:rPr>
                <w:sz w:val="22"/>
                <w:szCs w:val="22"/>
              </w:rPr>
            </w:pPr>
            <w:r w:rsidRPr="00993FFB">
              <w:rPr>
                <w:sz w:val="22"/>
                <w:szCs w:val="22"/>
              </w:rPr>
              <w:t>50%</w:t>
            </w:r>
          </w:p>
        </w:tc>
      </w:tr>
      <w:tr w:rsidR="00993FFB" w:rsidRPr="00993FFB" w14:paraId="686FA0F0" w14:textId="77777777" w:rsidTr="00405846">
        <w:trPr>
          <w:trHeight w:val="1117"/>
        </w:trPr>
        <w:tc>
          <w:tcPr>
            <w:tcW w:w="1809" w:type="dxa"/>
            <w:vMerge/>
            <w:tcBorders>
              <w:top w:val="single" w:sz="4" w:space="0" w:color="auto"/>
              <w:left w:val="single" w:sz="4" w:space="0" w:color="auto"/>
              <w:bottom w:val="single" w:sz="4" w:space="0" w:color="auto"/>
              <w:right w:val="single" w:sz="4" w:space="0" w:color="auto"/>
            </w:tcBorders>
            <w:vAlign w:val="center"/>
          </w:tcPr>
          <w:p w14:paraId="29C0F8D9" w14:textId="77777777" w:rsidR="00993FFB" w:rsidRPr="00993FFB" w:rsidRDefault="00993FFB" w:rsidP="00993FFB">
            <w:pPr>
              <w:tabs>
                <w:tab w:val="left" w:pos="708"/>
                <w:tab w:val="num" w:pos="1980"/>
              </w:tabs>
              <w:contextualSpacing/>
              <w:jc w:val="center"/>
              <w:rPr>
                <w:b/>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14:paraId="6B177612" w14:textId="77777777" w:rsidR="00993FFB" w:rsidRPr="00993FFB" w:rsidRDefault="00993FFB" w:rsidP="00993FFB">
            <w:pPr>
              <w:tabs>
                <w:tab w:val="left" w:pos="268"/>
              </w:tabs>
              <w:contextualSpacing/>
              <w:jc w:val="center"/>
              <w:rPr>
                <w:sz w:val="22"/>
                <w:szCs w:val="22"/>
              </w:rPr>
            </w:pPr>
            <w:r w:rsidRPr="00993FFB">
              <w:rPr>
                <w:b/>
                <w:sz w:val="22"/>
                <w:szCs w:val="22"/>
              </w:rPr>
              <w:t>С</w:t>
            </w:r>
            <w:proofErr w:type="gramStart"/>
            <w:r w:rsidRPr="00993FFB">
              <w:rPr>
                <w:b/>
                <w:sz w:val="22"/>
                <w:szCs w:val="22"/>
              </w:rPr>
              <w:t>2</w:t>
            </w:r>
            <w:proofErr w:type="gramEnd"/>
            <w:r w:rsidRPr="00993FFB">
              <w:rPr>
                <w:b/>
                <w:sz w:val="22"/>
                <w:szCs w:val="22"/>
              </w:rPr>
              <w:t>. Трудовые ресурсы</w:t>
            </w:r>
          </w:p>
          <w:p w14:paraId="7E197730" w14:textId="77777777" w:rsidR="00993FFB" w:rsidRPr="00993FFB" w:rsidRDefault="00993FFB" w:rsidP="00993FFB">
            <w:pPr>
              <w:tabs>
                <w:tab w:val="left" w:pos="268"/>
                <w:tab w:val="num" w:pos="1980"/>
              </w:tabs>
              <w:contextualSpacing/>
              <w:jc w:val="center"/>
              <w:rPr>
                <w:sz w:val="22"/>
                <w:szCs w:val="22"/>
              </w:rPr>
            </w:pPr>
            <w:r w:rsidRPr="00993FFB">
              <w:rPr>
                <w:sz w:val="22"/>
                <w:szCs w:val="22"/>
              </w:rPr>
              <w:t>Оценивается общая квалификация и</w:t>
            </w:r>
          </w:p>
          <w:p w14:paraId="31FE66F2" w14:textId="3807F80E" w:rsidR="00993FFB" w:rsidRPr="00993FFB" w:rsidRDefault="00993FFB" w:rsidP="00993FFB">
            <w:pPr>
              <w:tabs>
                <w:tab w:val="left" w:pos="268"/>
                <w:tab w:val="num" w:pos="1980"/>
              </w:tabs>
              <w:contextualSpacing/>
              <w:jc w:val="center"/>
              <w:rPr>
                <w:sz w:val="22"/>
                <w:szCs w:val="22"/>
              </w:rPr>
            </w:pPr>
            <w:r w:rsidRPr="00993FFB">
              <w:rPr>
                <w:sz w:val="22"/>
                <w:szCs w:val="22"/>
              </w:rPr>
              <w:t xml:space="preserve"> количество специалистов, привлекаемых к участию в проведен</w:t>
            </w:r>
            <w:proofErr w:type="gramStart"/>
            <w:r w:rsidRPr="00993FFB">
              <w:rPr>
                <w:sz w:val="22"/>
                <w:szCs w:val="22"/>
              </w:rPr>
              <w:t xml:space="preserve">ии </w:t>
            </w:r>
            <w:r w:rsidR="002A57A9">
              <w:rPr>
                <w:sz w:val="22"/>
                <w:szCs w:val="22"/>
              </w:rPr>
              <w:t xml:space="preserve"> </w:t>
            </w:r>
            <w:r w:rsidRPr="00993FFB">
              <w:rPr>
                <w:sz w:val="22"/>
                <w:szCs w:val="22"/>
              </w:rPr>
              <w:t>ау</w:t>
            </w:r>
            <w:proofErr w:type="gramEnd"/>
            <w:r w:rsidRPr="00993FFB">
              <w:rPr>
                <w:sz w:val="22"/>
                <w:szCs w:val="22"/>
              </w:rPr>
              <w:t>диторской проверки, а также их опыт работ</w:t>
            </w:r>
            <w:r w:rsidR="00C8402E">
              <w:rPr>
                <w:sz w:val="22"/>
                <w:szCs w:val="22"/>
              </w:rPr>
              <w:t>ы</w:t>
            </w:r>
            <w:r w:rsidRPr="00993FFB">
              <w:rPr>
                <w:sz w:val="22"/>
                <w:szCs w:val="22"/>
              </w:rPr>
              <w:t>.</w:t>
            </w:r>
          </w:p>
          <w:p w14:paraId="07C02B28" w14:textId="31A5538A" w:rsidR="00993FFB" w:rsidRPr="00993FFB" w:rsidRDefault="00BA3258" w:rsidP="00993FFB">
            <w:pPr>
              <w:tabs>
                <w:tab w:val="left" w:pos="708"/>
                <w:tab w:val="num" w:pos="1980"/>
              </w:tabs>
              <w:contextualSpacing/>
              <w:jc w:val="center"/>
              <w:rPr>
                <w:sz w:val="22"/>
                <w:szCs w:val="22"/>
              </w:rPr>
            </w:pPr>
            <w:r>
              <w:rPr>
                <w:sz w:val="22"/>
                <w:szCs w:val="22"/>
              </w:rPr>
              <w:t xml:space="preserve">От </w:t>
            </w:r>
            <w:r w:rsidR="00993FFB" w:rsidRPr="00993FFB">
              <w:rPr>
                <w:sz w:val="22"/>
                <w:szCs w:val="22"/>
              </w:rPr>
              <w:t xml:space="preserve"> 3</w:t>
            </w:r>
            <w:r>
              <w:rPr>
                <w:sz w:val="22"/>
                <w:szCs w:val="22"/>
              </w:rPr>
              <w:t xml:space="preserve"> до 4</w:t>
            </w:r>
            <w:r w:rsidR="00993FFB" w:rsidRPr="00993FFB">
              <w:rPr>
                <w:sz w:val="22"/>
                <w:szCs w:val="22"/>
              </w:rPr>
              <w:t xml:space="preserve"> человек – 5 баллов</w:t>
            </w:r>
          </w:p>
          <w:p w14:paraId="72445DD1" w14:textId="77777777" w:rsidR="00993FFB" w:rsidRPr="00993FFB" w:rsidRDefault="00993FFB" w:rsidP="00993FFB">
            <w:pPr>
              <w:tabs>
                <w:tab w:val="left" w:pos="708"/>
              </w:tabs>
              <w:contextualSpacing/>
              <w:jc w:val="center"/>
              <w:rPr>
                <w:sz w:val="22"/>
                <w:szCs w:val="22"/>
              </w:rPr>
            </w:pPr>
            <w:r w:rsidRPr="00993FFB">
              <w:rPr>
                <w:sz w:val="22"/>
                <w:szCs w:val="22"/>
              </w:rPr>
              <w:t>От 5 и до 9 – 15 баллов</w:t>
            </w:r>
          </w:p>
          <w:p w14:paraId="43D01549" w14:textId="77777777" w:rsidR="00993FFB" w:rsidRPr="00993FFB" w:rsidRDefault="00993FFB" w:rsidP="00993FFB">
            <w:pPr>
              <w:tabs>
                <w:tab w:val="left" w:pos="708"/>
              </w:tabs>
              <w:contextualSpacing/>
              <w:jc w:val="center"/>
              <w:rPr>
                <w:b/>
                <w:sz w:val="22"/>
                <w:szCs w:val="22"/>
              </w:rPr>
            </w:pPr>
            <w:r w:rsidRPr="00993FFB">
              <w:rPr>
                <w:sz w:val="22"/>
                <w:szCs w:val="22"/>
              </w:rPr>
              <w:t>От 10 и более – 20 баллов</w:t>
            </w:r>
            <w:r w:rsidRPr="00993FFB">
              <w:rPr>
                <w:b/>
                <w:sz w:val="22"/>
                <w:szCs w:val="22"/>
              </w:rPr>
              <w:t xml:space="preserve"> </w:t>
            </w:r>
          </w:p>
          <w:p w14:paraId="20CD5CD3" w14:textId="77777777" w:rsidR="00993FFB" w:rsidRPr="00993FFB" w:rsidRDefault="00993FFB" w:rsidP="00993FFB">
            <w:pPr>
              <w:tabs>
                <w:tab w:val="left" w:pos="708"/>
              </w:tabs>
              <w:contextualSpacing/>
              <w:jc w:val="center"/>
              <w:rPr>
                <w:sz w:val="22"/>
                <w:szCs w:val="22"/>
              </w:rPr>
            </w:pPr>
            <w:r w:rsidRPr="00993FFB">
              <w:rPr>
                <w:sz w:val="22"/>
                <w:szCs w:val="22"/>
              </w:rPr>
              <w:t>За дипломы и сертификаты о повышении квалификации присваивается дополнительно от 1 до 10 баллов.</w:t>
            </w:r>
          </w:p>
          <w:p w14:paraId="016ED330" w14:textId="77777777" w:rsidR="00993FFB" w:rsidRPr="00993FFB" w:rsidRDefault="00993FFB" w:rsidP="00993FFB">
            <w:pPr>
              <w:tabs>
                <w:tab w:val="left" w:pos="708"/>
              </w:tabs>
              <w:contextualSpacing/>
              <w:jc w:val="center"/>
              <w:rPr>
                <w:sz w:val="22"/>
                <w:szCs w:val="22"/>
              </w:rPr>
            </w:pPr>
          </w:p>
          <w:p w14:paraId="13A88553" w14:textId="77777777" w:rsidR="00993FFB" w:rsidRPr="00993FFB" w:rsidRDefault="00993FFB" w:rsidP="00993FFB">
            <w:pPr>
              <w:tabs>
                <w:tab w:val="left" w:pos="708"/>
              </w:tabs>
              <w:contextualSpacing/>
              <w:jc w:val="center"/>
              <w:rPr>
                <w:sz w:val="22"/>
                <w:szCs w:val="22"/>
              </w:rPr>
            </w:pPr>
            <w:r w:rsidRPr="00993FFB">
              <w:rPr>
                <w:b/>
                <w:sz w:val="22"/>
                <w:szCs w:val="22"/>
              </w:rPr>
              <w:t>Максимальное количество баллов по подкритерию – 30</w:t>
            </w:r>
          </w:p>
        </w:tc>
        <w:tc>
          <w:tcPr>
            <w:tcW w:w="2835" w:type="dxa"/>
            <w:tcBorders>
              <w:top w:val="single" w:sz="4" w:space="0" w:color="auto"/>
              <w:left w:val="single" w:sz="4" w:space="0" w:color="auto"/>
              <w:bottom w:val="single" w:sz="4" w:space="0" w:color="auto"/>
              <w:right w:val="single" w:sz="4" w:space="0" w:color="auto"/>
            </w:tcBorders>
            <w:vAlign w:val="center"/>
          </w:tcPr>
          <w:p w14:paraId="430F6D10" w14:textId="5734A346" w:rsidR="00993FFB" w:rsidRPr="00993FFB" w:rsidRDefault="00993FFB" w:rsidP="00993FFB">
            <w:pPr>
              <w:tabs>
                <w:tab w:val="left" w:pos="708"/>
                <w:tab w:val="num" w:pos="1980"/>
                <w:tab w:val="left" w:pos="6521"/>
              </w:tabs>
              <w:contextualSpacing/>
              <w:jc w:val="center"/>
              <w:rPr>
                <w:color w:val="000000"/>
                <w:sz w:val="22"/>
                <w:szCs w:val="22"/>
              </w:rPr>
            </w:pPr>
            <w:r w:rsidRPr="00993FFB">
              <w:rPr>
                <w:color w:val="000000"/>
                <w:sz w:val="22"/>
                <w:szCs w:val="22"/>
              </w:rPr>
              <w:t>Кв</w:t>
            </w:r>
            <w:r w:rsidR="00CC7A6E">
              <w:rPr>
                <w:color w:val="000000"/>
                <w:sz w:val="22"/>
                <w:szCs w:val="22"/>
              </w:rPr>
              <w:t xml:space="preserve">алификация подтверждается </w:t>
            </w:r>
            <w:r w:rsidRPr="00993FFB">
              <w:rPr>
                <w:color w:val="000000"/>
                <w:sz w:val="22"/>
                <w:szCs w:val="22"/>
              </w:rPr>
              <w:t xml:space="preserve">копиями </w:t>
            </w:r>
            <w:r w:rsidR="00A14DCC">
              <w:rPr>
                <w:color w:val="000000"/>
                <w:sz w:val="22"/>
                <w:szCs w:val="22"/>
              </w:rPr>
              <w:t xml:space="preserve">дипломов, </w:t>
            </w:r>
            <w:r w:rsidRPr="00993FFB">
              <w:rPr>
                <w:color w:val="000000"/>
                <w:sz w:val="22"/>
                <w:szCs w:val="22"/>
              </w:rPr>
              <w:t xml:space="preserve">сертификатов, дипломов по международной финансовой отчетности (MBA, </w:t>
            </w:r>
            <w:proofErr w:type="spellStart"/>
            <w:r w:rsidRPr="00993FFB">
              <w:rPr>
                <w:color w:val="000000"/>
                <w:sz w:val="22"/>
                <w:szCs w:val="22"/>
              </w:rPr>
              <w:t>Di</w:t>
            </w:r>
            <w:proofErr w:type="spellEnd"/>
            <w:r w:rsidRPr="00993FFB">
              <w:rPr>
                <w:color w:val="000000"/>
                <w:sz w:val="22"/>
                <w:szCs w:val="22"/>
                <w:lang w:val="en-US"/>
              </w:rPr>
              <w:t>p</w:t>
            </w:r>
            <w:r w:rsidRPr="00993FFB">
              <w:rPr>
                <w:color w:val="000000"/>
                <w:sz w:val="22"/>
                <w:szCs w:val="22"/>
              </w:rPr>
              <w:t>IFR, ACCA, CIMA, IPFM, CIA и т.д.), копиями иных документов о повышении квалификации сотрудников.</w:t>
            </w:r>
          </w:p>
          <w:p w14:paraId="41D7CEB9" w14:textId="77777777" w:rsidR="00993FFB" w:rsidRPr="00993FFB" w:rsidRDefault="00993FFB" w:rsidP="00993FFB">
            <w:pPr>
              <w:tabs>
                <w:tab w:val="left" w:pos="708"/>
                <w:tab w:val="num" w:pos="1980"/>
                <w:tab w:val="left" w:pos="6521"/>
              </w:tabs>
              <w:contextualSpacing/>
              <w:jc w:val="center"/>
              <w:rPr>
                <w:color w:val="000000"/>
                <w:sz w:val="22"/>
                <w:szCs w:val="22"/>
              </w:rPr>
            </w:pPr>
            <w:r w:rsidRPr="00993FFB">
              <w:rPr>
                <w:color w:val="000000"/>
                <w:sz w:val="22"/>
                <w:szCs w:val="22"/>
              </w:rPr>
              <w:t>Опыт работы подтверждается копиями трудовых книжек, трудовых договоров, резюме специалистов.</w:t>
            </w:r>
          </w:p>
          <w:p w14:paraId="0F227184" w14:textId="77777777" w:rsidR="00993FFB" w:rsidRPr="00993FFB" w:rsidRDefault="00993FFB" w:rsidP="00993FFB">
            <w:pPr>
              <w:tabs>
                <w:tab w:val="left" w:pos="708"/>
                <w:tab w:val="num" w:pos="1980"/>
                <w:tab w:val="left" w:pos="6521"/>
              </w:tabs>
              <w:contextualSpacing/>
              <w:jc w:val="cente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69946B" w14:textId="77777777" w:rsidR="00993FFB" w:rsidRPr="00993FFB" w:rsidRDefault="00993FFB" w:rsidP="00993FFB">
            <w:pPr>
              <w:tabs>
                <w:tab w:val="left" w:pos="708"/>
                <w:tab w:val="num" w:pos="1980"/>
              </w:tabs>
              <w:contextualSpacing/>
              <w:jc w:val="center"/>
              <w:rPr>
                <w:sz w:val="22"/>
                <w:szCs w:val="22"/>
              </w:rPr>
            </w:pPr>
          </w:p>
        </w:tc>
      </w:tr>
      <w:tr w:rsidR="00993FFB" w:rsidRPr="00993FFB" w14:paraId="66D44AEF" w14:textId="77777777" w:rsidTr="00405846">
        <w:trPr>
          <w:trHeight w:val="1300"/>
        </w:trPr>
        <w:tc>
          <w:tcPr>
            <w:tcW w:w="1809" w:type="dxa"/>
            <w:vMerge/>
            <w:tcBorders>
              <w:top w:val="single" w:sz="4" w:space="0" w:color="auto"/>
              <w:left w:val="single" w:sz="4" w:space="0" w:color="auto"/>
              <w:bottom w:val="single" w:sz="4" w:space="0" w:color="auto"/>
              <w:right w:val="single" w:sz="4" w:space="0" w:color="auto"/>
            </w:tcBorders>
            <w:vAlign w:val="center"/>
          </w:tcPr>
          <w:p w14:paraId="1D7E0FC0" w14:textId="77777777" w:rsidR="00993FFB" w:rsidRPr="00993FFB" w:rsidRDefault="00993FFB" w:rsidP="00993FFB">
            <w:pPr>
              <w:tabs>
                <w:tab w:val="left" w:pos="708"/>
                <w:tab w:val="num" w:pos="1980"/>
              </w:tabs>
              <w:contextualSpacing/>
              <w:jc w:val="center"/>
              <w:rPr>
                <w:b/>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14:paraId="082EF632" w14:textId="77777777" w:rsidR="00993FFB" w:rsidRPr="00993FFB" w:rsidRDefault="00993FFB" w:rsidP="00993FFB">
            <w:pPr>
              <w:tabs>
                <w:tab w:val="left" w:pos="708"/>
                <w:tab w:val="num" w:pos="1980"/>
              </w:tabs>
              <w:contextualSpacing/>
              <w:jc w:val="center"/>
              <w:rPr>
                <w:rFonts w:eastAsia="Calibri"/>
                <w:b/>
                <w:color w:val="000000"/>
                <w:sz w:val="22"/>
                <w:szCs w:val="22"/>
                <w:lang w:eastAsia="en-US"/>
              </w:rPr>
            </w:pPr>
            <w:r w:rsidRPr="00993FFB">
              <w:rPr>
                <w:b/>
                <w:sz w:val="22"/>
                <w:szCs w:val="22"/>
              </w:rPr>
              <w:t>С3. Деловая репутация участника</w:t>
            </w:r>
            <w:r w:rsidRPr="00993FFB">
              <w:rPr>
                <w:rFonts w:eastAsia="Calibri"/>
                <w:b/>
                <w:color w:val="000000"/>
                <w:sz w:val="22"/>
                <w:szCs w:val="22"/>
                <w:lang w:eastAsia="en-US"/>
              </w:rPr>
              <w:t xml:space="preserve"> </w:t>
            </w:r>
          </w:p>
          <w:p w14:paraId="73B0E825" w14:textId="77777777" w:rsidR="00993FFB" w:rsidRDefault="00993FFB" w:rsidP="00993FFB">
            <w:pPr>
              <w:tabs>
                <w:tab w:val="left" w:pos="708"/>
                <w:tab w:val="num" w:pos="1980"/>
              </w:tabs>
              <w:contextualSpacing/>
              <w:jc w:val="center"/>
              <w:rPr>
                <w:rFonts w:eastAsia="Calibri"/>
                <w:b/>
                <w:color w:val="000000"/>
                <w:sz w:val="22"/>
                <w:szCs w:val="22"/>
                <w:lang w:eastAsia="en-US"/>
              </w:rPr>
            </w:pPr>
            <w:r w:rsidRPr="00993FFB">
              <w:rPr>
                <w:rFonts w:eastAsia="Calibri"/>
                <w:b/>
                <w:color w:val="000000"/>
                <w:sz w:val="22"/>
                <w:szCs w:val="22"/>
                <w:lang w:eastAsia="en-US"/>
              </w:rPr>
              <w:t>Максимальное количество баллов по подкритерию – 20.</w:t>
            </w:r>
          </w:p>
          <w:p w14:paraId="3A8A641F" w14:textId="77777777" w:rsidR="00DA323B" w:rsidRPr="006D512E" w:rsidRDefault="00DA323B" w:rsidP="00DA323B">
            <w:pPr>
              <w:tabs>
                <w:tab w:val="left" w:pos="708"/>
                <w:tab w:val="num" w:pos="1980"/>
                <w:tab w:val="left" w:pos="6521"/>
              </w:tabs>
              <w:contextualSpacing/>
              <w:jc w:val="center"/>
              <w:rPr>
                <w:color w:val="000000"/>
                <w:sz w:val="22"/>
                <w:szCs w:val="22"/>
              </w:rPr>
            </w:pPr>
            <w:r w:rsidRPr="006D512E">
              <w:rPr>
                <w:color w:val="000000"/>
                <w:sz w:val="22"/>
                <w:szCs w:val="22"/>
              </w:rPr>
              <w:t xml:space="preserve">20 (Двадцать) баллов </w:t>
            </w:r>
            <w:r>
              <w:rPr>
                <w:color w:val="000000"/>
                <w:sz w:val="22"/>
                <w:szCs w:val="22"/>
              </w:rPr>
              <w:t xml:space="preserve">выставляется </w:t>
            </w:r>
            <w:r w:rsidRPr="006D512E">
              <w:rPr>
                <w:color w:val="000000"/>
                <w:sz w:val="22"/>
                <w:szCs w:val="22"/>
              </w:rPr>
              <w:t>в случае неучастия участника в судебных разбирательствах в качестве ответчик</w:t>
            </w:r>
            <w:r>
              <w:rPr>
                <w:color w:val="000000"/>
                <w:sz w:val="22"/>
                <w:szCs w:val="22"/>
              </w:rPr>
              <w:t xml:space="preserve">а </w:t>
            </w:r>
            <w:r w:rsidRPr="006D512E">
              <w:rPr>
                <w:color w:val="000000"/>
                <w:sz w:val="22"/>
                <w:szCs w:val="22"/>
              </w:rPr>
              <w:t xml:space="preserve"> в арбитражных судах </w:t>
            </w:r>
            <w:r>
              <w:rPr>
                <w:color w:val="000000"/>
                <w:sz w:val="22"/>
                <w:szCs w:val="22"/>
              </w:rPr>
              <w:t>по  договорам, заключенным</w:t>
            </w:r>
            <w:r w:rsidRPr="006D512E">
              <w:rPr>
                <w:color w:val="000000"/>
                <w:sz w:val="22"/>
                <w:szCs w:val="22"/>
              </w:rPr>
              <w:t xml:space="preserve"> </w:t>
            </w:r>
            <w:proofErr w:type="gramStart"/>
            <w:r>
              <w:rPr>
                <w:color w:val="000000"/>
                <w:sz w:val="22"/>
                <w:szCs w:val="22"/>
              </w:rPr>
              <w:t>за</w:t>
            </w:r>
            <w:proofErr w:type="gramEnd"/>
            <w:r>
              <w:rPr>
                <w:color w:val="000000"/>
                <w:sz w:val="22"/>
                <w:szCs w:val="22"/>
              </w:rPr>
              <w:t xml:space="preserve"> последние 3 года или текущим договорам</w:t>
            </w:r>
          </w:p>
          <w:p w14:paraId="6A2FBE7E" w14:textId="77777777" w:rsidR="00DA323B" w:rsidRPr="006D512E" w:rsidRDefault="00DA323B" w:rsidP="00DA323B">
            <w:pPr>
              <w:tabs>
                <w:tab w:val="left" w:pos="708"/>
                <w:tab w:val="num" w:pos="1980"/>
                <w:tab w:val="left" w:pos="6521"/>
              </w:tabs>
              <w:contextualSpacing/>
              <w:jc w:val="center"/>
              <w:rPr>
                <w:color w:val="000000"/>
                <w:sz w:val="22"/>
                <w:szCs w:val="22"/>
              </w:rPr>
            </w:pPr>
            <w:r w:rsidRPr="006D512E">
              <w:rPr>
                <w:color w:val="000000"/>
                <w:sz w:val="22"/>
                <w:szCs w:val="22"/>
              </w:rPr>
              <w:t xml:space="preserve"> по предмету закупки, а также в случае отсутствия претензий или рекламаций</w:t>
            </w:r>
          </w:p>
          <w:p w14:paraId="44ABE1AF" w14:textId="77777777" w:rsidR="00DA323B" w:rsidRPr="006D512E" w:rsidRDefault="00DA323B" w:rsidP="00DA323B">
            <w:pPr>
              <w:tabs>
                <w:tab w:val="left" w:pos="708"/>
                <w:tab w:val="num" w:pos="1980"/>
                <w:tab w:val="left" w:pos="6521"/>
              </w:tabs>
              <w:contextualSpacing/>
              <w:jc w:val="center"/>
              <w:rPr>
                <w:color w:val="000000"/>
                <w:sz w:val="22"/>
                <w:szCs w:val="22"/>
              </w:rPr>
            </w:pPr>
            <w:r w:rsidRPr="006D512E">
              <w:rPr>
                <w:color w:val="000000"/>
                <w:sz w:val="22"/>
                <w:szCs w:val="22"/>
              </w:rPr>
              <w:t>(замечаний) со стороны заказчиков.</w:t>
            </w:r>
          </w:p>
          <w:p w14:paraId="357E6420" w14:textId="10FDBE5C" w:rsidR="00DA323B" w:rsidRPr="00993FFB" w:rsidRDefault="00DA323B" w:rsidP="00DA323B">
            <w:pPr>
              <w:tabs>
                <w:tab w:val="left" w:pos="708"/>
                <w:tab w:val="num" w:pos="1980"/>
              </w:tabs>
              <w:contextualSpacing/>
              <w:jc w:val="center"/>
              <w:rPr>
                <w:rFonts w:eastAsia="Calibri"/>
                <w:b/>
                <w:color w:val="000000"/>
                <w:sz w:val="22"/>
                <w:szCs w:val="22"/>
                <w:lang w:eastAsia="en-US"/>
              </w:rPr>
            </w:pPr>
            <w:r w:rsidRPr="006D512E">
              <w:rPr>
                <w:color w:val="000000"/>
                <w:sz w:val="22"/>
                <w:szCs w:val="22"/>
              </w:rPr>
              <w:t xml:space="preserve">- 0 (ноль) баллов </w:t>
            </w:r>
            <w:r>
              <w:rPr>
                <w:color w:val="000000"/>
                <w:sz w:val="22"/>
                <w:szCs w:val="22"/>
              </w:rPr>
              <w:t xml:space="preserve">выставляется </w:t>
            </w:r>
            <w:r w:rsidRPr="006D512E">
              <w:rPr>
                <w:color w:val="000000"/>
                <w:sz w:val="22"/>
                <w:szCs w:val="22"/>
              </w:rPr>
              <w:t>в случае участия организации в судебных разбирательствах в качестве ответчика, в арбитра</w:t>
            </w:r>
            <w:r>
              <w:rPr>
                <w:color w:val="000000"/>
                <w:sz w:val="22"/>
                <w:szCs w:val="22"/>
              </w:rPr>
              <w:t>жных судах в связи договорами</w:t>
            </w:r>
            <w:r w:rsidRPr="006D512E">
              <w:rPr>
                <w:color w:val="000000"/>
                <w:sz w:val="22"/>
                <w:szCs w:val="22"/>
              </w:rPr>
              <w:t>, заключенными за последние</w:t>
            </w:r>
            <w:r>
              <w:rPr>
                <w:color w:val="000000"/>
                <w:sz w:val="22"/>
                <w:szCs w:val="22"/>
              </w:rPr>
              <w:t xml:space="preserve"> 3 года или текущими  договорами по предмету закупки</w:t>
            </w:r>
            <w:r w:rsidRPr="006D512E">
              <w:rPr>
                <w:color w:val="000000"/>
                <w:sz w:val="22"/>
                <w:szCs w:val="22"/>
              </w:rPr>
              <w:t>, а также в случае наличия претензий или рекламаций (замечаний) со стороны заказчиков.</w:t>
            </w:r>
          </w:p>
        </w:tc>
        <w:tc>
          <w:tcPr>
            <w:tcW w:w="2835" w:type="dxa"/>
            <w:tcBorders>
              <w:top w:val="single" w:sz="4" w:space="0" w:color="auto"/>
              <w:left w:val="single" w:sz="4" w:space="0" w:color="auto"/>
              <w:bottom w:val="single" w:sz="4" w:space="0" w:color="auto"/>
              <w:right w:val="single" w:sz="4" w:space="0" w:color="auto"/>
            </w:tcBorders>
            <w:vAlign w:val="center"/>
          </w:tcPr>
          <w:p w14:paraId="4CD40142" w14:textId="50C7C273" w:rsidR="00993FFB" w:rsidRPr="00993FFB" w:rsidRDefault="00DA323B" w:rsidP="00404B90">
            <w:pPr>
              <w:tabs>
                <w:tab w:val="left" w:pos="708"/>
                <w:tab w:val="num" w:pos="1980"/>
                <w:tab w:val="left" w:pos="6521"/>
              </w:tabs>
              <w:contextualSpacing/>
              <w:jc w:val="center"/>
              <w:rPr>
                <w:color w:val="000000"/>
                <w:sz w:val="22"/>
                <w:szCs w:val="22"/>
              </w:rPr>
            </w:pPr>
            <w:r>
              <w:rPr>
                <w:color w:val="000000"/>
                <w:sz w:val="22"/>
                <w:szCs w:val="22"/>
              </w:rPr>
              <w:t>Подтверждается Справкой о деловой репутации (Форма 6)</w:t>
            </w:r>
          </w:p>
        </w:tc>
        <w:tc>
          <w:tcPr>
            <w:tcW w:w="1559" w:type="dxa"/>
            <w:vMerge/>
            <w:tcBorders>
              <w:top w:val="single" w:sz="4" w:space="0" w:color="auto"/>
              <w:left w:val="single" w:sz="4" w:space="0" w:color="auto"/>
              <w:bottom w:val="single" w:sz="4" w:space="0" w:color="auto"/>
              <w:right w:val="single" w:sz="4" w:space="0" w:color="auto"/>
            </w:tcBorders>
            <w:vAlign w:val="center"/>
          </w:tcPr>
          <w:p w14:paraId="7C410E73" w14:textId="77777777" w:rsidR="00993FFB" w:rsidRPr="00993FFB" w:rsidRDefault="00993FFB" w:rsidP="00993FFB">
            <w:pPr>
              <w:tabs>
                <w:tab w:val="left" w:pos="708"/>
                <w:tab w:val="num" w:pos="1980"/>
              </w:tabs>
              <w:contextualSpacing/>
              <w:jc w:val="center"/>
              <w:rPr>
                <w:sz w:val="22"/>
                <w:szCs w:val="22"/>
              </w:rPr>
            </w:pPr>
          </w:p>
        </w:tc>
      </w:tr>
    </w:tbl>
    <w:p w14:paraId="232DFCE1" w14:textId="77777777" w:rsidR="000F3A4F" w:rsidRDefault="000F3A4F" w:rsidP="00220C18">
      <w:pPr>
        <w:jc w:val="center"/>
        <w:rPr>
          <w:sz w:val="24"/>
          <w:szCs w:val="24"/>
        </w:rPr>
      </w:pPr>
    </w:p>
    <w:p w14:paraId="2A5271EC" w14:textId="77777777" w:rsidR="00220C18" w:rsidRPr="000839C7" w:rsidRDefault="00220C18" w:rsidP="00220C18">
      <w:pPr>
        <w:jc w:val="center"/>
        <w:rPr>
          <w:sz w:val="24"/>
          <w:szCs w:val="24"/>
        </w:rPr>
      </w:pPr>
      <w:r w:rsidRPr="000839C7">
        <w:rPr>
          <w:sz w:val="24"/>
          <w:szCs w:val="24"/>
        </w:rPr>
        <w:t>Оценка заявок по критерию "качество работ, услуг</w:t>
      </w:r>
      <w:bookmarkEnd w:id="324"/>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lastRenderedPageBreak/>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lang w:val="en-US"/>
        </w:rPr>
        <w:t xml:space="preserve">  =</w:t>
      </w:r>
      <w:proofErr w:type="gramEnd"/>
      <w:r w:rsidRPr="000839C7">
        <w:rPr>
          <w:sz w:val="24"/>
          <w:szCs w:val="24"/>
          <w:lang w:val="en-US"/>
        </w:rPr>
        <w:t xml:space="preserve">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w:t>
      </w: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lang w:val="en-US"/>
        </w:rPr>
        <w:t xml:space="preserve"> ,</w:t>
      </w:r>
    </w:p>
    <w:p w14:paraId="25CE9EA5" w14:textId="77777777" w:rsidR="00220C18" w:rsidRPr="004908E4" w:rsidRDefault="00220C18" w:rsidP="00220C18">
      <w:pPr>
        <w:autoSpaceDE w:val="0"/>
        <w:autoSpaceDN w:val="0"/>
        <w:adjustRightInd w:val="0"/>
        <w:spacing w:line="360" w:lineRule="auto"/>
        <w:ind w:firstLine="567"/>
        <w:contextualSpacing/>
        <w:rPr>
          <w:sz w:val="24"/>
          <w:szCs w:val="24"/>
          <w:lang w:val="en-US"/>
        </w:rPr>
      </w:pPr>
      <w:r w:rsidRPr="000839C7">
        <w:rPr>
          <w:sz w:val="24"/>
          <w:szCs w:val="24"/>
          <w:lang w:val="en-US"/>
        </w:rPr>
        <w:t xml:space="preserve">    </w:t>
      </w:r>
      <w:r w:rsidRPr="000839C7">
        <w:rPr>
          <w:sz w:val="24"/>
          <w:szCs w:val="24"/>
        </w:rPr>
        <w:t>где</w:t>
      </w:r>
      <w:r w:rsidRPr="004908E4">
        <w:rPr>
          <w:sz w:val="24"/>
          <w:szCs w:val="24"/>
          <w:lang w:val="en-US"/>
        </w:rPr>
        <w:t>:</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rPr>
        <w:t xml:space="preserve">  -</w:t>
      </w:r>
      <w:proofErr w:type="gramEnd"/>
      <w:r w:rsidRPr="000839C7">
        <w:rPr>
          <w:sz w:val="24"/>
          <w:szCs w:val="24"/>
        </w:rPr>
        <w:t xml:space="preserve">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rPr>
        <w:t xml:space="preserve"> </w:t>
      </w:r>
      <w:proofErr w:type="gramStart"/>
      <w:r w:rsidRPr="000839C7">
        <w:rPr>
          <w:sz w:val="24"/>
          <w:szCs w:val="24"/>
        </w:rPr>
        <w:t>-  значение</w:t>
      </w:r>
      <w:proofErr w:type="gramEnd"/>
      <w:r w:rsidRPr="000839C7">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0839C7">
        <w:rPr>
          <w:sz w:val="24"/>
          <w:szCs w:val="24"/>
        </w:rPr>
        <w:t>му</w:t>
      </w:r>
      <w:proofErr w:type="spellEnd"/>
      <w:r w:rsidRPr="000839C7">
        <w:rPr>
          <w:sz w:val="24"/>
          <w:szCs w:val="24"/>
        </w:rPr>
        <w:t xml:space="preserve">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45DA6DD" w14:textId="77777777" w:rsidR="00F23A29" w:rsidRPr="000839C7" w:rsidRDefault="00F23A29" w:rsidP="00A73997">
      <w:pPr>
        <w:pStyle w:val="10"/>
        <w:pageBreakBefore/>
        <w:numPr>
          <w:ilvl w:val="0"/>
          <w:numId w:val="32"/>
        </w:numPr>
        <w:spacing w:before="0" w:after="0"/>
        <w:rPr>
          <w:rStyle w:val="12"/>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0839C7">
        <w:rPr>
          <w:rStyle w:val="12"/>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0839C7">
        <w:rPr>
          <w:sz w:val="24"/>
          <w:szCs w:val="24"/>
          <w:lang w:val="ru-RU"/>
        </w:rPr>
        <w:t xml:space="preserve">ФОРМА 1. </w:t>
      </w:r>
      <w:r w:rsidR="00F23A29" w:rsidRPr="000839C7">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6" w:name="_Toc119343910"/>
      <w:bookmarkStart w:id="347" w:name="_Toc366837810"/>
      <w:bookmarkStart w:id="348" w:name="_Toc366896202"/>
      <w:r w:rsidRPr="000839C7">
        <w:rPr>
          <w:b/>
          <w:sz w:val="24"/>
          <w:szCs w:val="24"/>
        </w:rPr>
        <w:t>ОПИСЬ ДОКУМЕНТОВ,</w:t>
      </w:r>
      <w:bookmarkEnd w:id="346"/>
      <w:r w:rsidRPr="000839C7">
        <w:rPr>
          <w:b/>
          <w:sz w:val="24"/>
          <w:szCs w:val="24"/>
        </w:rPr>
        <w:t xml:space="preserve"> </w:t>
      </w:r>
    </w:p>
    <w:p w14:paraId="393127AE" w14:textId="2988067E" w:rsidR="002673DB" w:rsidRPr="000839C7" w:rsidRDefault="00F23A29" w:rsidP="002673DB">
      <w:pPr>
        <w:pStyle w:val="affff6"/>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49" w:name="_Toc366837811"/>
      <w:bookmarkStart w:id="350" w:name="_Toc366896203"/>
      <w:bookmarkEnd w:id="347"/>
      <w:bookmarkEnd w:id="348"/>
      <w:r w:rsidR="002673DB" w:rsidRPr="000839C7">
        <w:rPr>
          <w:b/>
          <w:szCs w:val="24"/>
        </w:rPr>
        <w:t xml:space="preserve">на </w:t>
      </w:r>
      <w:r w:rsidR="003139D8" w:rsidRPr="000839C7">
        <w:rPr>
          <w:b/>
          <w:szCs w:val="24"/>
        </w:rPr>
        <w:t xml:space="preserve">право заключения договора </w:t>
      </w:r>
      <w:r w:rsidR="00FF0024" w:rsidRPr="000839C7">
        <w:rPr>
          <w:b/>
          <w:szCs w:val="24"/>
        </w:rPr>
        <w:t xml:space="preserve">на </w:t>
      </w:r>
      <w:r w:rsidR="005760F3">
        <w:rPr>
          <w:b/>
          <w:szCs w:val="24"/>
        </w:rPr>
        <w:t xml:space="preserve">оказание </w:t>
      </w:r>
      <w:proofErr w:type="gramStart"/>
      <w:r w:rsidR="005760F3">
        <w:rPr>
          <w:b/>
          <w:szCs w:val="24"/>
        </w:rPr>
        <w:t>услуг аудита</w:t>
      </w:r>
      <w:r w:rsidR="001A3197">
        <w:rPr>
          <w:b/>
          <w:szCs w:val="24"/>
        </w:rPr>
        <w:t xml:space="preserve"> </w:t>
      </w:r>
      <w:r w:rsidR="005760F3">
        <w:rPr>
          <w:b/>
          <w:szCs w:val="24"/>
        </w:rPr>
        <w:t xml:space="preserve"> портфельных компаний Фонда развития</w:t>
      </w:r>
      <w:proofErr w:type="gramEnd"/>
      <w:r w:rsidR="005760F3">
        <w:rPr>
          <w:b/>
          <w:szCs w:val="24"/>
        </w:rPr>
        <w:t xml:space="preserve"> интернет-инициатив.</w:t>
      </w:r>
    </w:p>
    <w:p w14:paraId="1F59E548" w14:textId="2D192870" w:rsidR="00880614" w:rsidRPr="000839C7" w:rsidRDefault="00880614" w:rsidP="00880614">
      <w:pPr>
        <w:pStyle w:val="affff6"/>
        <w:tabs>
          <w:tab w:val="clear" w:pos="1980"/>
          <w:tab w:val="left" w:pos="284"/>
        </w:tabs>
        <w:ind w:left="0" w:firstLine="0"/>
        <w:jc w:val="center"/>
        <w:rPr>
          <w:b/>
          <w:szCs w:val="24"/>
        </w:rPr>
      </w:pPr>
    </w:p>
    <w:p w14:paraId="14292A8C" w14:textId="7C0B577D" w:rsidR="00F23A29" w:rsidRPr="000839C7" w:rsidRDefault="00F23A29" w:rsidP="00864560">
      <w:pPr>
        <w:jc w:val="center"/>
        <w:rPr>
          <w:sz w:val="24"/>
          <w:szCs w:val="24"/>
        </w:rPr>
      </w:pPr>
      <w:r w:rsidRPr="000839C7">
        <w:rPr>
          <w:b/>
          <w:sz w:val="24"/>
          <w:szCs w:val="24"/>
        </w:rPr>
        <w:t xml:space="preserve">реестровый номер закупки </w:t>
      </w:r>
      <w:bookmarkEnd w:id="349"/>
      <w:bookmarkEnd w:id="350"/>
      <w:r w:rsidR="00B71BD4">
        <w:rPr>
          <w:b/>
          <w:sz w:val="24"/>
          <w:szCs w:val="24"/>
        </w:rPr>
        <w:t>К</w:t>
      </w:r>
      <w:proofErr w:type="gramStart"/>
      <w:r w:rsidR="00B71BD4">
        <w:rPr>
          <w:b/>
          <w:sz w:val="24"/>
          <w:szCs w:val="24"/>
        </w:rPr>
        <w:t>1</w:t>
      </w:r>
      <w:proofErr w:type="gramEnd"/>
      <w:r w:rsidR="00B71BD4">
        <w:rPr>
          <w:b/>
          <w:sz w:val="24"/>
          <w:szCs w:val="24"/>
        </w:rPr>
        <w:t>/3</w:t>
      </w:r>
      <w:r w:rsidR="00200CCE">
        <w:rPr>
          <w:b/>
          <w:sz w:val="24"/>
          <w:szCs w:val="24"/>
        </w:rPr>
        <w:t>-18</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41389C25" w:rsidR="00F23A29" w:rsidRPr="000839C7" w:rsidRDefault="00F23A29" w:rsidP="00883BE9">
      <w:pPr>
        <w:pStyle w:val="affff6"/>
        <w:tabs>
          <w:tab w:val="clear" w:pos="1980"/>
          <w:tab w:val="left" w:pos="284"/>
        </w:tabs>
        <w:ind w:left="0" w:firstLine="0"/>
        <w:jc w:val="center"/>
        <w:rPr>
          <w:szCs w:val="24"/>
        </w:rPr>
      </w:pPr>
      <w:r w:rsidRPr="000839C7">
        <w:rPr>
          <w:szCs w:val="24"/>
        </w:rPr>
        <w:t>что, для участия в закупке</w:t>
      </w:r>
      <w:r w:rsidR="0088011D" w:rsidRPr="000839C7">
        <w:rPr>
          <w:szCs w:val="24"/>
        </w:rPr>
        <w:t xml:space="preserve"> </w:t>
      </w:r>
      <w:r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D46EAC" w:rsidRPr="000839C7" w14:paraId="231FCE15" w14:textId="77777777" w:rsidTr="006367D0">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6367D0">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95CD0" w:rsidRDefault="00D30142" w:rsidP="00027662">
            <w:pPr>
              <w:jc w:val="both"/>
              <w:rPr>
                <w:sz w:val="24"/>
                <w:szCs w:val="24"/>
              </w:rPr>
            </w:pPr>
            <w:r w:rsidRPr="00095CD0">
              <w:rPr>
                <w:sz w:val="24"/>
                <w:szCs w:val="24"/>
              </w:rPr>
              <w:t>Заявка</w:t>
            </w:r>
            <w:r w:rsidR="00F23A29" w:rsidRPr="00095CD0">
              <w:rPr>
                <w:sz w:val="24"/>
                <w:szCs w:val="24"/>
              </w:rPr>
              <w:t xml:space="preserve"> на участие в закупке </w:t>
            </w:r>
            <w:r w:rsidR="00773C29" w:rsidRPr="00095CD0">
              <w:rPr>
                <w:sz w:val="24"/>
                <w:szCs w:val="24"/>
              </w:rPr>
              <w:t xml:space="preserve">(Форма 2 </w:t>
            </w:r>
            <w:r w:rsidR="00F23A29" w:rsidRPr="00095CD0">
              <w:rPr>
                <w:sz w:val="24"/>
                <w:szCs w:val="24"/>
              </w:rPr>
              <w:t xml:space="preserve">части </w:t>
            </w:r>
            <w:r w:rsidR="00F23A29" w:rsidRPr="00095CD0">
              <w:rPr>
                <w:sz w:val="24"/>
                <w:szCs w:val="24"/>
              </w:rPr>
              <w:fldChar w:fldCharType="begin"/>
            </w:r>
            <w:r w:rsidR="00F23A29" w:rsidRPr="00095CD0">
              <w:rPr>
                <w:sz w:val="24"/>
                <w:szCs w:val="24"/>
              </w:rPr>
              <w:instrText xml:space="preserve"> REF _Ref166329210 \r \h  \* MERGEFORMAT </w:instrText>
            </w:r>
            <w:r w:rsidR="00F23A29" w:rsidRPr="00095CD0">
              <w:rPr>
                <w:sz w:val="24"/>
                <w:szCs w:val="24"/>
              </w:rPr>
            </w:r>
            <w:r w:rsidR="00F23A29" w:rsidRPr="00095CD0">
              <w:rPr>
                <w:sz w:val="24"/>
                <w:szCs w:val="24"/>
              </w:rPr>
              <w:fldChar w:fldCharType="separate"/>
            </w:r>
            <w:r w:rsidR="0091475B">
              <w:rPr>
                <w:sz w:val="24"/>
                <w:szCs w:val="24"/>
              </w:rPr>
              <w:t>IV</w:t>
            </w:r>
            <w:r w:rsidR="00F23A29" w:rsidRPr="00095CD0">
              <w:rPr>
                <w:sz w:val="24"/>
                <w:szCs w:val="24"/>
              </w:rPr>
              <w:fldChar w:fldCharType="end"/>
            </w:r>
            <w:r w:rsidR="00F23A29" w:rsidRPr="00095CD0">
              <w:rPr>
                <w:sz w:val="24"/>
                <w:szCs w:val="24"/>
              </w:rPr>
              <w:t xml:space="preserve"> «</w:t>
            </w:r>
            <w:r w:rsidR="00F23A29" w:rsidRPr="00095CD0">
              <w:rPr>
                <w:sz w:val="24"/>
                <w:szCs w:val="24"/>
              </w:rPr>
              <w:fldChar w:fldCharType="begin"/>
            </w:r>
            <w:r w:rsidR="00F23A29" w:rsidRPr="00095CD0">
              <w:rPr>
                <w:sz w:val="24"/>
                <w:szCs w:val="24"/>
              </w:rPr>
              <w:instrText xml:space="preserve"> REF _Ref166329217 \h  \* MERGEFORMAT </w:instrText>
            </w:r>
            <w:r w:rsidR="00F23A29" w:rsidRPr="00095CD0">
              <w:rPr>
                <w:sz w:val="24"/>
                <w:szCs w:val="24"/>
              </w:rPr>
            </w:r>
            <w:r w:rsidR="00F23A29" w:rsidRPr="00095CD0">
              <w:rPr>
                <w:sz w:val="24"/>
                <w:szCs w:val="24"/>
              </w:rPr>
              <w:fldChar w:fldCharType="separate"/>
            </w:r>
            <w:r w:rsidR="0091475B" w:rsidRPr="0091475B">
              <w:rPr>
                <w:lang w:eastAsia="zh-CN"/>
              </w:rPr>
              <w:t>ОБРАЗЦЫ ФОРМ И ДОКУМЕНТОВ ДЛЯ ЗАПОЛНЕНИЯ УЧАСТНИКАМИ ЗАКУПКИ</w:t>
            </w:r>
            <w:r w:rsidR="00F23A29" w:rsidRPr="00095CD0">
              <w:rPr>
                <w:sz w:val="24"/>
                <w:szCs w:val="24"/>
              </w:rPr>
              <w:fldChar w:fldCharType="end"/>
            </w:r>
            <w:r w:rsidR="00F23A29" w:rsidRPr="00095CD0">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7E1729" w:rsidRPr="000839C7" w14:paraId="49A3B720"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3FF50EB4" w:rsidR="007E1729" w:rsidRPr="000839C7" w:rsidRDefault="00B71BD4" w:rsidP="002941AC">
            <w:pPr>
              <w:jc w:val="center"/>
              <w:rPr>
                <w:sz w:val="24"/>
                <w:szCs w:val="24"/>
              </w:rPr>
            </w:pPr>
            <w:r>
              <w:rPr>
                <w:sz w:val="24"/>
                <w:szCs w:val="24"/>
              </w:rPr>
              <w:t>1.1</w:t>
            </w:r>
            <w:r w:rsidR="007E172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31491E8F" w:rsidR="007E1729" w:rsidRPr="000839C7" w:rsidRDefault="006D41FB" w:rsidP="007210FE">
            <w:pPr>
              <w:jc w:val="both"/>
              <w:rPr>
                <w:sz w:val="24"/>
                <w:szCs w:val="24"/>
              </w:rPr>
            </w:pPr>
            <w:r>
              <w:rPr>
                <w:sz w:val="24"/>
                <w:szCs w:val="24"/>
              </w:rPr>
              <w:t>Приложение № 1</w:t>
            </w:r>
            <w:r w:rsidR="007E1729" w:rsidRPr="000839C7">
              <w:rPr>
                <w:sz w:val="24"/>
                <w:szCs w:val="24"/>
              </w:rPr>
              <w:t xml:space="preserve"> «П</w:t>
            </w:r>
            <w:r w:rsidR="007210FE">
              <w:rPr>
                <w:sz w:val="24"/>
                <w:szCs w:val="24"/>
              </w:rPr>
              <w:t>РЕДЛОЖЕНИЕ О КАЧЕСТВЕННЫХ ХАРАКТЕРИСТИКАХ РАБОТ, УСЛУГ</w:t>
            </w:r>
            <w:r w:rsidR="0074233C">
              <w:rPr>
                <w:sz w:val="24"/>
                <w:szCs w:val="24"/>
              </w:rPr>
              <w:t>» (Форма 3</w:t>
            </w:r>
            <w:r w:rsidR="007E1729" w:rsidRPr="000839C7">
              <w:rPr>
                <w:sz w:val="24"/>
                <w:szCs w:val="24"/>
              </w:rPr>
              <w:t xml:space="preserve"> части </w:t>
            </w:r>
            <w:r w:rsidR="007E1729" w:rsidRPr="000839C7">
              <w:rPr>
                <w:sz w:val="24"/>
                <w:szCs w:val="24"/>
              </w:rPr>
              <w:fldChar w:fldCharType="begin"/>
            </w:r>
            <w:r w:rsidR="007E1729" w:rsidRPr="000839C7">
              <w:rPr>
                <w:sz w:val="24"/>
                <w:szCs w:val="24"/>
              </w:rPr>
              <w:instrText xml:space="preserve"> REF _Ref166329210 \r \h  \* MERGEFORMAT </w:instrText>
            </w:r>
            <w:r w:rsidR="007E1729" w:rsidRPr="000839C7">
              <w:rPr>
                <w:sz w:val="24"/>
                <w:szCs w:val="24"/>
              </w:rPr>
            </w:r>
            <w:r w:rsidR="007E1729" w:rsidRPr="000839C7">
              <w:rPr>
                <w:sz w:val="24"/>
                <w:szCs w:val="24"/>
              </w:rPr>
              <w:fldChar w:fldCharType="separate"/>
            </w:r>
            <w:r w:rsidR="0091475B">
              <w:rPr>
                <w:sz w:val="24"/>
                <w:szCs w:val="24"/>
              </w:rPr>
              <w:t>IV</w:t>
            </w:r>
            <w:r w:rsidR="007E1729" w:rsidRPr="000839C7">
              <w:rPr>
                <w:sz w:val="24"/>
                <w:szCs w:val="24"/>
              </w:rPr>
              <w:fldChar w:fldCharType="end"/>
            </w:r>
            <w:r w:rsidR="007E1729" w:rsidRPr="000839C7">
              <w:rPr>
                <w:sz w:val="24"/>
                <w:szCs w:val="24"/>
              </w:rPr>
              <w:t xml:space="preserve"> «</w:t>
            </w:r>
            <w:r w:rsidR="007E1729" w:rsidRPr="000839C7">
              <w:rPr>
                <w:sz w:val="24"/>
                <w:szCs w:val="24"/>
              </w:rPr>
              <w:fldChar w:fldCharType="begin"/>
            </w:r>
            <w:r w:rsidR="007E1729" w:rsidRPr="000839C7">
              <w:rPr>
                <w:sz w:val="24"/>
                <w:szCs w:val="24"/>
              </w:rPr>
              <w:instrText xml:space="preserve"> REF _Ref166329217 \h  \* MERGEFORMAT </w:instrText>
            </w:r>
            <w:r w:rsidR="007E1729" w:rsidRPr="000839C7">
              <w:rPr>
                <w:sz w:val="24"/>
                <w:szCs w:val="24"/>
              </w:rPr>
            </w:r>
            <w:r w:rsidR="007E1729" w:rsidRPr="000839C7">
              <w:rPr>
                <w:sz w:val="24"/>
                <w:szCs w:val="24"/>
              </w:rPr>
              <w:fldChar w:fldCharType="separate"/>
            </w:r>
            <w:r w:rsidR="0091475B" w:rsidRPr="0091475B">
              <w:rPr>
                <w:lang w:eastAsia="zh-CN"/>
              </w:rPr>
              <w:t>ОБРАЗЦЫ ФОРМ И ДОКУМЕНТОВ ДЛЯ ЗАПОЛНЕНИЯ УЧАСТНИКАМИ ЗАКУПКИ</w:t>
            </w:r>
            <w:r w:rsidR="007E1729" w:rsidRPr="000839C7">
              <w:rPr>
                <w:sz w:val="24"/>
                <w:szCs w:val="24"/>
              </w:rPr>
              <w:fldChar w:fldCharType="end"/>
            </w:r>
            <w:r w:rsidR="007E1729"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6D41FB" w:rsidRPr="000839C7" w14:paraId="6EBE6BA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8921437" w14:textId="46B3A7E4" w:rsidR="006D41FB" w:rsidRDefault="006D41FB" w:rsidP="002941AC">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071E3A2E" w14:textId="7F532E19" w:rsidR="006D41FB" w:rsidRPr="000839C7" w:rsidRDefault="00BD6708" w:rsidP="00F7508C">
            <w:pPr>
              <w:jc w:val="both"/>
              <w:rPr>
                <w:sz w:val="24"/>
                <w:szCs w:val="24"/>
              </w:rPr>
            </w:pPr>
            <w:proofErr w:type="gramStart"/>
            <w:r>
              <w:rPr>
                <w:sz w:val="24"/>
                <w:szCs w:val="24"/>
              </w:rPr>
              <w:t>Приложение № 2</w:t>
            </w:r>
            <w:r w:rsidR="006D41FB" w:rsidRPr="006D41FB">
              <w:rPr>
                <w:sz w:val="24"/>
                <w:szCs w:val="24"/>
              </w:rPr>
              <w:t xml:space="preserve"> «ПРЕДЛОЖЕНИЕ ОБ ОПЫТЕ ВЫПОЛНЕНИЯ Р</w:t>
            </w:r>
            <w:r w:rsidR="0074233C">
              <w:rPr>
                <w:sz w:val="24"/>
                <w:szCs w:val="24"/>
              </w:rPr>
              <w:t>АБОТ, ОКАЗАНИЯ УСЛУГ) » (Форма 4</w:t>
            </w:r>
            <w:r w:rsidR="006D41FB" w:rsidRPr="006D41FB">
              <w:rPr>
                <w:sz w:val="24"/>
                <w:szCs w:val="24"/>
              </w:rPr>
              <w:t xml:space="preserve">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14:paraId="2DAAB308" w14:textId="77777777" w:rsidR="006D41FB" w:rsidRPr="000839C7" w:rsidRDefault="006D41FB"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A2F5DA" w14:textId="77777777" w:rsidR="006D41FB" w:rsidRPr="000839C7" w:rsidRDefault="006D41FB" w:rsidP="001A6B73">
            <w:pPr>
              <w:rPr>
                <w:sz w:val="24"/>
                <w:szCs w:val="24"/>
              </w:rPr>
            </w:pPr>
          </w:p>
        </w:tc>
      </w:tr>
      <w:tr w:rsidR="00481611" w:rsidRPr="000839C7" w14:paraId="75A16CB2"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404CE5CE" w14:textId="57BE380B" w:rsidR="00481611" w:rsidRPr="000839C7" w:rsidRDefault="00481611" w:rsidP="002941AC">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6118ECE5" w14:textId="5C9B2545" w:rsidR="00481611" w:rsidRPr="000839C7" w:rsidRDefault="00481611" w:rsidP="00F7508C">
            <w:pPr>
              <w:jc w:val="both"/>
              <w:rPr>
                <w:sz w:val="24"/>
                <w:szCs w:val="24"/>
              </w:rPr>
            </w:pPr>
            <w:r w:rsidRPr="000839C7">
              <w:rPr>
                <w:sz w:val="24"/>
                <w:szCs w:val="24"/>
              </w:rPr>
              <w:t>Приложение № 3 «</w:t>
            </w:r>
            <w:r w:rsidR="00C6436C">
              <w:rPr>
                <w:sz w:val="24"/>
                <w:szCs w:val="24"/>
              </w:rPr>
              <w:t>СПРАВКА О НАЛИЧИИ</w:t>
            </w:r>
            <w:r w:rsidR="00021FB0">
              <w:rPr>
                <w:sz w:val="24"/>
                <w:szCs w:val="24"/>
              </w:rPr>
              <w:t xml:space="preserve"> </w:t>
            </w:r>
            <w:r w:rsidR="00F7508C">
              <w:rPr>
                <w:sz w:val="24"/>
                <w:szCs w:val="24"/>
              </w:rPr>
              <w:t xml:space="preserve"> </w:t>
            </w:r>
            <w:r w:rsidR="00C6436C">
              <w:rPr>
                <w:sz w:val="24"/>
                <w:szCs w:val="24"/>
              </w:rPr>
              <w:t xml:space="preserve"> ТРУДОВЫХ РЕСУРСОВ»</w:t>
            </w:r>
            <w:r w:rsidR="0074233C">
              <w:rPr>
                <w:sz w:val="24"/>
                <w:szCs w:val="24"/>
              </w:rPr>
              <w:t xml:space="preserve"> (Форма 5</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1444FDF6" w14:textId="77777777" w:rsidR="00481611" w:rsidRPr="000839C7" w:rsidRDefault="00481611"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CF8801" w14:textId="77777777" w:rsidR="00481611" w:rsidRPr="000839C7" w:rsidRDefault="00481611" w:rsidP="001A6B73">
            <w:pPr>
              <w:rPr>
                <w:sz w:val="24"/>
                <w:szCs w:val="24"/>
              </w:rPr>
            </w:pPr>
          </w:p>
        </w:tc>
      </w:tr>
      <w:tr w:rsidR="007E1729" w:rsidRPr="000839C7" w14:paraId="042134F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01B3F7F0" w:rsidR="007E1729" w:rsidRPr="000839C7" w:rsidRDefault="00C33F8B" w:rsidP="002941AC">
            <w:pPr>
              <w:jc w:val="center"/>
              <w:rPr>
                <w:sz w:val="24"/>
                <w:szCs w:val="24"/>
              </w:rPr>
            </w:pPr>
            <w:r>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32D4661F" w:rsidR="007E1729" w:rsidRPr="000839C7" w:rsidRDefault="00EB3FA6" w:rsidP="000F193C">
            <w:pPr>
              <w:jc w:val="both"/>
              <w:rPr>
                <w:sz w:val="24"/>
                <w:szCs w:val="24"/>
              </w:rPr>
            </w:pPr>
            <w:r>
              <w:rPr>
                <w:sz w:val="24"/>
                <w:szCs w:val="24"/>
              </w:rPr>
              <w:t>Приложение №4 «СПРАВКА О ДЕЛОВОЙ РЕПУТАЦИИ» (Форма 6</w:t>
            </w:r>
            <w:r>
              <w:t xml:space="preserve"> </w:t>
            </w:r>
            <w:r w:rsidRPr="00EB3FA6">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E153EC" w:rsidRPr="000839C7" w14:paraId="6A3A8B86"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50A14D8F" w14:textId="630792AE" w:rsidR="00E153EC" w:rsidRDefault="00E153EC" w:rsidP="002941AC">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14:paraId="57294B21" w14:textId="653C9DAF" w:rsidR="00E153EC" w:rsidRDefault="00E153EC" w:rsidP="000F193C">
            <w:pPr>
              <w:jc w:val="both"/>
              <w:rPr>
                <w:sz w:val="24"/>
                <w:szCs w:val="24"/>
              </w:rPr>
            </w:pPr>
            <w:r>
              <w:rPr>
                <w:sz w:val="24"/>
                <w:szCs w:val="24"/>
              </w:rPr>
              <w:t>Приложение №5 «АНКЕТА УЧАСТНИКА»</w:t>
            </w:r>
            <w:r w:rsidR="004E199D">
              <w:rPr>
                <w:sz w:val="24"/>
                <w:szCs w:val="24"/>
              </w:rPr>
              <w:t xml:space="preserve"> (Форма 7</w:t>
            </w:r>
            <w:r w:rsidR="004E199D">
              <w:t xml:space="preserve"> </w:t>
            </w:r>
            <w:r w:rsidR="004E199D" w:rsidRPr="004E199D">
              <w:rPr>
                <w:sz w:val="24"/>
                <w:szCs w:val="24"/>
              </w:rPr>
              <w:t>части  IV  «ОБРАЗЦЫ ФОРМ И ДОКУМЕНТОВ ДЛЯ З</w:t>
            </w:r>
            <w:r w:rsidR="004E199D">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66340535" w14:textId="77777777" w:rsidR="00E153EC" w:rsidRPr="000839C7" w:rsidRDefault="00E153EC"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B8A262" w14:textId="77777777" w:rsidR="00E153EC" w:rsidRPr="000839C7" w:rsidRDefault="00E153EC" w:rsidP="009A3E06">
            <w:pPr>
              <w:rPr>
                <w:sz w:val="24"/>
                <w:szCs w:val="24"/>
              </w:rPr>
            </w:pPr>
          </w:p>
        </w:tc>
      </w:tr>
      <w:tr w:rsidR="00F83A47" w:rsidRPr="000839C7" w14:paraId="5EEE44B4"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12B5FE87" w14:textId="75CE92C4" w:rsidR="00F83A47" w:rsidRDefault="00F83A47" w:rsidP="002941AC">
            <w:pPr>
              <w:jc w:val="center"/>
              <w:rPr>
                <w:sz w:val="24"/>
                <w:szCs w:val="24"/>
              </w:rPr>
            </w:pPr>
            <w:r>
              <w:rPr>
                <w:sz w:val="24"/>
                <w:szCs w:val="24"/>
              </w:rPr>
              <w:t>1.6</w:t>
            </w:r>
          </w:p>
        </w:tc>
        <w:tc>
          <w:tcPr>
            <w:tcW w:w="5811" w:type="dxa"/>
            <w:tcBorders>
              <w:top w:val="single" w:sz="4" w:space="0" w:color="auto"/>
              <w:left w:val="single" w:sz="4" w:space="0" w:color="auto"/>
              <w:bottom w:val="single" w:sz="4" w:space="0" w:color="auto"/>
              <w:right w:val="single" w:sz="4" w:space="0" w:color="auto"/>
            </w:tcBorders>
          </w:tcPr>
          <w:p w14:paraId="6AF23E68" w14:textId="2B31EECE" w:rsidR="00F83A47" w:rsidRDefault="00F83A47" w:rsidP="000F193C">
            <w:pPr>
              <w:jc w:val="both"/>
              <w:rPr>
                <w:sz w:val="24"/>
                <w:szCs w:val="24"/>
              </w:rPr>
            </w:pPr>
            <w:r>
              <w:rPr>
                <w:sz w:val="24"/>
                <w:szCs w:val="24"/>
              </w:rPr>
              <w:t xml:space="preserve">Приложение №6 «ПРЕДЛОЖЕНИЕ О ЦЕНЕ» (Форма 8 </w:t>
            </w:r>
            <w:r w:rsidRPr="00F83A47">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6A5112EA" w14:textId="77777777" w:rsidR="00F83A47" w:rsidRPr="000839C7" w:rsidRDefault="00F83A47"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4F9404" w14:textId="77777777" w:rsidR="00F83A47" w:rsidRPr="000839C7" w:rsidRDefault="00F83A47" w:rsidP="009A3E06">
            <w:pPr>
              <w:rPr>
                <w:sz w:val="24"/>
                <w:szCs w:val="24"/>
              </w:rPr>
            </w:pPr>
          </w:p>
        </w:tc>
      </w:tr>
      <w:tr w:rsidR="00FF2572" w:rsidRPr="000839C7" w14:paraId="7D40FB1C" w14:textId="77777777" w:rsidTr="006367D0">
        <w:tc>
          <w:tcPr>
            <w:tcW w:w="993" w:type="dxa"/>
            <w:tcBorders>
              <w:top w:val="single" w:sz="4" w:space="0" w:color="auto"/>
              <w:left w:val="single" w:sz="4" w:space="0" w:color="auto"/>
              <w:bottom w:val="single" w:sz="4" w:space="0" w:color="auto"/>
              <w:right w:val="single" w:sz="4" w:space="0" w:color="auto"/>
            </w:tcBorders>
          </w:tcPr>
          <w:p w14:paraId="063BA1CD" w14:textId="49FA6BC2" w:rsidR="00FF2572" w:rsidRPr="004F2640" w:rsidRDefault="00FF2572" w:rsidP="00BD4780">
            <w:pPr>
              <w:rPr>
                <w:b/>
                <w:sz w:val="24"/>
                <w:szCs w:val="24"/>
              </w:rPr>
            </w:pPr>
            <w:r>
              <w:rPr>
                <w:sz w:val="24"/>
                <w:szCs w:val="24"/>
              </w:rPr>
              <w:t xml:space="preserve">    </w:t>
            </w:r>
            <w:r w:rsidRPr="004F2640">
              <w:rPr>
                <w:b/>
                <w:sz w:val="24"/>
                <w:szCs w:val="24"/>
              </w:rPr>
              <w:t>2.</w:t>
            </w:r>
          </w:p>
        </w:tc>
        <w:tc>
          <w:tcPr>
            <w:tcW w:w="5811" w:type="dxa"/>
            <w:tcBorders>
              <w:top w:val="single" w:sz="4" w:space="0" w:color="auto"/>
              <w:left w:val="single" w:sz="4" w:space="0" w:color="auto"/>
              <w:bottom w:val="single" w:sz="4" w:space="0" w:color="auto"/>
              <w:right w:val="single" w:sz="4" w:space="0" w:color="auto"/>
            </w:tcBorders>
          </w:tcPr>
          <w:p w14:paraId="38BADB2A" w14:textId="3085C430" w:rsidR="00FF2572" w:rsidRPr="00FF2572" w:rsidRDefault="00FF2572" w:rsidP="006A2160">
            <w:pPr>
              <w:jc w:val="both"/>
              <w:rPr>
                <w:rFonts w:eastAsiaTheme="minorHAnsi"/>
                <w:b/>
                <w:color w:val="000000"/>
                <w:sz w:val="24"/>
                <w:szCs w:val="24"/>
                <w:lang w:eastAsia="en-US"/>
              </w:rPr>
            </w:pPr>
            <w:r w:rsidRPr="00FF2572">
              <w:rPr>
                <w:rFonts w:eastAsiaTheme="minorHAnsi"/>
                <w:b/>
                <w:color w:val="000000"/>
                <w:sz w:val="24"/>
                <w:szCs w:val="24"/>
                <w:lang w:eastAsia="en-US"/>
              </w:rPr>
              <w:t xml:space="preserve">Документы, подтверждающие соответствие участником единым </w:t>
            </w:r>
            <w:r w:rsidR="006A2160">
              <w:rPr>
                <w:rFonts w:eastAsiaTheme="minorHAnsi"/>
                <w:b/>
                <w:color w:val="000000"/>
                <w:sz w:val="24"/>
                <w:szCs w:val="24"/>
                <w:lang w:eastAsia="en-US"/>
              </w:rPr>
              <w:t>и обязательным требованиям</w:t>
            </w:r>
          </w:p>
        </w:tc>
        <w:tc>
          <w:tcPr>
            <w:tcW w:w="1843" w:type="dxa"/>
            <w:tcBorders>
              <w:top w:val="single" w:sz="4" w:space="0" w:color="auto"/>
              <w:left w:val="single" w:sz="4" w:space="0" w:color="auto"/>
              <w:bottom w:val="single" w:sz="4" w:space="0" w:color="auto"/>
              <w:right w:val="single" w:sz="4" w:space="0" w:color="auto"/>
            </w:tcBorders>
          </w:tcPr>
          <w:p w14:paraId="73769BBE" w14:textId="77777777" w:rsidR="00FF2572" w:rsidRPr="000839C7" w:rsidRDefault="00FF2572"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41BEC9" w14:textId="77777777" w:rsidR="00FF2572" w:rsidRPr="000839C7" w:rsidRDefault="00FF2572" w:rsidP="009A3E06">
            <w:pPr>
              <w:rPr>
                <w:sz w:val="24"/>
                <w:szCs w:val="24"/>
              </w:rPr>
            </w:pPr>
          </w:p>
        </w:tc>
      </w:tr>
      <w:tr w:rsidR="00AC76DD" w:rsidRPr="000839C7" w14:paraId="25118EF0" w14:textId="77777777" w:rsidTr="006367D0">
        <w:tc>
          <w:tcPr>
            <w:tcW w:w="993" w:type="dxa"/>
            <w:tcBorders>
              <w:top w:val="single" w:sz="4" w:space="0" w:color="auto"/>
              <w:left w:val="single" w:sz="4" w:space="0" w:color="auto"/>
              <w:bottom w:val="single" w:sz="4" w:space="0" w:color="auto"/>
              <w:right w:val="single" w:sz="4" w:space="0" w:color="auto"/>
            </w:tcBorders>
          </w:tcPr>
          <w:p w14:paraId="000B9319" w14:textId="2DA54862" w:rsidR="00AC76DD" w:rsidRDefault="00AC76DD" w:rsidP="00BD4780">
            <w:pPr>
              <w:rPr>
                <w:sz w:val="24"/>
                <w:szCs w:val="24"/>
              </w:rPr>
            </w:pPr>
            <w:r>
              <w:rPr>
                <w:sz w:val="24"/>
                <w:szCs w:val="24"/>
              </w:rPr>
              <w:t xml:space="preserve">     2.1</w:t>
            </w:r>
          </w:p>
        </w:tc>
        <w:tc>
          <w:tcPr>
            <w:tcW w:w="5811" w:type="dxa"/>
            <w:tcBorders>
              <w:top w:val="single" w:sz="4" w:space="0" w:color="auto"/>
              <w:left w:val="single" w:sz="4" w:space="0" w:color="auto"/>
              <w:bottom w:val="single" w:sz="4" w:space="0" w:color="auto"/>
              <w:right w:val="single" w:sz="4" w:space="0" w:color="auto"/>
            </w:tcBorders>
          </w:tcPr>
          <w:p w14:paraId="5716E685" w14:textId="3F66DFB8" w:rsidR="00AC76DD" w:rsidRPr="006874D9" w:rsidRDefault="00AC76DD" w:rsidP="006A2160">
            <w:pPr>
              <w:jc w:val="both"/>
              <w:rPr>
                <w:rFonts w:eastAsiaTheme="minorHAnsi"/>
                <w:color w:val="000000"/>
                <w:sz w:val="24"/>
                <w:szCs w:val="24"/>
                <w:lang w:eastAsia="en-US"/>
              </w:rPr>
            </w:pPr>
            <w:r w:rsidRPr="006874D9">
              <w:rPr>
                <w:rFonts w:eastAsiaTheme="minorHAnsi"/>
                <w:color w:val="000000"/>
                <w:sz w:val="24"/>
                <w:szCs w:val="24"/>
                <w:lang w:eastAsia="en-US"/>
              </w:rPr>
              <w:t>Копия свидетельства о членстве в СРО аудиторов</w:t>
            </w:r>
            <w:r w:rsidR="00857A5E">
              <w:rPr>
                <w:rFonts w:eastAsiaTheme="minorHAnsi"/>
                <w:color w:val="000000"/>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24965E40" w14:textId="77777777" w:rsidR="00AC76DD" w:rsidRPr="000839C7" w:rsidRDefault="00AC76DD"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7AA8DE0" w14:textId="77777777" w:rsidR="00AC76DD" w:rsidRPr="000839C7" w:rsidRDefault="00AC76DD" w:rsidP="009A3E06">
            <w:pPr>
              <w:rPr>
                <w:sz w:val="24"/>
                <w:szCs w:val="24"/>
              </w:rPr>
            </w:pPr>
          </w:p>
        </w:tc>
      </w:tr>
      <w:tr w:rsidR="00AC76DD" w:rsidRPr="000839C7" w14:paraId="10EE721D" w14:textId="77777777" w:rsidTr="006367D0">
        <w:tc>
          <w:tcPr>
            <w:tcW w:w="993" w:type="dxa"/>
            <w:tcBorders>
              <w:top w:val="single" w:sz="4" w:space="0" w:color="auto"/>
              <w:left w:val="single" w:sz="4" w:space="0" w:color="auto"/>
              <w:bottom w:val="single" w:sz="4" w:space="0" w:color="auto"/>
              <w:right w:val="single" w:sz="4" w:space="0" w:color="auto"/>
            </w:tcBorders>
          </w:tcPr>
          <w:p w14:paraId="364E5837" w14:textId="55C7765E" w:rsidR="00AC76DD" w:rsidRDefault="00841B69" w:rsidP="00BD4780">
            <w:pPr>
              <w:rPr>
                <w:sz w:val="24"/>
                <w:szCs w:val="24"/>
              </w:rPr>
            </w:pPr>
            <w:r>
              <w:rPr>
                <w:sz w:val="24"/>
                <w:szCs w:val="24"/>
              </w:rPr>
              <w:t xml:space="preserve">     2.2</w:t>
            </w:r>
          </w:p>
        </w:tc>
        <w:tc>
          <w:tcPr>
            <w:tcW w:w="5811" w:type="dxa"/>
            <w:tcBorders>
              <w:top w:val="single" w:sz="4" w:space="0" w:color="auto"/>
              <w:left w:val="single" w:sz="4" w:space="0" w:color="auto"/>
              <w:bottom w:val="single" w:sz="4" w:space="0" w:color="auto"/>
              <w:right w:val="single" w:sz="4" w:space="0" w:color="auto"/>
            </w:tcBorders>
          </w:tcPr>
          <w:p w14:paraId="769AF4FE" w14:textId="500138D0" w:rsidR="00AC76DD" w:rsidRPr="006874D9" w:rsidRDefault="00841B69" w:rsidP="006874D9">
            <w:pPr>
              <w:jc w:val="both"/>
              <w:rPr>
                <w:rFonts w:eastAsiaTheme="minorHAnsi"/>
                <w:color w:val="000000"/>
                <w:sz w:val="24"/>
                <w:szCs w:val="24"/>
                <w:lang w:eastAsia="en-US"/>
              </w:rPr>
            </w:pPr>
            <w:r w:rsidRPr="006874D9">
              <w:rPr>
                <w:rFonts w:eastAsiaTheme="minorHAnsi"/>
                <w:color w:val="000000"/>
                <w:sz w:val="24"/>
                <w:szCs w:val="24"/>
                <w:lang w:eastAsia="en-US"/>
              </w:rPr>
              <w:t xml:space="preserve">Декларация о соответствии участника требованиям </w:t>
            </w:r>
            <w:proofErr w:type="spellStart"/>
            <w:r w:rsidR="006874D9">
              <w:rPr>
                <w:rFonts w:eastAsiaTheme="minorHAnsi"/>
                <w:color w:val="000000"/>
                <w:sz w:val="24"/>
                <w:szCs w:val="24"/>
                <w:lang w:eastAsia="en-US"/>
              </w:rPr>
              <w:t>пп</w:t>
            </w:r>
            <w:proofErr w:type="spellEnd"/>
            <w:r w:rsidR="006874D9">
              <w:rPr>
                <w:rFonts w:eastAsiaTheme="minorHAnsi"/>
                <w:color w:val="000000"/>
                <w:sz w:val="24"/>
                <w:szCs w:val="24"/>
                <w:lang w:eastAsia="en-US"/>
              </w:rPr>
              <w:t>.</w:t>
            </w:r>
            <w:r w:rsidRPr="006874D9">
              <w:rPr>
                <w:rFonts w:eastAsiaTheme="minorHAnsi"/>
                <w:color w:val="000000"/>
                <w:sz w:val="24"/>
                <w:szCs w:val="24"/>
                <w:lang w:eastAsia="en-US"/>
              </w:rPr>
              <w:t xml:space="preserve"> 2.2 ст. 18 Федерального Закона № 307-ФЗ от 30.12.2008 «Об аудиторской деятельности».</w:t>
            </w:r>
            <w:r w:rsidR="00AC76DD" w:rsidRPr="006874D9">
              <w:rPr>
                <w:rFonts w:eastAsiaTheme="minorHAnsi"/>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1B5AB43" w14:textId="77777777" w:rsidR="00AC76DD" w:rsidRPr="000839C7" w:rsidRDefault="00AC76DD"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77EDE7" w14:textId="77777777" w:rsidR="00AC76DD" w:rsidRPr="000839C7" w:rsidRDefault="00AC76DD" w:rsidP="009A3E06">
            <w:pPr>
              <w:rPr>
                <w:sz w:val="24"/>
                <w:szCs w:val="24"/>
              </w:rPr>
            </w:pPr>
          </w:p>
        </w:tc>
      </w:tr>
      <w:tr w:rsidR="00CD0751" w:rsidRPr="000839C7" w14:paraId="3FF540FB" w14:textId="77777777" w:rsidTr="006367D0">
        <w:tc>
          <w:tcPr>
            <w:tcW w:w="993" w:type="dxa"/>
            <w:tcBorders>
              <w:top w:val="single" w:sz="4" w:space="0" w:color="auto"/>
              <w:left w:val="single" w:sz="4" w:space="0" w:color="auto"/>
              <w:bottom w:val="single" w:sz="4" w:space="0" w:color="auto"/>
              <w:right w:val="single" w:sz="4" w:space="0" w:color="auto"/>
            </w:tcBorders>
          </w:tcPr>
          <w:p w14:paraId="421F8BE0" w14:textId="5E3AFB5A" w:rsidR="00CD0751" w:rsidRPr="000839C7" w:rsidRDefault="00D6403F" w:rsidP="00321CA0">
            <w:pPr>
              <w:rPr>
                <w:sz w:val="24"/>
                <w:szCs w:val="24"/>
              </w:rPr>
            </w:pPr>
            <w:r>
              <w:rPr>
                <w:sz w:val="24"/>
                <w:szCs w:val="24"/>
              </w:rPr>
              <w:t xml:space="preserve">     2.3</w:t>
            </w: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6367D0">
        <w:tc>
          <w:tcPr>
            <w:tcW w:w="993" w:type="dxa"/>
            <w:tcBorders>
              <w:top w:val="single" w:sz="4" w:space="0" w:color="auto"/>
              <w:left w:val="single" w:sz="4" w:space="0" w:color="auto"/>
              <w:bottom w:val="single" w:sz="4" w:space="0" w:color="auto"/>
              <w:right w:val="single" w:sz="4" w:space="0" w:color="auto"/>
            </w:tcBorders>
          </w:tcPr>
          <w:p w14:paraId="1D17BF77" w14:textId="16F4A661" w:rsidR="00CD0751" w:rsidRPr="000839C7" w:rsidRDefault="00D6403F" w:rsidP="00321CA0">
            <w:pPr>
              <w:rPr>
                <w:sz w:val="24"/>
                <w:szCs w:val="24"/>
              </w:rPr>
            </w:pPr>
            <w:r>
              <w:rPr>
                <w:sz w:val="24"/>
                <w:szCs w:val="24"/>
              </w:rPr>
              <w:t xml:space="preserve">     2.4</w:t>
            </w:r>
          </w:p>
        </w:tc>
        <w:tc>
          <w:tcPr>
            <w:tcW w:w="5811" w:type="dxa"/>
            <w:tcBorders>
              <w:top w:val="single" w:sz="4" w:space="0" w:color="auto"/>
              <w:left w:val="single" w:sz="4" w:space="0" w:color="auto"/>
              <w:bottom w:val="single" w:sz="4" w:space="0" w:color="auto"/>
              <w:right w:val="single" w:sz="4" w:space="0" w:color="auto"/>
            </w:tcBorders>
          </w:tcPr>
          <w:p w14:paraId="3318F021" w14:textId="4EA69367" w:rsidR="00CD0751" w:rsidRPr="000839C7" w:rsidRDefault="00CD0751" w:rsidP="00027662">
            <w:pPr>
              <w:jc w:val="both"/>
              <w:rPr>
                <w:sz w:val="24"/>
                <w:szCs w:val="24"/>
              </w:rPr>
            </w:pPr>
            <w:r w:rsidRPr="000839C7">
              <w:rPr>
                <w:sz w:val="24"/>
                <w:szCs w:val="24"/>
              </w:rPr>
              <w:t xml:space="preserve">Копии документов, удостоверяющих личность (для </w:t>
            </w:r>
            <w:r w:rsidRPr="000839C7">
              <w:rPr>
                <w:sz w:val="24"/>
                <w:szCs w:val="24"/>
              </w:rPr>
              <w:lastRenderedPageBreak/>
              <w:t>физических лиц – индивидуальных предпринимателей)</w:t>
            </w:r>
            <w:r w:rsidR="00EA721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6367D0">
        <w:tc>
          <w:tcPr>
            <w:tcW w:w="993" w:type="dxa"/>
            <w:tcBorders>
              <w:top w:val="single" w:sz="4" w:space="0" w:color="auto"/>
              <w:left w:val="single" w:sz="4" w:space="0" w:color="auto"/>
              <w:bottom w:val="single" w:sz="4" w:space="0" w:color="auto"/>
              <w:right w:val="single" w:sz="4" w:space="0" w:color="auto"/>
            </w:tcBorders>
          </w:tcPr>
          <w:p w14:paraId="666EE3F9" w14:textId="3EB9C835" w:rsidR="00CD0751" w:rsidRPr="000839C7" w:rsidRDefault="00D6403F" w:rsidP="00321CA0">
            <w:pPr>
              <w:rPr>
                <w:sz w:val="24"/>
                <w:szCs w:val="24"/>
              </w:rPr>
            </w:pPr>
            <w:r>
              <w:rPr>
                <w:sz w:val="24"/>
                <w:szCs w:val="24"/>
              </w:rPr>
              <w:lastRenderedPageBreak/>
              <w:t xml:space="preserve">     2.5</w:t>
            </w: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367D0">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5F90DACB" w:rsidR="00CD0751" w:rsidRPr="000839C7" w:rsidRDefault="00D6403F" w:rsidP="00ED303A">
            <w:pPr>
              <w:rPr>
                <w:sz w:val="24"/>
                <w:szCs w:val="24"/>
              </w:rPr>
            </w:pPr>
            <w:r>
              <w:rPr>
                <w:sz w:val="24"/>
                <w:szCs w:val="24"/>
              </w:rPr>
              <w:t xml:space="preserve">    2.6</w:t>
            </w: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6367D0">
        <w:tc>
          <w:tcPr>
            <w:tcW w:w="993" w:type="dxa"/>
            <w:tcBorders>
              <w:top w:val="single" w:sz="4" w:space="0" w:color="auto"/>
              <w:left w:val="single" w:sz="4" w:space="0" w:color="auto"/>
              <w:bottom w:val="single" w:sz="4" w:space="0" w:color="auto"/>
              <w:right w:val="single" w:sz="4" w:space="0" w:color="auto"/>
            </w:tcBorders>
          </w:tcPr>
          <w:p w14:paraId="51A62CB2" w14:textId="43AA71F3" w:rsidR="00CD0751" w:rsidRPr="000839C7" w:rsidRDefault="00D6403F" w:rsidP="00131F4C">
            <w:pPr>
              <w:rPr>
                <w:sz w:val="24"/>
                <w:szCs w:val="24"/>
              </w:rPr>
            </w:pPr>
            <w:r>
              <w:rPr>
                <w:sz w:val="24"/>
                <w:szCs w:val="24"/>
              </w:rPr>
              <w:t xml:space="preserve">    2.7</w:t>
            </w: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6367D0">
        <w:tc>
          <w:tcPr>
            <w:tcW w:w="993" w:type="dxa"/>
            <w:tcBorders>
              <w:top w:val="single" w:sz="4" w:space="0" w:color="auto"/>
              <w:left w:val="single" w:sz="4" w:space="0" w:color="auto"/>
              <w:bottom w:val="single" w:sz="4" w:space="0" w:color="auto"/>
              <w:right w:val="single" w:sz="4" w:space="0" w:color="auto"/>
            </w:tcBorders>
          </w:tcPr>
          <w:p w14:paraId="4B6B1116" w14:textId="387CCA03" w:rsidR="00CD0751" w:rsidRPr="000839C7" w:rsidRDefault="00D6403F" w:rsidP="002941AC">
            <w:pPr>
              <w:pStyle w:val="ab"/>
              <w:ind w:left="0"/>
              <w:jc w:val="center"/>
              <w:rPr>
                <w:sz w:val="24"/>
                <w:szCs w:val="24"/>
              </w:rPr>
            </w:pPr>
            <w:r>
              <w:rPr>
                <w:sz w:val="24"/>
                <w:szCs w:val="24"/>
              </w:rPr>
              <w:t>2.8</w:t>
            </w:r>
          </w:p>
        </w:tc>
        <w:tc>
          <w:tcPr>
            <w:tcW w:w="5811" w:type="dxa"/>
            <w:tcBorders>
              <w:top w:val="single" w:sz="4" w:space="0" w:color="auto"/>
              <w:left w:val="single" w:sz="4" w:space="0" w:color="auto"/>
              <w:bottom w:val="single" w:sz="4" w:space="0" w:color="auto"/>
              <w:right w:val="single" w:sz="4" w:space="0" w:color="auto"/>
            </w:tcBorders>
          </w:tcPr>
          <w:p w14:paraId="657B5022" w14:textId="501CB8F9" w:rsidR="00CD0751" w:rsidRPr="000839C7" w:rsidRDefault="00895F89" w:rsidP="00092948">
            <w:pPr>
              <w:pStyle w:val="ab"/>
              <w:ind w:left="0"/>
              <w:rPr>
                <w:bCs/>
                <w:sz w:val="24"/>
                <w:szCs w:val="24"/>
              </w:rPr>
            </w:pPr>
            <w:r>
              <w:rPr>
                <w:bCs/>
                <w:sz w:val="24"/>
                <w:szCs w:val="24"/>
              </w:rPr>
              <w:t xml:space="preserve">Копии </w:t>
            </w:r>
            <w:r w:rsidR="00BB5AC9">
              <w:rPr>
                <w:bCs/>
                <w:sz w:val="24"/>
                <w:szCs w:val="24"/>
              </w:rPr>
              <w:t>у</w:t>
            </w:r>
            <w:r w:rsidR="00241BEE">
              <w:rPr>
                <w:bCs/>
                <w:sz w:val="24"/>
                <w:szCs w:val="24"/>
              </w:rPr>
              <w:t>чредительны</w:t>
            </w:r>
            <w:r>
              <w:rPr>
                <w:bCs/>
                <w:sz w:val="24"/>
                <w:szCs w:val="24"/>
              </w:rPr>
              <w:t>х</w:t>
            </w:r>
            <w:r w:rsidR="00E31A6A">
              <w:rPr>
                <w:bCs/>
                <w:sz w:val="24"/>
                <w:szCs w:val="24"/>
              </w:rPr>
              <w:t xml:space="preserve"> </w:t>
            </w:r>
            <w:r w:rsidR="00241BEE">
              <w:rPr>
                <w:bCs/>
                <w:sz w:val="24"/>
                <w:szCs w:val="24"/>
              </w:rPr>
              <w:t xml:space="preserve"> документ</w:t>
            </w:r>
            <w:r>
              <w:rPr>
                <w:bCs/>
                <w:sz w:val="24"/>
                <w:szCs w:val="24"/>
              </w:rPr>
              <w:t>ов</w:t>
            </w:r>
            <w:r w:rsidR="00A11D21">
              <w:rPr>
                <w:bCs/>
                <w:sz w:val="24"/>
                <w:szCs w:val="24"/>
              </w:rPr>
              <w:t xml:space="preserve"> и все изменений, внесенные в них</w:t>
            </w:r>
            <w:r w:rsidR="00E31A6A">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092948" w:rsidRPr="000839C7" w14:paraId="42D34706" w14:textId="77777777" w:rsidTr="006367D0">
        <w:tc>
          <w:tcPr>
            <w:tcW w:w="993" w:type="dxa"/>
            <w:tcBorders>
              <w:top w:val="single" w:sz="4" w:space="0" w:color="auto"/>
              <w:left w:val="single" w:sz="4" w:space="0" w:color="auto"/>
              <w:bottom w:val="single" w:sz="4" w:space="0" w:color="auto"/>
              <w:right w:val="single" w:sz="4" w:space="0" w:color="auto"/>
            </w:tcBorders>
          </w:tcPr>
          <w:p w14:paraId="53B687EC" w14:textId="20B53689" w:rsidR="00092948" w:rsidRDefault="00D6403F" w:rsidP="002941AC">
            <w:pPr>
              <w:pStyle w:val="ab"/>
              <w:ind w:left="0"/>
              <w:jc w:val="center"/>
              <w:rPr>
                <w:sz w:val="24"/>
                <w:szCs w:val="24"/>
              </w:rPr>
            </w:pPr>
            <w:r>
              <w:rPr>
                <w:sz w:val="24"/>
                <w:szCs w:val="24"/>
              </w:rPr>
              <w:t>2.9</w:t>
            </w:r>
          </w:p>
        </w:tc>
        <w:tc>
          <w:tcPr>
            <w:tcW w:w="5811" w:type="dxa"/>
            <w:tcBorders>
              <w:top w:val="single" w:sz="4" w:space="0" w:color="auto"/>
              <w:left w:val="single" w:sz="4" w:space="0" w:color="auto"/>
              <w:bottom w:val="single" w:sz="4" w:space="0" w:color="auto"/>
              <w:right w:val="single" w:sz="4" w:space="0" w:color="auto"/>
            </w:tcBorders>
          </w:tcPr>
          <w:p w14:paraId="1C894068" w14:textId="5FEECB8C" w:rsidR="00092948" w:rsidRPr="000839C7" w:rsidRDefault="00241BEE" w:rsidP="00092948">
            <w:pPr>
              <w:pStyle w:val="ab"/>
              <w:ind w:left="0"/>
              <w:rPr>
                <w:color w:val="000000"/>
                <w:sz w:val="24"/>
                <w:szCs w:val="24"/>
              </w:rPr>
            </w:pPr>
            <w:r>
              <w:rPr>
                <w:color w:val="000000"/>
                <w:sz w:val="24"/>
                <w:szCs w:val="24"/>
              </w:rPr>
              <w:t xml:space="preserve">Выписка </w:t>
            </w:r>
            <w:r w:rsidR="00E31A6A" w:rsidRPr="00E31A6A">
              <w:rPr>
                <w:color w:val="000000"/>
                <w:sz w:val="24"/>
                <w:szCs w:val="24"/>
              </w:rPr>
              <w:t xml:space="preserve"> из ЕГРЮЛ</w:t>
            </w:r>
            <w:r w:rsidR="00E31A6A">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8788DD4" w14:textId="77777777" w:rsidR="00092948" w:rsidRPr="000839C7" w:rsidRDefault="00092948"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E5D2C3" w14:textId="77777777" w:rsidR="00092948" w:rsidRPr="000839C7" w:rsidRDefault="00092948" w:rsidP="009A3E06">
            <w:pPr>
              <w:rPr>
                <w:sz w:val="24"/>
                <w:szCs w:val="24"/>
              </w:rPr>
            </w:pPr>
          </w:p>
        </w:tc>
      </w:tr>
      <w:tr w:rsidR="00BD6708" w:rsidRPr="000839C7" w14:paraId="4241B893" w14:textId="77777777" w:rsidTr="006367D0">
        <w:tc>
          <w:tcPr>
            <w:tcW w:w="993" w:type="dxa"/>
            <w:tcBorders>
              <w:top w:val="single" w:sz="4" w:space="0" w:color="auto"/>
              <w:left w:val="single" w:sz="4" w:space="0" w:color="auto"/>
              <w:bottom w:val="single" w:sz="4" w:space="0" w:color="auto"/>
              <w:right w:val="single" w:sz="4" w:space="0" w:color="auto"/>
            </w:tcBorders>
          </w:tcPr>
          <w:p w14:paraId="073F5E6E" w14:textId="7E85F0EC" w:rsidR="00BD6708" w:rsidRDefault="00BD6708" w:rsidP="002941AC">
            <w:pPr>
              <w:pStyle w:val="ab"/>
              <w:ind w:left="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5164A46" w14:textId="3A12FA0E" w:rsidR="00BD6708" w:rsidRPr="000839C7" w:rsidRDefault="00BD6708" w:rsidP="006F5E18">
            <w:pPr>
              <w:pStyle w:val="ab"/>
              <w:ind w:left="0"/>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2C2EA1" w14:textId="77777777" w:rsidR="00BD6708" w:rsidRPr="000839C7" w:rsidRDefault="00BD6708"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05B01B" w14:textId="77777777" w:rsidR="00BD6708" w:rsidRPr="000839C7" w:rsidRDefault="00BD6708" w:rsidP="009A3E06">
            <w:pPr>
              <w:rPr>
                <w:sz w:val="24"/>
                <w:szCs w:val="24"/>
              </w:rPr>
            </w:pPr>
          </w:p>
        </w:tc>
      </w:tr>
      <w:tr w:rsidR="00CD0751" w:rsidRPr="000839C7" w14:paraId="7618E88B" w14:textId="77777777" w:rsidTr="006367D0">
        <w:tc>
          <w:tcPr>
            <w:tcW w:w="10348" w:type="dxa"/>
            <w:gridSpan w:val="4"/>
            <w:tcBorders>
              <w:top w:val="single" w:sz="4" w:space="0" w:color="auto"/>
              <w:left w:val="single" w:sz="4" w:space="0" w:color="auto"/>
              <w:bottom w:val="single" w:sz="4" w:space="0" w:color="auto"/>
              <w:right w:val="single" w:sz="4" w:space="0" w:color="auto"/>
            </w:tcBorders>
          </w:tcPr>
          <w:p w14:paraId="7920B050" w14:textId="129EB6E2" w:rsidR="00CD0751" w:rsidRPr="00131F4C" w:rsidRDefault="00131F4C" w:rsidP="00131F4C">
            <w:pPr>
              <w:pStyle w:val="ab"/>
              <w:ind w:left="1245"/>
              <w:rPr>
                <w:b/>
                <w:bCs/>
                <w:sz w:val="24"/>
                <w:szCs w:val="24"/>
              </w:rPr>
            </w:pPr>
            <w:r>
              <w:rPr>
                <w:b/>
                <w:bCs/>
                <w:sz w:val="24"/>
                <w:szCs w:val="24"/>
              </w:rPr>
              <w:t>3.</w:t>
            </w:r>
            <w:r w:rsidR="00CD0751" w:rsidRPr="00131F4C">
              <w:rPr>
                <w:b/>
                <w:bCs/>
                <w:sz w:val="24"/>
                <w:szCs w:val="24"/>
              </w:rPr>
              <w:t>Другие документы, прикладываемые по усмотрению участником закупки*</w:t>
            </w:r>
          </w:p>
        </w:tc>
      </w:tr>
      <w:tr w:rsidR="00CD0751" w:rsidRPr="000839C7" w14:paraId="164FE434" w14:textId="77777777" w:rsidTr="006367D0">
        <w:tc>
          <w:tcPr>
            <w:tcW w:w="993" w:type="dxa"/>
            <w:tcBorders>
              <w:top w:val="single" w:sz="4" w:space="0" w:color="auto"/>
              <w:left w:val="single" w:sz="4" w:space="0" w:color="auto"/>
              <w:bottom w:val="single" w:sz="4" w:space="0" w:color="auto"/>
              <w:right w:val="single" w:sz="4" w:space="0" w:color="auto"/>
            </w:tcBorders>
          </w:tcPr>
          <w:p w14:paraId="3679F3AB" w14:textId="0B7FE49F" w:rsidR="00CD0751" w:rsidRPr="000839C7" w:rsidRDefault="00CD0751" w:rsidP="002941AC">
            <w:p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6367D0">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3DCAA33A" w:rsidR="00F23A29" w:rsidRPr="000839C7" w:rsidRDefault="00BB76BF" w:rsidP="00F23A29">
      <w:pPr>
        <w:rPr>
          <w:bCs/>
          <w:i/>
          <w:iCs/>
          <w:color w:val="1F497D" w:themeColor="text2"/>
          <w:sz w:val="24"/>
          <w:szCs w:val="24"/>
        </w:rPr>
      </w:pPr>
      <w:r>
        <w:rPr>
          <w:bCs/>
          <w:i/>
          <w:iCs/>
          <w:color w:val="1F497D" w:themeColor="text2"/>
          <w:sz w:val="24"/>
          <w:szCs w:val="24"/>
        </w:rPr>
        <w:t xml:space="preserve">Не </w:t>
      </w:r>
      <w:r w:rsidR="00F23A29"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61DADE04" w:rsidR="00F23A29" w:rsidRPr="000839C7" w:rsidRDefault="00DF42E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Pr>
          <w:sz w:val="24"/>
          <w:szCs w:val="24"/>
          <w:lang w:val="ru-RU"/>
        </w:rPr>
        <w:lastRenderedPageBreak/>
        <w:t xml:space="preserve">                   </w:t>
      </w:r>
      <w:r w:rsidR="00D36476">
        <w:rPr>
          <w:sz w:val="24"/>
          <w:szCs w:val="24"/>
          <w:lang w:val="ru-RU"/>
        </w:rPr>
        <w:t xml:space="preserve">   </w:t>
      </w:r>
      <w:r w:rsidR="00773C29" w:rsidRPr="000839C7">
        <w:rPr>
          <w:sz w:val="24"/>
          <w:szCs w:val="24"/>
          <w:lang w:val="ru-RU"/>
        </w:rPr>
        <w:t xml:space="preserve">Форма 2. </w:t>
      </w:r>
      <w:r w:rsidR="00F23A29" w:rsidRPr="000839C7">
        <w:rPr>
          <w:sz w:val="24"/>
          <w:szCs w:val="24"/>
          <w:lang w:val="ru-RU"/>
        </w:rPr>
        <w:t>ПРЕДЛОЖЕНИЕ НА УЧАСТИЕ В ЗАКУПКЕ</w:t>
      </w:r>
      <w:bookmarkEnd w:id="352"/>
      <w:bookmarkEnd w:id="353"/>
      <w:bookmarkEnd w:id="354"/>
      <w:bookmarkEnd w:id="355"/>
    </w:p>
    <w:p w14:paraId="501EE1F4" w14:textId="77777777" w:rsidR="00F23A29" w:rsidRPr="000839C7" w:rsidRDefault="00F23A29" w:rsidP="00F23A29">
      <w:pPr>
        <w:rPr>
          <w:sz w:val="24"/>
          <w:szCs w:val="24"/>
        </w:rPr>
      </w:pPr>
      <w:bookmarkStart w:id="358" w:name="_Ref166329400"/>
      <w:r w:rsidRPr="000839C7">
        <w:rPr>
          <w:sz w:val="24"/>
          <w:szCs w:val="24"/>
        </w:rPr>
        <w:t>На бланке участника закупки</w:t>
      </w:r>
      <w:bookmarkEnd w:id="358"/>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0D2488DE" w14:textId="602BFA50" w:rsidR="00F23A29" w:rsidRPr="000839C7" w:rsidRDefault="002673DB" w:rsidP="002673DB">
      <w:pPr>
        <w:pStyle w:val="affff6"/>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договора </w:t>
      </w:r>
      <w:r w:rsidR="00FF0024" w:rsidRPr="000839C7">
        <w:rPr>
          <w:b/>
          <w:szCs w:val="24"/>
        </w:rPr>
        <w:t xml:space="preserve">на </w:t>
      </w:r>
      <w:r w:rsidR="005C7873">
        <w:rPr>
          <w:b/>
          <w:szCs w:val="24"/>
        </w:rPr>
        <w:t>оказание услуг аудита портфельных компаний Фонда развития интернет-инициатив</w:t>
      </w:r>
      <w:proofErr w:type="gramStart"/>
      <w:r w:rsidR="005C7873">
        <w:rPr>
          <w:b/>
          <w:szCs w:val="24"/>
        </w:rPr>
        <w:t xml:space="preserve"> </w:t>
      </w:r>
      <w:r w:rsidR="00F23A29" w:rsidRPr="000839C7">
        <w:rPr>
          <w:b/>
          <w:bCs/>
          <w:szCs w:val="24"/>
        </w:rPr>
        <w:t>,</w:t>
      </w:r>
      <w:proofErr w:type="gramEnd"/>
      <w:r w:rsidR="00F23A29" w:rsidRPr="000839C7">
        <w:rPr>
          <w:b/>
          <w:szCs w:val="24"/>
        </w:rPr>
        <w:t xml:space="preserve"> реестровый номер закупки </w:t>
      </w:r>
      <w:r w:rsidR="005C7873">
        <w:rPr>
          <w:b/>
          <w:szCs w:val="24"/>
        </w:rPr>
        <w:t>К1/3</w:t>
      </w:r>
      <w:r w:rsidR="00D80A9F">
        <w:rPr>
          <w:b/>
          <w:szCs w:val="24"/>
        </w:rPr>
        <w:t>-18</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49E3E9EB" w:rsidR="002941AC" w:rsidRPr="000839C7" w:rsidRDefault="00F0092A" w:rsidP="002941AC">
            <w:pPr>
              <w:jc w:val="left"/>
              <w:rPr>
                <w:b/>
                <w:sz w:val="24"/>
                <w:szCs w:val="24"/>
              </w:rPr>
            </w:pPr>
            <w:r>
              <w:rPr>
                <w:color w:val="000000"/>
                <w:sz w:val="24"/>
                <w:szCs w:val="24"/>
              </w:rPr>
              <w:t>(с учетом всех обязательных платежей, налогов и сборов</w:t>
            </w:r>
            <w:r w:rsidR="002941AC" w:rsidRPr="000839C7">
              <w:rPr>
                <w:color w:val="000000"/>
                <w:sz w:val="24"/>
                <w:szCs w:val="24"/>
              </w:rPr>
              <w:t>)</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244361F5" w:rsidR="002941AC" w:rsidRPr="000839C7" w:rsidRDefault="00CE6C61" w:rsidP="007E1729">
            <w:pPr>
              <w:jc w:val="left"/>
              <w:rPr>
                <w:sz w:val="24"/>
                <w:szCs w:val="24"/>
              </w:rPr>
            </w:pPr>
            <w:r>
              <w:rPr>
                <w:sz w:val="24"/>
                <w:szCs w:val="24"/>
              </w:rPr>
              <w:t>Представлено в Приложениях № ___</w:t>
            </w:r>
            <w:r w:rsidR="002941AC"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1524AC23" w:rsidR="00F23A29" w:rsidRPr="006B5D0C" w:rsidRDefault="00F23A29" w:rsidP="00A5575E">
      <w:pPr>
        <w:pStyle w:val="ab"/>
        <w:numPr>
          <w:ilvl w:val="0"/>
          <w:numId w:val="45"/>
        </w:numPr>
        <w:ind w:hanging="437"/>
        <w:jc w:val="both"/>
        <w:rPr>
          <w:sz w:val="24"/>
          <w:szCs w:val="24"/>
        </w:rPr>
      </w:pPr>
      <w:r w:rsidRPr="006B5D0C">
        <w:rPr>
          <w:sz w:val="24"/>
          <w:szCs w:val="24"/>
        </w:rPr>
        <w:t>Пр</w:t>
      </w:r>
      <w:r w:rsidR="002E0B74">
        <w:rPr>
          <w:sz w:val="24"/>
          <w:szCs w:val="24"/>
        </w:rPr>
        <w:t>иложения, приведенные в пункте 3</w:t>
      </w:r>
      <w:r w:rsidRPr="006B5D0C">
        <w:rPr>
          <w:sz w:val="24"/>
          <w:szCs w:val="24"/>
        </w:rPr>
        <w:t xml:space="preserve"> настоящего предложения на участие в закупке, являются неотъемлемой частью настоящего предложения на участие в закупке:</w:t>
      </w:r>
    </w:p>
    <w:p w14:paraId="5221B0AB" w14:textId="021D5DF1" w:rsidR="007E1729" w:rsidRPr="00037952" w:rsidRDefault="008842C5" w:rsidP="00037952">
      <w:pPr>
        <w:pStyle w:val="ab"/>
        <w:numPr>
          <w:ilvl w:val="1"/>
          <w:numId w:val="45"/>
        </w:numPr>
        <w:jc w:val="both"/>
        <w:rPr>
          <w:sz w:val="24"/>
          <w:szCs w:val="24"/>
        </w:rPr>
      </w:pPr>
      <w:r w:rsidRPr="00037952">
        <w:rPr>
          <w:sz w:val="24"/>
          <w:szCs w:val="24"/>
        </w:rPr>
        <w:t xml:space="preserve">Приложение </w:t>
      </w:r>
      <w:r w:rsidR="00B85FE8" w:rsidRPr="00037952">
        <w:rPr>
          <w:sz w:val="24"/>
          <w:szCs w:val="24"/>
        </w:rPr>
        <w:t>(перечень прилагаемых документов в соответствии с описью).</w:t>
      </w:r>
    </w:p>
    <w:p w14:paraId="075FD28F" w14:textId="189860BE" w:rsidR="00037952" w:rsidRDefault="00037952" w:rsidP="00037952">
      <w:pPr>
        <w:pStyle w:val="ab"/>
        <w:ind w:left="1266"/>
        <w:jc w:val="both"/>
        <w:rPr>
          <w:sz w:val="24"/>
          <w:szCs w:val="24"/>
        </w:rPr>
      </w:pPr>
      <w:r>
        <w:rPr>
          <w:sz w:val="24"/>
          <w:szCs w:val="24"/>
        </w:rPr>
        <w:t>3.1.1</w:t>
      </w:r>
      <w:r w:rsidRPr="00037952">
        <w:rPr>
          <w:sz w:val="24"/>
          <w:szCs w:val="24"/>
        </w:rPr>
        <w:t>«ПРЕДЛОЖЕНИЕ О КАЧЕСТВЕННЫХ ХАРАКТЕРИСТИКАХ РАБОТ, УСЛУГ»</w:t>
      </w:r>
    </w:p>
    <w:p w14:paraId="28C40D07" w14:textId="2F50C6F7" w:rsidR="00037952" w:rsidRPr="00037952" w:rsidRDefault="00037952" w:rsidP="00037952">
      <w:pPr>
        <w:pStyle w:val="ab"/>
        <w:ind w:left="1266"/>
        <w:jc w:val="both"/>
        <w:rPr>
          <w:sz w:val="24"/>
          <w:szCs w:val="24"/>
        </w:rPr>
      </w:pPr>
      <w:r>
        <w:rPr>
          <w:sz w:val="24"/>
          <w:szCs w:val="24"/>
        </w:rPr>
        <w:t>3.1.2…………………………….</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lastRenderedPageBreak/>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97C4C33" w14:textId="77777777" w:rsidR="0099315F" w:rsidRDefault="0099315F" w:rsidP="00F23A29">
      <w:pPr>
        <w:ind w:firstLine="709"/>
        <w:rPr>
          <w:b/>
          <w:sz w:val="24"/>
          <w:szCs w:val="24"/>
        </w:rPr>
      </w:pPr>
      <w:bookmarkStart w:id="359" w:name="OLE_LINK98"/>
    </w:p>
    <w:p w14:paraId="62C68F63" w14:textId="77777777" w:rsidR="00F23A29" w:rsidRPr="000839C7" w:rsidRDefault="00F23A29" w:rsidP="00F23A29">
      <w:pPr>
        <w:ind w:firstLine="709"/>
        <w:rPr>
          <w:sz w:val="24"/>
          <w:szCs w:val="24"/>
        </w:rPr>
      </w:pPr>
      <w:r w:rsidRPr="000839C7">
        <w:rPr>
          <w:b/>
          <w:sz w:val="24"/>
          <w:szCs w:val="24"/>
        </w:rPr>
        <w:t xml:space="preserve">Участник </w:t>
      </w:r>
      <w:proofErr w:type="gramStart"/>
      <w:r w:rsidRPr="000839C7">
        <w:rPr>
          <w:b/>
          <w:sz w:val="24"/>
          <w:szCs w:val="24"/>
        </w:rPr>
        <w:t>закупки</w:t>
      </w:r>
      <w:bookmarkEnd w:id="359"/>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7613B3B4" w14:textId="77777777" w:rsidR="00F2508D" w:rsidRDefault="009D0EBE" w:rsidP="00773C29">
      <w:pPr>
        <w:rPr>
          <w:b/>
          <w:color w:val="FF0000"/>
          <w:kern w:val="28"/>
          <w:sz w:val="32"/>
          <w:szCs w:val="32"/>
          <w:vertAlign w:val="superscript"/>
          <w:lang w:eastAsia="x-none"/>
        </w:rPr>
      </w:pPr>
      <w:bookmarkStart w:id="360" w:name="_Toc366896205"/>
      <w:bookmarkStart w:id="361" w:name="_Toc275078262"/>
      <w:r w:rsidRPr="009D0EBE">
        <w:rPr>
          <w:b/>
          <w:color w:val="FF0000"/>
          <w:kern w:val="28"/>
          <w:sz w:val="32"/>
          <w:szCs w:val="32"/>
          <w:vertAlign w:val="superscript"/>
          <w:lang w:eastAsia="x-none"/>
        </w:rPr>
        <w:lastRenderedPageBreak/>
        <w:t xml:space="preserve">  </w:t>
      </w:r>
      <w:r w:rsidR="00766593">
        <w:rPr>
          <w:b/>
          <w:color w:val="FF0000"/>
          <w:kern w:val="28"/>
          <w:sz w:val="32"/>
          <w:szCs w:val="32"/>
          <w:vertAlign w:val="superscript"/>
          <w:lang w:eastAsia="x-none"/>
        </w:rPr>
        <w:t xml:space="preserve">                                                     </w:t>
      </w:r>
    </w:p>
    <w:p w14:paraId="09CA9C9F" w14:textId="5ABD1225" w:rsidR="00D502A8" w:rsidRDefault="00766593" w:rsidP="00773C29">
      <w:pPr>
        <w:rPr>
          <w:b/>
          <w:color w:val="FF0000"/>
          <w:kern w:val="28"/>
          <w:sz w:val="32"/>
          <w:szCs w:val="32"/>
          <w:vertAlign w:val="superscript"/>
          <w:lang w:eastAsia="x-none"/>
        </w:rPr>
      </w:pPr>
      <w:r>
        <w:rPr>
          <w:b/>
          <w:color w:val="FF0000"/>
          <w:kern w:val="28"/>
          <w:sz w:val="32"/>
          <w:szCs w:val="32"/>
          <w:vertAlign w:val="superscript"/>
          <w:lang w:eastAsia="x-none"/>
        </w:rPr>
        <w:t xml:space="preserve">                 </w:t>
      </w:r>
    </w:p>
    <w:p w14:paraId="24DDB9CB" w14:textId="77777777" w:rsidR="0051339E" w:rsidRDefault="0051339E" w:rsidP="00F141C7">
      <w:pPr>
        <w:pStyle w:val="10"/>
        <w:numPr>
          <w:ilvl w:val="0"/>
          <w:numId w:val="0"/>
        </w:numPr>
        <w:spacing w:before="0" w:after="0"/>
        <w:rPr>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56"/>
      <w:bookmarkEnd w:id="357"/>
      <w:bookmarkEnd w:id="360"/>
      <w:bookmarkEnd w:id="361"/>
    </w:p>
    <w:p w14:paraId="2FCCFADB" w14:textId="68BA8015" w:rsidR="00F23A29" w:rsidRPr="000839C7" w:rsidRDefault="007B1FAE" w:rsidP="00F141C7">
      <w:pPr>
        <w:pStyle w:val="10"/>
        <w:numPr>
          <w:ilvl w:val="0"/>
          <w:numId w:val="0"/>
        </w:numPr>
        <w:spacing w:before="0" w:after="0"/>
        <w:rPr>
          <w:caps/>
          <w:sz w:val="24"/>
          <w:szCs w:val="24"/>
          <w:lang w:val="ru-RU"/>
        </w:rPr>
      </w:pPr>
      <w:r>
        <w:rPr>
          <w:sz w:val="24"/>
          <w:szCs w:val="24"/>
          <w:lang w:val="ru-RU"/>
        </w:rPr>
        <w:t>Форма 3</w:t>
      </w:r>
      <w:r w:rsidR="00F23A29" w:rsidRPr="000839C7">
        <w:rPr>
          <w:sz w:val="24"/>
          <w:szCs w:val="24"/>
          <w:lang w:val="ru-RU"/>
        </w:rPr>
        <w:t>.</w:t>
      </w:r>
      <w:r w:rsidR="00F23A29" w:rsidRPr="000839C7">
        <w:rPr>
          <w:caps/>
          <w:sz w:val="24"/>
          <w:szCs w:val="24"/>
          <w:lang w:val="ru-RU"/>
        </w:rPr>
        <w:t xml:space="preserve"> </w:t>
      </w:r>
      <w:bookmarkEnd w:id="362"/>
      <w:bookmarkEnd w:id="363"/>
      <w:bookmarkEnd w:id="364"/>
      <w:bookmarkEnd w:id="365"/>
      <w:bookmarkEnd w:id="366"/>
      <w:bookmarkEnd w:id="367"/>
      <w:bookmarkEnd w:id="368"/>
      <w:bookmarkEnd w:id="369"/>
      <w:r w:rsidR="00F23A29" w:rsidRPr="000839C7">
        <w:rPr>
          <w:caps/>
          <w:sz w:val="24"/>
          <w:szCs w:val="24"/>
          <w:lang w:val="ru-RU"/>
        </w:rPr>
        <w:t xml:space="preserve">предложение о </w:t>
      </w:r>
      <w:r w:rsidR="00EC6FEB" w:rsidRPr="000839C7">
        <w:rPr>
          <w:caps/>
          <w:sz w:val="24"/>
          <w:szCs w:val="24"/>
          <w:lang w:val="ru-RU"/>
        </w:rPr>
        <w:t>КАЧЕСТВЕННЫХ</w:t>
      </w:r>
      <w:r w:rsidR="00F23A29" w:rsidRPr="000839C7">
        <w:rPr>
          <w:caps/>
          <w:sz w:val="24"/>
          <w:szCs w:val="24"/>
          <w:lang w:val="ru-RU"/>
        </w:rPr>
        <w:t xml:space="preserve"> ХАРАКТЕРИСТИКАХ </w:t>
      </w:r>
      <w:bookmarkEnd w:id="370"/>
      <w:bookmarkEnd w:id="371"/>
      <w:r w:rsidR="00E74A7A" w:rsidRPr="000839C7">
        <w:rPr>
          <w:caps/>
          <w:sz w:val="24"/>
          <w:szCs w:val="24"/>
          <w:lang w:val="ru-RU"/>
        </w:rPr>
        <w:t>РАБОТ, УСЛУГ</w:t>
      </w:r>
    </w:p>
    <w:p w14:paraId="65C07527" w14:textId="65E10ABC" w:rsidR="00F23A29" w:rsidRPr="000839C7" w:rsidRDefault="004A4445" w:rsidP="00F23A29">
      <w:pPr>
        <w:rPr>
          <w:sz w:val="24"/>
          <w:szCs w:val="24"/>
        </w:rPr>
      </w:pPr>
      <w:r>
        <w:rPr>
          <w:sz w:val="24"/>
          <w:szCs w:val="24"/>
        </w:rPr>
        <w:t xml:space="preserve">                                                     </w:t>
      </w:r>
      <w:r w:rsidR="00F14A96">
        <w:rPr>
          <w:sz w:val="24"/>
          <w:szCs w:val="24"/>
        </w:rPr>
        <w:t>реестровый номер закупки</w:t>
      </w:r>
      <w:proofErr w:type="gramStart"/>
      <w:r w:rsidR="00F14A96">
        <w:rPr>
          <w:sz w:val="24"/>
          <w:szCs w:val="24"/>
        </w:rPr>
        <w:t xml:space="preserve"> К</w:t>
      </w:r>
      <w:proofErr w:type="gramEnd"/>
      <w:r w:rsidR="001859AC">
        <w:rPr>
          <w:sz w:val="24"/>
          <w:szCs w:val="24"/>
        </w:rPr>
        <w:t xml:space="preserve"> </w:t>
      </w:r>
      <w:r w:rsidR="007B1FAE">
        <w:rPr>
          <w:sz w:val="24"/>
          <w:szCs w:val="24"/>
        </w:rPr>
        <w:t>1/3</w:t>
      </w:r>
      <w:r w:rsidRPr="004A4445">
        <w:rPr>
          <w:sz w:val="24"/>
          <w:szCs w:val="24"/>
        </w:rPr>
        <w:t>-18</w:t>
      </w:r>
    </w:p>
    <w:p w14:paraId="235B51F4" w14:textId="24D9CDDD" w:rsidR="00F23A29" w:rsidRPr="000839C7" w:rsidRDefault="007B1FAE" w:rsidP="00F23A29">
      <w:pPr>
        <w:jc w:val="right"/>
        <w:rPr>
          <w:sz w:val="24"/>
          <w:szCs w:val="24"/>
        </w:rPr>
      </w:pPr>
      <w:r>
        <w:rPr>
          <w:sz w:val="24"/>
          <w:szCs w:val="24"/>
        </w:rPr>
        <w:t>Приложение № 1</w:t>
      </w:r>
      <w:r w:rsidR="00F23A29" w:rsidRPr="000839C7">
        <w:rPr>
          <w:sz w:val="24"/>
          <w:szCs w:val="24"/>
        </w:rPr>
        <w:t xml:space="preserve">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60D8B648" w14:textId="5128254A" w:rsidR="00653873" w:rsidRPr="000839C7" w:rsidRDefault="007043AD" w:rsidP="0012710D">
      <w:pPr>
        <w:pStyle w:val="affff6"/>
        <w:tabs>
          <w:tab w:val="clear" w:pos="1980"/>
          <w:tab w:val="left" w:pos="284"/>
        </w:tabs>
        <w:ind w:left="0" w:firstLine="0"/>
        <w:rPr>
          <w:szCs w:val="24"/>
        </w:rPr>
      </w:pPr>
      <w:r>
        <w:rPr>
          <w:szCs w:val="24"/>
        </w:rPr>
        <w:t xml:space="preserve">    </w:t>
      </w:r>
      <w:r w:rsidR="00653873"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FF0024" w:rsidRPr="000839C7">
        <w:rPr>
          <w:szCs w:val="24"/>
        </w:rPr>
        <w:t xml:space="preserve">на </w:t>
      </w:r>
      <w:r w:rsidR="00F20909">
        <w:rPr>
          <w:szCs w:val="24"/>
        </w:rPr>
        <w:t xml:space="preserve">выполнение работ и оказание услуг </w:t>
      </w:r>
      <w:proofErr w:type="gramStart"/>
      <w:r w:rsidR="007B1FAE">
        <w:rPr>
          <w:szCs w:val="24"/>
        </w:rPr>
        <w:t>по</w:t>
      </w:r>
      <w:proofErr w:type="gramEnd"/>
      <w:r w:rsidR="007B1FAE">
        <w:rPr>
          <w:szCs w:val="24"/>
        </w:rPr>
        <w:t>__________________________</w:t>
      </w:r>
      <w:r w:rsidR="00653873"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839C7" w:rsidRDefault="00653873" w:rsidP="0031432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31432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5</w:t>
            </w:r>
          </w:p>
        </w:tc>
      </w:tr>
      <w:tr w:rsidR="001B2221" w:rsidRPr="000839C7" w14:paraId="57701966" w14:textId="77777777" w:rsidTr="000839C7">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15C7D220" w14:textId="53679DAD" w:rsidR="001B2221" w:rsidRPr="000839C7" w:rsidRDefault="001B2221" w:rsidP="000839C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1"/>
              <w:jc w:val="center"/>
              <w:rPr>
                <w:b/>
              </w:rPr>
            </w:pPr>
          </w:p>
        </w:tc>
      </w:tr>
      <w:tr w:rsidR="007F3060" w:rsidRPr="000839C7" w14:paraId="79241E93" w14:textId="77777777" w:rsidTr="000839C7">
        <w:trPr>
          <w:cantSplit/>
          <w:jc w:val="center"/>
        </w:trPr>
        <w:tc>
          <w:tcPr>
            <w:tcW w:w="807" w:type="dxa"/>
            <w:tcMar>
              <w:top w:w="0" w:type="dxa"/>
              <w:left w:w="108" w:type="dxa"/>
              <w:bottom w:w="0" w:type="dxa"/>
              <w:right w:w="108" w:type="dxa"/>
            </w:tcMar>
            <w:vAlign w:val="center"/>
          </w:tcPr>
          <w:p w14:paraId="3471CA08" w14:textId="77777777" w:rsidR="007F3060" w:rsidRPr="00A62718"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C607677" w14:textId="2FD3B9BD" w:rsidR="007F3060" w:rsidRPr="000839C7" w:rsidRDefault="00AF1A95" w:rsidP="00C230BD">
            <w:pPr>
              <w:pStyle w:val="ab"/>
              <w:spacing w:after="200" w:line="276" w:lineRule="auto"/>
              <w:ind w:left="0"/>
              <w:rPr>
                <w:b/>
                <w:caps/>
                <w:sz w:val="24"/>
                <w:szCs w:val="24"/>
              </w:rPr>
            </w:pPr>
            <w:r w:rsidRPr="000839C7">
              <w:rPr>
                <w:rFonts w:eastAsiaTheme="majorEastAsia"/>
                <w:b/>
                <w:bCs/>
                <w:sz w:val="24"/>
                <w:szCs w:val="24"/>
              </w:rPr>
              <w:t xml:space="preserve">Место </w:t>
            </w:r>
            <w:r w:rsidR="00C230BD">
              <w:rPr>
                <w:rFonts w:eastAsiaTheme="majorEastAsia"/>
                <w:b/>
                <w:bCs/>
                <w:sz w:val="24"/>
                <w:szCs w:val="24"/>
              </w:rPr>
              <w:t>выполнения работ, оказания услуг</w:t>
            </w:r>
            <w:r w:rsidRPr="000839C7">
              <w:rPr>
                <w:rFonts w:eastAsiaTheme="majorEastAsia"/>
                <w:b/>
                <w:bCs/>
                <w:sz w:val="24"/>
                <w:szCs w:val="24"/>
              </w:rPr>
              <w:t>:</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1"/>
              <w:jc w:val="center"/>
              <w:rPr>
                <w:b/>
              </w:rPr>
            </w:pPr>
          </w:p>
        </w:tc>
      </w:tr>
      <w:tr w:rsidR="007F3060" w:rsidRPr="000839C7" w14:paraId="0FE40F0E" w14:textId="77777777" w:rsidTr="000839C7">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A6A7D36" w14:textId="77777777" w:rsidR="00A63787" w:rsidRPr="00A63787" w:rsidRDefault="00A63787" w:rsidP="00A6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A63787">
              <w:rPr>
                <w:b/>
                <w:sz w:val="22"/>
                <w:szCs w:val="22"/>
              </w:rPr>
              <w:t xml:space="preserve">Начало работ/оказания услуг по договору: </w:t>
            </w:r>
          </w:p>
          <w:p w14:paraId="42526998" w14:textId="013CC23E" w:rsidR="00A63787" w:rsidRPr="00A63787" w:rsidRDefault="00A63787" w:rsidP="00A6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 xml:space="preserve"> </w:t>
            </w:r>
            <w:r w:rsidRPr="00A63787">
              <w:rPr>
                <w:b/>
                <w:sz w:val="22"/>
                <w:szCs w:val="22"/>
              </w:rPr>
              <w:t xml:space="preserve">Окончание работ/оказания услуг по договору: </w:t>
            </w:r>
          </w:p>
          <w:p w14:paraId="3B67813F" w14:textId="765F320E" w:rsidR="007F3060" w:rsidRPr="00A63787" w:rsidRDefault="007F3060" w:rsidP="000839C7">
            <w:pPr>
              <w:pStyle w:val="ab"/>
              <w:spacing w:after="200"/>
              <w:ind w:left="0"/>
              <w:rPr>
                <w:b/>
                <w:caps/>
                <w:sz w:val="24"/>
                <w:szCs w:val="24"/>
              </w:rPr>
            </w:pP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1"/>
              <w:jc w:val="center"/>
              <w:rPr>
                <w:b/>
              </w:rPr>
            </w:pPr>
          </w:p>
        </w:tc>
      </w:tr>
      <w:tr w:rsidR="00043A5B" w:rsidRPr="000839C7" w14:paraId="63DBFF16" w14:textId="77777777" w:rsidTr="000839C7">
        <w:trPr>
          <w:cantSplit/>
          <w:jc w:val="center"/>
        </w:trPr>
        <w:tc>
          <w:tcPr>
            <w:tcW w:w="807" w:type="dxa"/>
            <w:tcMar>
              <w:top w:w="0" w:type="dxa"/>
              <w:left w:w="108" w:type="dxa"/>
              <w:bottom w:w="0" w:type="dxa"/>
              <w:right w:w="108" w:type="dxa"/>
            </w:tcMar>
            <w:vAlign w:val="center"/>
          </w:tcPr>
          <w:p w14:paraId="70C13B07" w14:textId="77777777" w:rsidR="00043A5B" w:rsidRPr="000839C7" w:rsidRDefault="00043A5B"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40028257" w14:textId="0355850D" w:rsidR="00043A5B" w:rsidRPr="000839C7" w:rsidRDefault="00043A5B" w:rsidP="000839C7">
            <w:pPr>
              <w:pStyle w:val="ab"/>
              <w:spacing w:after="200"/>
              <w:ind w:left="0"/>
              <w:rPr>
                <w:rFonts w:eastAsiaTheme="majorEastAsia"/>
                <w:b/>
                <w:bCs/>
                <w:sz w:val="24"/>
                <w:szCs w:val="24"/>
              </w:rPr>
            </w:pPr>
            <w:r>
              <w:rPr>
                <w:rFonts w:eastAsiaTheme="majorEastAsia"/>
                <w:b/>
                <w:bCs/>
                <w:sz w:val="24"/>
                <w:szCs w:val="24"/>
              </w:rPr>
              <w:t>Порядок оплаты и стоимость оказания услуг</w:t>
            </w:r>
            <w:r w:rsidR="00A63787">
              <w:rPr>
                <w:rFonts w:eastAsiaTheme="majorEastAsia"/>
                <w:b/>
                <w:bCs/>
                <w:sz w:val="24"/>
                <w:szCs w:val="24"/>
              </w:rPr>
              <w:t>:</w:t>
            </w:r>
          </w:p>
        </w:tc>
        <w:tc>
          <w:tcPr>
            <w:tcW w:w="5269" w:type="dxa"/>
            <w:tcMar>
              <w:top w:w="0" w:type="dxa"/>
              <w:left w:w="108" w:type="dxa"/>
              <w:bottom w:w="0" w:type="dxa"/>
              <w:right w:w="108" w:type="dxa"/>
            </w:tcMar>
            <w:vAlign w:val="center"/>
          </w:tcPr>
          <w:p w14:paraId="3B4F14C1" w14:textId="77777777" w:rsidR="00043A5B" w:rsidRPr="000839C7" w:rsidRDefault="00043A5B" w:rsidP="000839C7">
            <w:pPr>
              <w:pStyle w:val="affff1"/>
              <w:jc w:val="center"/>
              <w:rPr>
                <w:b/>
              </w:rPr>
            </w:pPr>
          </w:p>
        </w:tc>
      </w:tr>
      <w:tr w:rsidR="007F3060" w:rsidRPr="000839C7" w14:paraId="3CEC3FC8" w14:textId="77777777" w:rsidTr="000839C7">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2EA992A" w14:textId="300A6F4F" w:rsidR="007F3060" w:rsidRPr="00A62718" w:rsidRDefault="00AF1A95" w:rsidP="000839C7">
            <w:pPr>
              <w:pStyle w:val="2"/>
              <w:suppressAutoHyphens/>
              <w:spacing w:before="60"/>
              <w:jc w:val="left"/>
              <w:rPr>
                <w:caps/>
                <w:sz w:val="24"/>
                <w:szCs w:val="24"/>
                <w:lang w:val="ru-RU"/>
              </w:rPr>
            </w:pPr>
            <w:r w:rsidRPr="00A62718">
              <w:rPr>
                <w:rFonts w:eastAsiaTheme="majorEastAsia"/>
                <w:bCs/>
                <w:sz w:val="24"/>
                <w:szCs w:val="24"/>
                <w:lang w:val="ru-RU"/>
              </w:rPr>
              <w:t>Требования к результатам интеллектуальной деятельности</w:t>
            </w:r>
            <w:r w:rsidR="000839C7" w:rsidRPr="00A62718">
              <w:rPr>
                <w:rFonts w:eastAsiaTheme="majorEastAsia"/>
                <w:bCs/>
                <w:sz w:val="24"/>
                <w:szCs w:val="24"/>
                <w:lang w:val="ru-RU"/>
              </w:rPr>
              <w:t>:</w:t>
            </w:r>
          </w:p>
        </w:tc>
        <w:tc>
          <w:tcPr>
            <w:tcW w:w="5269" w:type="dxa"/>
            <w:tcMar>
              <w:top w:w="0" w:type="dxa"/>
              <w:left w:w="108" w:type="dxa"/>
              <w:bottom w:w="0" w:type="dxa"/>
              <w:right w:w="108" w:type="dxa"/>
            </w:tcMar>
            <w:vAlign w:val="center"/>
          </w:tcPr>
          <w:p w14:paraId="0D02BBD3" w14:textId="77777777" w:rsidR="007F3060" w:rsidRPr="000839C7" w:rsidRDefault="007F3060" w:rsidP="000839C7">
            <w:pPr>
              <w:pStyle w:val="affff1"/>
              <w:jc w:val="center"/>
              <w:rPr>
                <w:b/>
              </w:rPr>
            </w:pPr>
          </w:p>
        </w:tc>
      </w:tr>
      <w:tr w:rsidR="00597424" w:rsidRPr="000839C7" w14:paraId="4EC4586E" w14:textId="77777777" w:rsidTr="000839C7">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BBEAF46" w14:textId="7641EE06" w:rsidR="00597424" w:rsidRPr="00A62718" w:rsidRDefault="00AF1A95" w:rsidP="000839C7">
            <w:pPr>
              <w:spacing w:after="200"/>
              <w:rPr>
                <w:b/>
                <w:sz w:val="24"/>
                <w:szCs w:val="24"/>
                <w:lang w:val="en-US"/>
              </w:rPr>
            </w:pPr>
            <w:r w:rsidRPr="00A62718">
              <w:rPr>
                <w:rFonts w:eastAsiaTheme="majorEastAsia"/>
                <w:b/>
                <w:bCs/>
                <w:sz w:val="24"/>
                <w:szCs w:val="24"/>
              </w:rPr>
              <w:t>Требования к отчетной документации:</w:t>
            </w:r>
          </w:p>
        </w:tc>
        <w:tc>
          <w:tcPr>
            <w:tcW w:w="5269" w:type="dxa"/>
            <w:tcMar>
              <w:top w:w="0" w:type="dxa"/>
              <w:left w:w="108" w:type="dxa"/>
              <w:bottom w:w="0" w:type="dxa"/>
              <w:right w:w="108" w:type="dxa"/>
            </w:tcMar>
            <w:vAlign w:val="center"/>
          </w:tcPr>
          <w:p w14:paraId="3D57076B" w14:textId="77777777" w:rsidR="00597424" w:rsidRPr="000839C7" w:rsidRDefault="00597424" w:rsidP="000839C7">
            <w:pPr>
              <w:pStyle w:val="affff1"/>
              <w:jc w:val="center"/>
              <w:rPr>
                <w:b/>
              </w:rPr>
            </w:pPr>
          </w:p>
        </w:tc>
      </w:tr>
      <w:tr w:rsidR="00EA13CF" w:rsidRPr="000839C7" w14:paraId="0EF59A10" w14:textId="77777777" w:rsidTr="000839C7">
        <w:trPr>
          <w:cantSplit/>
          <w:jc w:val="center"/>
        </w:trPr>
        <w:tc>
          <w:tcPr>
            <w:tcW w:w="807" w:type="dxa"/>
            <w:tcMar>
              <w:top w:w="0" w:type="dxa"/>
              <w:left w:w="108" w:type="dxa"/>
              <w:bottom w:w="0" w:type="dxa"/>
              <w:right w:w="108" w:type="dxa"/>
            </w:tcMar>
            <w:vAlign w:val="center"/>
          </w:tcPr>
          <w:p w14:paraId="5A1BFCA3" w14:textId="77777777" w:rsidR="00EA13CF" w:rsidRPr="000839C7" w:rsidRDefault="00EA13CF"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7EB7E15D" w14:textId="7F24018B" w:rsidR="00EA13CF" w:rsidRPr="00A62718" w:rsidRDefault="00EA13CF" w:rsidP="000839C7">
            <w:pPr>
              <w:spacing w:after="200"/>
              <w:rPr>
                <w:rFonts w:eastAsiaTheme="majorEastAsia"/>
                <w:b/>
                <w:bCs/>
                <w:sz w:val="24"/>
                <w:szCs w:val="24"/>
              </w:rPr>
            </w:pPr>
            <w:r>
              <w:rPr>
                <w:rFonts w:eastAsiaTheme="majorEastAsia"/>
                <w:b/>
                <w:bCs/>
                <w:sz w:val="24"/>
                <w:szCs w:val="24"/>
              </w:rPr>
              <w:t>Результат оказания услуг:</w:t>
            </w:r>
          </w:p>
        </w:tc>
        <w:tc>
          <w:tcPr>
            <w:tcW w:w="5269" w:type="dxa"/>
            <w:tcMar>
              <w:top w:w="0" w:type="dxa"/>
              <w:left w:w="108" w:type="dxa"/>
              <w:bottom w:w="0" w:type="dxa"/>
              <w:right w:w="108" w:type="dxa"/>
            </w:tcMar>
            <w:vAlign w:val="center"/>
          </w:tcPr>
          <w:p w14:paraId="6F4D990E" w14:textId="77777777" w:rsidR="00EA13CF" w:rsidRPr="000839C7" w:rsidRDefault="00EA13CF" w:rsidP="000839C7">
            <w:pPr>
              <w:pStyle w:val="affff1"/>
              <w:jc w:val="center"/>
              <w:rPr>
                <w:b/>
              </w:rPr>
            </w:pPr>
          </w:p>
        </w:tc>
      </w:tr>
    </w:tbl>
    <w:p w14:paraId="226E029D" w14:textId="77777777" w:rsidR="0099315F" w:rsidRDefault="0099315F" w:rsidP="005142D6">
      <w:pPr>
        <w:jc w:val="both"/>
        <w:rPr>
          <w:b/>
          <w:sz w:val="22"/>
          <w:szCs w:val="22"/>
        </w:rPr>
      </w:pPr>
    </w:p>
    <w:p w14:paraId="62DC8FAD" w14:textId="3C0CAD35" w:rsidR="005142D6" w:rsidRDefault="005142D6" w:rsidP="005142D6">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239B9DBA" w:rsidR="005142D6" w:rsidRPr="007F4010" w:rsidRDefault="005142D6" w:rsidP="005142D6">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xml:space="preserve">. </w:t>
      </w:r>
      <w:r w:rsidR="00557FB5" w:rsidRPr="007F4010">
        <w:rPr>
          <w:i/>
          <w:iCs/>
          <w:color w:val="1F497D" w:themeColor="text2"/>
          <w:sz w:val="22"/>
          <w:szCs w:val="22"/>
        </w:rPr>
        <w:t>УЧАСТНИ</w:t>
      </w:r>
      <w:r w:rsidR="008723C2">
        <w:rPr>
          <w:i/>
          <w:iCs/>
          <w:color w:val="1F497D" w:themeColor="text2"/>
          <w:sz w:val="22"/>
          <w:szCs w:val="22"/>
        </w:rPr>
        <w:t>К ЗАКУПКИ ДОЛЖЕН ЗАПОЛНИТЬ ФОРМУ</w:t>
      </w:r>
      <w:r w:rsidR="00557FB5" w:rsidRPr="007F4010">
        <w:rPr>
          <w:i/>
          <w:iCs/>
          <w:color w:val="1F497D" w:themeColor="text2"/>
          <w:sz w:val="22"/>
          <w:szCs w:val="22"/>
        </w:rPr>
        <w:t xml:space="preserve"> «ПРЕДЛОЖЕНИЕ УЧАСТНИКА ЗАКУПКИ» В ТОЧНОМ СООТВЕТСТВИИ С ТЕХНИЧЕСКИМ ЗАДАНИЕМ</w:t>
      </w:r>
      <w:r w:rsidR="009F7C87" w:rsidRPr="007F4010">
        <w:rPr>
          <w:i/>
          <w:iCs/>
          <w:color w:val="1F497D" w:themeColor="text2"/>
          <w:sz w:val="22"/>
          <w:szCs w:val="22"/>
        </w:rPr>
        <w:t>, при этом ссылки на Т</w:t>
      </w:r>
      <w:r w:rsidR="00557FB5" w:rsidRPr="007F4010">
        <w:rPr>
          <w:i/>
          <w:iCs/>
          <w:color w:val="1F497D" w:themeColor="text2"/>
          <w:sz w:val="22"/>
          <w:szCs w:val="22"/>
        </w:rPr>
        <w:t xml:space="preserve">ехническое задание не допускаются. </w:t>
      </w:r>
      <w:r w:rsidRPr="007F4010">
        <w:rPr>
          <w:i/>
          <w:iCs/>
          <w:color w:val="1F497D" w:themeColor="text2"/>
          <w:sz w:val="22"/>
          <w:szCs w:val="22"/>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F4010">
        <w:rPr>
          <w:i/>
          <w:iCs/>
          <w:color w:val="1F497D" w:themeColor="text2"/>
          <w:sz w:val="22"/>
          <w:szCs w:val="22"/>
        </w:rPr>
        <w:t>Комиссией</w:t>
      </w:r>
      <w:r w:rsidRPr="007F4010">
        <w:rPr>
          <w:i/>
          <w:iCs/>
          <w:color w:val="1F497D" w:themeColor="text2"/>
          <w:sz w:val="22"/>
          <w:szCs w:val="22"/>
        </w:rPr>
        <w:t xml:space="preserve"> по закупкам как несоответствие требованиям закупочной документации</w:t>
      </w:r>
      <w:r w:rsidR="003876C4" w:rsidRPr="007F4010">
        <w:rPr>
          <w:i/>
          <w:iCs/>
          <w:color w:val="1F497D" w:themeColor="text2"/>
          <w:sz w:val="22"/>
          <w:szCs w:val="22"/>
        </w:rPr>
        <w:t>, а заявку, подлежащей отклонению.</w:t>
      </w:r>
    </w:p>
    <w:p w14:paraId="242479BD" w14:textId="77777777" w:rsidR="00D23A36" w:rsidRPr="000839C7"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tbl>
      <w:tblPr>
        <w:tblW w:w="0" w:type="auto"/>
        <w:tblInd w:w="-176" w:type="dxa"/>
        <w:tblLook w:val="04A0" w:firstRow="1" w:lastRow="0" w:firstColumn="1" w:lastColumn="0" w:noHBand="0" w:noVBand="1"/>
      </w:tblPr>
      <w:tblGrid>
        <w:gridCol w:w="10349"/>
      </w:tblGrid>
      <w:tr w:rsidR="00BF4CD0" w:rsidRPr="000839C7" w14:paraId="20D19D2A" w14:textId="77777777" w:rsidTr="00BF4CD0">
        <w:tc>
          <w:tcPr>
            <w:tcW w:w="10349" w:type="dxa"/>
          </w:tcPr>
          <w:p w14:paraId="0763B830" w14:textId="77777777" w:rsidR="00BF4CD0" w:rsidRPr="000839C7" w:rsidRDefault="00BF4CD0" w:rsidP="00255878">
            <w:pPr>
              <w:ind w:firstLine="567"/>
              <w:jc w:val="center"/>
              <w:rPr>
                <w:sz w:val="24"/>
                <w:szCs w:val="24"/>
              </w:rPr>
            </w:pPr>
          </w:p>
          <w:p w14:paraId="38C92954" w14:textId="77777777" w:rsidR="006A1963" w:rsidRDefault="006A1963" w:rsidP="00255878">
            <w:pPr>
              <w:ind w:firstLine="567"/>
              <w:jc w:val="right"/>
              <w:rPr>
                <w:sz w:val="24"/>
                <w:szCs w:val="24"/>
              </w:rPr>
            </w:pPr>
          </w:p>
          <w:tbl>
            <w:tblPr>
              <w:tblW w:w="0" w:type="auto"/>
              <w:tblLook w:val="04A0" w:firstRow="1" w:lastRow="0" w:firstColumn="1" w:lastColumn="0" w:noHBand="0" w:noVBand="1"/>
            </w:tblPr>
            <w:tblGrid>
              <w:gridCol w:w="4710"/>
              <w:gridCol w:w="5423"/>
            </w:tblGrid>
            <w:tr w:rsidR="0074233C" w:rsidRPr="000839C7" w14:paraId="1505ACCD" w14:textId="77777777" w:rsidTr="00CC7A6E">
              <w:tc>
                <w:tcPr>
                  <w:tcW w:w="10314" w:type="dxa"/>
                  <w:gridSpan w:val="2"/>
                </w:tcPr>
                <w:p w14:paraId="4398D368" w14:textId="77777777" w:rsidR="0074233C" w:rsidRPr="000839C7" w:rsidRDefault="0074233C" w:rsidP="00CC7A6E">
                  <w:pPr>
                    <w:jc w:val="right"/>
                    <w:rPr>
                      <w:sz w:val="24"/>
                      <w:szCs w:val="24"/>
                    </w:rPr>
                  </w:pPr>
                  <w:r>
                    <w:rPr>
                      <w:sz w:val="24"/>
                      <w:szCs w:val="24"/>
                    </w:rPr>
                    <w:t xml:space="preserve">    Приложение № 2</w:t>
                  </w:r>
                  <w:r w:rsidRPr="000839C7">
                    <w:rPr>
                      <w:sz w:val="24"/>
                      <w:szCs w:val="24"/>
                    </w:rPr>
                    <w:t xml:space="preserve"> к предложению</w:t>
                  </w:r>
                </w:p>
                <w:p w14:paraId="58F313B2" w14:textId="77777777" w:rsidR="0074233C" w:rsidRPr="000839C7" w:rsidRDefault="0074233C" w:rsidP="00CC7A6E">
                  <w:pPr>
                    <w:jc w:val="right"/>
                    <w:rPr>
                      <w:sz w:val="24"/>
                      <w:szCs w:val="24"/>
                    </w:rPr>
                  </w:pPr>
                  <w:r w:rsidRPr="000839C7">
                    <w:rPr>
                      <w:sz w:val="24"/>
                      <w:szCs w:val="24"/>
                    </w:rPr>
                    <w:t>на участие в закупке</w:t>
                  </w:r>
                </w:p>
                <w:p w14:paraId="0047887B" w14:textId="77777777" w:rsidR="0074233C" w:rsidRPr="000839C7" w:rsidRDefault="0074233C" w:rsidP="00CC7A6E">
                  <w:pPr>
                    <w:pStyle w:val="2"/>
                    <w:ind w:left="860" w:hanging="576"/>
                    <w:rPr>
                      <w:sz w:val="24"/>
                      <w:szCs w:val="24"/>
                      <w:lang w:val="ru-RU"/>
                    </w:rPr>
                  </w:pPr>
                </w:p>
                <w:p w14:paraId="534B90FA" w14:textId="6528D1A2" w:rsidR="0074233C" w:rsidRPr="000839C7" w:rsidRDefault="0074233C" w:rsidP="00CC7A6E">
                  <w:pPr>
                    <w:pStyle w:val="2"/>
                    <w:ind w:left="860" w:hanging="576"/>
                    <w:rPr>
                      <w:sz w:val="24"/>
                      <w:szCs w:val="24"/>
                      <w:lang w:val="ru-RU"/>
                    </w:rPr>
                  </w:pPr>
                  <w:r>
                    <w:rPr>
                      <w:sz w:val="24"/>
                      <w:szCs w:val="24"/>
                      <w:lang w:val="ru-RU"/>
                    </w:rPr>
                    <w:t>ФОРМА 4</w:t>
                  </w:r>
                  <w:r w:rsidRPr="000839C7">
                    <w:rPr>
                      <w:sz w:val="24"/>
                      <w:szCs w:val="24"/>
                      <w:lang w:val="ru-RU"/>
                    </w:rPr>
                    <w:t>. «ОПЫТ ОКАЗАНИЯ УСЛУГ»</w:t>
                  </w:r>
                </w:p>
              </w:tc>
            </w:tr>
            <w:tr w:rsidR="0074233C" w:rsidRPr="000839C7" w14:paraId="74AA6005" w14:textId="77777777" w:rsidTr="00CC7A6E">
              <w:tc>
                <w:tcPr>
                  <w:tcW w:w="10314" w:type="dxa"/>
                  <w:gridSpan w:val="2"/>
                </w:tcPr>
                <w:p w14:paraId="15C2FE81" w14:textId="77777777" w:rsidR="0074233C" w:rsidRPr="000839C7" w:rsidRDefault="0074233C" w:rsidP="00CC7A6E">
                  <w:pPr>
                    <w:rPr>
                      <w:sz w:val="24"/>
                      <w:szCs w:val="24"/>
                    </w:rPr>
                  </w:pPr>
                  <w:r>
                    <w:rPr>
                      <w:sz w:val="24"/>
                      <w:szCs w:val="24"/>
                    </w:rPr>
                    <w:t xml:space="preserve">                                                         реестровый номер закупки К</w:t>
                  </w:r>
                  <w:proofErr w:type="gramStart"/>
                  <w:r>
                    <w:rPr>
                      <w:sz w:val="24"/>
                      <w:szCs w:val="24"/>
                    </w:rPr>
                    <w:t>1</w:t>
                  </w:r>
                  <w:proofErr w:type="gramEnd"/>
                  <w:r>
                    <w:rPr>
                      <w:sz w:val="24"/>
                      <w:szCs w:val="24"/>
                    </w:rPr>
                    <w:t>/3</w:t>
                  </w:r>
                  <w:r w:rsidRPr="00EB00CF">
                    <w:rPr>
                      <w:sz w:val="24"/>
                      <w:szCs w:val="24"/>
                    </w:rPr>
                    <w:t>-18</w:t>
                  </w:r>
                </w:p>
              </w:tc>
            </w:tr>
            <w:tr w:rsidR="0074233C" w:rsidRPr="000839C7" w14:paraId="5AC96AE4" w14:textId="77777777" w:rsidTr="00CC7A6E">
              <w:tc>
                <w:tcPr>
                  <w:tcW w:w="4785" w:type="dxa"/>
                </w:tcPr>
                <w:p w14:paraId="473292C2" w14:textId="77777777" w:rsidR="0074233C" w:rsidRPr="000839C7" w:rsidRDefault="0074233C" w:rsidP="00CC7A6E">
                  <w:pPr>
                    <w:rPr>
                      <w:sz w:val="24"/>
                      <w:szCs w:val="24"/>
                    </w:rPr>
                  </w:pPr>
                </w:p>
              </w:tc>
              <w:tc>
                <w:tcPr>
                  <w:tcW w:w="5529" w:type="dxa"/>
                </w:tcPr>
                <w:p w14:paraId="7A34E887" w14:textId="77777777" w:rsidR="0074233C" w:rsidRPr="000839C7" w:rsidRDefault="0074233C" w:rsidP="00CC7A6E">
                  <w:pPr>
                    <w:rPr>
                      <w:sz w:val="24"/>
                      <w:szCs w:val="24"/>
                    </w:rPr>
                  </w:pPr>
                </w:p>
              </w:tc>
            </w:tr>
            <w:tr w:rsidR="0074233C" w:rsidRPr="000839C7" w14:paraId="583E05DD" w14:textId="77777777" w:rsidTr="00CC7A6E">
              <w:tc>
                <w:tcPr>
                  <w:tcW w:w="10314" w:type="dxa"/>
                  <w:gridSpan w:val="2"/>
                </w:tcPr>
                <w:p w14:paraId="7C16A3BC" w14:textId="77777777" w:rsidR="0074233C" w:rsidRPr="000839C7" w:rsidRDefault="0074233C" w:rsidP="00CC7A6E">
                  <w:pPr>
                    <w:ind w:left="567"/>
                    <w:jc w:val="center"/>
                    <w:rPr>
                      <w:rStyle w:val="affffffffb"/>
                      <w:szCs w:val="24"/>
                    </w:rPr>
                  </w:pPr>
                  <w:r w:rsidRPr="000839C7">
                    <w:rPr>
                      <w:rStyle w:val="affffffffb"/>
                      <w:szCs w:val="24"/>
                    </w:rPr>
                    <w:t>ПОЯСНИТЕЛЬНАЯ ЗАПИСКА</w:t>
                  </w:r>
                </w:p>
                <w:p w14:paraId="0B946D9E" w14:textId="0D0907BB" w:rsidR="0074233C" w:rsidRPr="000839C7" w:rsidRDefault="0074233C" w:rsidP="00CC7A6E">
                  <w:pPr>
                    <w:ind w:left="567"/>
                    <w:jc w:val="center"/>
                    <w:rPr>
                      <w:rStyle w:val="affffffffb"/>
                      <w:szCs w:val="24"/>
                    </w:rPr>
                  </w:pPr>
                  <w:r w:rsidRPr="000839C7">
                    <w:rPr>
                      <w:rStyle w:val="affffffffb"/>
                      <w:szCs w:val="24"/>
                    </w:rPr>
                    <w:t>о налич</w:t>
                  </w:r>
                  <w:proofErr w:type="gramStart"/>
                  <w:r w:rsidRPr="000839C7">
                    <w:rPr>
                      <w:rStyle w:val="affffffffb"/>
                      <w:szCs w:val="24"/>
                    </w:rPr>
                    <w:t>ии у</w:t>
                  </w:r>
                  <w:r w:rsidR="008723C2">
                    <w:rPr>
                      <w:rStyle w:val="affffffffb"/>
                      <w:szCs w:val="24"/>
                    </w:rPr>
                    <w:t xml:space="preserve"> </w:t>
                  </w:r>
                  <w:r w:rsidRPr="000839C7">
                    <w:rPr>
                      <w:rStyle w:val="affffffffb"/>
                      <w:szCs w:val="24"/>
                    </w:rPr>
                    <w:t xml:space="preserve"> у</w:t>
                  </w:r>
                  <w:proofErr w:type="gramEnd"/>
                  <w:r w:rsidRPr="000839C7">
                    <w:rPr>
                      <w:rStyle w:val="affffffffb"/>
                      <w:szCs w:val="24"/>
                    </w:rPr>
                    <w:t xml:space="preserve">частника закупки опыта выполнения работ, оказания услуг </w:t>
                  </w:r>
                </w:p>
              </w:tc>
            </w:tr>
          </w:tbl>
          <w:p w14:paraId="5E73C35A" w14:textId="77777777" w:rsidR="0074233C" w:rsidRPr="000839C7" w:rsidRDefault="0074233C" w:rsidP="0074233C">
            <w:pPr>
              <w:rPr>
                <w:sz w:val="24"/>
                <w:szCs w:val="24"/>
              </w:rPr>
            </w:pPr>
          </w:p>
          <w:p w14:paraId="1A1A4C42" w14:textId="77777777" w:rsidR="0074233C" w:rsidRPr="00A80249" w:rsidRDefault="0074233C" w:rsidP="0074233C">
            <w:pPr>
              <w:pStyle w:val="ab"/>
              <w:tabs>
                <w:tab w:val="left" w:pos="1134"/>
              </w:tabs>
              <w:spacing w:after="200" w:line="248" w:lineRule="atLeast"/>
              <w:ind w:firstLine="567"/>
              <w:jc w:val="both"/>
              <w:rPr>
                <w:rFonts w:eastAsiaTheme="minorHAnsi"/>
                <w:color w:val="000000"/>
                <w:sz w:val="24"/>
                <w:szCs w:val="24"/>
                <w:lang w:eastAsia="en-US"/>
              </w:rPr>
            </w:pPr>
            <w:r w:rsidRPr="000839C7">
              <w:rPr>
                <w:sz w:val="24"/>
                <w:szCs w:val="24"/>
              </w:rPr>
              <w:t xml:space="preserve">В пояснительной записке участник закупки  отражает наличие </w:t>
            </w:r>
            <w:r>
              <w:rPr>
                <w:rFonts w:eastAsiaTheme="minorHAnsi"/>
                <w:color w:val="000000"/>
                <w:sz w:val="24"/>
                <w:szCs w:val="24"/>
                <w:lang w:eastAsia="en-US"/>
              </w:rPr>
              <w:t>положительного опыта</w:t>
            </w:r>
            <w:r w:rsidRPr="00A80249">
              <w:t xml:space="preserve"> </w:t>
            </w:r>
            <w:r w:rsidRPr="00A80249">
              <w:rPr>
                <w:rFonts w:eastAsiaTheme="minorHAnsi"/>
                <w:color w:val="000000"/>
                <w:sz w:val="24"/>
                <w:szCs w:val="24"/>
                <w:lang w:eastAsia="en-US"/>
              </w:rPr>
              <w:t xml:space="preserve"> по </w:t>
            </w:r>
            <w:r>
              <w:rPr>
                <w:rFonts w:eastAsiaTheme="minorHAnsi"/>
                <w:color w:val="000000"/>
                <w:sz w:val="24"/>
                <w:szCs w:val="24"/>
                <w:lang w:eastAsia="en-US"/>
              </w:rPr>
              <w:t>оказанию услуг аудита за период 2016-2018</w:t>
            </w:r>
            <w:r w:rsidRPr="00A80249">
              <w:rPr>
                <w:rFonts w:eastAsiaTheme="minorHAnsi"/>
                <w:color w:val="000000"/>
                <w:sz w:val="24"/>
                <w:szCs w:val="24"/>
                <w:lang w:eastAsia="en-US"/>
              </w:rPr>
              <w:t xml:space="preserve"> г </w:t>
            </w:r>
            <w:r>
              <w:rPr>
                <w:rFonts w:eastAsiaTheme="minorHAnsi"/>
                <w:color w:val="000000"/>
                <w:sz w:val="24"/>
                <w:szCs w:val="24"/>
                <w:lang w:eastAsia="en-US"/>
              </w:rPr>
              <w:t>с ценой договора не менее 100 000 рублей.</w:t>
            </w:r>
          </w:p>
          <w:p w14:paraId="7DEC3D6A" w14:textId="77777777" w:rsidR="0074233C" w:rsidRPr="00A80249" w:rsidRDefault="0074233C" w:rsidP="0074233C">
            <w:pPr>
              <w:pStyle w:val="ab"/>
              <w:tabs>
                <w:tab w:val="left" w:pos="1134"/>
              </w:tabs>
              <w:spacing w:after="200" w:line="248" w:lineRule="atLeast"/>
              <w:ind w:firstLine="567"/>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445"/>
              <w:gridCol w:w="2912"/>
              <w:gridCol w:w="2325"/>
              <w:gridCol w:w="2377"/>
              <w:gridCol w:w="1956"/>
            </w:tblGrid>
            <w:tr w:rsidR="0074233C" w14:paraId="08AB4AB1" w14:textId="77777777" w:rsidTr="00CC7A6E">
              <w:tc>
                <w:tcPr>
                  <w:tcW w:w="445" w:type="dxa"/>
                </w:tcPr>
                <w:p w14:paraId="6AFD099C" w14:textId="77777777" w:rsidR="0074233C" w:rsidRPr="007344A5" w:rsidRDefault="0074233C" w:rsidP="00CC7A6E">
                  <w:pPr>
                    <w:tabs>
                      <w:tab w:val="num" w:pos="993"/>
                    </w:tabs>
                    <w:rPr>
                      <w:sz w:val="24"/>
                      <w:szCs w:val="24"/>
                      <w:shd w:val="clear" w:color="auto" w:fill="FFFFFF"/>
                    </w:rPr>
                  </w:pPr>
                  <w:r>
                    <w:rPr>
                      <w:sz w:val="24"/>
                      <w:szCs w:val="24"/>
                      <w:shd w:val="clear" w:color="auto" w:fill="FFFFFF"/>
                    </w:rPr>
                    <w:t>№</w:t>
                  </w:r>
                </w:p>
              </w:tc>
              <w:tc>
                <w:tcPr>
                  <w:tcW w:w="3099" w:type="dxa"/>
                </w:tcPr>
                <w:p w14:paraId="08669A7D"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Предмет договора</w:t>
                  </w:r>
                </w:p>
              </w:tc>
              <w:tc>
                <w:tcPr>
                  <w:tcW w:w="2410" w:type="dxa"/>
                </w:tcPr>
                <w:p w14:paraId="634167C7" w14:textId="77777777" w:rsidR="0074233C" w:rsidRPr="007344A5" w:rsidRDefault="0074233C" w:rsidP="00CC7A6E">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договора</w:t>
                  </w:r>
                </w:p>
              </w:tc>
              <w:tc>
                <w:tcPr>
                  <w:tcW w:w="2505" w:type="dxa"/>
                </w:tcPr>
                <w:p w14:paraId="5F372A3D"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625C440B"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Примечание</w:t>
                  </w:r>
                </w:p>
              </w:tc>
            </w:tr>
            <w:tr w:rsidR="0074233C" w14:paraId="388FE754" w14:textId="77777777" w:rsidTr="00EC2A74">
              <w:tc>
                <w:tcPr>
                  <w:tcW w:w="445" w:type="dxa"/>
                  <w:shd w:val="clear" w:color="auto" w:fill="C6D9F1" w:themeFill="text2" w:themeFillTint="33"/>
                </w:tcPr>
                <w:p w14:paraId="2E5D22F9" w14:textId="214E45E2" w:rsidR="0074233C" w:rsidRPr="00EC2A74" w:rsidRDefault="0074233C" w:rsidP="00CC7A6E">
                  <w:pPr>
                    <w:tabs>
                      <w:tab w:val="num" w:pos="993"/>
                    </w:tabs>
                    <w:rPr>
                      <w:b/>
                      <w:color w:val="1F497D" w:themeColor="text2"/>
                      <w:sz w:val="24"/>
                      <w:szCs w:val="24"/>
                      <w:shd w:val="clear" w:color="auto" w:fill="FFFFFF"/>
                    </w:rPr>
                  </w:pPr>
                </w:p>
              </w:tc>
              <w:tc>
                <w:tcPr>
                  <w:tcW w:w="3099" w:type="dxa"/>
                  <w:shd w:val="clear" w:color="auto" w:fill="C6D9F1" w:themeFill="text2" w:themeFillTint="33"/>
                </w:tcPr>
                <w:p w14:paraId="4613668D" w14:textId="19EFD86B" w:rsidR="0074233C" w:rsidRPr="00EC2A74" w:rsidRDefault="0074233C" w:rsidP="00CC7A6E">
                  <w:pPr>
                    <w:tabs>
                      <w:tab w:val="num" w:pos="993"/>
                    </w:tabs>
                    <w:jc w:val="center"/>
                    <w:rPr>
                      <w:b/>
                      <w:sz w:val="24"/>
                      <w:szCs w:val="24"/>
                      <w:shd w:val="clear" w:color="auto" w:fill="FFFFFF"/>
                    </w:rPr>
                  </w:pPr>
                </w:p>
              </w:tc>
              <w:tc>
                <w:tcPr>
                  <w:tcW w:w="2410" w:type="dxa"/>
                  <w:shd w:val="clear" w:color="auto" w:fill="C6D9F1" w:themeFill="text2" w:themeFillTint="33"/>
                </w:tcPr>
                <w:p w14:paraId="7151FC9F" w14:textId="6A6759E0" w:rsidR="0074233C" w:rsidRPr="00EC2A74" w:rsidRDefault="0074233C" w:rsidP="00CC7A6E">
                  <w:pPr>
                    <w:tabs>
                      <w:tab w:val="num" w:pos="993"/>
                    </w:tabs>
                    <w:jc w:val="center"/>
                    <w:rPr>
                      <w:b/>
                      <w:sz w:val="24"/>
                      <w:szCs w:val="24"/>
                      <w:shd w:val="clear" w:color="auto" w:fill="FFFFFF"/>
                    </w:rPr>
                  </w:pPr>
                </w:p>
              </w:tc>
              <w:tc>
                <w:tcPr>
                  <w:tcW w:w="2505" w:type="dxa"/>
                  <w:shd w:val="clear" w:color="auto" w:fill="C6D9F1" w:themeFill="text2" w:themeFillTint="33"/>
                </w:tcPr>
                <w:p w14:paraId="715551F3" w14:textId="5BD3E0E3" w:rsidR="0074233C" w:rsidRPr="00EC2A74" w:rsidRDefault="0074233C" w:rsidP="00CC7A6E">
                  <w:pPr>
                    <w:tabs>
                      <w:tab w:val="num" w:pos="993"/>
                    </w:tabs>
                    <w:jc w:val="center"/>
                    <w:rPr>
                      <w:b/>
                      <w:sz w:val="24"/>
                      <w:szCs w:val="24"/>
                      <w:shd w:val="clear" w:color="auto" w:fill="FFFFFF"/>
                    </w:rPr>
                  </w:pPr>
                </w:p>
              </w:tc>
              <w:tc>
                <w:tcPr>
                  <w:tcW w:w="1996" w:type="dxa"/>
                  <w:shd w:val="clear" w:color="auto" w:fill="C6D9F1" w:themeFill="text2" w:themeFillTint="33"/>
                </w:tcPr>
                <w:p w14:paraId="7135D095" w14:textId="6A4107C4" w:rsidR="0074233C" w:rsidRPr="00EC2A74" w:rsidRDefault="0074233C" w:rsidP="00CC7A6E">
                  <w:pPr>
                    <w:tabs>
                      <w:tab w:val="num" w:pos="993"/>
                    </w:tabs>
                    <w:jc w:val="center"/>
                    <w:rPr>
                      <w:b/>
                      <w:sz w:val="24"/>
                      <w:szCs w:val="24"/>
                      <w:shd w:val="clear" w:color="auto" w:fill="FFFFFF"/>
                    </w:rPr>
                  </w:pPr>
                </w:p>
              </w:tc>
            </w:tr>
            <w:tr w:rsidR="0074233C" w14:paraId="7B32ADB4" w14:textId="77777777" w:rsidTr="00CC7A6E">
              <w:tc>
                <w:tcPr>
                  <w:tcW w:w="445" w:type="dxa"/>
                </w:tcPr>
                <w:p w14:paraId="03AA5D75" w14:textId="52DBADBE"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1</w:t>
                  </w:r>
                </w:p>
              </w:tc>
              <w:tc>
                <w:tcPr>
                  <w:tcW w:w="3099" w:type="dxa"/>
                </w:tcPr>
                <w:p w14:paraId="39D0001C" w14:textId="50A5262B"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2</w:t>
                  </w:r>
                </w:p>
              </w:tc>
              <w:tc>
                <w:tcPr>
                  <w:tcW w:w="2410" w:type="dxa"/>
                </w:tcPr>
                <w:p w14:paraId="7BA10B42" w14:textId="6AB618C9"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3</w:t>
                  </w:r>
                </w:p>
              </w:tc>
              <w:tc>
                <w:tcPr>
                  <w:tcW w:w="2505" w:type="dxa"/>
                </w:tcPr>
                <w:p w14:paraId="6C39E20D" w14:textId="66E1B6B3"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4</w:t>
                  </w:r>
                </w:p>
              </w:tc>
              <w:tc>
                <w:tcPr>
                  <w:tcW w:w="1996" w:type="dxa"/>
                </w:tcPr>
                <w:p w14:paraId="03A20F54" w14:textId="7C2AEF81"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5</w:t>
                  </w:r>
                </w:p>
              </w:tc>
            </w:tr>
            <w:tr w:rsidR="0074233C" w14:paraId="7E074C25" w14:textId="77777777" w:rsidTr="00CC7A6E">
              <w:tc>
                <w:tcPr>
                  <w:tcW w:w="445" w:type="dxa"/>
                </w:tcPr>
                <w:p w14:paraId="623EC853" w14:textId="77777777" w:rsidR="0074233C" w:rsidRDefault="0074233C" w:rsidP="00CC7A6E">
                  <w:pPr>
                    <w:tabs>
                      <w:tab w:val="num" w:pos="993"/>
                    </w:tabs>
                    <w:rPr>
                      <w:i/>
                      <w:color w:val="1F497D" w:themeColor="text2"/>
                      <w:sz w:val="24"/>
                      <w:szCs w:val="24"/>
                      <w:shd w:val="clear" w:color="auto" w:fill="FFFFFF"/>
                    </w:rPr>
                  </w:pPr>
                </w:p>
              </w:tc>
              <w:tc>
                <w:tcPr>
                  <w:tcW w:w="3099" w:type="dxa"/>
                </w:tcPr>
                <w:p w14:paraId="1D9814C3" w14:textId="77777777" w:rsidR="0074233C" w:rsidRDefault="0074233C" w:rsidP="00CC7A6E">
                  <w:pPr>
                    <w:tabs>
                      <w:tab w:val="num" w:pos="993"/>
                    </w:tabs>
                    <w:rPr>
                      <w:i/>
                      <w:color w:val="1F497D" w:themeColor="text2"/>
                      <w:sz w:val="24"/>
                      <w:szCs w:val="24"/>
                      <w:shd w:val="clear" w:color="auto" w:fill="FFFFFF"/>
                    </w:rPr>
                  </w:pPr>
                </w:p>
              </w:tc>
              <w:tc>
                <w:tcPr>
                  <w:tcW w:w="2410" w:type="dxa"/>
                </w:tcPr>
                <w:p w14:paraId="6E6132F0" w14:textId="77777777" w:rsidR="0074233C" w:rsidRDefault="0074233C" w:rsidP="00CC7A6E">
                  <w:pPr>
                    <w:tabs>
                      <w:tab w:val="num" w:pos="993"/>
                    </w:tabs>
                    <w:rPr>
                      <w:i/>
                      <w:color w:val="1F497D" w:themeColor="text2"/>
                      <w:sz w:val="24"/>
                      <w:szCs w:val="24"/>
                      <w:shd w:val="clear" w:color="auto" w:fill="FFFFFF"/>
                    </w:rPr>
                  </w:pPr>
                </w:p>
              </w:tc>
              <w:tc>
                <w:tcPr>
                  <w:tcW w:w="2505" w:type="dxa"/>
                </w:tcPr>
                <w:p w14:paraId="21EC0093" w14:textId="77777777" w:rsidR="0074233C" w:rsidRDefault="0074233C" w:rsidP="00CC7A6E">
                  <w:pPr>
                    <w:tabs>
                      <w:tab w:val="num" w:pos="993"/>
                    </w:tabs>
                    <w:rPr>
                      <w:i/>
                      <w:color w:val="1F497D" w:themeColor="text2"/>
                      <w:sz w:val="24"/>
                      <w:szCs w:val="24"/>
                      <w:shd w:val="clear" w:color="auto" w:fill="FFFFFF"/>
                    </w:rPr>
                  </w:pPr>
                </w:p>
              </w:tc>
              <w:tc>
                <w:tcPr>
                  <w:tcW w:w="1996" w:type="dxa"/>
                </w:tcPr>
                <w:p w14:paraId="75DEC3B7" w14:textId="77777777" w:rsidR="0074233C" w:rsidRDefault="0074233C" w:rsidP="00CC7A6E">
                  <w:pPr>
                    <w:tabs>
                      <w:tab w:val="num" w:pos="993"/>
                    </w:tabs>
                    <w:rPr>
                      <w:i/>
                      <w:color w:val="1F497D" w:themeColor="text2"/>
                      <w:sz w:val="24"/>
                      <w:szCs w:val="24"/>
                      <w:shd w:val="clear" w:color="auto" w:fill="FFFFFF"/>
                    </w:rPr>
                  </w:pPr>
                </w:p>
              </w:tc>
            </w:tr>
          </w:tbl>
          <w:p w14:paraId="790133A1" w14:textId="77777777" w:rsidR="0074233C" w:rsidRPr="000839C7" w:rsidRDefault="0074233C" w:rsidP="0074233C">
            <w:pPr>
              <w:tabs>
                <w:tab w:val="num" w:pos="993"/>
              </w:tabs>
              <w:ind w:left="567"/>
              <w:jc w:val="both"/>
              <w:rPr>
                <w:i/>
                <w:color w:val="1F497D" w:themeColor="text2"/>
                <w:sz w:val="24"/>
                <w:szCs w:val="24"/>
                <w:shd w:val="clear" w:color="auto" w:fill="FFFFFF"/>
              </w:rPr>
            </w:pPr>
          </w:p>
          <w:p w14:paraId="3E26A1FF" w14:textId="77777777" w:rsidR="0074233C" w:rsidRPr="00A80249" w:rsidRDefault="0074233C" w:rsidP="0074233C">
            <w:pPr>
              <w:rPr>
                <w:sz w:val="24"/>
                <w:szCs w:val="24"/>
              </w:rPr>
            </w:pPr>
            <w:r>
              <w:rPr>
                <w:sz w:val="24"/>
                <w:szCs w:val="24"/>
              </w:rPr>
              <w:t>В качестве подтверждающих документов могут предоставляться:</w:t>
            </w:r>
            <w:r w:rsidRPr="00A80249">
              <w:rPr>
                <w:sz w:val="24"/>
                <w:szCs w:val="24"/>
              </w:rPr>
              <w:t xml:space="preserve">  </w:t>
            </w:r>
          </w:p>
          <w:p w14:paraId="6B218CE0" w14:textId="77777777" w:rsidR="0074233C" w:rsidRPr="000839C7" w:rsidRDefault="0074233C" w:rsidP="0074233C">
            <w:pPr>
              <w:rPr>
                <w:sz w:val="24"/>
                <w:szCs w:val="24"/>
              </w:rPr>
            </w:pPr>
            <w:r>
              <w:rPr>
                <w:sz w:val="24"/>
                <w:szCs w:val="24"/>
              </w:rPr>
              <w:t>1</w:t>
            </w:r>
            <w:r w:rsidRPr="00A80249">
              <w:rPr>
                <w:sz w:val="24"/>
                <w:szCs w:val="24"/>
              </w:rPr>
              <w:t>)</w:t>
            </w:r>
            <w:r w:rsidRPr="00A80249">
              <w:rPr>
                <w:sz w:val="24"/>
                <w:szCs w:val="24"/>
              </w:rPr>
              <w:tab/>
              <w:t>копии договоров по п</w:t>
            </w:r>
            <w:r>
              <w:rPr>
                <w:sz w:val="24"/>
                <w:szCs w:val="24"/>
              </w:rPr>
              <w:t>редмету закупки, закрытых а</w:t>
            </w:r>
            <w:r w:rsidRPr="00A80249">
              <w:rPr>
                <w:sz w:val="24"/>
                <w:szCs w:val="24"/>
              </w:rPr>
              <w:t>ктами</w:t>
            </w:r>
            <w:r>
              <w:rPr>
                <w:sz w:val="24"/>
                <w:szCs w:val="24"/>
              </w:rPr>
              <w:t xml:space="preserve"> выполненных работ</w:t>
            </w:r>
            <w:r w:rsidRPr="00A80249">
              <w:rPr>
                <w:sz w:val="24"/>
                <w:szCs w:val="24"/>
              </w:rPr>
              <w:t>.</w:t>
            </w:r>
            <w:r>
              <w:rPr>
                <w:sz w:val="24"/>
                <w:szCs w:val="24"/>
              </w:rPr>
              <w:t xml:space="preserve">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74233C" w:rsidRPr="000839C7" w14:paraId="3A1FEFEF" w14:textId="77777777" w:rsidTr="00CC7A6E">
              <w:trPr>
                <w:jc w:val="center"/>
              </w:trPr>
              <w:tc>
                <w:tcPr>
                  <w:tcW w:w="2660" w:type="dxa"/>
                  <w:tcBorders>
                    <w:bottom w:val="single" w:sz="4" w:space="0" w:color="000000"/>
                  </w:tcBorders>
                </w:tcPr>
                <w:p w14:paraId="01265408" w14:textId="77777777" w:rsidR="0074233C" w:rsidRPr="000839C7" w:rsidRDefault="0074233C" w:rsidP="00CC7A6E">
                  <w:pPr>
                    <w:rPr>
                      <w:sz w:val="24"/>
                      <w:szCs w:val="24"/>
                    </w:rPr>
                  </w:pPr>
                </w:p>
              </w:tc>
              <w:tc>
                <w:tcPr>
                  <w:tcW w:w="462" w:type="dxa"/>
                  <w:tcBorders>
                    <w:top w:val="nil"/>
                    <w:bottom w:val="nil"/>
                  </w:tcBorders>
                </w:tcPr>
                <w:p w14:paraId="367264B0" w14:textId="77777777" w:rsidR="0074233C" w:rsidRPr="000839C7" w:rsidRDefault="0074233C" w:rsidP="00CC7A6E">
                  <w:pPr>
                    <w:rPr>
                      <w:sz w:val="24"/>
                      <w:szCs w:val="24"/>
                    </w:rPr>
                  </w:pPr>
                </w:p>
              </w:tc>
              <w:tc>
                <w:tcPr>
                  <w:tcW w:w="2515" w:type="dxa"/>
                  <w:tcBorders>
                    <w:bottom w:val="single" w:sz="4" w:space="0" w:color="000000"/>
                  </w:tcBorders>
                </w:tcPr>
                <w:p w14:paraId="5D8D8D1A" w14:textId="77777777" w:rsidR="0074233C" w:rsidRPr="000839C7" w:rsidRDefault="0074233C" w:rsidP="00CC7A6E">
                  <w:pPr>
                    <w:rPr>
                      <w:sz w:val="24"/>
                      <w:szCs w:val="24"/>
                    </w:rPr>
                  </w:pPr>
                </w:p>
              </w:tc>
              <w:tc>
                <w:tcPr>
                  <w:tcW w:w="496" w:type="dxa"/>
                  <w:tcBorders>
                    <w:top w:val="nil"/>
                    <w:bottom w:val="nil"/>
                  </w:tcBorders>
                </w:tcPr>
                <w:p w14:paraId="1A6B0998" w14:textId="77777777" w:rsidR="0074233C" w:rsidRPr="000839C7" w:rsidRDefault="0074233C" w:rsidP="00CC7A6E">
                  <w:pPr>
                    <w:rPr>
                      <w:sz w:val="24"/>
                      <w:szCs w:val="24"/>
                    </w:rPr>
                  </w:pPr>
                </w:p>
              </w:tc>
              <w:tc>
                <w:tcPr>
                  <w:tcW w:w="2727" w:type="dxa"/>
                  <w:tcBorders>
                    <w:bottom w:val="single" w:sz="4" w:space="0" w:color="000000"/>
                  </w:tcBorders>
                </w:tcPr>
                <w:p w14:paraId="175BDC52" w14:textId="77777777" w:rsidR="0074233C" w:rsidRPr="000839C7" w:rsidRDefault="0074233C" w:rsidP="00CC7A6E">
                  <w:pPr>
                    <w:rPr>
                      <w:sz w:val="24"/>
                      <w:szCs w:val="24"/>
                    </w:rPr>
                  </w:pPr>
                </w:p>
              </w:tc>
            </w:tr>
            <w:tr w:rsidR="0074233C" w:rsidRPr="000839C7" w14:paraId="77A13DC7" w14:textId="77777777" w:rsidTr="00CC7A6E">
              <w:trPr>
                <w:jc w:val="center"/>
              </w:trPr>
              <w:tc>
                <w:tcPr>
                  <w:tcW w:w="2660" w:type="dxa"/>
                  <w:tcBorders>
                    <w:top w:val="single" w:sz="4" w:space="0" w:color="000000"/>
                    <w:bottom w:val="nil"/>
                  </w:tcBorders>
                </w:tcPr>
                <w:p w14:paraId="76447BDD" w14:textId="77777777" w:rsidR="0074233C" w:rsidRPr="000839C7" w:rsidRDefault="0074233C" w:rsidP="00CC7A6E">
                  <w:pPr>
                    <w:jc w:val="center"/>
                    <w:rPr>
                      <w:bCs/>
                      <w:i/>
                      <w:iCs/>
                      <w:sz w:val="24"/>
                      <w:szCs w:val="24"/>
                    </w:rPr>
                  </w:pPr>
                  <w:r w:rsidRPr="000839C7">
                    <w:rPr>
                      <w:bCs/>
                      <w:i/>
                      <w:iCs/>
                      <w:sz w:val="24"/>
                      <w:szCs w:val="24"/>
                    </w:rPr>
                    <w:t>(должность)</w:t>
                  </w:r>
                </w:p>
              </w:tc>
              <w:tc>
                <w:tcPr>
                  <w:tcW w:w="462" w:type="dxa"/>
                  <w:tcBorders>
                    <w:top w:val="nil"/>
                    <w:bottom w:val="nil"/>
                  </w:tcBorders>
                </w:tcPr>
                <w:p w14:paraId="3C50B789" w14:textId="77777777" w:rsidR="0074233C" w:rsidRPr="000839C7" w:rsidRDefault="0074233C" w:rsidP="00CC7A6E">
                  <w:pPr>
                    <w:rPr>
                      <w:i/>
                      <w:sz w:val="24"/>
                      <w:szCs w:val="24"/>
                    </w:rPr>
                  </w:pPr>
                </w:p>
              </w:tc>
              <w:tc>
                <w:tcPr>
                  <w:tcW w:w="2515" w:type="dxa"/>
                  <w:tcBorders>
                    <w:top w:val="single" w:sz="4" w:space="0" w:color="000000"/>
                    <w:bottom w:val="nil"/>
                  </w:tcBorders>
                </w:tcPr>
                <w:p w14:paraId="7F9DCC1F" w14:textId="77777777" w:rsidR="0074233C" w:rsidRPr="000839C7" w:rsidRDefault="0074233C" w:rsidP="00CC7A6E">
                  <w:pPr>
                    <w:jc w:val="center"/>
                    <w:rPr>
                      <w:bCs/>
                      <w:i/>
                      <w:iCs/>
                      <w:sz w:val="24"/>
                      <w:szCs w:val="24"/>
                    </w:rPr>
                  </w:pPr>
                  <w:r w:rsidRPr="000839C7">
                    <w:rPr>
                      <w:bCs/>
                      <w:i/>
                      <w:iCs/>
                      <w:sz w:val="24"/>
                      <w:szCs w:val="24"/>
                    </w:rPr>
                    <w:t>(подпись)</w:t>
                  </w:r>
                </w:p>
              </w:tc>
              <w:tc>
                <w:tcPr>
                  <w:tcW w:w="496" w:type="dxa"/>
                  <w:tcBorders>
                    <w:top w:val="nil"/>
                    <w:bottom w:val="nil"/>
                  </w:tcBorders>
                </w:tcPr>
                <w:p w14:paraId="63ACBACB" w14:textId="77777777" w:rsidR="0074233C" w:rsidRPr="000839C7" w:rsidRDefault="0074233C" w:rsidP="00CC7A6E">
                  <w:pPr>
                    <w:rPr>
                      <w:i/>
                      <w:sz w:val="24"/>
                      <w:szCs w:val="24"/>
                    </w:rPr>
                  </w:pPr>
                </w:p>
              </w:tc>
              <w:tc>
                <w:tcPr>
                  <w:tcW w:w="2727" w:type="dxa"/>
                  <w:tcBorders>
                    <w:top w:val="single" w:sz="4" w:space="0" w:color="000000"/>
                    <w:bottom w:val="nil"/>
                  </w:tcBorders>
                </w:tcPr>
                <w:p w14:paraId="7486EF8F" w14:textId="77777777" w:rsidR="0074233C" w:rsidRPr="000839C7" w:rsidRDefault="0074233C" w:rsidP="00CC7A6E">
                  <w:pPr>
                    <w:jc w:val="center"/>
                    <w:rPr>
                      <w:bCs/>
                      <w:i/>
                      <w:iCs/>
                      <w:sz w:val="24"/>
                      <w:szCs w:val="24"/>
                    </w:rPr>
                  </w:pPr>
                  <w:r w:rsidRPr="000839C7">
                    <w:rPr>
                      <w:bCs/>
                      <w:i/>
                      <w:iCs/>
                      <w:sz w:val="24"/>
                      <w:szCs w:val="24"/>
                    </w:rPr>
                    <w:t>(ФИО)</w:t>
                  </w:r>
                </w:p>
              </w:tc>
            </w:tr>
            <w:tr w:rsidR="0074233C" w:rsidRPr="000839C7" w14:paraId="44DEBB3B" w14:textId="77777777" w:rsidTr="00CC7A6E">
              <w:trPr>
                <w:jc w:val="center"/>
              </w:trPr>
              <w:tc>
                <w:tcPr>
                  <w:tcW w:w="2660" w:type="dxa"/>
                  <w:tcBorders>
                    <w:top w:val="nil"/>
                  </w:tcBorders>
                </w:tcPr>
                <w:p w14:paraId="7FCBECCE" w14:textId="77777777" w:rsidR="0074233C" w:rsidRPr="000839C7" w:rsidRDefault="0074233C" w:rsidP="00CC7A6E">
                  <w:pPr>
                    <w:rPr>
                      <w:i/>
                      <w:sz w:val="24"/>
                      <w:szCs w:val="24"/>
                    </w:rPr>
                  </w:pPr>
                </w:p>
              </w:tc>
              <w:tc>
                <w:tcPr>
                  <w:tcW w:w="462" w:type="dxa"/>
                  <w:tcBorders>
                    <w:top w:val="nil"/>
                  </w:tcBorders>
                </w:tcPr>
                <w:p w14:paraId="4D48A23B" w14:textId="77777777" w:rsidR="0074233C" w:rsidRPr="000839C7" w:rsidRDefault="0074233C" w:rsidP="00CC7A6E">
                  <w:pPr>
                    <w:rPr>
                      <w:i/>
                      <w:sz w:val="24"/>
                      <w:szCs w:val="24"/>
                    </w:rPr>
                  </w:pPr>
                </w:p>
              </w:tc>
              <w:tc>
                <w:tcPr>
                  <w:tcW w:w="2515" w:type="dxa"/>
                  <w:tcBorders>
                    <w:top w:val="nil"/>
                  </w:tcBorders>
                </w:tcPr>
                <w:p w14:paraId="768493F6" w14:textId="77777777" w:rsidR="0074233C" w:rsidRPr="000839C7" w:rsidRDefault="0074233C" w:rsidP="00CC7A6E">
                  <w:pPr>
                    <w:rPr>
                      <w:i/>
                      <w:sz w:val="24"/>
                      <w:szCs w:val="24"/>
                    </w:rPr>
                  </w:pPr>
                  <w:r w:rsidRPr="000839C7">
                    <w:rPr>
                      <w:i/>
                      <w:sz w:val="24"/>
                      <w:szCs w:val="24"/>
                    </w:rPr>
                    <w:t>М.П.</w:t>
                  </w:r>
                </w:p>
              </w:tc>
              <w:tc>
                <w:tcPr>
                  <w:tcW w:w="496" w:type="dxa"/>
                  <w:tcBorders>
                    <w:top w:val="nil"/>
                  </w:tcBorders>
                </w:tcPr>
                <w:p w14:paraId="572D3F19" w14:textId="77777777" w:rsidR="0074233C" w:rsidRPr="000839C7" w:rsidRDefault="0074233C" w:rsidP="00CC7A6E">
                  <w:pPr>
                    <w:rPr>
                      <w:i/>
                      <w:sz w:val="24"/>
                      <w:szCs w:val="24"/>
                    </w:rPr>
                  </w:pPr>
                </w:p>
              </w:tc>
              <w:tc>
                <w:tcPr>
                  <w:tcW w:w="2727" w:type="dxa"/>
                  <w:tcBorders>
                    <w:top w:val="nil"/>
                  </w:tcBorders>
                </w:tcPr>
                <w:p w14:paraId="7DDA904C" w14:textId="77777777" w:rsidR="0074233C" w:rsidRPr="000839C7" w:rsidRDefault="0074233C" w:rsidP="00CC7A6E">
                  <w:pPr>
                    <w:rPr>
                      <w:i/>
                      <w:sz w:val="24"/>
                      <w:szCs w:val="24"/>
                    </w:rPr>
                  </w:pPr>
                </w:p>
              </w:tc>
            </w:tr>
          </w:tbl>
          <w:p w14:paraId="2FC19795" w14:textId="77777777" w:rsidR="0074233C" w:rsidRPr="000839C7" w:rsidRDefault="0074233C" w:rsidP="0074233C">
            <w:pPr>
              <w:rPr>
                <w:sz w:val="24"/>
                <w:szCs w:val="24"/>
              </w:rPr>
            </w:pPr>
          </w:p>
          <w:p w14:paraId="30E0FE1B" w14:textId="77777777" w:rsidR="0074233C" w:rsidRPr="000839C7" w:rsidRDefault="0074233C" w:rsidP="0074233C">
            <w:pPr>
              <w:rPr>
                <w:sz w:val="24"/>
                <w:szCs w:val="24"/>
              </w:rPr>
            </w:pPr>
          </w:p>
          <w:p w14:paraId="42811685" w14:textId="77777777" w:rsidR="0074233C" w:rsidRPr="000839C7" w:rsidRDefault="0074233C" w:rsidP="0074233C">
            <w:pPr>
              <w:jc w:val="both"/>
              <w:rPr>
                <w:i/>
                <w:iCs/>
                <w:color w:val="1F497D" w:themeColor="text2"/>
                <w:sz w:val="24"/>
                <w:szCs w:val="24"/>
              </w:rPr>
            </w:pPr>
            <w:r w:rsidRPr="000839C7">
              <w:rPr>
                <w:b/>
                <w:i/>
                <w:iCs/>
                <w:color w:val="1F497D" w:themeColor="text2"/>
                <w:sz w:val="24"/>
                <w:szCs w:val="24"/>
              </w:rPr>
              <w:t>*Примечание:</w:t>
            </w:r>
          </w:p>
          <w:p w14:paraId="6D49B572" w14:textId="77777777" w:rsidR="0074233C" w:rsidRPr="000839C7" w:rsidRDefault="0074233C" w:rsidP="0074233C">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FC2BB0B" w14:textId="77777777" w:rsidR="0074233C" w:rsidRPr="000839C7" w:rsidRDefault="0074233C" w:rsidP="0074233C">
            <w:pPr>
              <w:jc w:val="both"/>
              <w:rPr>
                <w:i/>
                <w:color w:val="1F497D" w:themeColor="text2"/>
                <w:sz w:val="24"/>
                <w:szCs w:val="24"/>
              </w:rPr>
            </w:pPr>
          </w:p>
          <w:p w14:paraId="2C8E6CBD" w14:textId="77777777" w:rsidR="0074233C" w:rsidRPr="000839C7" w:rsidRDefault="0074233C" w:rsidP="0074233C">
            <w:pPr>
              <w:jc w:val="both"/>
              <w:rPr>
                <w:i/>
                <w:color w:val="1F497D" w:themeColor="text2"/>
                <w:sz w:val="24"/>
                <w:szCs w:val="24"/>
              </w:rPr>
            </w:pPr>
          </w:p>
          <w:p w14:paraId="6EEE5D08" w14:textId="77777777" w:rsidR="0074233C" w:rsidRPr="000839C7" w:rsidRDefault="0074233C" w:rsidP="0074233C">
            <w:pPr>
              <w:jc w:val="both"/>
              <w:rPr>
                <w:i/>
                <w:sz w:val="24"/>
                <w:szCs w:val="24"/>
              </w:rPr>
            </w:pPr>
          </w:p>
          <w:p w14:paraId="4973FBF5" w14:textId="77777777" w:rsidR="0074233C" w:rsidRDefault="0074233C" w:rsidP="0074233C">
            <w:pPr>
              <w:jc w:val="both"/>
              <w:rPr>
                <w:i/>
                <w:sz w:val="24"/>
                <w:szCs w:val="24"/>
              </w:rPr>
            </w:pPr>
            <w:r>
              <w:rPr>
                <w:i/>
                <w:sz w:val="24"/>
                <w:szCs w:val="24"/>
              </w:rPr>
              <w:t xml:space="preserve">                         </w:t>
            </w:r>
          </w:p>
          <w:p w14:paraId="69FF12A2" w14:textId="77777777" w:rsidR="0074233C" w:rsidRDefault="0074233C" w:rsidP="0074233C">
            <w:pPr>
              <w:jc w:val="both"/>
              <w:rPr>
                <w:i/>
                <w:sz w:val="24"/>
                <w:szCs w:val="24"/>
              </w:rPr>
            </w:pPr>
          </w:p>
          <w:p w14:paraId="797AC86F" w14:textId="77777777" w:rsidR="0074233C" w:rsidRDefault="0074233C" w:rsidP="0074233C">
            <w:pPr>
              <w:jc w:val="both"/>
              <w:rPr>
                <w:i/>
                <w:sz w:val="24"/>
                <w:szCs w:val="24"/>
              </w:rPr>
            </w:pPr>
          </w:p>
          <w:p w14:paraId="766846A1" w14:textId="77777777" w:rsidR="0074233C" w:rsidRDefault="0074233C" w:rsidP="0074233C">
            <w:pPr>
              <w:jc w:val="both"/>
              <w:rPr>
                <w:i/>
                <w:sz w:val="24"/>
                <w:szCs w:val="24"/>
              </w:rPr>
            </w:pPr>
          </w:p>
          <w:p w14:paraId="196A7584" w14:textId="77777777" w:rsidR="0074233C" w:rsidRDefault="0074233C" w:rsidP="0074233C">
            <w:pPr>
              <w:jc w:val="both"/>
              <w:rPr>
                <w:i/>
                <w:sz w:val="24"/>
                <w:szCs w:val="24"/>
              </w:rPr>
            </w:pPr>
          </w:p>
          <w:p w14:paraId="242B1981" w14:textId="77777777" w:rsidR="0074233C" w:rsidRDefault="0074233C" w:rsidP="0074233C">
            <w:pPr>
              <w:jc w:val="both"/>
              <w:rPr>
                <w:i/>
                <w:sz w:val="24"/>
                <w:szCs w:val="24"/>
              </w:rPr>
            </w:pPr>
          </w:p>
          <w:p w14:paraId="247E2775" w14:textId="77777777" w:rsidR="0074233C" w:rsidRDefault="0074233C" w:rsidP="0074233C">
            <w:pPr>
              <w:jc w:val="both"/>
              <w:rPr>
                <w:i/>
                <w:sz w:val="24"/>
                <w:szCs w:val="24"/>
              </w:rPr>
            </w:pPr>
          </w:p>
          <w:p w14:paraId="16BC72D2" w14:textId="77777777" w:rsidR="0074233C" w:rsidRDefault="0074233C" w:rsidP="0074233C">
            <w:pPr>
              <w:jc w:val="both"/>
              <w:rPr>
                <w:i/>
                <w:sz w:val="24"/>
                <w:szCs w:val="24"/>
              </w:rPr>
            </w:pPr>
          </w:p>
          <w:p w14:paraId="568DA86C" w14:textId="77777777" w:rsidR="0074233C" w:rsidRDefault="0074233C" w:rsidP="0074233C">
            <w:pPr>
              <w:jc w:val="both"/>
              <w:rPr>
                <w:i/>
                <w:sz w:val="24"/>
                <w:szCs w:val="24"/>
              </w:rPr>
            </w:pPr>
          </w:p>
          <w:p w14:paraId="138311AD" w14:textId="77777777" w:rsidR="0074233C" w:rsidRDefault="0074233C" w:rsidP="0074233C">
            <w:pPr>
              <w:jc w:val="both"/>
              <w:rPr>
                <w:i/>
                <w:sz w:val="24"/>
                <w:szCs w:val="24"/>
              </w:rPr>
            </w:pPr>
          </w:p>
          <w:p w14:paraId="2649D68B" w14:textId="77777777" w:rsidR="0074233C" w:rsidRDefault="0074233C" w:rsidP="0074233C">
            <w:pPr>
              <w:jc w:val="both"/>
              <w:rPr>
                <w:i/>
                <w:sz w:val="24"/>
                <w:szCs w:val="24"/>
              </w:rPr>
            </w:pPr>
          </w:p>
          <w:p w14:paraId="79B84AEA" w14:textId="77777777" w:rsidR="0074233C" w:rsidRDefault="0074233C" w:rsidP="0074233C">
            <w:pPr>
              <w:jc w:val="both"/>
              <w:rPr>
                <w:i/>
                <w:sz w:val="24"/>
                <w:szCs w:val="24"/>
              </w:rPr>
            </w:pPr>
          </w:p>
          <w:p w14:paraId="2E1EEA98" w14:textId="77777777" w:rsidR="0074233C" w:rsidRDefault="0074233C" w:rsidP="0074233C">
            <w:pPr>
              <w:jc w:val="both"/>
              <w:rPr>
                <w:i/>
                <w:sz w:val="24"/>
                <w:szCs w:val="24"/>
              </w:rPr>
            </w:pPr>
          </w:p>
          <w:p w14:paraId="731A9F29" w14:textId="77777777" w:rsidR="0074233C" w:rsidRDefault="0074233C" w:rsidP="0074233C">
            <w:pPr>
              <w:jc w:val="both"/>
              <w:rPr>
                <w:i/>
                <w:sz w:val="24"/>
                <w:szCs w:val="24"/>
              </w:rPr>
            </w:pPr>
          </w:p>
          <w:p w14:paraId="5F58CED8" w14:textId="77777777" w:rsidR="0074233C" w:rsidRDefault="0074233C" w:rsidP="0074233C">
            <w:pPr>
              <w:jc w:val="both"/>
              <w:rPr>
                <w:i/>
                <w:sz w:val="24"/>
                <w:szCs w:val="24"/>
              </w:rPr>
            </w:pPr>
          </w:p>
          <w:p w14:paraId="6D04247C" w14:textId="77777777" w:rsidR="0074233C" w:rsidRDefault="0074233C" w:rsidP="0074233C">
            <w:pPr>
              <w:jc w:val="both"/>
              <w:rPr>
                <w:i/>
                <w:sz w:val="24"/>
                <w:szCs w:val="24"/>
              </w:rPr>
            </w:pPr>
          </w:p>
          <w:p w14:paraId="52F89817" w14:textId="77777777" w:rsidR="0074233C" w:rsidRDefault="0074233C" w:rsidP="0074233C">
            <w:pPr>
              <w:jc w:val="both"/>
              <w:rPr>
                <w:i/>
                <w:sz w:val="24"/>
                <w:szCs w:val="24"/>
              </w:rPr>
            </w:pPr>
          </w:p>
          <w:p w14:paraId="25EF8BB0" w14:textId="77777777" w:rsidR="0074233C" w:rsidRDefault="0074233C" w:rsidP="0074233C">
            <w:pPr>
              <w:jc w:val="both"/>
              <w:rPr>
                <w:i/>
                <w:sz w:val="24"/>
                <w:szCs w:val="24"/>
              </w:rPr>
            </w:pPr>
          </w:p>
          <w:p w14:paraId="6B9481EE" w14:textId="2C920F96" w:rsidR="00BF4CD0" w:rsidRPr="000839C7" w:rsidRDefault="00BF4CD0" w:rsidP="00255878">
            <w:pPr>
              <w:ind w:firstLine="567"/>
              <w:jc w:val="right"/>
              <w:rPr>
                <w:sz w:val="24"/>
                <w:szCs w:val="24"/>
              </w:rPr>
            </w:pPr>
            <w:r w:rsidRPr="000839C7">
              <w:rPr>
                <w:sz w:val="24"/>
                <w:szCs w:val="24"/>
              </w:rPr>
              <w:t>Приложение № 3 к предложению</w:t>
            </w:r>
          </w:p>
          <w:p w14:paraId="3B498112" w14:textId="77777777" w:rsidR="00BF4CD0" w:rsidRPr="000839C7" w:rsidRDefault="00BF4CD0" w:rsidP="00255878">
            <w:pPr>
              <w:ind w:firstLine="567"/>
              <w:jc w:val="right"/>
              <w:rPr>
                <w:sz w:val="24"/>
                <w:szCs w:val="24"/>
              </w:rPr>
            </w:pPr>
            <w:r w:rsidRPr="000839C7">
              <w:rPr>
                <w:sz w:val="24"/>
                <w:szCs w:val="24"/>
              </w:rPr>
              <w:t>на участие в закупке</w:t>
            </w:r>
          </w:p>
          <w:p w14:paraId="0DE961E3" w14:textId="77777777" w:rsidR="00BF4CD0" w:rsidRPr="000839C7" w:rsidRDefault="00BF4CD0" w:rsidP="00255878">
            <w:pPr>
              <w:pStyle w:val="2"/>
              <w:ind w:firstLine="567"/>
              <w:rPr>
                <w:sz w:val="24"/>
                <w:szCs w:val="24"/>
                <w:lang w:val="ru-RU"/>
              </w:rPr>
            </w:pPr>
          </w:p>
          <w:p w14:paraId="4D5D0CD8" w14:textId="77777777" w:rsidR="00BF4CD0" w:rsidRPr="000839C7" w:rsidRDefault="00BF4CD0" w:rsidP="00255878">
            <w:pPr>
              <w:ind w:firstLine="567"/>
              <w:jc w:val="center"/>
              <w:rPr>
                <w:sz w:val="24"/>
                <w:szCs w:val="24"/>
              </w:rPr>
            </w:pPr>
          </w:p>
          <w:p w14:paraId="1333BE39" w14:textId="77777777" w:rsidR="00BF4CD0" w:rsidRPr="000839C7" w:rsidRDefault="00BF4CD0" w:rsidP="00255878">
            <w:pPr>
              <w:ind w:firstLine="567"/>
              <w:jc w:val="center"/>
              <w:rPr>
                <w:sz w:val="24"/>
                <w:szCs w:val="24"/>
              </w:rPr>
            </w:pPr>
          </w:p>
          <w:p w14:paraId="43153CFD" w14:textId="2780D5E0" w:rsidR="00BF4CD0" w:rsidRPr="000839C7" w:rsidRDefault="006307E4" w:rsidP="00962464">
            <w:pPr>
              <w:pStyle w:val="2"/>
              <w:ind w:firstLine="567"/>
              <w:rPr>
                <w:sz w:val="24"/>
                <w:szCs w:val="24"/>
                <w:lang w:val="ru-RU"/>
              </w:rPr>
            </w:pPr>
            <w:r>
              <w:rPr>
                <w:sz w:val="24"/>
                <w:szCs w:val="24"/>
                <w:lang w:val="ru-RU"/>
              </w:rPr>
              <w:t xml:space="preserve">ФОРМА </w:t>
            </w:r>
            <w:r w:rsidR="005A5819">
              <w:rPr>
                <w:sz w:val="24"/>
                <w:szCs w:val="24"/>
                <w:lang w:val="ru-RU"/>
              </w:rPr>
              <w:t>5</w:t>
            </w:r>
            <w:r w:rsidR="00BF4CD0" w:rsidRPr="000839C7">
              <w:rPr>
                <w:sz w:val="24"/>
                <w:szCs w:val="24"/>
                <w:lang w:val="ru-RU"/>
              </w:rPr>
              <w:t>. «</w:t>
            </w:r>
            <w:r w:rsidR="00962464">
              <w:rPr>
                <w:sz w:val="24"/>
                <w:szCs w:val="24"/>
                <w:lang w:val="ru-RU"/>
              </w:rPr>
              <w:t xml:space="preserve">СПРАВКА О НАЛИЧИИ </w:t>
            </w:r>
            <w:r w:rsidR="00E92096">
              <w:rPr>
                <w:sz w:val="24"/>
                <w:szCs w:val="24"/>
                <w:lang w:val="ru-RU"/>
              </w:rPr>
              <w:t xml:space="preserve"> КВАЛИФИЦИРОВАННЫХ</w:t>
            </w:r>
            <w:r w:rsidR="00194B2A">
              <w:rPr>
                <w:sz w:val="24"/>
                <w:szCs w:val="24"/>
                <w:lang w:val="ru-RU"/>
              </w:rPr>
              <w:t xml:space="preserve"> </w:t>
            </w:r>
            <w:r w:rsidR="00962464">
              <w:rPr>
                <w:sz w:val="24"/>
                <w:szCs w:val="24"/>
                <w:lang w:val="ru-RU"/>
              </w:rPr>
              <w:t>ТРУДОВЫХ РЕСУРСОВ»</w:t>
            </w:r>
          </w:p>
        </w:tc>
      </w:tr>
      <w:tr w:rsidR="00BF4CD0" w:rsidRPr="000839C7" w14:paraId="7C2F1EA4" w14:textId="77777777" w:rsidTr="00BF4CD0">
        <w:tc>
          <w:tcPr>
            <w:tcW w:w="10349" w:type="dxa"/>
          </w:tcPr>
          <w:p w14:paraId="24871346" w14:textId="25FAF19B" w:rsidR="00BF4CD0" w:rsidRPr="000839C7" w:rsidRDefault="00BF4CD0" w:rsidP="00255878">
            <w:pPr>
              <w:ind w:firstLine="567"/>
              <w:jc w:val="center"/>
              <w:rPr>
                <w:rStyle w:val="affffffffb"/>
                <w:szCs w:val="24"/>
              </w:rPr>
            </w:pPr>
          </w:p>
          <w:p w14:paraId="6CFB350D" w14:textId="2713886C" w:rsidR="00BF4CD0" w:rsidRPr="000839C7" w:rsidRDefault="00BF4CD0" w:rsidP="00255878">
            <w:pPr>
              <w:pStyle w:val="affff6"/>
              <w:tabs>
                <w:tab w:val="left" w:pos="708"/>
              </w:tabs>
              <w:ind w:left="0" w:hanging="3"/>
              <w:contextualSpacing/>
              <w:jc w:val="center"/>
              <w:rPr>
                <w:rStyle w:val="affffffffb"/>
                <w:szCs w:val="24"/>
              </w:rPr>
            </w:pPr>
          </w:p>
        </w:tc>
      </w:tr>
    </w:tbl>
    <w:p w14:paraId="36B78193" w14:textId="23303A85" w:rsidR="00BF4CD0" w:rsidRPr="008A51AA" w:rsidRDefault="00B36139" w:rsidP="00B36139">
      <w:pPr>
        <w:ind w:firstLine="567"/>
        <w:rPr>
          <w:sz w:val="24"/>
          <w:szCs w:val="24"/>
        </w:rPr>
      </w:pPr>
      <w:r w:rsidRPr="008A51AA">
        <w:rPr>
          <w:sz w:val="24"/>
          <w:szCs w:val="24"/>
        </w:rPr>
        <w:t xml:space="preserve">                                           </w:t>
      </w:r>
      <w:r w:rsidR="006307E4">
        <w:rPr>
          <w:sz w:val="24"/>
          <w:szCs w:val="24"/>
        </w:rPr>
        <w:t>реестровый номер закупки К</w:t>
      </w:r>
      <w:proofErr w:type="gramStart"/>
      <w:r w:rsidR="006307E4">
        <w:rPr>
          <w:sz w:val="24"/>
          <w:szCs w:val="24"/>
        </w:rPr>
        <w:t>1</w:t>
      </w:r>
      <w:proofErr w:type="gramEnd"/>
      <w:r w:rsidR="006307E4">
        <w:rPr>
          <w:sz w:val="24"/>
          <w:szCs w:val="24"/>
        </w:rPr>
        <w:t>/3</w:t>
      </w:r>
      <w:r w:rsidRPr="008A51AA">
        <w:rPr>
          <w:sz w:val="24"/>
          <w:szCs w:val="24"/>
        </w:rPr>
        <w:t>-18</w:t>
      </w:r>
    </w:p>
    <w:p w14:paraId="3CD33E26" w14:textId="77777777" w:rsidR="00B36139" w:rsidRPr="008A51AA" w:rsidRDefault="00B36139" w:rsidP="00BF4CD0">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BB7268" w14:paraId="29516FD2" w14:textId="77777777" w:rsidTr="00BB7268">
        <w:tc>
          <w:tcPr>
            <w:tcW w:w="712" w:type="dxa"/>
            <w:shd w:val="clear" w:color="auto" w:fill="auto"/>
          </w:tcPr>
          <w:p w14:paraId="72B56C73" w14:textId="7E1982D7" w:rsidR="00BB7268" w:rsidRDefault="00BB7268" w:rsidP="00BF4CD0">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992" w:type="dxa"/>
            <w:shd w:val="clear" w:color="auto" w:fill="auto"/>
          </w:tcPr>
          <w:p w14:paraId="350E6087" w14:textId="33BD6891" w:rsidR="00BB7268" w:rsidRDefault="00BB7268" w:rsidP="00BF4CD0">
            <w:pPr>
              <w:jc w:val="center"/>
              <w:rPr>
                <w:b/>
                <w:sz w:val="24"/>
                <w:szCs w:val="24"/>
              </w:rPr>
            </w:pPr>
            <w:r>
              <w:rPr>
                <w:b/>
                <w:sz w:val="24"/>
                <w:szCs w:val="24"/>
              </w:rPr>
              <w:t>ФИО</w:t>
            </w:r>
          </w:p>
        </w:tc>
        <w:tc>
          <w:tcPr>
            <w:tcW w:w="2597" w:type="dxa"/>
          </w:tcPr>
          <w:p w14:paraId="37687CAD" w14:textId="67EE6911" w:rsidR="00BB7268" w:rsidRPr="005E5BF9" w:rsidRDefault="00BB7268" w:rsidP="00763018">
            <w:pPr>
              <w:jc w:val="center"/>
              <w:rPr>
                <w:b/>
                <w:sz w:val="24"/>
                <w:szCs w:val="24"/>
              </w:rPr>
            </w:pPr>
            <w:r>
              <w:rPr>
                <w:b/>
                <w:sz w:val="24"/>
                <w:szCs w:val="24"/>
              </w:rPr>
              <w:t>Должность</w:t>
            </w:r>
          </w:p>
        </w:tc>
        <w:tc>
          <w:tcPr>
            <w:tcW w:w="3293" w:type="dxa"/>
            <w:shd w:val="clear" w:color="auto" w:fill="auto"/>
          </w:tcPr>
          <w:p w14:paraId="0399F27D" w14:textId="744E2A02" w:rsidR="00BB7268" w:rsidRDefault="00BB7268" w:rsidP="00194B2A">
            <w:pPr>
              <w:jc w:val="center"/>
              <w:rPr>
                <w:b/>
                <w:sz w:val="24"/>
                <w:szCs w:val="24"/>
              </w:rPr>
            </w:pPr>
            <w:r w:rsidRPr="005E5BF9">
              <w:rPr>
                <w:b/>
                <w:sz w:val="24"/>
                <w:szCs w:val="24"/>
              </w:rPr>
              <w:t>Образование, квалиф</w:t>
            </w:r>
            <w:r w:rsidR="00D63445">
              <w:rPr>
                <w:b/>
                <w:sz w:val="24"/>
                <w:szCs w:val="24"/>
              </w:rPr>
              <w:t>икация, аттестаты, сертификаты</w:t>
            </w:r>
            <w:r w:rsidR="00194B2A">
              <w:rPr>
                <w:b/>
                <w:sz w:val="24"/>
                <w:szCs w:val="24"/>
              </w:rPr>
              <w:t>, документы</w:t>
            </w:r>
          </w:p>
        </w:tc>
        <w:tc>
          <w:tcPr>
            <w:tcW w:w="1969" w:type="dxa"/>
            <w:shd w:val="clear" w:color="auto" w:fill="auto"/>
          </w:tcPr>
          <w:p w14:paraId="43F857E9" w14:textId="6B43BE68" w:rsidR="00BB7268" w:rsidRDefault="00BB7268" w:rsidP="00BF4CD0">
            <w:pPr>
              <w:jc w:val="center"/>
              <w:rPr>
                <w:b/>
                <w:sz w:val="24"/>
                <w:szCs w:val="24"/>
              </w:rPr>
            </w:pPr>
            <w:r w:rsidRPr="00A55BED">
              <w:rPr>
                <w:b/>
                <w:sz w:val="24"/>
                <w:szCs w:val="24"/>
              </w:rPr>
              <w:t>Стаж работы</w:t>
            </w:r>
            <w:r w:rsidR="00B10E1C">
              <w:rPr>
                <w:b/>
                <w:sz w:val="24"/>
                <w:szCs w:val="24"/>
              </w:rPr>
              <w:t xml:space="preserve"> в данной или аналогичной должности</w:t>
            </w:r>
          </w:p>
        </w:tc>
      </w:tr>
      <w:tr w:rsidR="00BB7268" w14:paraId="69332425" w14:textId="77777777" w:rsidTr="00BB7268">
        <w:tc>
          <w:tcPr>
            <w:tcW w:w="712" w:type="dxa"/>
            <w:shd w:val="clear" w:color="auto" w:fill="C6D9F1" w:themeFill="text2" w:themeFillTint="33"/>
          </w:tcPr>
          <w:p w14:paraId="343B8D87" w14:textId="7A454086" w:rsidR="00BB7268" w:rsidRDefault="00BB7268" w:rsidP="00BF4CD0">
            <w:pPr>
              <w:jc w:val="center"/>
              <w:rPr>
                <w:b/>
                <w:sz w:val="24"/>
                <w:szCs w:val="24"/>
              </w:rPr>
            </w:pPr>
            <w:r>
              <w:rPr>
                <w:b/>
                <w:sz w:val="24"/>
                <w:szCs w:val="24"/>
              </w:rPr>
              <w:t>1</w:t>
            </w:r>
          </w:p>
        </w:tc>
        <w:tc>
          <w:tcPr>
            <w:tcW w:w="1992" w:type="dxa"/>
            <w:shd w:val="clear" w:color="auto" w:fill="C6D9F1" w:themeFill="text2" w:themeFillTint="33"/>
          </w:tcPr>
          <w:p w14:paraId="6BB13D65" w14:textId="4DC95C39" w:rsidR="00BB7268" w:rsidRDefault="00BB7268" w:rsidP="00BF4CD0">
            <w:pPr>
              <w:jc w:val="center"/>
              <w:rPr>
                <w:b/>
                <w:sz w:val="24"/>
                <w:szCs w:val="24"/>
              </w:rPr>
            </w:pPr>
            <w:r>
              <w:rPr>
                <w:b/>
                <w:sz w:val="24"/>
                <w:szCs w:val="24"/>
              </w:rPr>
              <w:t>2</w:t>
            </w:r>
          </w:p>
        </w:tc>
        <w:tc>
          <w:tcPr>
            <w:tcW w:w="2597" w:type="dxa"/>
            <w:shd w:val="clear" w:color="auto" w:fill="C6D9F1" w:themeFill="text2" w:themeFillTint="33"/>
          </w:tcPr>
          <w:p w14:paraId="5FDAD6C4" w14:textId="76E678F1" w:rsidR="00BB7268" w:rsidRDefault="00D63445" w:rsidP="00BF4CD0">
            <w:pPr>
              <w:jc w:val="center"/>
              <w:rPr>
                <w:b/>
                <w:sz w:val="24"/>
                <w:szCs w:val="24"/>
              </w:rPr>
            </w:pPr>
            <w:r>
              <w:rPr>
                <w:b/>
                <w:sz w:val="24"/>
                <w:szCs w:val="24"/>
              </w:rPr>
              <w:t>3</w:t>
            </w:r>
          </w:p>
        </w:tc>
        <w:tc>
          <w:tcPr>
            <w:tcW w:w="3293" w:type="dxa"/>
            <w:shd w:val="clear" w:color="auto" w:fill="C6D9F1" w:themeFill="text2" w:themeFillTint="33"/>
          </w:tcPr>
          <w:p w14:paraId="098D453B" w14:textId="50965661" w:rsidR="00BB7268" w:rsidRDefault="00D63445" w:rsidP="00BF4CD0">
            <w:pPr>
              <w:jc w:val="center"/>
              <w:rPr>
                <w:b/>
                <w:sz w:val="24"/>
                <w:szCs w:val="24"/>
              </w:rPr>
            </w:pPr>
            <w:r>
              <w:rPr>
                <w:b/>
                <w:sz w:val="24"/>
                <w:szCs w:val="24"/>
              </w:rPr>
              <w:t>4</w:t>
            </w:r>
          </w:p>
        </w:tc>
        <w:tc>
          <w:tcPr>
            <w:tcW w:w="1969" w:type="dxa"/>
            <w:shd w:val="clear" w:color="auto" w:fill="C6D9F1" w:themeFill="text2" w:themeFillTint="33"/>
          </w:tcPr>
          <w:p w14:paraId="0BA58D87" w14:textId="7245048D" w:rsidR="00BB7268" w:rsidRDefault="00D63445" w:rsidP="00BF4CD0">
            <w:pPr>
              <w:jc w:val="center"/>
              <w:rPr>
                <w:b/>
                <w:sz w:val="24"/>
                <w:szCs w:val="24"/>
              </w:rPr>
            </w:pPr>
            <w:r>
              <w:rPr>
                <w:b/>
                <w:sz w:val="24"/>
                <w:szCs w:val="24"/>
              </w:rPr>
              <w:t>5</w:t>
            </w:r>
          </w:p>
        </w:tc>
      </w:tr>
      <w:tr w:rsidR="00BB7268" w14:paraId="3A297458" w14:textId="77777777" w:rsidTr="00BB7268">
        <w:tc>
          <w:tcPr>
            <w:tcW w:w="712" w:type="dxa"/>
          </w:tcPr>
          <w:p w14:paraId="69FE90CE" w14:textId="77777777" w:rsidR="00BB7268" w:rsidRDefault="00BB7268" w:rsidP="00BF4CD0">
            <w:pPr>
              <w:jc w:val="center"/>
              <w:rPr>
                <w:b/>
                <w:sz w:val="24"/>
                <w:szCs w:val="24"/>
              </w:rPr>
            </w:pPr>
          </w:p>
        </w:tc>
        <w:tc>
          <w:tcPr>
            <w:tcW w:w="1992" w:type="dxa"/>
          </w:tcPr>
          <w:p w14:paraId="66062838" w14:textId="77777777" w:rsidR="00BB7268" w:rsidRDefault="00BB7268" w:rsidP="00BF4CD0">
            <w:pPr>
              <w:jc w:val="center"/>
              <w:rPr>
                <w:b/>
                <w:sz w:val="24"/>
                <w:szCs w:val="24"/>
              </w:rPr>
            </w:pPr>
          </w:p>
        </w:tc>
        <w:tc>
          <w:tcPr>
            <w:tcW w:w="2597" w:type="dxa"/>
          </w:tcPr>
          <w:p w14:paraId="3DD00E75" w14:textId="77777777" w:rsidR="00BB7268" w:rsidRDefault="00BB7268" w:rsidP="00BF4CD0">
            <w:pPr>
              <w:jc w:val="center"/>
              <w:rPr>
                <w:b/>
                <w:sz w:val="24"/>
                <w:szCs w:val="24"/>
              </w:rPr>
            </w:pPr>
          </w:p>
        </w:tc>
        <w:tc>
          <w:tcPr>
            <w:tcW w:w="3293" w:type="dxa"/>
          </w:tcPr>
          <w:p w14:paraId="1541D014" w14:textId="696E0C05" w:rsidR="00BB7268" w:rsidRDefault="00BB7268" w:rsidP="00BF4CD0">
            <w:pPr>
              <w:jc w:val="center"/>
              <w:rPr>
                <w:b/>
                <w:sz w:val="24"/>
                <w:szCs w:val="24"/>
              </w:rPr>
            </w:pPr>
          </w:p>
        </w:tc>
        <w:tc>
          <w:tcPr>
            <w:tcW w:w="1969" w:type="dxa"/>
          </w:tcPr>
          <w:p w14:paraId="18D839AE" w14:textId="77777777" w:rsidR="00BB7268" w:rsidRDefault="00BB7268" w:rsidP="00BF4CD0">
            <w:pPr>
              <w:jc w:val="center"/>
              <w:rPr>
                <w:b/>
                <w:sz w:val="24"/>
                <w:szCs w:val="24"/>
              </w:rPr>
            </w:pPr>
          </w:p>
        </w:tc>
      </w:tr>
      <w:tr w:rsidR="00BB7268" w14:paraId="37131A1D" w14:textId="77777777" w:rsidTr="00BB7268">
        <w:tc>
          <w:tcPr>
            <w:tcW w:w="712" w:type="dxa"/>
          </w:tcPr>
          <w:p w14:paraId="63612D48" w14:textId="77777777" w:rsidR="00BB7268" w:rsidRDefault="00BB7268" w:rsidP="00BF4CD0">
            <w:pPr>
              <w:jc w:val="center"/>
              <w:rPr>
                <w:b/>
                <w:sz w:val="24"/>
                <w:szCs w:val="24"/>
              </w:rPr>
            </w:pPr>
          </w:p>
        </w:tc>
        <w:tc>
          <w:tcPr>
            <w:tcW w:w="1992" w:type="dxa"/>
          </w:tcPr>
          <w:p w14:paraId="221310C7" w14:textId="77777777" w:rsidR="00BB7268" w:rsidRDefault="00BB7268" w:rsidP="00BF4CD0">
            <w:pPr>
              <w:jc w:val="center"/>
              <w:rPr>
                <w:b/>
                <w:sz w:val="24"/>
                <w:szCs w:val="24"/>
              </w:rPr>
            </w:pPr>
          </w:p>
        </w:tc>
        <w:tc>
          <w:tcPr>
            <w:tcW w:w="2597" w:type="dxa"/>
          </w:tcPr>
          <w:p w14:paraId="0BDC5F98" w14:textId="77777777" w:rsidR="00BB7268" w:rsidRDefault="00BB7268" w:rsidP="00BF4CD0">
            <w:pPr>
              <w:jc w:val="center"/>
              <w:rPr>
                <w:b/>
                <w:sz w:val="24"/>
                <w:szCs w:val="24"/>
              </w:rPr>
            </w:pPr>
          </w:p>
        </w:tc>
        <w:tc>
          <w:tcPr>
            <w:tcW w:w="3293" w:type="dxa"/>
          </w:tcPr>
          <w:p w14:paraId="5077722A" w14:textId="71C774E5" w:rsidR="00BB7268" w:rsidRDefault="00BB7268" w:rsidP="00BF4CD0">
            <w:pPr>
              <w:jc w:val="center"/>
              <w:rPr>
                <w:b/>
                <w:sz w:val="24"/>
                <w:szCs w:val="24"/>
              </w:rPr>
            </w:pPr>
          </w:p>
        </w:tc>
        <w:tc>
          <w:tcPr>
            <w:tcW w:w="1969" w:type="dxa"/>
          </w:tcPr>
          <w:p w14:paraId="1163A73A" w14:textId="77777777" w:rsidR="00BB7268" w:rsidRDefault="00BB7268" w:rsidP="00BF4CD0">
            <w:pPr>
              <w:jc w:val="center"/>
              <w:rPr>
                <w:b/>
                <w:sz w:val="24"/>
                <w:szCs w:val="24"/>
              </w:rPr>
            </w:pPr>
          </w:p>
        </w:tc>
      </w:tr>
      <w:tr w:rsidR="00BB7268" w14:paraId="3373D75B" w14:textId="77777777" w:rsidTr="00BB7268">
        <w:tc>
          <w:tcPr>
            <w:tcW w:w="712" w:type="dxa"/>
          </w:tcPr>
          <w:p w14:paraId="72DD8D4B" w14:textId="77777777" w:rsidR="00BB7268" w:rsidRDefault="00BB7268" w:rsidP="00BF4CD0">
            <w:pPr>
              <w:jc w:val="center"/>
              <w:rPr>
                <w:b/>
                <w:sz w:val="24"/>
                <w:szCs w:val="24"/>
              </w:rPr>
            </w:pPr>
          </w:p>
        </w:tc>
        <w:tc>
          <w:tcPr>
            <w:tcW w:w="1992" w:type="dxa"/>
          </w:tcPr>
          <w:p w14:paraId="38827061" w14:textId="77777777" w:rsidR="00BB7268" w:rsidRDefault="00BB7268" w:rsidP="00BF4CD0">
            <w:pPr>
              <w:jc w:val="center"/>
              <w:rPr>
                <w:b/>
                <w:sz w:val="24"/>
                <w:szCs w:val="24"/>
              </w:rPr>
            </w:pPr>
          </w:p>
        </w:tc>
        <w:tc>
          <w:tcPr>
            <w:tcW w:w="2597" w:type="dxa"/>
          </w:tcPr>
          <w:p w14:paraId="1DE8EBFE" w14:textId="77777777" w:rsidR="00BB7268" w:rsidRDefault="00BB7268" w:rsidP="00BF4CD0">
            <w:pPr>
              <w:jc w:val="center"/>
              <w:rPr>
                <w:b/>
                <w:sz w:val="24"/>
                <w:szCs w:val="24"/>
              </w:rPr>
            </w:pPr>
          </w:p>
        </w:tc>
        <w:tc>
          <w:tcPr>
            <w:tcW w:w="3293" w:type="dxa"/>
          </w:tcPr>
          <w:p w14:paraId="7F1E1612" w14:textId="204BFB00" w:rsidR="00BB7268" w:rsidRDefault="00BB7268" w:rsidP="00BF4CD0">
            <w:pPr>
              <w:jc w:val="center"/>
              <w:rPr>
                <w:b/>
                <w:sz w:val="24"/>
                <w:szCs w:val="24"/>
              </w:rPr>
            </w:pPr>
          </w:p>
        </w:tc>
        <w:tc>
          <w:tcPr>
            <w:tcW w:w="1969" w:type="dxa"/>
          </w:tcPr>
          <w:p w14:paraId="4041B2C4" w14:textId="77777777" w:rsidR="00BB7268" w:rsidRDefault="00BB7268" w:rsidP="00BF4CD0">
            <w:pPr>
              <w:jc w:val="center"/>
              <w:rPr>
                <w:b/>
                <w:sz w:val="24"/>
                <w:szCs w:val="24"/>
              </w:rPr>
            </w:pPr>
          </w:p>
        </w:tc>
      </w:tr>
    </w:tbl>
    <w:p w14:paraId="137FB568" w14:textId="77777777" w:rsidR="00EF06E9" w:rsidRPr="000839C7" w:rsidRDefault="00EF06E9" w:rsidP="00BF4CD0">
      <w:pPr>
        <w:ind w:firstLine="567"/>
        <w:jc w:val="center"/>
        <w:rPr>
          <w:b/>
          <w:sz w:val="24"/>
          <w:szCs w:val="24"/>
        </w:rPr>
      </w:pPr>
    </w:p>
    <w:p w14:paraId="40C298CD" w14:textId="4899C941" w:rsidR="00BF4CD0" w:rsidRPr="0074233C" w:rsidRDefault="001C14B4" w:rsidP="00BF4CD0">
      <w:pPr>
        <w:ind w:firstLine="567"/>
        <w:jc w:val="both"/>
        <w:rPr>
          <w:b/>
          <w:i/>
          <w:color w:val="FF0000"/>
          <w:sz w:val="24"/>
          <w:szCs w:val="24"/>
          <w:u w:val="single"/>
          <w:lang w:eastAsia="en-US"/>
        </w:rPr>
      </w:pPr>
      <w:r>
        <w:rPr>
          <w:i/>
          <w:color w:val="1F497D" w:themeColor="text2"/>
          <w:sz w:val="24"/>
          <w:szCs w:val="24"/>
          <w:lang w:eastAsia="en-US"/>
        </w:rPr>
        <w:t>Количество и квалификация</w:t>
      </w:r>
      <w:r w:rsidR="00DD240A">
        <w:rPr>
          <w:i/>
          <w:color w:val="1F497D" w:themeColor="text2"/>
          <w:sz w:val="24"/>
          <w:szCs w:val="24"/>
          <w:lang w:eastAsia="en-US"/>
        </w:rPr>
        <w:t xml:space="preserve"> </w:t>
      </w:r>
      <w:r>
        <w:rPr>
          <w:i/>
          <w:color w:val="1F497D" w:themeColor="text2"/>
          <w:sz w:val="24"/>
          <w:szCs w:val="24"/>
          <w:lang w:eastAsia="en-US"/>
        </w:rPr>
        <w:t xml:space="preserve">привлекаемых к исполнению Договора </w:t>
      </w:r>
      <w:r w:rsidR="00DD240A">
        <w:rPr>
          <w:i/>
          <w:color w:val="1F497D" w:themeColor="text2"/>
          <w:sz w:val="24"/>
          <w:szCs w:val="24"/>
          <w:lang w:eastAsia="en-US"/>
        </w:rPr>
        <w:t xml:space="preserve">специалистов </w:t>
      </w:r>
      <w:r>
        <w:rPr>
          <w:i/>
          <w:color w:val="1F497D" w:themeColor="text2"/>
          <w:sz w:val="24"/>
          <w:szCs w:val="24"/>
          <w:lang w:eastAsia="en-US"/>
        </w:rPr>
        <w:t>может быть подтверждено</w:t>
      </w:r>
      <w:r w:rsidR="00BF4CD0" w:rsidRPr="000839C7">
        <w:rPr>
          <w:i/>
          <w:color w:val="1F497D" w:themeColor="text2"/>
          <w:sz w:val="24"/>
          <w:szCs w:val="24"/>
        </w:rPr>
        <w:t xml:space="preserve"> копиями </w:t>
      </w:r>
      <w:r w:rsidR="004D372A">
        <w:rPr>
          <w:i/>
          <w:color w:val="1F497D" w:themeColor="text2"/>
          <w:sz w:val="24"/>
          <w:szCs w:val="24"/>
        </w:rPr>
        <w:t xml:space="preserve">дипломов, сертификатов, </w:t>
      </w:r>
      <w:r w:rsidR="00BF4CD0" w:rsidRPr="000839C7">
        <w:rPr>
          <w:i/>
          <w:color w:val="1F497D" w:themeColor="text2"/>
          <w:sz w:val="24"/>
          <w:szCs w:val="24"/>
        </w:rPr>
        <w:t>трудовых книжек</w:t>
      </w:r>
      <w:r w:rsidR="00DD240A">
        <w:rPr>
          <w:i/>
          <w:color w:val="1F497D" w:themeColor="text2"/>
          <w:sz w:val="24"/>
          <w:szCs w:val="24"/>
        </w:rPr>
        <w:t>,</w:t>
      </w:r>
      <w:r w:rsidR="00BF4CD0" w:rsidRPr="000839C7">
        <w:rPr>
          <w:i/>
          <w:color w:val="1F497D" w:themeColor="text2"/>
          <w:sz w:val="24"/>
          <w:szCs w:val="24"/>
        </w:rPr>
        <w:t xml:space="preserve"> копиями труд</w:t>
      </w:r>
      <w:r w:rsidR="006145A4">
        <w:rPr>
          <w:i/>
          <w:color w:val="1F497D" w:themeColor="text2"/>
          <w:sz w:val="24"/>
          <w:szCs w:val="24"/>
        </w:rPr>
        <w:t>овых договоров со специалистами</w:t>
      </w:r>
      <w:r w:rsidR="00DD240A">
        <w:rPr>
          <w:i/>
          <w:color w:val="1F497D" w:themeColor="text2"/>
          <w:sz w:val="24"/>
          <w:szCs w:val="24"/>
        </w:rPr>
        <w:t>, выпиской их штатного расписания.</w:t>
      </w:r>
      <w:r w:rsidR="00031F0A">
        <w:rPr>
          <w:i/>
          <w:color w:val="1F497D" w:themeColor="text2"/>
          <w:sz w:val="24"/>
          <w:szCs w:val="24"/>
        </w:rPr>
        <w:t xml:space="preserve"> </w:t>
      </w:r>
    </w:p>
    <w:p w14:paraId="046CBFC0" w14:textId="77777777" w:rsidR="00BF4CD0" w:rsidRPr="00FB555A" w:rsidRDefault="00BF4CD0" w:rsidP="00BF4CD0">
      <w:pPr>
        <w:tabs>
          <w:tab w:val="left" w:pos="1134"/>
        </w:tabs>
        <w:ind w:firstLine="567"/>
        <w:jc w:val="both"/>
        <w:rPr>
          <w:b/>
          <w:i/>
          <w:color w:val="4F81BD" w:themeColor="accent1"/>
          <w:sz w:val="24"/>
          <w:szCs w:val="24"/>
          <w:u w:val="single"/>
        </w:rPr>
      </w:pPr>
    </w:p>
    <w:p w14:paraId="5B04E2F8" w14:textId="77777777" w:rsidR="00BF4CD0" w:rsidRPr="000839C7" w:rsidRDefault="00BF4CD0" w:rsidP="00BF4CD0">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F4CD0" w:rsidRPr="000839C7" w14:paraId="69A937CF" w14:textId="77777777" w:rsidTr="00255878">
        <w:trPr>
          <w:jc w:val="center"/>
        </w:trPr>
        <w:tc>
          <w:tcPr>
            <w:tcW w:w="2660" w:type="dxa"/>
            <w:tcBorders>
              <w:bottom w:val="single" w:sz="4" w:space="0" w:color="000000"/>
            </w:tcBorders>
          </w:tcPr>
          <w:p w14:paraId="6584231A" w14:textId="77777777" w:rsidR="00BF4CD0" w:rsidRPr="000839C7" w:rsidRDefault="00BF4CD0" w:rsidP="00255878">
            <w:pPr>
              <w:ind w:firstLine="567"/>
              <w:jc w:val="both"/>
              <w:rPr>
                <w:sz w:val="24"/>
                <w:szCs w:val="24"/>
              </w:rPr>
            </w:pPr>
          </w:p>
        </w:tc>
        <w:tc>
          <w:tcPr>
            <w:tcW w:w="462" w:type="dxa"/>
            <w:tcBorders>
              <w:top w:val="nil"/>
              <w:bottom w:val="nil"/>
            </w:tcBorders>
          </w:tcPr>
          <w:p w14:paraId="19438293" w14:textId="77777777" w:rsidR="00BF4CD0" w:rsidRPr="000839C7" w:rsidRDefault="00BF4CD0" w:rsidP="00255878">
            <w:pPr>
              <w:ind w:firstLine="567"/>
              <w:jc w:val="both"/>
              <w:rPr>
                <w:sz w:val="24"/>
                <w:szCs w:val="24"/>
              </w:rPr>
            </w:pPr>
          </w:p>
        </w:tc>
        <w:tc>
          <w:tcPr>
            <w:tcW w:w="2515" w:type="dxa"/>
            <w:tcBorders>
              <w:bottom w:val="single" w:sz="4" w:space="0" w:color="000000"/>
            </w:tcBorders>
          </w:tcPr>
          <w:p w14:paraId="4DF50AFB" w14:textId="77777777" w:rsidR="00BF4CD0" w:rsidRPr="000839C7" w:rsidRDefault="00BF4CD0" w:rsidP="00255878">
            <w:pPr>
              <w:ind w:firstLine="567"/>
              <w:jc w:val="both"/>
              <w:rPr>
                <w:sz w:val="24"/>
                <w:szCs w:val="24"/>
              </w:rPr>
            </w:pPr>
          </w:p>
        </w:tc>
        <w:tc>
          <w:tcPr>
            <w:tcW w:w="496" w:type="dxa"/>
            <w:tcBorders>
              <w:top w:val="nil"/>
              <w:bottom w:val="nil"/>
            </w:tcBorders>
          </w:tcPr>
          <w:p w14:paraId="4CB32742" w14:textId="77777777" w:rsidR="00BF4CD0" w:rsidRPr="000839C7" w:rsidRDefault="00BF4CD0" w:rsidP="00255878">
            <w:pPr>
              <w:ind w:firstLine="567"/>
              <w:jc w:val="both"/>
              <w:rPr>
                <w:sz w:val="24"/>
                <w:szCs w:val="24"/>
              </w:rPr>
            </w:pPr>
          </w:p>
        </w:tc>
        <w:tc>
          <w:tcPr>
            <w:tcW w:w="2727" w:type="dxa"/>
            <w:tcBorders>
              <w:bottom w:val="single" w:sz="4" w:space="0" w:color="000000"/>
            </w:tcBorders>
          </w:tcPr>
          <w:p w14:paraId="0FF5F448" w14:textId="77777777" w:rsidR="00BF4CD0" w:rsidRPr="000839C7" w:rsidRDefault="00BF4CD0" w:rsidP="00255878">
            <w:pPr>
              <w:ind w:firstLine="567"/>
              <w:jc w:val="both"/>
              <w:rPr>
                <w:sz w:val="24"/>
                <w:szCs w:val="24"/>
              </w:rPr>
            </w:pPr>
          </w:p>
        </w:tc>
      </w:tr>
      <w:tr w:rsidR="00BF4CD0" w:rsidRPr="000839C7" w14:paraId="49D31EC9" w14:textId="77777777" w:rsidTr="00255878">
        <w:trPr>
          <w:jc w:val="center"/>
        </w:trPr>
        <w:tc>
          <w:tcPr>
            <w:tcW w:w="2660" w:type="dxa"/>
            <w:tcBorders>
              <w:top w:val="single" w:sz="4" w:space="0" w:color="000000"/>
              <w:bottom w:val="nil"/>
            </w:tcBorders>
          </w:tcPr>
          <w:p w14:paraId="1BCEEF3F" w14:textId="77777777" w:rsidR="00BF4CD0" w:rsidRPr="000839C7" w:rsidRDefault="00BF4CD0" w:rsidP="00255878">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CBCFEB4" w14:textId="77777777" w:rsidR="00BF4CD0" w:rsidRPr="000839C7" w:rsidRDefault="00BF4CD0" w:rsidP="00255878">
            <w:pPr>
              <w:ind w:firstLine="567"/>
              <w:jc w:val="both"/>
              <w:rPr>
                <w:i/>
                <w:sz w:val="24"/>
                <w:szCs w:val="24"/>
              </w:rPr>
            </w:pPr>
          </w:p>
        </w:tc>
        <w:tc>
          <w:tcPr>
            <w:tcW w:w="2515" w:type="dxa"/>
            <w:tcBorders>
              <w:top w:val="single" w:sz="4" w:space="0" w:color="000000"/>
              <w:bottom w:val="nil"/>
            </w:tcBorders>
          </w:tcPr>
          <w:p w14:paraId="29842FC9" w14:textId="77777777" w:rsidR="00BF4CD0" w:rsidRPr="000839C7" w:rsidRDefault="00BF4CD0" w:rsidP="00255878">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4F29F72E" w14:textId="77777777" w:rsidR="00BF4CD0" w:rsidRPr="000839C7" w:rsidRDefault="00BF4CD0" w:rsidP="00255878">
            <w:pPr>
              <w:ind w:firstLine="567"/>
              <w:jc w:val="both"/>
              <w:rPr>
                <w:i/>
                <w:sz w:val="24"/>
                <w:szCs w:val="24"/>
              </w:rPr>
            </w:pPr>
          </w:p>
        </w:tc>
        <w:tc>
          <w:tcPr>
            <w:tcW w:w="2727" w:type="dxa"/>
            <w:tcBorders>
              <w:top w:val="single" w:sz="4" w:space="0" w:color="000000"/>
              <w:bottom w:val="nil"/>
            </w:tcBorders>
          </w:tcPr>
          <w:p w14:paraId="17FC6C4A" w14:textId="77777777" w:rsidR="00BF4CD0" w:rsidRPr="000839C7" w:rsidRDefault="00BF4CD0" w:rsidP="00255878">
            <w:pPr>
              <w:ind w:firstLine="567"/>
              <w:jc w:val="both"/>
              <w:rPr>
                <w:bCs/>
                <w:i/>
                <w:iCs/>
                <w:sz w:val="24"/>
                <w:szCs w:val="24"/>
              </w:rPr>
            </w:pPr>
            <w:r w:rsidRPr="000839C7">
              <w:rPr>
                <w:bCs/>
                <w:i/>
                <w:iCs/>
                <w:sz w:val="24"/>
                <w:szCs w:val="24"/>
              </w:rPr>
              <w:t>(ФИО)</w:t>
            </w:r>
          </w:p>
        </w:tc>
      </w:tr>
      <w:tr w:rsidR="00BF4CD0" w:rsidRPr="000839C7" w14:paraId="30D21996" w14:textId="77777777" w:rsidTr="00255878">
        <w:trPr>
          <w:jc w:val="center"/>
        </w:trPr>
        <w:tc>
          <w:tcPr>
            <w:tcW w:w="2660" w:type="dxa"/>
            <w:tcBorders>
              <w:top w:val="nil"/>
            </w:tcBorders>
          </w:tcPr>
          <w:p w14:paraId="4350DEEF" w14:textId="77777777" w:rsidR="00BF4CD0" w:rsidRPr="000839C7" w:rsidRDefault="00BF4CD0" w:rsidP="00255878">
            <w:pPr>
              <w:ind w:firstLine="567"/>
              <w:jc w:val="both"/>
              <w:rPr>
                <w:i/>
                <w:sz w:val="24"/>
                <w:szCs w:val="24"/>
              </w:rPr>
            </w:pPr>
          </w:p>
        </w:tc>
        <w:tc>
          <w:tcPr>
            <w:tcW w:w="462" w:type="dxa"/>
            <w:tcBorders>
              <w:top w:val="nil"/>
            </w:tcBorders>
          </w:tcPr>
          <w:p w14:paraId="10854F78" w14:textId="77777777" w:rsidR="00BF4CD0" w:rsidRPr="000839C7" w:rsidRDefault="00BF4CD0" w:rsidP="00255878">
            <w:pPr>
              <w:ind w:firstLine="567"/>
              <w:jc w:val="both"/>
              <w:rPr>
                <w:i/>
                <w:sz w:val="24"/>
                <w:szCs w:val="24"/>
              </w:rPr>
            </w:pPr>
          </w:p>
        </w:tc>
        <w:tc>
          <w:tcPr>
            <w:tcW w:w="2515" w:type="dxa"/>
            <w:tcBorders>
              <w:top w:val="nil"/>
            </w:tcBorders>
          </w:tcPr>
          <w:p w14:paraId="65465D7F" w14:textId="77777777" w:rsidR="00BF4CD0" w:rsidRPr="000839C7" w:rsidRDefault="00BF4CD0" w:rsidP="00255878">
            <w:pPr>
              <w:ind w:firstLine="567"/>
              <w:jc w:val="both"/>
              <w:rPr>
                <w:i/>
                <w:sz w:val="24"/>
                <w:szCs w:val="24"/>
              </w:rPr>
            </w:pPr>
            <w:r w:rsidRPr="000839C7">
              <w:rPr>
                <w:i/>
                <w:sz w:val="24"/>
                <w:szCs w:val="24"/>
              </w:rPr>
              <w:t>М.П.</w:t>
            </w:r>
          </w:p>
        </w:tc>
        <w:tc>
          <w:tcPr>
            <w:tcW w:w="496" w:type="dxa"/>
            <w:tcBorders>
              <w:top w:val="nil"/>
            </w:tcBorders>
          </w:tcPr>
          <w:p w14:paraId="577DC619" w14:textId="77777777" w:rsidR="00BF4CD0" w:rsidRPr="000839C7" w:rsidRDefault="00BF4CD0" w:rsidP="00255878">
            <w:pPr>
              <w:ind w:firstLine="567"/>
              <w:jc w:val="both"/>
              <w:rPr>
                <w:i/>
                <w:sz w:val="24"/>
                <w:szCs w:val="24"/>
              </w:rPr>
            </w:pPr>
          </w:p>
        </w:tc>
        <w:tc>
          <w:tcPr>
            <w:tcW w:w="2727" w:type="dxa"/>
            <w:tcBorders>
              <w:top w:val="nil"/>
            </w:tcBorders>
          </w:tcPr>
          <w:p w14:paraId="0F259BAE" w14:textId="77777777" w:rsidR="00BF4CD0" w:rsidRPr="000839C7" w:rsidRDefault="00BF4CD0" w:rsidP="00255878">
            <w:pPr>
              <w:ind w:firstLine="567"/>
              <w:jc w:val="both"/>
              <w:rPr>
                <w:i/>
                <w:sz w:val="24"/>
                <w:szCs w:val="24"/>
              </w:rPr>
            </w:pPr>
          </w:p>
        </w:tc>
      </w:tr>
    </w:tbl>
    <w:p w14:paraId="072C4BE3" w14:textId="77777777" w:rsidR="00BF4CD0" w:rsidRPr="000839C7" w:rsidRDefault="00BF4CD0" w:rsidP="00BF4CD0">
      <w:pPr>
        <w:jc w:val="both"/>
        <w:rPr>
          <w:color w:val="1F497D" w:themeColor="text2"/>
          <w:sz w:val="24"/>
          <w:szCs w:val="24"/>
        </w:rPr>
      </w:pPr>
    </w:p>
    <w:p w14:paraId="269D2E77" w14:textId="77777777" w:rsidR="00BF4CD0" w:rsidRPr="000839C7" w:rsidRDefault="00BF4CD0" w:rsidP="00BF4CD0">
      <w:pPr>
        <w:jc w:val="both"/>
        <w:rPr>
          <w:i/>
          <w:sz w:val="24"/>
          <w:szCs w:val="24"/>
        </w:rPr>
      </w:pPr>
    </w:p>
    <w:p w14:paraId="770C64EB" w14:textId="77777777" w:rsidR="00BF4CD0" w:rsidRPr="000839C7" w:rsidRDefault="00BF4CD0" w:rsidP="00BF4CD0">
      <w:pPr>
        <w:jc w:val="both"/>
        <w:rPr>
          <w:i/>
          <w:sz w:val="24"/>
          <w:szCs w:val="24"/>
        </w:rPr>
      </w:pPr>
    </w:p>
    <w:p w14:paraId="31887579" w14:textId="77777777" w:rsidR="00BF4CD0" w:rsidRPr="000839C7" w:rsidRDefault="00BF4CD0" w:rsidP="00BF4CD0">
      <w:pPr>
        <w:jc w:val="both"/>
        <w:rPr>
          <w:i/>
          <w:sz w:val="24"/>
          <w:szCs w:val="24"/>
        </w:rPr>
      </w:pPr>
    </w:p>
    <w:p w14:paraId="5B0F5E39" w14:textId="77777777" w:rsidR="00BF4CD0" w:rsidRPr="000839C7" w:rsidRDefault="00BF4CD0" w:rsidP="00BF4CD0">
      <w:pPr>
        <w:jc w:val="both"/>
        <w:rPr>
          <w:i/>
          <w:sz w:val="24"/>
          <w:szCs w:val="24"/>
        </w:rPr>
      </w:pPr>
    </w:p>
    <w:p w14:paraId="779EA48B" w14:textId="77777777" w:rsidR="00BF4CD0" w:rsidRPr="000839C7" w:rsidRDefault="00BF4CD0" w:rsidP="00BF4CD0">
      <w:pPr>
        <w:jc w:val="both"/>
        <w:rPr>
          <w:i/>
          <w:sz w:val="24"/>
          <w:szCs w:val="24"/>
        </w:rPr>
      </w:pPr>
    </w:p>
    <w:p w14:paraId="1C1B61A8" w14:textId="77777777" w:rsidR="00BF4CD0" w:rsidRPr="000839C7" w:rsidRDefault="00BF4CD0" w:rsidP="00BF4CD0">
      <w:pPr>
        <w:jc w:val="both"/>
        <w:rPr>
          <w:i/>
          <w:sz w:val="24"/>
          <w:szCs w:val="24"/>
        </w:rPr>
      </w:pPr>
    </w:p>
    <w:p w14:paraId="617E38EE" w14:textId="77777777" w:rsidR="00BF4CD0" w:rsidRPr="000839C7" w:rsidRDefault="00BF4CD0" w:rsidP="00BF4CD0">
      <w:pPr>
        <w:jc w:val="both"/>
        <w:rPr>
          <w:i/>
          <w:sz w:val="24"/>
          <w:szCs w:val="24"/>
        </w:rPr>
      </w:pPr>
    </w:p>
    <w:p w14:paraId="425AE691" w14:textId="77777777" w:rsidR="00BF4CD0" w:rsidRPr="000839C7" w:rsidRDefault="00BF4CD0" w:rsidP="00BF4CD0">
      <w:pPr>
        <w:jc w:val="both"/>
        <w:rPr>
          <w:i/>
          <w:sz w:val="24"/>
          <w:szCs w:val="24"/>
        </w:rPr>
      </w:pPr>
    </w:p>
    <w:p w14:paraId="344C15EE" w14:textId="77777777" w:rsidR="00BF4CD0" w:rsidRPr="000839C7" w:rsidRDefault="00BF4CD0" w:rsidP="00BF4CD0">
      <w:pPr>
        <w:jc w:val="both"/>
        <w:rPr>
          <w:i/>
          <w:sz w:val="24"/>
          <w:szCs w:val="24"/>
        </w:rPr>
      </w:pPr>
    </w:p>
    <w:p w14:paraId="65F2095A" w14:textId="77777777" w:rsidR="00BF4CD0" w:rsidRDefault="00BF4CD0" w:rsidP="00BF4CD0">
      <w:pPr>
        <w:jc w:val="both"/>
        <w:rPr>
          <w:i/>
          <w:sz w:val="24"/>
          <w:szCs w:val="24"/>
        </w:rPr>
      </w:pPr>
    </w:p>
    <w:p w14:paraId="5CE5EA48" w14:textId="77777777" w:rsidR="0034635F" w:rsidRDefault="0034635F" w:rsidP="00BF4CD0">
      <w:pPr>
        <w:jc w:val="both"/>
        <w:rPr>
          <w:i/>
          <w:sz w:val="24"/>
          <w:szCs w:val="24"/>
        </w:rPr>
      </w:pPr>
    </w:p>
    <w:p w14:paraId="7B59AFF5" w14:textId="77777777" w:rsidR="0034635F" w:rsidRDefault="0034635F" w:rsidP="00BF4CD0">
      <w:pPr>
        <w:jc w:val="both"/>
        <w:rPr>
          <w:i/>
          <w:sz w:val="24"/>
          <w:szCs w:val="24"/>
        </w:rPr>
      </w:pPr>
    </w:p>
    <w:p w14:paraId="3AC0481C" w14:textId="77777777" w:rsidR="0034635F" w:rsidRDefault="0034635F" w:rsidP="00BF4CD0">
      <w:pPr>
        <w:jc w:val="both"/>
        <w:rPr>
          <w:i/>
          <w:sz w:val="24"/>
          <w:szCs w:val="24"/>
        </w:rPr>
      </w:pPr>
    </w:p>
    <w:p w14:paraId="7D9B289E" w14:textId="77777777" w:rsidR="0034635F" w:rsidRDefault="0034635F" w:rsidP="00BF4CD0">
      <w:pPr>
        <w:jc w:val="both"/>
        <w:rPr>
          <w:i/>
          <w:sz w:val="24"/>
          <w:szCs w:val="24"/>
        </w:rPr>
      </w:pPr>
    </w:p>
    <w:p w14:paraId="44723C6B" w14:textId="77777777" w:rsidR="0034635F" w:rsidRDefault="0034635F" w:rsidP="00BF4CD0">
      <w:pPr>
        <w:jc w:val="both"/>
        <w:rPr>
          <w:i/>
          <w:sz w:val="24"/>
          <w:szCs w:val="24"/>
        </w:rPr>
      </w:pPr>
    </w:p>
    <w:p w14:paraId="267CE99E" w14:textId="77777777" w:rsidR="00331848" w:rsidRDefault="00331848" w:rsidP="00BF4CD0">
      <w:pPr>
        <w:jc w:val="both"/>
        <w:rPr>
          <w:i/>
          <w:sz w:val="24"/>
          <w:szCs w:val="24"/>
        </w:rPr>
      </w:pPr>
    </w:p>
    <w:p w14:paraId="211B2C8A" w14:textId="77777777" w:rsidR="00331848" w:rsidRDefault="00331848" w:rsidP="00BF4CD0">
      <w:pPr>
        <w:jc w:val="both"/>
        <w:rPr>
          <w:i/>
          <w:sz w:val="24"/>
          <w:szCs w:val="24"/>
        </w:rPr>
      </w:pPr>
    </w:p>
    <w:p w14:paraId="2A887151" w14:textId="77777777" w:rsidR="00331848" w:rsidRDefault="00331848" w:rsidP="00BF4CD0">
      <w:pPr>
        <w:jc w:val="both"/>
        <w:rPr>
          <w:i/>
          <w:sz w:val="24"/>
          <w:szCs w:val="24"/>
        </w:rPr>
      </w:pPr>
    </w:p>
    <w:p w14:paraId="4F6FF955" w14:textId="77777777" w:rsidR="00331848" w:rsidRDefault="00331848" w:rsidP="00BF4CD0">
      <w:pPr>
        <w:jc w:val="both"/>
        <w:rPr>
          <w:i/>
          <w:sz w:val="24"/>
          <w:szCs w:val="24"/>
        </w:rPr>
      </w:pPr>
    </w:p>
    <w:p w14:paraId="15BD019B" w14:textId="77777777" w:rsidR="00331848" w:rsidRDefault="00331848" w:rsidP="00BF4CD0">
      <w:pPr>
        <w:jc w:val="both"/>
        <w:rPr>
          <w:i/>
          <w:sz w:val="24"/>
          <w:szCs w:val="24"/>
        </w:rPr>
      </w:pPr>
    </w:p>
    <w:p w14:paraId="0EF354FA" w14:textId="77777777" w:rsidR="00331848" w:rsidRDefault="00331848" w:rsidP="00BF4CD0">
      <w:pPr>
        <w:jc w:val="both"/>
        <w:rPr>
          <w:i/>
          <w:sz w:val="24"/>
          <w:szCs w:val="24"/>
        </w:rPr>
      </w:pPr>
    </w:p>
    <w:p w14:paraId="58A5084D" w14:textId="77777777" w:rsidR="0047391A" w:rsidRDefault="0047391A" w:rsidP="00BF4CD0">
      <w:pPr>
        <w:jc w:val="both"/>
        <w:rPr>
          <w:i/>
          <w:sz w:val="24"/>
          <w:szCs w:val="24"/>
        </w:rPr>
      </w:pPr>
    </w:p>
    <w:p w14:paraId="4E3C4D16" w14:textId="77777777" w:rsidR="0047391A" w:rsidRDefault="0047391A" w:rsidP="00BF4CD0">
      <w:pPr>
        <w:jc w:val="both"/>
        <w:rPr>
          <w:i/>
          <w:sz w:val="24"/>
          <w:szCs w:val="24"/>
        </w:rPr>
      </w:pPr>
    </w:p>
    <w:p w14:paraId="7A661A08" w14:textId="77777777" w:rsidR="0047391A" w:rsidRPr="000839C7" w:rsidRDefault="0047391A" w:rsidP="00BF4CD0">
      <w:pPr>
        <w:jc w:val="both"/>
        <w:rPr>
          <w:i/>
          <w:sz w:val="24"/>
          <w:szCs w:val="24"/>
        </w:rPr>
      </w:pPr>
    </w:p>
    <w:p w14:paraId="1DC07F60" w14:textId="62AB7A65" w:rsidR="0085387A" w:rsidRPr="000839C7" w:rsidRDefault="0085387A" w:rsidP="0085387A">
      <w:pPr>
        <w:ind w:firstLine="567"/>
        <w:jc w:val="right"/>
        <w:rPr>
          <w:sz w:val="24"/>
          <w:szCs w:val="24"/>
        </w:rPr>
      </w:pPr>
      <w:r>
        <w:rPr>
          <w:sz w:val="24"/>
          <w:szCs w:val="24"/>
        </w:rPr>
        <w:t>Приложение № 4</w:t>
      </w:r>
      <w:r w:rsidRPr="000839C7">
        <w:rPr>
          <w:sz w:val="24"/>
          <w:szCs w:val="24"/>
        </w:rPr>
        <w:t xml:space="preserve"> к предложению</w:t>
      </w:r>
    </w:p>
    <w:p w14:paraId="7CE35705" w14:textId="77777777" w:rsidR="0085387A" w:rsidRPr="000839C7" w:rsidRDefault="0085387A" w:rsidP="0085387A">
      <w:pPr>
        <w:ind w:firstLine="567"/>
        <w:jc w:val="right"/>
        <w:rPr>
          <w:sz w:val="24"/>
          <w:szCs w:val="24"/>
        </w:rPr>
      </w:pPr>
      <w:r w:rsidRPr="000839C7">
        <w:rPr>
          <w:sz w:val="24"/>
          <w:szCs w:val="24"/>
        </w:rPr>
        <w:t>на участие в закупке</w:t>
      </w:r>
    </w:p>
    <w:p w14:paraId="62661466" w14:textId="77777777" w:rsidR="0085387A" w:rsidRDefault="0085387A" w:rsidP="0034635F">
      <w:pPr>
        <w:jc w:val="center"/>
        <w:rPr>
          <w:b/>
          <w:sz w:val="24"/>
          <w:szCs w:val="24"/>
        </w:rPr>
      </w:pPr>
    </w:p>
    <w:p w14:paraId="3F8D74C0" w14:textId="3BC296C5" w:rsidR="0034635F" w:rsidRPr="0034635F" w:rsidRDefault="0034635F" w:rsidP="0099315F">
      <w:pPr>
        <w:rPr>
          <w:b/>
          <w:color w:val="000000"/>
          <w:sz w:val="24"/>
          <w:szCs w:val="24"/>
        </w:rPr>
      </w:pPr>
      <w:r w:rsidRPr="00CE1E3E">
        <w:rPr>
          <w:b/>
          <w:sz w:val="24"/>
          <w:szCs w:val="24"/>
        </w:rPr>
        <w:t>ФОРМА 6</w:t>
      </w:r>
      <w:r w:rsidR="0099315F">
        <w:rPr>
          <w:b/>
          <w:sz w:val="24"/>
          <w:szCs w:val="24"/>
        </w:rPr>
        <w:t xml:space="preserve">                  «</w:t>
      </w:r>
      <w:r w:rsidRPr="0034635F">
        <w:rPr>
          <w:b/>
          <w:color w:val="000000"/>
          <w:sz w:val="24"/>
          <w:szCs w:val="24"/>
        </w:rPr>
        <w:t>СПРАВКА О ДЕЛОВОЙ РЕПУТАЦИИ УЧАСТНИКА</w:t>
      </w:r>
      <w:r w:rsidR="0099315F">
        <w:rPr>
          <w:b/>
          <w:color w:val="000000"/>
          <w:sz w:val="24"/>
          <w:szCs w:val="24"/>
        </w:rPr>
        <w:t>»</w:t>
      </w:r>
      <w:r w:rsidRPr="0034635F">
        <w:rPr>
          <w:b/>
          <w:color w:val="000000"/>
          <w:sz w:val="24"/>
          <w:szCs w:val="24"/>
        </w:rPr>
        <w:br/>
      </w:r>
      <w:r w:rsidR="0099315F">
        <w:rPr>
          <w:b/>
          <w:color w:val="000000"/>
          <w:sz w:val="24"/>
          <w:szCs w:val="24"/>
        </w:rPr>
        <w:t xml:space="preserve">                                        </w:t>
      </w:r>
      <w:r w:rsidRPr="0034635F">
        <w:rPr>
          <w:b/>
          <w:color w:val="000000"/>
          <w:sz w:val="24"/>
          <w:szCs w:val="24"/>
        </w:rPr>
        <w:t>(УЧАСТИЕ В СУДЕБНЫХ РАЗБИРАТЕЛЬСТВАХ)</w:t>
      </w:r>
    </w:p>
    <w:p w14:paraId="30C4AFA9" w14:textId="1B3166A9" w:rsidR="0034635F" w:rsidRPr="0034635F" w:rsidRDefault="00E43221" w:rsidP="0034635F">
      <w:pPr>
        <w:jc w:val="center"/>
        <w:rPr>
          <w:b/>
          <w:color w:val="000000"/>
          <w:sz w:val="24"/>
          <w:szCs w:val="24"/>
        </w:rPr>
      </w:pPr>
      <w:r w:rsidRPr="00E43221">
        <w:rPr>
          <w:b/>
          <w:color w:val="000000"/>
          <w:sz w:val="24"/>
          <w:szCs w:val="24"/>
        </w:rPr>
        <w:t>реестровый номер закупки К</w:t>
      </w:r>
      <w:proofErr w:type="gramStart"/>
      <w:r w:rsidRPr="00E43221">
        <w:rPr>
          <w:b/>
          <w:color w:val="000000"/>
          <w:sz w:val="24"/>
          <w:szCs w:val="24"/>
        </w:rPr>
        <w:t>1</w:t>
      </w:r>
      <w:proofErr w:type="gramEnd"/>
      <w:r w:rsidRPr="00E43221">
        <w:rPr>
          <w:b/>
          <w:color w:val="000000"/>
          <w:sz w:val="24"/>
          <w:szCs w:val="24"/>
        </w:rPr>
        <w:t>/3-18</w:t>
      </w:r>
    </w:p>
    <w:p w14:paraId="30379284" w14:textId="77777777" w:rsidR="0034635F" w:rsidRPr="0034635F" w:rsidRDefault="0034635F" w:rsidP="0034635F">
      <w:pPr>
        <w:rPr>
          <w:color w:val="000000"/>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552"/>
        <w:gridCol w:w="2409"/>
        <w:gridCol w:w="1843"/>
        <w:gridCol w:w="851"/>
        <w:gridCol w:w="992"/>
      </w:tblGrid>
      <w:tr w:rsidR="0034635F" w:rsidRPr="0034635F" w14:paraId="7A4D5D22" w14:textId="77777777" w:rsidTr="0034635F">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EFCAF9D" w14:textId="77777777" w:rsidR="0034635F" w:rsidRPr="0034635F" w:rsidRDefault="0034635F" w:rsidP="0034635F">
            <w:pPr>
              <w:keepNext/>
              <w:keepLines/>
              <w:jc w:val="center"/>
              <w:rPr>
                <w:b/>
                <w:sz w:val="18"/>
                <w:szCs w:val="18"/>
              </w:rPr>
            </w:pPr>
            <w:r w:rsidRPr="0034635F">
              <w:rPr>
                <w:b/>
                <w:sz w:val="18"/>
                <w:szCs w:val="18"/>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EE9F5D3" w14:textId="77777777" w:rsidR="0034635F" w:rsidRPr="0034635F" w:rsidRDefault="0034635F" w:rsidP="0034635F">
            <w:pPr>
              <w:keepNext/>
              <w:keepLines/>
              <w:jc w:val="center"/>
              <w:rPr>
                <w:b/>
                <w:sz w:val="18"/>
                <w:szCs w:val="18"/>
              </w:rPr>
            </w:pPr>
            <w:r w:rsidRPr="0034635F">
              <w:rPr>
                <w:b/>
                <w:sz w:val="18"/>
                <w:szCs w:val="18"/>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108866B0" w14:textId="77777777" w:rsidR="0034635F" w:rsidRPr="0034635F" w:rsidRDefault="0034635F" w:rsidP="0034635F">
            <w:pPr>
              <w:keepNext/>
              <w:keepLines/>
              <w:jc w:val="center"/>
              <w:rPr>
                <w:b/>
                <w:sz w:val="18"/>
                <w:szCs w:val="18"/>
              </w:rPr>
            </w:pPr>
            <w:r w:rsidRPr="0034635F">
              <w:rPr>
                <w:b/>
                <w:sz w:val="18"/>
                <w:szCs w:val="18"/>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BD828E8" w14:textId="77777777" w:rsidR="0034635F" w:rsidRPr="0034635F" w:rsidRDefault="0034635F" w:rsidP="0034635F">
            <w:pPr>
              <w:keepNext/>
              <w:keepLines/>
              <w:jc w:val="center"/>
              <w:rPr>
                <w:b/>
                <w:sz w:val="18"/>
                <w:szCs w:val="18"/>
              </w:rPr>
            </w:pPr>
            <w:r w:rsidRPr="0034635F">
              <w:rPr>
                <w:b/>
                <w:sz w:val="18"/>
                <w:szCs w:val="18"/>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EA62440" w14:textId="77777777" w:rsidR="0034635F" w:rsidRPr="0034635F" w:rsidRDefault="0034635F" w:rsidP="0034635F">
            <w:pPr>
              <w:keepNext/>
              <w:keepLines/>
              <w:jc w:val="center"/>
              <w:rPr>
                <w:b/>
                <w:sz w:val="18"/>
                <w:szCs w:val="18"/>
              </w:rPr>
            </w:pPr>
            <w:r w:rsidRPr="0034635F">
              <w:rPr>
                <w:b/>
                <w:sz w:val="18"/>
                <w:szCs w:val="18"/>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6C9682B" w14:textId="77777777" w:rsidR="0034635F" w:rsidRPr="0034635F" w:rsidRDefault="0034635F" w:rsidP="0034635F">
            <w:pPr>
              <w:keepNext/>
              <w:keepLines/>
              <w:jc w:val="center"/>
              <w:rPr>
                <w:b/>
                <w:sz w:val="18"/>
                <w:szCs w:val="18"/>
              </w:rPr>
            </w:pPr>
            <w:r w:rsidRPr="0034635F">
              <w:rPr>
                <w:b/>
                <w:sz w:val="18"/>
                <w:szCs w:val="18"/>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7AE06F2" w14:textId="77777777" w:rsidR="0034635F" w:rsidRPr="0034635F" w:rsidRDefault="0034635F" w:rsidP="0034635F">
            <w:pPr>
              <w:keepNext/>
              <w:keepLines/>
              <w:jc w:val="center"/>
              <w:rPr>
                <w:b/>
                <w:sz w:val="18"/>
                <w:szCs w:val="18"/>
              </w:rPr>
            </w:pPr>
            <w:r w:rsidRPr="0034635F">
              <w:rPr>
                <w:b/>
                <w:sz w:val="18"/>
                <w:szCs w:val="18"/>
              </w:rPr>
              <w:t>Решение в ПОЛЬЗУ или ПРОТИВ Участника</w:t>
            </w:r>
          </w:p>
        </w:tc>
      </w:tr>
      <w:tr w:rsidR="0034635F" w:rsidRPr="0034635F" w14:paraId="5007E214" w14:textId="77777777" w:rsidTr="00497F2B">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FADEC9" w14:textId="5C480DC4" w:rsidR="0034635F" w:rsidRPr="0034635F" w:rsidRDefault="00497F2B" w:rsidP="00497F2B">
            <w:pPr>
              <w:jc w:val="center"/>
              <w:rPr>
                <w:b/>
                <w:sz w:val="22"/>
                <w:szCs w:val="22"/>
              </w:rPr>
            </w:pPr>
            <w:r w:rsidRPr="00497F2B">
              <w:rPr>
                <w:b/>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417B32" w14:textId="53450752" w:rsidR="0034635F" w:rsidRPr="0034635F" w:rsidRDefault="00497F2B" w:rsidP="00497F2B">
            <w:pPr>
              <w:jc w:val="center"/>
              <w:rPr>
                <w:b/>
                <w:sz w:val="22"/>
                <w:szCs w:val="22"/>
              </w:rPr>
            </w:pPr>
            <w:r w:rsidRPr="00497F2B">
              <w:rPr>
                <w:b/>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1FED28" w14:textId="1A36BCF1" w:rsidR="0034635F" w:rsidRPr="0034635F" w:rsidRDefault="00497F2B" w:rsidP="00497F2B">
            <w:pPr>
              <w:jc w:val="center"/>
              <w:rPr>
                <w:b/>
                <w:sz w:val="22"/>
                <w:szCs w:val="22"/>
              </w:rPr>
            </w:pPr>
            <w:r w:rsidRPr="00497F2B">
              <w:rPr>
                <w:b/>
                <w:sz w:val="22"/>
                <w:szCs w:val="22"/>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D9CFA7" w14:textId="40FB2F76" w:rsidR="0034635F" w:rsidRPr="0034635F" w:rsidRDefault="00497F2B" w:rsidP="00497F2B">
            <w:pPr>
              <w:jc w:val="center"/>
              <w:rPr>
                <w:b/>
                <w:sz w:val="22"/>
                <w:szCs w:val="22"/>
              </w:rPr>
            </w:pPr>
            <w:r w:rsidRPr="00497F2B">
              <w:rPr>
                <w:b/>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001560" w14:textId="7F588766" w:rsidR="0034635F" w:rsidRPr="0034635F" w:rsidRDefault="00497F2B" w:rsidP="00497F2B">
            <w:pPr>
              <w:jc w:val="center"/>
              <w:rPr>
                <w:b/>
                <w:sz w:val="22"/>
                <w:szCs w:val="22"/>
              </w:rPr>
            </w:pPr>
            <w:r w:rsidRPr="00497F2B">
              <w:rPr>
                <w:b/>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4110AB" w14:textId="024F437A" w:rsidR="0034635F" w:rsidRPr="0034635F" w:rsidRDefault="00497F2B" w:rsidP="00497F2B">
            <w:pPr>
              <w:jc w:val="center"/>
              <w:rPr>
                <w:b/>
                <w:sz w:val="22"/>
                <w:szCs w:val="22"/>
              </w:rPr>
            </w:pPr>
            <w:r w:rsidRPr="00497F2B">
              <w:rPr>
                <w:b/>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292F4A" w14:textId="35DC56B1" w:rsidR="0034635F" w:rsidRPr="0034635F" w:rsidRDefault="00497F2B" w:rsidP="00497F2B">
            <w:pPr>
              <w:jc w:val="center"/>
              <w:rPr>
                <w:b/>
                <w:sz w:val="22"/>
                <w:szCs w:val="22"/>
              </w:rPr>
            </w:pPr>
            <w:r w:rsidRPr="00497F2B">
              <w:rPr>
                <w:b/>
                <w:sz w:val="22"/>
                <w:szCs w:val="22"/>
              </w:rPr>
              <w:t>7</w:t>
            </w:r>
          </w:p>
        </w:tc>
      </w:tr>
      <w:tr w:rsidR="00497F2B" w:rsidRPr="0034635F" w14:paraId="09A36E19" w14:textId="77777777" w:rsidTr="00497F2B">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EC91828" w14:textId="77777777" w:rsidR="00497F2B" w:rsidRPr="00497F2B" w:rsidRDefault="00497F2B" w:rsidP="00497F2B">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3B09E28" w14:textId="77777777" w:rsidR="00497F2B" w:rsidRPr="00497F2B" w:rsidRDefault="00497F2B" w:rsidP="00497F2B">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9B04664" w14:textId="77777777" w:rsidR="00497F2B" w:rsidRPr="00497F2B" w:rsidRDefault="00497F2B" w:rsidP="00497F2B">
            <w:pPr>
              <w:jc w:val="center"/>
              <w:rPr>
                <w:b/>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92658" w14:textId="77777777" w:rsidR="00497F2B" w:rsidRPr="00497F2B" w:rsidRDefault="00497F2B" w:rsidP="00497F2B">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90EAC5" w14:textId="77777777" w:rsidR="00497F2B" w:rsidRPr="00497F2B" w:rsidRDefault="00497F2B" w:rsidP="00497F2B">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48B3126" w14:textId="77777777" w:rsidR="00497F2B" w:rsidRPr="00497F2B" w:rsidRDefault="00497F2B" w:rsidP="00497F2B">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AE977BE" w14:textId="77777777" w:rsidR="00497F2B" w:rsidRPr="00497F2B" w:rsidRDefault="00497F2B" w:rsidP="00497F2B">
            <w:pPr>
              <w:jc w:val="center"/>
              <w:rPr>
                <w:b/>
                <w:sz w:val="22"/>
                <w:szCs w:val="22"/>
              </w:rPr>
            </w:pPr>
          </w:p>
        </w:tc>
      </w:tr>
    </w:tbl>
    <w:p w14:paraId="5978FBF2" w14:textId="77777777" w:rsidR="0034635F" w:rsidRPr="0034635F" w:rsidRDefault="0034635F" w:rsidP="0034635F">
      <w:pPr>
        <w:jc w:val="both"/>
        <w:rPr>
          <w:color w:val="000000"/>
          <w:sz w:val="22"/>
          <w:szCs w:val="22"/>
        </w:rPr>
      </w:pPr>
    </w:p>
    <w:p w14:paraId="761D3B5E" w14:textId="77777777" w:rsidR="00F03A68" w:rsidRDefault="00F03A68" w:rsidP="00BF4CD0">
      <w:pPr>
        <w:jc w:val="both"/>
        <w:rPr>
          <w:i/>
          <w:sz w:val="24"/>
          <w:szCs w:val="24"/>
        </w:rPr>
      </w:pPr>
    </w:p>
    <w:p w14:paraId="5C497E2D" w14:textId="77777777" w:rsidR="00F03A68" w:rsidRDefault="00F03A68" w:rsidP="00BF4CD0">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43221" w:rsidRPr="00E43221" w14:paraId="752437D5" w14:textId="77777777" w:rsidTr="00BB618E">
        <w:trPr>
          <w:jc w:val="center"/>
        </w:trPr>
        <w:tc>
          <w:tcPr>
            <w:tcW w:w="2660" w:type="dxa"/>
            <w:tcBorders>
              <w:top w:val="single" w:sz="4" w:space="0" w:color="000000"/>
              <w:bottom w:val="nil"/>
            </w:tcBorders>
          </w:tcPr>
          <w:p w14:paraId="5C1E6BB5" w14:textId="77777777" w:rsidR="00E43221" w:rsidRPr="00E43221" w:rsidRDefault="00E43221" w:rsidP="00E43221">
            <w:pPr>
              <w:jc w:val="both"/>
              <w:rPr>
                <w:bCs/>
                <w:i/>
                <w:iCs/>
                <w:sz w:val="24"/>
                <w:szCs w:val="24"/>
              </w:rPr>
            </w:pPr>
            <w:r w:rsidRPr="00E43221">
              <w:rPr>
                <w:bCs/>
                <w:i/>
                <w:iCs/>
                <w:sz w:val="24"/>
                <w:szCs w:val="24"/>
              </w:rPr>
              <w:t>(должность)</w:t>
            </w:r>
          </w:p>
        </w:tc>
        <w:tc>
          <w:tcPr>
            <w:tcW w:w="462" w:type="dxa"/>
            <w:tcBorders>
              <w:top w:val="nil"/>
              <w:bottom w:val="nil"/>
            </w:tcBorders>
          </w:tcPr>
          <w:p w14:paraId="1616F299" w14:textId="77777777" w:rsidR="00E43221" w:rsidRPr="00E43221" w:rsidRDefault="00E43221" w:rsidP="00E43221">
            <w:pPr>
              <w:jc w:val="both"/>
              <w:rPr>
                <w:i/>
                <w:sz w:val="24"/>
                <w:szCs w:val="24"/>
              </w:rPr>
            </w:pPr>
          </w:p>
        </w:tc>
        <w:tc>
          <w:tcPr>
            <w:tcW w:w="2515" w:type="dxa"/>
            <w:tcBorders>
              <w:top w:val="single" w:sz="4" w:space="0" w:color="000000"/>
              <w:bottom w:val="nil"/>
            </w:tcBorders>
          </w:tcPr>
          <w:p w14:paraId="09658405" w14:textId="77777777" w:rsidR="00E43221" w:rsidRPr="00E43221" w:rsidRDefault="00E43221" w:rsidP="00E43221">
            <w:pPr>
              <w:jc w:val="both"/>
              <w:rPr>
                <w:bCs/>
                <w:i/>
                <w:iCs/>
                <w:sz w:val="24"/>
                <w:szCs w:val="24"/>
              </w:rPr>
            </w:pPr>
            <w:r w:rsidRPr="00E43221">
              <w:rPr>
                <w:bCs/>
                <w:i/>
                <w:iCs/>
                <w:sz w:val="24"/>
                <w:szCs w:val="24"/>
              </w:rPr>
              <w:t>(подпись)</w:t>
            </w:r>
          </w:p>
        </w:tc>
        <w:tc>
          <w:tcPr>
            <w:tcW w:w="496" w:type="dxa"/>
            <w:tcBorders>
              <w:top w:val="nil"/>
              <w:bottom w:val="nil"/>
            </w:tcBorders>
          </w:tcPr>
          <w:p w14:paraId="16865C48" w14:textId="77777777" w:rsidR="00E43221" w:rsidRPr="00E43221" w:rsidRDefault="00E43221" w:rsidP="00E43221">
            <w:pPr>
              <w:jc w:val="both"/>
              <w:rPr>
                <w:i/>
                <w:sz w:val="24"/>
                <w:szCs w:val="24"/>
              </w:rPr>
            </w:pPr>
          </w:p>
        </w:tc>
        <w:tc>
          <w:tcPr>
            <w:tcW w:w="2727" w:type="dxa"/>
            <w:tcBorders>
              <w:top w:val="single" w:sz="4" w:space="0" w:color="000000"/>
              <w:bottom w:val="nil"/>
            </w:tcBorders>
          </w:tcPr>
          <w:p w14:paraId="3B8EECEE" w14:textId="77777777" w:rsidR="00E43221" w:rsidRPr="00E43221" w:rsidRDefault="00E43221" w:rsidP="00E43221">
            <w:pPr>
              <w:jc w:val="both"/>
              <w:rPr>
                <w:bCs/>
                <w:i/>
                <w:iCs/>
                <w:sz w:val="24"/>
                <w:szCs w:val="24"/>
              </w:rPr>
            </w:pPr>
            <w:r w:rsidRPr="00E43221">
              <w:rPr>
                <w:bCs/>
                <w:i/>
                <w:iCs/>
                <w:sz w:val="24"/>
                <w:szCs w:val="24"/>
              </w:rPr>
              <w:t>(ФИО)</w:t>
            </w:r>
          </w:p>
        </w:tc>
      </w:tr>
    </w:tbl>
    <w:p w14:paraId="0A7A7352" w14:textId="77777777" w:rsidR="00F03A68" w:rsidRDefault="00F03A68" w:rsidP="00BF4CD0">
      <w:pPr>
        <w:jc w:val="both"/>
        <w:rPr>
          <w:i/>
          <w:sz w:val="24"/>
          <w:szCs w:val="24"/>
        </w:rPr>
      </w:pPr>
    </w:p>
    <w:p w14:paraId="16A6C4A4" w14:textId="77777777" w:rsidR="00F03A68" w:rsidRDefault="00F03A68" w:rsidP="00BF4CD0">
      <w:pPr>
        <w:jc w:val="both"/>
        <w:rPr>
          <w:i/>
          <w:sz w:val="24"/>
          <w:szCs w:val="24"/>
        </w:rPr>
      </w:pPr>
    </w:p>
    <w:p w14:paraId="16D295BB" w14:textId="33EACC49" w:rsidR="00F03A68" w:rsidRPr="00787047" w:rsidRDefault="00787047" w:rsidP="00BF4CD0">
      <w:pPr>
        <w:jc w:val="both"/>
        <w:rPr>
          <w:sz w:val="24"/>
          <w:szCs w:val="24"/>
        </w:rPr>
      </w:pPr>
      <w:r w:rsidRPr="00787047">
        <w:rPr>
          <w:sz w:val="24"/>
          <w:szCs w:val="24"/>
        </w:rPr>
        <w:t>М.П.</w:t>
      </w:r>
    </w:p>
    <w:p w14:paraId="5D9765F5" w14:textId="77777777" w:rsidR="0034635F" w:rsidRDefault="0034635F" w:rsidP="00BF4CD0">
      <w:pPr>
        <w:jc w:val="both"/>
        <w:rPr>
          <w:i/>
          <w:sz w:val="24"/>
          <w:szCs w:val="24"/>
        </w:rPr>
      </w:pPr>
    </w:p>
    <w:p w14:paraId="142F5088" w14:textId="77777777" w:rsidR="0034635F" w:rsidRDefault="0034635F" w:rsidP="00BF4CD0">
      <w:pPr>
        <w:jc w:val="both"/>
        <w:rPr>
          <w:i/>
          <w:sz w:val="24"/>
          <w:szCs w:val="24"/>
        </w:rPr>
      </w:pPr>
    </w:p>
    <w:p w14:paraId="763133CA" w14:textId="77777777" w:rsidR="0034635F" w:rsidRDefault="0034635F" w:rsidP="00BF4CD0">
      <w:pPr>
        <w:jc w:val="both"/>
        <w:rPr>
          <w:i/>
          <w:sz w:val="24"/>
          <w:szCs w:val="24"/>
        </w:rPr>
      </w:pPr>
    </w:p>
    <w:p w14:paraId="589CCA09" w14:textId="77777777" w:rsidR="0034635F" w:rsidRDefault="0034635F" w:rsidP="00BF4CD0">
      <w:pPr>
        <w:jc w:val="both"/>
        <w:rPr>
          <w:i/>
          <w:sz w:val="24"/>
          <w:szCs w:val="24"/>
        </w:rPr>
      </w:pPr>
    </w:p>
    <w:p w14:paraId="11FFACA4" w14:textId="0F8540DF" w:rsidR="0034635F" w:rsidRPr="00DD2B93" w:rsidRDefault="003E70EA" w:rsidP="00DD2B93">
      <w:pPr>
        <w:jc w:val="both"/>
        <w:rPr>
          <w:i/>
          <w:color w:val="4F81BD" w:themeColor="accent1"/>
          <w:sz w:val="24"/>
          <w:szCs w:val="24"/>
        </w:rPr>
      </w:pPr>
      <w:r>
        <w:rPr>
          <w:i/>
          <w:color w:val="4F81BD" w:themeColor="accent1"/>
          <w:sz w:val="24"/>
          <w:szCs w:val="24"/>
        </w:rPr>
        <w:t xml:space="preserve">   </w:t>
      </w:r>
      <w:r w:rsidR="00DD2B93" w:rsidRPr="00DD2B93">
        <w:rPr>
          <w:i/>
          <w:color w:val="4F81BD" w:themeColor="accent1"/>
          <w:sz w:val="24"/>
          <w:szCs w:val="24"/>
        </w:rPr>
        <w:t xml:space="preserve">Справка должна содержать сведения </w:t>
      </w:r>
      <w:proofErr w:type="gramStart"/>
      <w:r w:rsidR="00DD2B93" w:rsidRPr="00DD2B93">
        <w:rPr>
          <w:i/>
          <w:color w:val="4F81BD" w:themeColor="accent1"/>
          <w:sz w:val="24"/>
          <w:szCs w:val="24"/>
        </w:rPr>
        <w:t>об участии в судебных разбир</w:t>
      </w:r>
      <w:r w:rsidR="008A54BD">
        <w:rPr>
          <w:i/>
          <w:color w:val="4F81BD" w:themeColor="accent1"/>
          <w:sz w:val="24"/>
          <w:szCs w:val="24"/>
        </w:rPr>
        <w:t xml:space="preserve">ательствах за период от </w:t>
      </w:r>
      <w:r w:rsidR="00497F2B">
        <w:rPr>
          <w:i/>
          <w:color w:val="4F81BD" w:themeColor="accent1"/>
          <w:sz w:val="24"/>
          <w:szCs w:val="24"/>
        </w:rPr>
        <w:t xml:space="preserve"> </w:t>
      </w:r>
      <w:r w:rsidR="00DD2B93" w:rsidRPr="00DD2B93">
        <w:rPr>
          <w:i/>
          <w:color w:val="4F81BD" w:themeColor="accent1"/>
          <w:sz w:val="24"/>
          <w:szCs w:val="24"/>
        </w:rPr>
        <w:t xml:space="preserve">даты </w:t>
      </w:r>
      <w:r w:rsidR="00497F2B">
        <w:rPr>
          <w:i/>
          <w:color w:val="4F81BD" w:themeColor="accent1"/>
          <w:sz w:val="24"/>
          <w:szCs w:val="24"/>
        </w:rPr>
        <w:t xml:space="preserve"> </w:t>
      </w:r>
      <w:r w:rsidR="00DD2B93" w:rsidRPr="00DD2B93">
        <w:rPr>
          <w:i/>
          <w:color w:val="4F81BD" w:themeColor="accent1"/>
          <w:sz w:val="24"/>
          <w:szCs w:val="24"/>
        </w:rPr>
        <w:t>государственной регистрации Участника в качестве</w:t>
      </w:r>
      <w:proofErr w:type="gramEnd"/>
      <w:r w:rsidR="00DD2B93" w:rsidRPr="00DD2B93">
        <w:rPr>
          <w:i/>
          <w:color w:val="4F81BD" w:themeColor="accent1"/>
          <w:sz w:val="24"/>
          <w:szCs w:val="24"/>
        </w:rPr>
        <w:t xml:space="preserve"> юридического лица или индивидуального предпринимателя до даты подачи Заявки на участие в закупке.</w:t>
      </w:r>
    </w:p>
    <w:p w14:paraId="188EBC3D" w14:textId="77777777" w:rsidR="0034635F" w:rsidRDefault="0034635F" w:rsidP="00BF4CD0">
      <w:pPr>
        <w:jc w:val="both"/>
        <w:rPr>
          <w:i/>
          <w:sz w:val="24"/>
          <w:szCs w:val="24"/>
        </w:rPr>
      </w:pPr>
    </w:p>
    <w:p w14:paraId="36D82D87" w14:textId="77777777" w:rsidR="0034635F" w:rsidRDefault="0034635F" w:rsidP="00BF4CD0">
      <w:pPr>
        <w:jc w:val="both"/>
        <w:rPr>
          <w:i/>
          <w:sz w:val="24"/>
          <w:szCs w:val="24"/>
        </w:rPr>
      </w:pPr>
    </w:p>
    <w:p w14:paraId="1E5764D1" w14:textId="77777777" w:rsidR="0034635F" w:rsidRDefault="0034635F" w:rsidP="00BF4CD0">
      <w:pPr>
        <w:jc w:val="both"/>
        <w:rPr>
          <w:i/>
          <w:sz w:val="24"/>
          <w:szCs w:val="24"/>
        </w:rPr>
      </w:pPr>
    </w:p>
    <w:p w14:paraId="19C3786D" w14:textId="77777777" w:rsidR="0034635F" w:rsidRDefault="0034635F" w:rsidP="00BF4CD0">
      <w:pPr>
        <w:jc w:val="both"/>
        <w:rPr>
          <w:i/>
          <w:sz w:val="24"/>
          <w:szCs w:val="24"/>
        </w:rPr>
      </w:pPr>
    </w:p>
    <w:p w14:paraId="7AEFA08C" w14:textId="77777777" w:rsidR="0034635F" w:rsidRDefault="0034635F" w:rsidP="00BF4CD0">
      <w:pPr>
        <w:jc w:val="both"/>
        <w:rPr>
          <w:i/>
          <w:sz w:val="24"/>
          <w:szCs w:val="24"/>
        </w:rPr>
      </w:pPr>
    </w:p>
    <w:p w14:paraId="55EF087A" w14:textId="77777777" w:rsidR="0034635F" w:rsidRDefault="0034635F" w:rsidP="00BF4CD0">
      <w:pPr>
        <w:jc w:val="both"/>
        <w:rPr>
          <w:i/>
          <w:sz w:val="24"/>
          <w:szCs w:val="24"/>
        </w:rPr>
      </w:pPr>
    </w:p>
    <w:p w14:paraId="4E2526A2" w14:textId="77777777" w:rsidR="0034635F" w:rsidRDefault="0034635F" w:rsidP="00BF4CD0">
      <w:pPr>
        <w:jc w:val="both"/>
        <w:rPr>
          <w:i/>
          <w:sz w:val="24"/>
          <w:szCs w:val="24"/>
        </w:rPr>
      </w:pPr>
    </w:p>
    <w:p w14:paraId="0247E76D" w14:textId="77777777" w:rsidR="0034635F" w:rsidRDefault="0034635F" w:rsidP="00BF4CD0">
      <w:pPr>
        <w:jc w:val="both"/>
        <w:rPr>
          <w:i/>
          <w:sz w:val="24"/>
          <w:szCs w:val="24"/>
        </w:rPr>
      </w:pPr>
    </w:p>
    <w:p w14:paraId="1B85FA85" w14:textId="77777777" w:rsidR="0034635F" w:rsidRDefault="0034635F" w:rsidP="00BF4CD0">
      <w:pPr>
        <w:jc w:val="both"/>
        <w:rPr>
          <w:i/>
          <w:sz w:val="24"/>
          <w:szCs w:val="24"/>
        </w:rPr>
      </w:pPr>
    </w:p>
    <w:p w14:paraId="7DE88373" w14:textId="77777777" w:rsidR="0034635F" w:rsidRDefault="0034635F" w:rsidP="00BF4CD0">
      <w:pPr>
        <w:jc w:val="both"/>
        <w:rPr>
          <w:i/>
          <w:sz w:val="24"/>
          <w:szCs w:val="24"/>
        </w:rPr>
      </w:pPr>
    </w:p>
    <w:p w14:paraId="5C07E064" w14:textId="77777777" w:rsidR="0034635F" w:rsidRDefault="0034635F" w:rsidP="00BF4CD0">
      <w:pPr>
        <w:jc w:val="both"/>
        <w:rPr>
          <w:i/>
          <w:sz w:val="24"/>
          <w:szCs w:val="24"/>
        </w:rPr>
      </w:pPr>
    </w:p>
    <w:p w14:paraId="353841DB" w14:textId="77777777" w:rsidR="0034635F" w:rsidRDefault="0034635F" w:rsidP="00BF4CD0">
      <w:pPr>
        <w:jc w:val="both"/>
        <w:rPr>
          <w:i/>
          <w:sz w:val="24"/>
          <w:szCs w:val="24"/>
        </w:rPr>
      </w:pPr>
    </w:p>
    <w:p w14:paraId="4A434D1E" w14:textId="77777777" w:rsidR="0034635F" w:rsidRDefault="0034635F" w:rsidP="00BF4CD0">
      <w:pPr>
        <w:jc w:val="both"/>
        <w:rPr>
          <w:i/>
          <w:sz w:val="24"/>
          <w:szCs w:val="24"/>
        </w:rPr>
      </w:pPr>
    </w:p>
    <w:p w14:paraId="12F25A95" w14:textId="77777777" w:rsidR="0034635F" w:rsidRDefault="0034635F" w:rsidP="00BF4CD0">
      <w:pPr>
        <w:jc w:val="both"/>
        <w:rPr>
          <w:i/>
          <w:sz w:val="24"/>
          <w:szCs w:val="24"/>
        </w:rPr>
      </w:pPr>
    </w:p>
    <w:p w14:paraId="7689C212" w14:textId="77777777" w:rsidR="0034635F" w:rsidRDefault="0034635F" w:rsidP="00BF4CD0">
      <w:pPr>
        <w:jc w:val="both"/>
        <w:rPr>
          <w:i/>
          <w:sz w:val="24"/>
          <w:szCs w:val="24"/>
        </w:rPr>
      </w:pPr>
    </w:p>
    <w:p w14:paraId="1DE7125E" w14:textId="77777777" w:rsidR="0034635F" w:rsidRDefault="0034635F" w:rsidP="00BF4CD0">
      <w:pPr>
        <w:jc w:val="both"/>
        <w:rPr>
          <w:i/>
          <w:sz w:val="24"/>
          <w:szCs w:val="24"/>
        </w:rPr>
      </w:pPr>
    </w:p>
    <w:p w14:paraId="44B8744B" w14:textId="77777777" w:rsidR="0034635F" w:rsidRDefault="0034635F" w:rsidP="00BF4CD0">
      <w:pPr>
        <w:jc w:val="both"/>
        <w:rPr>
          <w:i/>
          <w:sz w:val="24"/>
          <w:szCs w:val="24"/>
        </w:rPr>
      </w:pPr>
    </w:p>
    <w:p w14:paraId="73523A68" w14:textId="77777777" w:rsidR="0034635F" w:rsidRDefault="0034635F" w:rsidP="00BF4CD0">
      <w:pPr>
        <w:jc w:val="both"/>
        <w:rPr>
          <w:i/>
          <w:sz w:val="24"/>
          <w:szCs w:val="24"/>
        </w:rPr>
      </w:pPr>
    </w:p>
    <w:p w14:paraId="3497ADD4" w14:textId="77777777" w:rsidR="0034635F" w:rsidRDefault="0034635F" w:rsidP="00BF4CD0">
      <w:pPr>
        <w:jc w:val="both"/>
        <w:rPr>
          <w:i/>
          <w:sz w:val="24"/>
          <w:szCs w:val="24"/>
        </w:rPr>
      </w:pPr>
    </w:p>
    <w:p w14:paraId="39F47635" w14:textId="77777777" w:rsidR="0034635F" w:rsidRDefault="0034635F" w:rsidP="00BF4CD0">
      <w:pPr>
        <w:jc w:val="both"/>
        <w:rPr>
          <w:i/>
          <w:sz w:val="24"/>
          <w:szCs w:val="24"/>
        </w:rPr>
      </w:pPr>
    </w:p>
    <w:p w14:paraId="7267A113" w14:textId="77777777" w:rsidR="0034635F" w:rsidRDefault="0034635F" w:rsidP="00BF4CD0">
      <w:pPr>
        <w:jc w:val="both"/>
        <w:rPr>
          <w:i/>
          <w:sz w:val="24"/>
          <w:szCs w:val="24"/>
        </w:rPr>
      </w:pPr>
    </w:p>
    <w:p w14:paraId="0C9B3D3B" w14:textId="77777777" w:rsidR="0034635F" w:rsidRDefault="0034635F" w:rsidP="00BF4CD0">
      <w:pPr>
        <w:jc w:val="both"/>
        <w:rPr>
          <w:i/>
          <w:sz w:val="24"/>
          <w:szCs w:val="24"/>
        </w:rPr>
      </w:pPr>
    </w:p>
    <w:p w14:paraId="3A88C67E" w14:textId="77777777" w:rsidR="0034635F" w:rsidRDefault="0034635F" w:rsidP="00BF4CD0">
      <w:pPr>
        <w:jc w:val="both"/>
        <w:rPr>
          <w:i/>
          <w:sz w:val="24"/>
          <w:szCs w:val="24"/>
        </w:rPr>
      </w:pPr>
    </w:p>
    <w:p w14:paraId="2C33A33F" w14:textId="77777777" w:rsidR="0034635F" w:rsidRDefault="0034635F" w:rsidP="00BF4CD0">
      <w:pPr>
        <w:jc w:val="both"/>
        <w:rPr>
          <w:i/>
          <w:sz w:val="24"/>
          <w:szCs w:val="24"/>
        </w:rPr>
      </w:pPr>
    </w:p>
    <w:p w14:paraId="4C9AE035" w14:textId="77777777" w:rsidR="002D0D03" w:rsidRDefault="002D0D03" w:rsidP="00BF4CD0">
      <w:pPr>
        <w:jc w:val="both"/>
        <w:rPr>
          <w:i/>
          <w:sz w:val="24"/>
          <w:szCs w:val="24"/>
        </w:rPr>
      </w:pPr>
    </w:p>
    <w:p w14:paraId="656FE221" w14:textId="401A0ADB" w:rsidR="008A1A30" w:rsidRDefault="008A1A30" w:rsidP="008A1A30">
      <w:pPr>
        <w:ind w:firstLine="567"/>
        <w:rPr>
          <w:sz w:val="24"/>
          <w:szCs w:val="24"/>
        </w:rPr>
      </w:pPr>
      <w:r>
        <w:rPr>
          <w:sz w:val="24"/>
          <w:szCs w:val="24"/>
        </w:rPr>
        <w:lastRenderedPageBreak/>
        <w:t xml:space="preserve">                                                                                            Приложение № 5</w:t>
      </w:r>
      <w:r w:rsidRPr="000839C7">
        <w:rPr>
          <w:sz w:val="24"/>
          <w:szCs w:val="24"/>
        </w:rPr>
        <w:t xml:space="preserve"> к предложению</w:t>
      </w:r>
    </w:p>
    <w:p w14:paraId="540A68B3" w14:textId="64EE32ED" w:rsidR="0034635F" w:rsidRDefault="008A1A30" w:rsidP="008A1A30">
      <w:pPr>
        <w:jc w:val="both"/>
        <w:rPr>
          <w:i/>
          <w:sz w:val="24"/>
          <w:szCs w:val="24"/>
        </w:rPr>
      </w:pPr>
      <w:r>
        <w:rPr>
          <w:sz w:val="24"/>
          <w:szCs w:val="24"/>
        </w:rPr>
        <w:t xml:space="preserve">                                                                                                     </w:t>
      </w:r>
      <w:r w:rsidRPr="000839C7">
        <w:rPr>
          <w:sz w:val="24"/>
          <w:szCs w:val="24"/>
        </w:rPr>
        <w:t>на участие в закупк</w:t>
      </w:r>
      <w:r>
        <w:rPr>
          <w:sz w:val="24"/>
          <w:szCs w:val="24"/>
        </w:rPr>
        <w:t>е</w:t>
      </w:r>
    </w:p>
    <w:p w14:paraId="10C8A9B3" w14:textId="02B749E7" w:rsidR="008A1A30" w:rsidRDefault="00377B67" w:rsidP="002D0D03">
      <w:pPr>
        <w:jc w:val="both"/>
        <w:rPr>
          <w:b/>
          <w:caps/>
          <w:sz w:val="24"/>
          <w:szCs w:val="22"/>
        </w:rPr>
      </w:pPr>
      <w:r w:rsidRPr="00377B67">
        <w:rPr>
          <w:b/>
          <w:sz w:val="24"/>
          <w:szCs w:val="24"/>
        </w:rPr>
        <w:t>ФОРМА 7</w:t>
      </w:r>
      <w:r w:rsidR="002D0D03">
        <w:rPr>
          <w:b/>
          <w:sz w:val="24"/>
          <w:szCs w:val="24"/>
        </w:rPr>
        <w:t xml:space="preserve">     «</w:t>
      </w:r>
      <w:r w:rsidR="008A1A30" w:rsidRPr="008A1A30">
        <w:rPr>
          <w:b/>
          <w:caps/>
          <w:sz w:val="24"/>
          <w:szCs w:val="22"/>
        </w:rPr>
        <w:t>АНКЕТА УЧАСТНИКА</w:t>
      </w:r>
      <w:r w:rsidR="002D0D03">
        <w:rPr>
          <w:b/>
          <w:caps/>
          <w:sz w:val="24"/>
          <w:szCs w:val="22"/>
        </w:rPr>
        <w:t>»</w:t>
      </w:r>
    </w:p>
    <w:p w14:paraId="331DEC33" w14:textId="6922530B" w:rsidR="00377B67" w:rsidRDefault="002D0D03" w:rsidP="002D0D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sidRPr="00E43221">
        <w:rPr>
          <w:b/>
          <w:color w:val="000000"/>
          <w:sz w:val="24"/>
          <w:szCs w:val="24"/>
        </w:rPr>
        <w:t>реестровый номер закупки</w:t>
      </w:r>
      <w:r>
        <w:rPr>
          <w:b/>
          <w:caps/>
          <w:sz w:val="24"/>
          <w:szCs w:val="22"/>
        </w:rPr>
        <w:t xml:space="preserve"> </w:t>
      </w:r>
      <w:r w:rsidR="00377B67">
        <w:rPr>
          <w:b/>
          <w:caps/>
          <w:sz w:val="24"/>
          <w:szCs w:val="22"/>
        </w:rPr>
        <w:t>К</w:t>
      </w:r>
      <w:proofErr w:type="gramStart"/>
      <w:r w:rsidR="00377B67">
        <w:rPr>
          <w:b/>
          <w:caps/>
          <w:sz w:val="24"/>
          <w:szCs w:val="22"/>
        </w:rPr>
        <w:t>1</w:t>
      </w:r>
      <w:proofErr w:type="gramEnd"/>
      <w:r w:rsidR="00377B67">
        <w:rPr>
          <w:b/>
          <w:caps/>
          <w:sz w:val="24"/>
          <w:szCs w:val="22"/>
        </w:rPr>
        <w:t>/3-18</w:t>
      </w:r>
    </w:p>
    <w:p w14:paraId="0025220C" w14:textId="77777777" w:rsidR="002260C4" w:rsidRPr="008A1A30" w:rsidRDefault="002260C4" w:rsidP="002D0D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8A1A30" w:rsidRPr="008A1A30" w14:paraId="20E0DC46" w14:textId="77777777" w:rsidTr="007C0642">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22DF5C" w14:textId="77777777" w:rsidR="008A1A30" w:rsidRPr="008A1A30" w:rsidRDefault="008A1A30" w:rsidP="008A1A30">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DFDA7D" w14:textId="77777777" w:rsidR="008A1A30" w:rsidRPr="008A1A30" w:rsidRDefault="008A1A30" w:rsidP="008A1A30">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CDAFDF" w14:textId="77777777" w:rsidR="008A1A30" w:rsidRPr="008A1A30" w:rsidRDefault="008A1A30" w:rsidP="008A1A30">
            <w:pPr>
              <w:keepNext/>
              <w:keepLines/>
              <w:jc w:val="center"/>
              <w:rPr>
                <w:b/>
                <w:sz w:val="22"/>
                <w:szCs w:val="22"/>
              </w:rPr>
            </w:pPr>
            <w:r w:rsidRPr="008A1A30">
              <w:rPr>
                <w:b/>
                <w:sz w:val="22"/>
                <w:szCs w:val="22"/>
              </w:rPr>
              <w:t>Сведения об Участнике</w:t>
            </w:r>
          </w:p>
        </w:tc>
      </w:tr>
      <w:tr w:rsidR="008A1A30" w:rsidRPr="008A1A30" w14:paraId="4E0EE07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D6F303C" w14:textId="77777777" w:rsidR="008A1A30" w:rsidRPr="008A1A30" w:rsidRDefault="008A1A30" w:rsidP="008A1A30">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5D9A6096" w14:textId="77777777" w:rsidR="008A1A30" w:rsidRPr="008A1A30" w:rsidRDefault="008A1A30" w:rsidP="008A1A30">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06783ED3" w14:textId="77777777" w:rsidR="008A1A30" w:rsidRPr="008A1A30" w:rsidRDefault="008A1A30" w:rsidP="008A1A30">
            <w:pPr>
              <w:jc w:val="both"/>
              <w:rPr>
                <w:sz w:val="22"/>
                <w:szCs w:val="22"/>
              </w:rPr>
            </w:pPr>
          </w:p>
        </w:tc>
      </w:tr>
      <w:tr w:rsidR="008A1A30" w:rsidRPr="008A1A30" w14:paraId="5FC56A99"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BC54D4E" w14:textId="77777777" w:rsidR="008A1A30" w:rsidRPr="008A1A30" w:rsidRDefault="008A1A30" w:rsidP="008A1A30">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4B3385A6" w14:textId="77777777" w:rsidR="008A1A30" w:rsidRPr="008A1A30" w:rsidRDefault="008A1A30" w:rsidP="008A1A30">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129B02C1" w14:textId="77777777" w:rsidR="008A1A30" w:rsidRPr="008A1A30" w:rsidRDefault="008A1A30" w:rsidP="008A1A30">
            <w:pPr>
              <w:jc w:val="both"/>
              <w:rPr>
                <w:sz w:val="22"/>
                <w:szCs w:val="22"/>
              </w:rPr>
            </w:pPr>
          </w:p>
        </w:tc>
      </w:tr>
      <w:tr w:rsidR="008A1A30" w:rsidRPr="008A1A30" w14:paraId="3E7D2CB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3974A2C" w14:textId="77777777" w:rsidR="008A1A30" w:rsidRPr="008A1A30" w:rsidRDefault="008A1A30" w:rsidP="008A1A30">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4E05449D" w14:textId="77777777" w:rsidR="008A1A30" w:rsidRPr="008A1A30" w:rsidRDefault="008A1A30" w:rsidP="008A1A30">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3B261194" w14:textId="77777777" w:rsidR="008A1A30" w:rsidRPr="008A1A30" w:rsidRDefault="008A1A30" w:rsidP="008A1A30">
            <w:pPr>
              <w:jc w:val="both"/>
              <w:rPr>
                <w:sz w:val="22"/>
                <w:szCs w:val="22"/>
              </w:rPr>
            </w:pPr>
          </w:p>
        </w:tc>
      </w:tr>
      <w:tr w:rsidR="008A1A30" w:rsidRPr="008A1A30" w14:paraId="359E487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32A1D8F" w14:textId="77777777" w:rsidR="008A1A30" w:rsidRPr="008A1A30" w:rsidRDefault="008A1A30" w:rsidP="008A1A30">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61BCDB0D" w14:textId="77777777" w:rsidR="008A1A30" w:rsidRPr="008A1A30" w:rsidRDefault="008A1A30" w:rsidP="008A1A30">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252C7557" w14:textId="77777777" w:rsidR="008A1A30" w:rsidRPr="008A1A30" w:rsidRDefault="008A1A30" w:rsidP="008A1A30">
            <w:pPr>
              <w:jc w:val="both"/>
              <w:rPr>
                <w:sz w:val="22"/>
                <w:szCs w:val="22"/>
              </w:rPr>
            </w:pPr>
          </w:p>
        </w:tc>
      </w:tr>
      <w:tr w:rsidR="008A1A30" w:rsidRPr="008A1A30" w14:paraId="6FF46121"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4500B54" w14:textId="77777777" w:rsidR="008A1A30" w:rsidRPr="008A1A30" w:rsidRDefault="008A1A30" w:rsidP="008A1A30">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5DCF4B2A" w14:textId="77777777" w:rsidR="008A1A30" w:rsidRPr="008A1A30" w:rsidRDefault="008A1A30" w:rsidP="008A1A30">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74836631" w14:textId="77777777" w:rsidR="008A1A30" w:rsidRPr="008A1A30" w:rsidRDefault="008A1A30" w:rsidP="008A1A30">
            <w:pPr>
              <w:ind w:right="5146"/>
              <w:jc w:val="both"/>
              <w:rPr>
                <w:sz w:val="22"/>
                <w:szCs w:val="22"/>
              </w:rPr>
            </w:pPr>
          </w:p>
        </w:tc>
      </w:tr>
      <w:tr w:rsidR="008A1A30" w:rsidRPr="008A1A30" w14:paraId="7A8E57D3"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D3F2E98" w14:textId="77777777" w:rsidR="008A1A30" w:rsidRPr="008A1A30" w:rsidRDefault="008A1A30" w:rsidP="008A1A30">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4BEB3D95" w14:textId="77777777" w:rsidR="008A1A30" w:rsidRPr="008A1A30" w:rsidRDefault="008A1A30" w:rsidP="008A1A30">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AA65818" w14:textId="77777777" w:rsidR="008A1A30" w:rsidRPr="008A1A30" w:rsidRDefault="008A1A30" w:rsidP="008A1A30">
            <w:pPr>
              <w:jc w:val="both"/>
              <w:rPr>
                <w:sz w:val="22"/>
                <w:szCs w:val="22"/>
              </w:rPr>
            </w:pPr>
          </w:p>
        </w:tc>
      </w:tr>
      <w:tr w:rsidR="008A1A30" w:rsidRPr="008A1A30" w14:paraId="71CA48C7"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CC21F4" w14:textId="77777777" w:rsidR="008A1A30" w:rsidRPr="008A1A30" w:rsidRDefault="008A1A30" w:rsidP="008A1A30">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4F3F617C" w14:textId="77777777" w:rsidR="008A1A30" w:rsidRPr="008A1A30" w:rsidRDefault="008A1A30" w:rsidP="008A1A30">
            <w:pPr>
              <w:jc w:val="both"/>
              <w:rPr>
                <w:sz w:val="22"/>
                <w:szCs w:val="24"/>
              </w:rPr>
            </w:pPr>
            <w:r w:rsidRPr="008A1A30">
              <w:rPr>
                <w:sz w:val="22"/>
                <w:szCs w:val="22"/>
              </w:rPr>
              <w:t>Факс Участника</w:t>
            </w:r>
          </w:p>
          <w:p w14:paraId="4D8BB5B3" w14:textId="77777777" w:rsidR="008A1A30" w:rsidRPr="008A1A30" w:rsidRDefault="008A1A30" w:rsidP="008A1A30">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03C68433" w14:textId="77777777" w:rsidR="008A1A30" w:rsidRPr="008A1A30" w:rsidRDefault="008A1A30" w:rsidP="008A1A30">
            <w:pPr>
              <w:jc w:val="both"/>
              <w:rPr>
                <w:sz w:val="22"/>
                <w:szCs w:val="22"/>
              </w:rPr>
            </w:pPr>
          </w:p>
        </w:tc>
      </w:tr>
      <w:tr w:rsidR="008A1A30" w:rsidRPr="008A1A30" w14:paraId="54F5DF68"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56F998" w14:textId="77777777" w:rsidR="008A1A30" w:rsidRPr="008A1A30" w:rsidRDefault="008A1A30" w:rsidP="008A1A30">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3BB22D70" w14:textId="77777777" w:rsidR="008A1A30" w:rsidRPr="008A1A30" w:rsidRDefault="008A1A30" w:rsidP="008A1A30">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3D85E6D9" w14:textId="77777777" w:rsidR="008A1A30" w:rsidRPr="008A1A30" w:rsidRDefault="008A1A30" w:rsidP="008A1A30">
            <w:pPr>
              <w:jc w:val="both"/>
              <w:rPr>
                <w:sz w:val="22"/>
                <w:szCs w:val="22"/>
              </w:rPr>
            </w:pPr>
          </w:p>
        </w:tc>
      </w:tr>
      <w:tr w:rsidR="008A1A30" w:rsidRPr="008A1A30" w14:paraId="659ED2CE"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888B0B" w14:textId="77777777" w:rsidR="008A1A30" w:rsidRPr="008A1A30" w:rsidRDefault="008A1A30" w:rsidP="008A1A30">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C4B2546" w14:textId="77777777" w:rsidR="008A1A30" w:rsidRPr="008A1A30" w:rsidRDefault="008A1A30" w:rsidP="008A1A30">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79E1C711" w14:textId="77777777" w:rsidR="008A1A30" w:rsidRPr="008A1A30" w:rsidRDefault="008A1A30" w:rsidP="008A1A30">
            <w:pPr>
              <w:jc w:val="both"/>
              <w:rPr>
                <w:sz w:val="22"/>
                <w:szCs w:val="22"/>
              </w:rPr>
            </w:pPr>
          </w:p>
        </w:tc>
      </w:tr>
      <w:tr w:rsidR="008A1A30" w:rsidRPr="008A1A30" w14:paraId="268F7ACA"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0A1DF4" w14:textId="77777777" w:rsidR="008A1A30" w:rsidRPr="008A1A30" w:rsidRDefault="008A1A30" w:rsidP="008A1A30">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342BC972" w14:textId="77777777" w:rsidR="008A1A30" w:rsidRPr="008A1A30" w:rsidRDefault="008A1A30" w:rsidP="008A1A30">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0EDBEFE9" w14:textId="77777777" w:rsidR="008A1A30" w:rsidRPr="008A1A30" w:rsidRDefault="008A1A30" w:rsidP="008A1A30">
            <w:pPr>
              <w:jc w:val="both"/>
              <w:rPr>
                <w:sz w:val="22"/>
                <w:szCs w:val="22"/>
              </w:rPr>
            </w:pPr>
          </w:p>
        </w:tc>
      </w:tr>
      <w:tr w:rsidR="008A1A30" w:rsidRPr="008A1A30" w14:paraId="445FA89B"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9665340" w14:textId="77777777" w:rsidR="008A1A30" w:rsidRPr="008A1A30" w:rsidRDefault="008A1A30" w:rsidP="008A1A30">
            <w:pPr>
              <w:jc w:val="center"/>
              <w:rPr>
                <w:sz w:val="22"/>
                <w:szCs w:val="24"/>
              </w:rPr>
            </w:pPr>
            <w:r w:rsidRPr="008A1A30">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15949D1D" w14:textId="77777777" w:rsidR="008A1A30" w:rsidRPr="008A1A30" w:rsidRDefault="008A1A30" w:rsidP="008A1A30">
            <w:pPr>
              <w:jc w:val="both"/>
              <w:rPr>
                <w:sz w:val="22"/>
                <w:szCs w:val="22"/>
              </w:rPr>
            </w:pPr>
            <w:r w:rsidRPr="008A1A30">
              <w:rPr>
                <w:sz w:val="22"/>
                <w:szCs w:val="22"/>
              </w:rPr>
              <w:t>ОКПО</w:t>
            </w:r>
          </w:p>
        </w:tc>
        <w:tc>
          <w:tcPr>
            <w:tcW w:w="3260" w:type="dxa"/>
            <w:tcBorders>
              <w:top w:val="single" w:sz="4" w:space="0" w:color="auto"/>
              <w:left w:val="single" w:sz="4" w:space="0" w:color="auto"/>
              <w:bottom w:val="single" w:sz="4" w:space="0" w:color="auto"/>
              <w:right w:val="single" w:sz="4" w:space="0" w:color="auto"/>
            </w:tcBorders>
          </w:tcPr>
          <w:p w14:paraId="015C135E" w14:textId="77777777" w:rsidR="008A1A30" w:rsidRPr="008A1A30" w:rsidRDefault="008A1A30" w:rsidP="008A1A30">
            <w:pPr>
              <w:jc w:val="both"/>
              <w:rPr>
                <w:sz w:val="22"/>
                <w:szCs w:val="22"/>
              </w:rPr>
            </w:pPr>
          </w:p>
        </w:tc>
      </w:tr>
      <w:tr w:rsidR="008A1A30" w:rsidRPr="008A1A30" w14:paraId="795F264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4D429A3" w14:textId="77777777" w:rsidR="008A1A30" w:rsidRPr="008A1A30" w:rsidRDefault="008A1A30" w:rsidP="008A1A30">
            <w:pPr>
              <w:jc w:val="center"/>
              <w:rPr>
                <w:sz w:val="22"/>
                <w:szCs w:val="24"/>
              </w:rPr>
            </w:pPr>
            <w:r w:rsidRPr="008A1A30">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7A4E23A9" w14:textId="77777777" w:rsidR="008A1A30" w:rsidRPr="008A1A30" w:rsidRDefault="008A1A30" w:rsidP="008A1A30">
            <w:pPr>
              <w:jc w:val="both"/>
              <w:rPr>
                <w:sz w:val="22"/>
                <w:szCs w:val="22"/>
              </w:rPr>
            </w:pPr>
            <w:r w:rsidRPr="008A1A30">
              <w:rPr>
                <w:sz w:val="22"/>
                <w:szCs w:val="22"/>
              </w:rPr>
              <w:t>ОКАТО</w:t>
            </w:r>
          </w:p>
        </w:tc>
        <w:tc>
          <w:tcPr>
            <w:tcW w:w="3260" w:type="dxa"/>
            <w:tcBorders>
              <w:top w:val="single" w:sz="4" w:space="0" w:color="auto"/>
              <w:left w:val="single" w:sz="4" w:space="0" w:color="auto"/>
              <w:bottom w:val="single" w:sz="4" w:space="0" w:color="auto"/>
              <w:right w:val="single" w:sz="4" w:space="0" w:color="auto"/>
            </w:tcBorders>
          </w:tcPr>
          <w:p w14:paraId="22BAF53F" w14:textId="77777777" w:rsidR="008A1A30" w:rsidRPr="008A1A30" w:rsidRDefault="008A1A30" w:rsidP="008A1A30">
            <w:pPr>
              <w:jc w:val="both"/>
              <w:rPr>
                <w:sz w:val="22"/>
                <w:szCs w:val="22"/>
              </w:rPr>
            </w:pPr>
          </w:p>
        </w:tc>
      </w:tr>
      <w:tr w:rsidR="008A1A30" w:rsidRPr="008A1A30" w14:paraId="3D4126D5"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24BB0E8" w14:textId="77777777" w:rsidR="008A1A30" w:rsidRPr="008A1A30" w:rsidRDefault="008A1A30" w:rsidP="008A1A30">
            <w:pPr>
              <w:jc w:val="center"/>
              <w:rPr>
                <w:sz w:val="22"/>
                <w:szCs w:val="24"/>
              </w:rPr>
            </w:pPr>
            <w:r w:rsidRPr="008A1A30">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3CCE82BB" w14:textId="77777777" w:rsidR="008A1A30" w:rsidRPr="008A1A30" w:rsidRDefault="008A1A30" w:rsidP="008A1A30">
            <w:pPr>
              <w:jc w:val="both"/>
              <w:rPr>
                <w:sz w:val="22"/>
                <w:szCs w:val="22"/>
              </w:rPr>
            </w:pPr>
            <w:r w:rsidRPr="008A1A30">
              <w:rPr>
                <w:sz w:val="22"/>
                <w:szCs w:val="22"/>
              </w:rPr>
              <w:t>ОКТМО</w:t>
            </w:r>
          </w:p>
        </w:tc>
        <w:tc>
          <w:tcPr>
            <w:tcW w:w="3260" w:type="dxa"/>
            <w:tcBorders>
              <w:top w:val="single" w:sz="4" w:space="0" w:color="auto"/>
              <w:left w:val="single" w:sz="4" w:space="0" w:color="auto"/>
              <w:bottom w:val="single" w:sz="4" w:space="0" w:color="auto"/>
              <w:right w:val="single" w:sz="4" w:space="0" w:color="auto"/>
            </w:tcBorders>
          </w:tcPr>
          <w:p w14:paraId="597A2097" w14:textId="77777777" w:rsidR="008A1A30" w:rsidRPr="008A1A30" w:rsidRDefault="008A1A30" w:rsidP="008A1A30">
            <w:pPr>
              <w:jc w:val="both"/>
              <w:rPr>
                <w:sz w:val="22"/>
                <w:szCs w:val="22"/>
              </w:rPr>
            </w:pPr>
          </w:p>
        </w:tc>
      </w:tr>
      <w:tr w:rsidR="008A1A30" w:rsidRPr="008A1A30" w14:paraId="654101CB"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77B9B64" w14:textId="77777777" w:rsidR="008A1A30" w:rsidRPr="008A1A30" w:rsidRDefault="008A1A30" w:rsidP="008A1A30">
            <w:pPr>
              <w:jc w:val="center"/>
              <w:rPr>
                <w:sz w:val="22"/>
                <w:szCs w:val="24"/>
              </w:rPr>
            </w:pPr>
            <w:r w:rsidRPr="008A1A30">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2C04EEEC" w14:textId="77777777" w:rsidR="008A1A30" w:rsidRPr="008A1A30" w:rsidRDefault="008A1A30" w:rsidP="008A1A30">
            <w:pPr>
              <w:jc w:val="both"/>
              <w:rPr>
                <w:sz w:val="22"/>
                <w:szCs w:val="22"/>
              </w:rPr>
            </w:pPr>
            <w:r w:rsidRPr="008A1A30">
              <w:rPr>
                <w:sz w:val="22"/>
                <w:szCs w:val="22"/>
              </w:rPr>
              <w:t>ОКОГУ</w:t>
            </w:r>
          </w:p>
        </w:tc>
        <w:tc>
          <w:tcPr>
            <w:tcW w:w="3260" w:type="dxa"/>
            <w:tcBorders>
              <w:top w:val="single" w:sz="4" w:space="0" w:color="auto"/>
              <w:left w:val="single" w:sz="4" w:space="0" w:color="auto"/>
              <w:bottom w:val="single" w:sz="4" w:space="0" w:color="auto"/>
              <w:right w:val="single" w:sz="4" w:space="0" w:color="auto"/>
            </w:tcBorders>
          </w:tcPr>
          <w:p w14:paraId="544E91ED" w14:textId="77777777" w:rsidR="008A1A30" w:rsidRPr="008A1A30" w:rsidRDefault="008A1A30" w:rsidP="008A1A30">
            <w:pPr>
              <w:jc w:val="both"/>
              <w:rPr>
                <w:sz w:val="22"/>
                <w:szCs w:val="22"/>
              </w:rPr>
            </w:pPr>
          </w:p>
        </w:tc>
      </w:tr>
      <w:tr w:rsidR="008A1A30" w:rsidRPr="008A1A30" w14:paraId="232E299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EEBAA4" w14:textId="77777777" w:rsidR="008A1A30" w:rsidRPr="008A1A30" w:rsidRDefault="008A1A30" w:rsidP="008A1A30">
            <w:pPr>
              <w:jc w:val="center"/>
              <w:rPr>
                <w:sz w:val="22"/>
                <w:szCs w:val="24"/>
              </w:rPr>
            </w:pPr>
            <w:r w:rsidRPr="008A1A30">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267ADCA7" w14:textId="77777777" w:rsidR="008A1A30" w:rsidRPr="008A1A30" w:rsidRDefault="008A1A30" w:rsidP="008A1A30">
            <w:pPr>
              <w:jc w:val="both"/>
              <w:rPr>
                <w:sz w:val="22"/>
                <w:szCs w:val="22"/>
              </w:rPr>
            </w:pPr>
            <w:r w:rsidRPr="008A1A30">
              <w:rPr>
                <w:sz w:val="22"/>
                <w:szCs w:val="22"/>
              </w:rPr>
              <w:t>ОКФС</w:t>
            </w:r>
          </w:p>
        </w:tc>
        <w:tc>
          <w:tcPr>
            <w:tcW w:w="3260" w:type="dxa"/>
            <w:tcBorders>
              <w:top w:val="single" w:sz="4" w:space="0" w:color="auto"/>
              <w:left w:val="single" w:sz="4" w:space="0" w:color="auto"/>
              <w:bottom w:val="single" w:sz="4" w:space="0" w:color="auto"/>
              <w:right w:val="single" w:sz="4" w:space="0" w:color="auto"/>
            </w:tcBorders>
          </w:tcPr>
          <w:p w14:paraId="526FB98D" w14:textId="77777777" w:rsidR="008A1A30" w:rsidRPr="008A1A30" w:rsidRDefault="008A1A30" w:rsidP="008A1A30">
            <w:pPr>
              <w:jc w:val="both"/>
              <w:rPr>
                <w:sz w:val="22"/>
                <w:szCs w:val="22"/>
              </w:rPr>
            </w:pPr>
          </w:p>
        </w:tc>
      </w:tr>
      <w:tr w:rsidR="008A1A30" w:rsidRPr="008A1A30" w14:paraId="3E57A207"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CFF729B" w14:textId="77777777" w:rsidR="008A1A30" w:rsidRPr="008A1A30" w:rsidRDefault="008A1A30" w:rsidP="008A1A30">
            <w:pPr>
              <w:jc w:val="center"/>
              <w:rPr>
                <w:sz w:val="22"/>
                <w:szCs w:val="24"/>
              </w:rPr>
            </w:pPr>
            <w:r w:rsidRPr="008A1A30">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2EDC86D7" w14:textId="77777777" w:rsidR="008A1A30" w:rsidRPr="008A1A30" w:rsidRDefault="008A1A30" w:rsidP="008A1A30">
            <w:pPr>
              <w:jc w:val="both"/>
              <w:rPr>
                <w:sz w:val="22"/>
                <w:szCs w:val="22"/>
              </w:rPr>
            </w:pPr>
            <w:r w:rsidRPr="008A1A30">
              <w:rPr>
                <w:sz w:val="22"/>
                <w:szCs w:val="22"/>
              </w:rPr>
              <w:t>ОКОПФ</w:t>
            </w:r>
          </w:p>
        </w:tc>
        <w:tc>
          <w:tcPr>
            <w:tcW w:w="3260" w:type="dxa"/>
            <w:tcBorders>
              <w:top w:val="single" w:sz="4" w:space="0" w:color="auto"/>
              <w:left w:val="single" w:sz="4" w:space="0" w:color="auto"/>
              <w:bottom w:val="single" w:sz="4" w:space="0" w:color="auto"/>
              <w:right w:val="single" w:sz="4" w:space="0" w:color="auto"/>
            </w:tcBorders>
          </w:tcPr>
          <w:p w14:paraId="5D2DBA79" w14:textId="77777777" w:rsidR="008A1A30" w:rsidRPr="008A1A30" w:rsidRDefault="008A1A30" w:rsidP="008A1A30">
            <w:pPr>
              <w:jc w:val="both"/>
              <w:rPr>
                <w:sz w:val="22"/>
                <w:szCs w:val="22"/>
              </w:rPr>
            </w:pPr>
          </w:p>
        </w:tc>
      </w:tr>
      <w:tr w:rsidR="008A1A30" w:rsidRPr="008A1A30" w14:paraId="7CFF4BD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EFB9DD" w14:textId="77777777" w:rsidR="008A1A30" w:rsidRPr="008A1A30" w:rsidRDefault="008A1A30" w:rsidP="008A1A30">
            <w:pPr>
              <w:jc w:val="center"/>
              <w:rPr>
                <w:sz w:val="22"/>
                <w:szCs w:val="24"/>
              </w:rPr>
            </w:pPr>
            <w:r w:rsidRPr="008A1A30">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01BA2C87" w14:textId="77777777" w:rsidR="008A1A30" w:rsidRPr="008A1A30" w:rsidRDefault="008A1A30" w:rsidP="008A1A30">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E4AF754" w14:textId="77777777" w:rsidR="008A1A30" w:rsidRPr="008A1A30" w:rsidRDefault="008A1A30" w:rsidP="008A1A30">
            <w:pPr>
              <w:jc w:val="both"/>
              <w:rPr>
                <w:sz w:val="22"/>
                <w:szCs w:val="22"/>
              </w:rPr>
            </w:pPr>
          </w:p>
        </w:tc>
      </w:tr>
      <w:tr w:rsidR="008A1A30" w:rsidRPr="008A1A30" w14:paraId="1770076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90EB29B" w14:textId="77777777" w:rsidR="008A1A30" w:rsidRPr="008A1A30" w:rsidRDefault="008A1A30" w:rsidP="008A1A30">
            <w:pPr>
              <w:jc w:val="center"/>
              <w:rPr>
                <w:sz w:val="22"/>
                <w:szCs w:val="24"/>
              </w:rPr>
            </w:pPr>
            <w:r w:rsidRPr="008A1A30">
              <w:rPr>
                <w:sz w:val="22"/>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73E6C33D" w14:textId="77777777" w:rsidR="008A1A30" w:rsidRPr="008A1A30" w:rsidRDefault="008A1A30" w:rsidP="008A1A30">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76DD00AE" w14:textId="77777777" w:rsidR="008A1A30" w:rsidRPr="008A1A30" w:rsidRDefault="008A1A30" w:rsidP="008A1A30">
            <w:pPr>
              <w:jc w:val="both"/>
              <w:rPr>
                <w:sz w:val="22"/>
                <w:szCs w:val="22"/>
              </w:rPr>
            </w:pPr>
          </w:p>
        </w:tc>
      </w:tr>
      <w:tr w:rsidR="008A1A30" w:rsidRPr="008A1A30" w14:paraId="4BA98366"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FD9AFF2" w14:textId="77777777" w:rsidR="008A1A30" w:rsidRPr="008A1A30" w:rsidRDefault="008A1A30" w:rsidP="008A1A30">
            <w:pPr>
              <w:jc w:val="center"/>
              <w:rPr>
                <w:sz w:val="22"/>
                <w:szCs w:val="24"/>
              </w:rPr>
            </w:pPr>
            <w:r w:rsidRPr="008A1A30">
              <w:rPr>
                <w:sz w:val="22"/>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1D3FBE78" w14:textId="77777777" w:rsidR="008A1A30" w:rsidRPr="008A1A30" w:rsidRDefault="008A1A30" w:rsidP="008A1A30">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317AB61F" w14:textId="77777777" w:rsidR="008A1A30" w:rsidRPr="008A1A30" w:rsidRDefault="008A1A30" w:rsidP="008A1A30">
            <w:pPr>
              <w:jc w:val="both"/>
              <w:rPr>
                <w:sz w:val="22"/>
                <w:szCs w:val="22"/>
              </w:rPr>
            </w:pPr>
          </w:p>
        </w:tc>
      </w:tr>
      <w:tr w:rsidR="008A1A30" w:rsidRPr="008A1A30" w14:paraId="62C2776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22CC7A" w14:textId="77777777" w:rsidR="008A1A30" w:rsidRPr="008A1A30" w:rsidRDefault="008A1A30" w:rsidP="008A1A30">
            <w:pPr>
              <w:jc w:val="center"/>
              <w:rPr>
                <w:sz w:val="22"/>
                <w:szCs w:val="24"/>
              </w:rPr>
            </w:pPr>
            <w:r w:rsidRPr="008A1A30">
              <w:rPr>
                <w:sz w:val="22"/>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6F0B37CA" w14:textId="77777777" w:rsidR="008A1A30" w:rsidRPr="008A1A30" w:rsidRDefault="008A1A30" w:rsidP="008A1A30">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1C682790" w14:textId="77777777" w:rsidR="008A1A30" w:rsidRPr="008A1A30" w:rsidRDefault="008A1A30" w:rsidP="008A1A30">
            <w:pPr>
              <w:jc w:val="both"/>
              <w:rPr>
                <w:sz w:val="22"/>
                <w:szCs w:val="22"/>
              </w:rPr>
            </w:pPr>
          </w:p>
        </w:tc>
      </w:tr>
      <w:tr w:rsidR="008A1A30" w:rsidRPr="008A1A30" w14:paraId="4677747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96CB909" w14:textId="77777777" w:rsidR="008A1A30" w:rsidRPr="008A1A30" w:rsidRDefault="008A1A30" w:rsidP="008A1A30">
            <w:pPr>
              <w:jc w:val="center"/>
              <w:rPr>
                <w:sz w:val="22"/>
                <w:szCs w:val="24"/>
              </w:rPr>
            </w:pPr>
            <w:r w:rsidRPr="008A1A30">
              <w:rPr>
                <w:sz w:val="22"/>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3B0374B2" w14:textId="77777777" w:rsidR="008A1A30" w:rsidRPr="008A1A30" w:rsidRDefault="008A1A30" w:rsidP="008A1A30">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0EA0B61F" w14:textId="77777777" w:rsidR="008A1A30" w:rsidRPr="008A1A30" w:rsidRDefault="008A1A30" w:rsidP="008A1A30">
            <w:pPr>
              <w:jc w:val="both"/>
              <w:rPr>
                <w:sz w:val="22"/>
                <w:szCs w:val="22"/>
              </w:rPr>
            </w:pPr>
          </w:p>
        </w:tc>
      </w:tr>
      <w:tr w:rsidR="008A1A30" w:rsidRPr="008A1A30" w14:paraId="5FEBECCC"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FBCC636" w14:textId="77777777" w:rsidR="008A1A30" w:rsidRPr="008A1A30" w:rsidRDefault="008A1A30" w:rsidP="008A1A30">
            <w:pPr>
              <w:jc w:val="center"/>
              <w:rPr>
                <w:sz w:val="22"/>
                <w:szCs w:val="24"/>
              </w:rPr>
            </w:pPr>
            <w:r w:rsidRPr="008A1A30">
              <w:rPr>
                <w:sz w:val="22"/>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380CE78D" w14:textId="77777777" w:rsidR="008A1A30" w:rsidRPr="008A1A30" w:rsidRDefault="008A1A30" w:rsidP="008A1A30">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621BCF48" w14:textId="77777777" w:rsidR="008A1A30" w:rsidRPr="008A1A30" w:rsidRDefault="008A1A30" w:rsidP="008A1A30">
            <w:pPr>
              <w:jc w:val="both"/>
              <w:rPr>
                <w:sz w:val="22"/>
                <w:szCs w:val="22"/>
              </w:rPr>
            </w:pPr>
          </w:p>
        </w:tc>
      </w:tr>
      <w:tr w:rsidR="008A1A30" w:rsidRPr="008A1A30" w14:paraId="09255C5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E840AC" w14:textId="77777777" w:rsidR="008A1A30" w:rsidRPr="008A1A30" w:rsidRDefault="008A1A30" w:rsidP="008A1A30">
            <w:pPr>
              <w:jc w:val="center"/>
              <w:rPr>
                <w:sz w:val="22"/>
                <w:szCs w:val="24"/>
              </w:rPr>
            </w:pPr>
            <w:r w:rsidRPr="008A1A30">
              <w:rPr>
                <w:sz w:val="22"/>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0105FC47" w14:textId="77777777" w:rsidR="008A1A30" w:rsidRPr="008A1A30" w:rsidRDefault="008A1A30" w:rsidP="008A1A30">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DABD196" w14:textId="77777777" w:rsidR="008A1A30" w:rsidRPr="008A1A30" w:rsidRDefault="008A1A30" w:rsidP="008A1A30">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3943E43" w14:textId="77777777" w:rsidR="008A1A30" w:rsidRPr="008A1A30" w:rsidRDefault="008A1A30" w:rsidP="008A1A30">
            <w:pPr>
              <w:jc w:val="both"/>
              <w:rPr>
                <w:sz w:val="22"/>
                <w:szCs w:val="22"/>
              </w:rPr>
            </w:pPr>
          </w:p>
        </w:tc>
      </w:tr>
    </w:tbl>
    <w:p w14:paraId="7953704E" w14:textId="77777777" w:rsidR="008A1A30" w:rsidRPr="008A1A30" w:rsidRDefault="008A1A30" w:rsidP="008A1A30">
      <w:pPr>
        <w:shd w:val="clear" w:color="auto" w:fill="FFFFFF"/>
        <w:tabs>
          <w:tab w:val="left" w:pos="3562"/>
          <w:tab w:val="left" w:leader="underscore" w:pos="5774"/>
          <w:tab w:val="left" w:leader="underscore" w:pos="8218"/>
        </w:tabs>
        <w:rPr>
          <w:sz w:val="22"/>
          <w:szCs w:val="24"/>
        </w:rPr>
      </w:pPr>
    </w:p>
    <w:p w14:paraId="11085B39" w14:textId="77777777" w:rsidR="008A1A30" w:rsidRPr="008A1A30" w:rsidRDefault="008A1A30" w:rsidP="008A1A30">
      <w:pPr>
        <w:shd w:val="clear" w:color="auto" w:fill="FFFFFF"/>
        <w:tabs>
          <w:tab w:val="left" w:pos="3562"/>
          <w:tab w:val="left" w:leader="underscore" w:pos="5774"/>
          <w:tab w:val="left" w:leader="underscore" w:pos="8218"/>
        </w:tabs>
        <w:rPr>
          <w:sz w:val="24"/>
          <w:szCs w:val="22"/>
        </w:rPr>
      </w:pPr>
    </w:p>
    <w:p w14:paraId="08A048FE" w14:textId="77777777" w:rsidR="008A1A30" w:rsidRPr="008A1A30" w:rsidRDefault="008A1A30" w:rsidP="008A1A30">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081CDCFE" w14:textId="77777777" w:rsidR="008A1A30" w:rsidRDefault="008A1A30" w:rsidP="008A1A30">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7B113374" w14:textId="77777777" w:rsidR="00EC01C4" w:rsidRDefault="00EC01C4" w:rsidP="008A1A30">
      <w:pPr>
        <w:shd w:val="clear" w:color="auto" w:fill="FFFFFF"/>
        <w:tabs>
          <w:tab w:val="left" w:pos="3562"/>
          <w:tab w:val="left" w:leader="underscore" w:pos="5774"/>
          <w:tab w:val="left" w:leader="underscore" w:pos="8218"/>
        </w:tabs>
        <w:rPr>
          <w:sz w:val="24"/>
          <w:szCs w:val="22"/>
        </w:rPr>
      </w:pPr>
    </w:p>
    <w:p w14:paraId="5DEFD749" w14:textId="5522FCE3" w:rsidR="00EC01C4" w:rsidRPr="008A1A30" w:rsidRDefault="00EC01C4" w:rsidP="008A1A30">
      <w:pPr>
        <w:shd w:val="clear" w:color="auto" w:fill="FFFFFF"/>
        <w:tabs>
          <w:tab w:val="left" w:pos="3562"/>
          <w:tab w:val="left" w:leader="underscore" w:pos="5774"/>
          <w:tab w:val="left" w:leader="underscore" w:pos="8218"/>
        </w:tabs>
        <w:rPr>
          <w:sz w:val="24"/>
          <w:szCs w:val="22"/>
        </w:rPr>
      </w:pPr>
      <w:r>
        <w:rPr>
          <w:sz w:val="24"/>
          <w:szCs w:val="22"/>
        </w:rPr>
        <w:t>М.П.</w:t>
      </w:r>
    </w:p>
    <w:p w14:paraId="27C6EBB8" w14:textId="77777777" w:rsidR="00F03A68" w:rsidRDefault="00F03A68" w:rsidP="00BF4CD0">
      <w:pPr>
        <w:jc w:val="both"/>
        <w:rPr>
          <w:i/>
          <w:sz w:val="24"/>
          <w:szCs w:val="24"/>
        </w:rPr>
      </w:pPr>
    </w:p>
    <w:p w14:paraId="154DC1F2" w14:textId="77777777" w:rsidR="00F03A68" w:rsidRDefault="00F03A68" w:rsidP="00BF4CD0">
      <w:pPr>
        <w:jc w:val="both"/>
        <w:rPr>
          <w:i/>
          <w:sz w:val="24"/>
          <w:szCs w:val="24"/>
        </w:rPr>
      </w:pPr>
    </w:p>
    <w:p w14:paraId="63161B0E" w14:textId="77777777" w:rsidR="00F03A68" w:rsidRPr="000839C7" w:rsidRDefault="00F03A68" w:rsidP="00BF4CD0">
      <w:pPr>
        <w:jc w:val="both"/>
        <w:rPr>
          <w:i/>
          <w:sz w:val="24"/>
          <w:szCs w:val="24"/>
        </w:rPr>
      </w:pPr>
    </w:p>
    <w:p w14:paraId="55AC5E96" w14:textId="60111ECC" w:rsidR="00AD65FC" w:rsidRDefault="00AD65FC" w:rsidP="00AD65FC">
      <w:pPr>
        <w:pStyle w:val="10"/>
        <w:numPr>
          <w:ilvl w:val="0"/>
          <w:numId w:val="0"/>
        </w:numPr>
        <w:ind w:left="426"/>
        <w:jc w:val="left"/>
        <w:rPr>
          <w:b w:val="0"/>
          <w:sz w:val="24"/>
          <w:szCs w:val="24"/>
          <w:lang w:val="ru-RU"/>
        </w:rPr>
      </w:pPr>
      <w:bookmarkStart w:id="377" w:name="_Toc275078264"/>
      <w:r w:rsidRPr="00AD65FC">
        <w:rPr>
          <w:b w:val="0"/>
          <w:sz w:val="24"/>
          <w:szCs w:val="24"/>
          <w:lang w:val="ru-RU"/>
        </w:rPr>
        <w:lastRenderedPageBreak/>
        <w:t xml:space="preserve">                                                                                                </w:t>
      </w:r>
      <w:r>
        <w:rPr>
          <w:b w:val="0"/>
          <w:sz w:val="24"/>
          <w:szCs w:val="24"/>
          <w:lang w:val="ru-RU"/>
        </w:rPr>
        <w:t xml:space="preserve">    </w:t>
      </w:r>
      <w:r w:rsidRPr="00AD65FC">
        <w:rPr>
          <w:b w:val="0"/>
          <w:sz w:val="24"/>
          <w:szCs w:val="24"/>
          <w:lang w:val="ru-RU"/>
        </w:rPr>
        <w:t xml:space="preserve"> Приложение № 6</w:t>
      </w:r>
      <w:r w:rsidRPr="00AD65FC">
        <w:rPr>
          <w:b w:val="0"/>
        </w:rPr>
        <w:t xml:space="preserve"> </w:t>
      </w:r>
      <w:r w:rsidRPr="00AD65FC">
        <w:rPr>
          <w:b w:val="0"/>
          <w:sz w:val="24"/>
          <w:szCs w:val="24"/>
          <w:lang w:val="ru-RU"/>
        </w:rPr>
        <w:t xml:space="preserve">к предложению      </w:t>
      </w:r>
    </w:p>
    <w:p w14:paraId="75C6C567" w14:textId="50B58DE3" w:rsidR="00AD65FC" w:rsidRPr="00AD65FC" w:rsidRDefault="00AD65FC" w:rsidP="00AD65FC">
      <w:pPr>
        <w:pStyle w:val="10"/>
        <w:numPr>
          <w:ilvl w:val="0"/>
          <w:numId w:val="0"/>
        </w:numPr>
        <w:ind w:left="426"/>
        <w:jc w:val="left"/>
        <w:rPr>
          <w:b w:val="0"/>
          <w:sz w:val="24"/>
          <w:szCs w:val="24"/>
          <w:lang w:val="ru-RU"/>
        </w:rPr>
      </w:pPr>
      <w:r w:rsidRPr="00AD65FC">
        <w:rPr>
          <w:b w:val="0"/>
          <w:sz w:val="24"/>
          <w:szCs w:val="24"/>
          <w:lang w:val="ru-RU"/>
        </w:rPr>
        <w:t xml:space="preserve">                                                                                               </w:t>
      </w:r>
      <w:r>
        <w:rPr>
          <w:b w:val="0"/>
          <w:sz w:val="24"/>
          <w:szCs w:val="24"/>
          <w:lang w:val="ru-RU"/>
        </w:rPr>
        <w:t xml:space="preserve">      </w:t>
      </w:r>
      <w:r w:rsidRPr="00AD65FC">
        <w:rPr>
          <w:b w:val="0"/>
          <w:sz w:val="24"/>
          <w:szCs w:val="24"/>
          <w:lang w:val="ru-RU"/>
        </w:rPr>
        <w:t>на участие в закупке</w:t>
      </w:r>
    </w:p>
    <w:p w14:paraId="405EFC06" w14:textId="21B5624A" w:rsidR="00F55C16" w:rsidRDefault="0034635F" w:rsidP="004A40E9">
      <w:pPr>
        <w:pStyle w:val="10"/>
        <w:numPr>
          <w:ilvl w:val="0"/>
          <w:numId w:val="0"/>
        </w:numPr>
        <w:ind w:left="432" w:hanging="432"/>
        <w:jc w:val="left"/>
        <w:rPr>
          <w:sz w:val="24"/>
          <w:szCs w:val="24"/>
          <w:lang w:val="ru-RU"/>
        </w:rPr>
      </w:pPr>
      <w:r>
        <w:rPr>
          <w:sz w:val="24"/>
          <w:szCs w:val="24"/>
          <w:lang w:val="ru-RU"/>
        </w:rPr>
        <w:t>ФОРМА</w:t>
      </w:r>
      <w:r w:rsidR="00B667D0">
        <w:rPr>
          <w:sz w:val="24"/>
          <w:szCs w:val="24"/>
          <w:lang w:val="ru-RU"/>
        </w:rPr>
        <w:t xml:space="preserve"> 8</w:t>
      </w:r>
      <w:r w:rsidR="005142D6" w:rsidRPr="000839C7">
        <w:rPr>
          <w:sz w:val="24"/>
          <w:szCs w:val="24"/>
          <w:lang w:val="ru-RU"/>
        </w:rPr>
        <w:t xml:space="preserve">. </w:t>
      </w:r>
      <w:bookmarkEnd w:id="372"/>
      <w:bookmarkEnd w:id="373"/>
      <w:r w:rsidR="005937B8">
        <w:rPr>
          <w:sz w:val="24"/>
          <w:szCs w:val="24"/>
        </w:rPr>
        <w:t xml:space="preserve">  </w:t>
      </w:r>
      <w:r w:rsidR="00F55C16">
        <w:rPr>
          <w:sz w:val="24"/>
          <w:szCs w:val="24"/>
        </w:rPr>
        <w:t xml:space="preserve"> </w:t>
      </w:r>
      <w:r w:rsidR="00F55C16" w:rsidRPr="00AD65FC">
        <w:rPr>
          <w:sz w:val="24"/>
          <w:szCs w:val="24"/>
        </w:rPr>
        <w:t>«</w:t>
      </w:r>
      <w:r w:rsidR="00AD65FC" w:rsidRPr="00AD65FC">
        <w:rPr>
          <w:sz w:val="24"/>
          <w:szCs w:val="24"/>
        </w:rPr>
        <w:t>ПРЕДЛОЖЕНИЕ О ЦЕНЕ</w:t>
      </w:r>
      <w:r w:rsidR="00F55C16" w:rsidRPr="00AD65FC">
        <w:rPr>
          <w:sz w:val="24"/>
          <w:szCs w:val="24"/>
        </w:rPr>
        <w:t>»</w:t>
      </w:r>
    </w:p>
    <w:p w14:paraId="468878E4" w14:textId="68E8092F" w:rsidR="004A40E9" w:rsidRPr="004A40E9" w:rsidRDefault="004A40E9" w:rsidP="004A40E9">
      <w:pPr>
        <w:rPr>
          <w:b/>
          <w:sz w:val="24"/>
          <w:szCs w:val="24"/>
          <w:lang w:eastAsia="x-none"/>
        </w:rPr>
      </w:pPr>
      <w:r w:rsidRPr="004A40E9">
        <w:rPr>
          <w:b/>
          <w:sz w:val="24"/>
          <w:szCs w:val="24"/>
          <w:lang w:eastAsia="x-none"/>
        </w:rPr>
        <w:t>Реестровый номер закупки К</w:t>
      </w:r>
      <w:proofErr w:type="gramStart"/>
      <w:r w:rsidRPr="004A40E9">
        <w:rPr>
          <w:b/>
          <w:sz w:val="24"/>
          <w:szCs w:val="24"/>
          <w:lang w:eastAsia="x-none"/>
        </w:rPr>
        <w:t>1</w:t>
      </w:r>
      <w:proofErr w:type="gramEnd"/>
      <w:r w:rsidRPr="004A40E9">
        <w:rPr>
          <w:b/>
          <w:sz w:val="24"/>
          <w:szCs w:val="24"/>
          <w:lang w:eastAsia="x-none"/>
        </w:rPr>
        <w:t>/3-18</w:t>
      </w:r>
    </w:p>
    <w:p w14:paraId="789413D7" w14:textId="77777777" w:rsidR="004D091E" w:rsidRDefault="004D091E" w:rsidP="00F55C16">
      <w:pPr>
        <w:rPr>
          <w:b/>
          <w:sz w:val="24"/>
          <w:szCs w:val="24"/>
          <w:lang w:eastAsia="x-none"/>
        </w:rPr>
      </w:pPr>
    </w:p>
    <w:tbl>
      <w:tblPr>
        <w:tblW w:w="105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9"/>
        <w:gridCol w:w="1843"/>
        <w:gridCol w:w="567"/>
        <w:gridCol w:w="992"/>
        <w:gridCol w:w="851"/>
        <w:gridCol w:w="992"/>
        <w:gridCol w:w="2552"/>
        <w:gridCol w:w="1701"/>
      </w:tblGrid>
      <w:tr w:rsidR="004D091E" w:rsidRPr="001B060F" w14:paraId="0717822A" w14:textId="5559A9E0" w:rsidTr="00082688">
        <w:trPr>
          <w:cantSplit/>
          <w:trHeight w:val="225"/>
        </w:trPr>
        <w:tc>
          <w:tcPr>
            <w:tcW w:w="1069" w:type="dxa"/>
            <w:shd w:val="clear" w:color="auto" w:fill="C6D9F1" w:themeFill="text2" w:themeFillTint="33"/>
            <w:noWrap/>
            <w:hideMark/>
          </w:tcPr>
          <w:p w14:paraId="7E41C83A" w14:textId="77777777" w:rsidR="004D091E" w:rsidRPr="00082688" w:rsidRDefault="004D091E" w:rsidP="003E172B">
            <w:pPr>
              <w:keepNext/>
              <w:jc w:val="center"/>
              <w:rPr>
                <w:b/>
                <w:bCs/>
                <w:sz w:val="16"/>
                <w:szCs w:val="16"/>
              </w:rPr>
            </w:pPr>
            <w:r w:rsidRPr="00082688">
              <w:rPr>
                <w:b/>
                <w:bCs/>
                <w:sz w:val="16"/>
                <w:szCs w:val="16"/>
              </w:rPr>
              <w:t>Портфельные компании</w:t>
            </w:r>
          </w:p>
        </w:tc>
        <w:tc>
          <w:tcPr>
            <w:tcW w:w="1843" w:type="dxa"/>
            <w:shd w:val="clear" w:color="auto" w:fill="C6D9F1" w:themeFill="text2" w:themeFillTint="33"/>
            <w:noWrap/>
            <w:hideMark/>
          </w:tcPr>
          <w:p w14:paraId="3CAB66FC" w14:textId="77777777" w:rsidR="004D091E" w:rsidRPr="00082688" w:rsidRDefault="004D091E" w:rsidP="003E172B">
            <w:pPr>
              <w:keepNext/>
              <w:jc w:val="center"/>
              <w:rPr>
                <w:b/>
                <w:bCs/>
                <w:sz w:val="16"/>
                <w:szCs w:val="16"/>
              </w:rPr>
            </w:pPr>
            <w:r w:rsidRPr="00082688">
              <w:rPr>
                <w:b/>
                <w:bCs/>
                <w:sz w:val="16"/>
                <w:szCs w:val="16"/>
              </w:rPr>
              <w:t>Регион регистрации</w:t>
            </w:r>
          </w:p>
        </w:tc>
        <w:tc>
          <w:tcPr>
            <w:tcW w:w="567" w:type="dxa"/>
            <w:shd w:val="clear" w:color="auto" w:fill="C6D9F1" w:themeFill="text2" w:themeFillTint="33"/>
            <w:noWrap/>
            <w:hideMark/>
          </w:tcPr>
          <w:p w14:paraId="169AAC96" w14:textId="77777777" w:rsidR="004D091E" w:rsidRPr="00082688" w:rsidRDefault="004D091E" w:rsidP="003E172B">
            <w:pPr>
              <w:keepNext/>
              <w:jc w:val="center"/>
              <w:rPr>
                <w:b/>
                <w:bCs/>
                <w:sz w:val="16"/>
                <w:szCs w:val="16"/>
              </w:rPr>
            </w:pPr>
            <w:r w:rsidRPr="00082688">
              <w:rPr>
                <w:b/>
                <w:bCs/>
                <w:sz w:val="16"/>
                <w:szCs w:val="16"/>
              </w:rPr>
              <w:t>ССЧ, чел.</w:t>
            </w:r>
          </w:p>
        </w:tc>
        <w:tc>
          <w:tcPr>
            <w:tcW w:w="992" w:type="dxa"/>
            <w:shd w:val="clear" w:color="auto" w:fill="C6D9F1" w:themeFill="text2" w:themeFillTint="33"/>
            <w:noWrap/>
            <w:hideMark/>
          </w:tcPr>
          <w:p w14:paraId="46DBC491" w14:textId="77777777" w:rsidR="004D091E" w:rsidRPr="00082688" w:rsidRDefault="004D091E" w:rsidP="003E172B">
            <w:pPr>
              <w:keepNext/>
              <w:jc w:val="center"/>
              <w:rPr>
                <w:b/>
                <w:bCs/>
                <w:sz w:val="16"/>
                <w:szCs w:val="16"/>
              </w:rPr>
            </w:pPr>
            <w:r w:rsidRPr="00082688">
              <w:rPr>
                <w:b/>
                <w:bCs/>
                <w:sz w:val="16"/>
                <w:szCs w:val="16"/>
              </w:rPr>
              <w:t xml:space="preserve">Активы, </w:t>
            </w:r>
            <w:r w:rsidRPr="00082688">
              <w:rPr>
                <w:b/>
                <w:bCs/>
                <w:sz w:val="16"/>
                <w:szCs w:val="16"/>
              </w:rPr>
              <w:br/>
              <w:t>руб.</w:t>
            </w:r>
          </w:p>
        </w:tc>
        <w:tc>
          <w:tcPr>
            <w:tcW w:w="851" w:type="dxa"/>
            <w:shd w:val="clear" w:color="auto" w:fill="C6D9F1" w:themeFill="text2" w:themeFillTint="33"/>
            <w:noWrap/>
            <w:hideMark/>
          </w:tcPr>
          <w:p w14:paraId="7810D2DA" w14:textId="77777777" w:rsidR="004D091E" w:rsidRPr="00082688" w:rsidRDefault="004D091E" w:rsidP="003E172B">
            <w:pPr>
              <w:keepNext/>
              <w:jc w:val="center"/>
              <w:rPr>
                <w:b/>
                <w:bCs/>
                <w:sz w:val="16"/>
                <w:szCs w:val="16"/>
              </w:rPr>
            </w:pPr>
            <w:r w:rsidRPr="00082688">
              <w:rPr>
                <w:b/>
                <w:bCs/>
                <w:sz w:val="16"/>
                <w:szCs w:val="16"/>
              </w:rPr>
              <w:t>Выручка, руб.</w:t>
            </w:r>
          </w:p>
        </w:tc>
        <w:tc>
          <w:tcPr>
            <w:tcW w:w="992" w:type="dxa"/>
            <w:shd w:val="clear" w:color="auto" w:fill="C6D9F1" w:themeFill="text2" w:themeFillTint="33"/>
            <w:noWrap/>
            <w:hideMark/>
          </w:tcPr>
          <w:p w14:paraId="3875EFC7" w14:textId="77777777" w:rsidR="004D091E" w:rsidRPr="00082688" w:rsidRDefault="004D091E" w:rsidP="003E172B">
            <w:pPr>
              <w:keepNext/>
              <w:jc w:val="center"/>
              <w:rPr>
                <w:b/>
                <w:bCs/>
                <w:sz w:val="16"/>
                <w:szCs w:val="16"/>
              </w:rPr>
            </w:pPr>
            <w:r w:rsidRPr="00082688">
              <w:rPr>
                <w:b/>
                <w:bCs/>
                <w:sz w:val="16"/>
                <w:szCs w:val="16"/>
              </w:rPr>
              <w:t>Прибыль, руб.</w:t>
            </w:r>
          </w:p>
        </w:tc>
        <w:tc>
          <w:tcPr>
            <w:tcW w:w="2552" w:type="dxa"/>
            <w:shd w:val="clear" w:color="auto" w:fill="C6D9F1" w:themeFill="text2" w:themeFillTint="33"/>
            <w:noWrap/>
            <w:hideMark/>
          </w:tcPr>
          <w:p w14:paraId="1F7C856E" w14:textId="77777777" w:rsidR="004D091E" w:rsidRPr="00082688" w:rsidRDefault="004D091E" w:rsidP="003E172B">
            <w:pPr>
              <w:keepNext/>
              <w:jc w:val="center"/>
              <w:rPr>
                <w:b/>
                <w:bCs/>
                <w:sz w:val="16"/>
                <w:szCs w:val="16"/>
              </w:rPr>
            </w:pPr>
            <w:r w:rsidRPr="00082688">
              <w:rPr>
                <w:b/>
                <w:bCs/>
                <w:sz w:val="16"/>
                <w:szCs w:val="16"/>
              </w:rPr>
              <w:t>Вид деятельности</w:t>
            </w:r>
          </w:p>
        </w:tc>
        <w:tc>
          <w:tcPr>
            <w:tcW w:w="1701" w:type="dxa"/>
            <w:shd w:val="clear" w:color="auto" w:fill="C6D9F1" w:themeFill="text2" w:themeFillTint="33"/>
          </w:tcPr>
          <w:p w14:paraId="6BD6E3FE" w14:textId="5E237C8D" w:rsidR="004D091E" w:rsidRPr="00082688" w:rsidRDefault="005B4A01" w:rsidP="003E172B">
            <w:pPr>
              <w:keepNext/>
              <w:jc w:val="center"/>
              <w:rPr>
                <w:b/>
                <w:bCs/>
                <w:sz w:val="16"/>
                <w:szCs w:val="16"/>
              </w:rPr>
            </w:pPr>
            <w:r w:rsidRPr="00082688">
              <w:rPr>
                <w:b/>
                <w:bCs/>
                <w:sz w:val="16"/>
                <w:szCs w:val="16"/>
              </w:rPr>
              <w:t>Цена,</w:t>
            </w:r>
            <w:r w:rsidR="00EC3944" w:rsidRPr="00082688">
              <w:rPr>
                <w:b/>
                <w:bCs/>
                <w:sz w:val="16"/>
                <w:szCs w:val="16"/>
              </w:rPr>
              <w:t xml:space="preserve"> </w:t>
            </w:r>
            <w:r w:rsidRPr="00082688">
              <w:rPr>
                <w:b/>
                <w:bCs/>
                <w:sz w:val="16"/>
                <w:szCs w:val="16"/>
              </w:rPr>
              <w:t xml:space="preserve"> руб.</w:t>
            </w:r>
            <w:r w:rsidR="00EC3944" w:rsidRPr="00082688">
              <w:rPr>
                <w:b/>
                <w:bCs/>
                <w:sz w:val="16"/>
                <w:szCs w:val="16"/>
              </w:rPr>
              <w:t xml:space="preserve"> (с учетом обязательных платежей, налогов и сборов)</w:t>
            </w:r>
          </w:p>
        </w:tc>
      </w:tr>
      <w:tr w:rsidR="004D091E" w:rsidRPr="001B060F" w14:paraId="2CFE984C" w14:textId="2DF57D83" w:rsidTr="004D091E">
        <w:trPr>
          <w:cantSplit/>
          <w:trHeight w:val="225"/>
        </w:trPr>
        <w:tc>
          <w:tcPr>
            <w:tcW w:w="8866" w:type="dxa"/>
            <w:gridSpan w:val="7"/>
            <w:shd w:val="clear" w:color="auto" w:fill="auto"/>
            <w:noWrap/>
            <w:hideMark/>
          </w:tcPr>
          <w:p w14:paraId="2BE93763" w14:textId="77777777" w:rsidR="004D091E" w:rsidRPr="007833F2" w:rsidRDefault="004D091E" w:rsidP="003E172B">
            <w:pPr>
              <w:keepNext/>
              <w:rPr>
                <w:b/>
                <w:bCs/>
                <w:sz w:val="16"/>
                <w:szCs w:val="16"/>
              </w:rPr>
            </w:pPr>
            <w:r w:rsidRPr="007833F2">
              <w:rPr>
                <w:b/>
                <w:bCs/>
                <w:sz w:val="16"/>
                <w:szCs w:val="16"/>
              </w:rPr>
              <w:t>Аудит за 2015 год</w:t>
            </w:r>
          </w:p>
        </w:tc>
        <w:tc>
          <w:tcPr>
            <w:tcW w:w="1701" w:type="dxa"/>
          </w:tcPr>
          <w:p w14:paraId="3DDCD658" w14:textId="77777777" w:rsidR="004D091E" w:rsidRPr="007833F2" w:rsidRDefault="004D091E" w:rsidP="003E172B">
            <w:pPr>
              <w:keepNext/>
              <w:rPr>
                <w:b/>
                <w:bCs/>
                <w:sz w:val="16"/>
                <w:szCs w:val="16"/>
              </w:rPr>
            </w:pPr>
          </w:p>
        </w:tc>
      </w:tr>
      <w:tr w:rsidR="004D091E" w:rsidRPr="001B060F" w14:paraId="5A94B1CE" w14:textId="5C17B9F2" w:rsidTr="004D091E">
        <w:trPr>
          <w:cantSplit/>
          <w:trHeight w:val="225"/>
        </w:trPr>
        <w:tc>
          <w:tcPr>
            <w:tcW w:w="1069" w:type="dxa"/>
            <w:shd w:val="clear" w:color="auto" w:fill="auto"/>
            <w:noWrap/>
            <w:hideMark/>
          </w:tcPr>
          <w:p w14:paraId="3E257274" w14:textId="77777777" w:rsidR="004D091E" w:rsidRPr="007833F2" w:rsidRDefault="004D091E" w:rsidP="003E172B">
            <w:pPr>
              <w:rPr>
                <w:sz w:val="16"/>
                <w:szCs w:val="16"/>
              </w:rPr>
            </w:pPr>
            <w:r w:rsidRPr="007833F2">
              <w:rPr>
                <w:sz w:val="16"/>
                <w:szCs w:val="16"/>
              </w:rPr>
              <w:t>ООО 1</w:t>
            </w:r>
          </w:p>
        </w:tc>
        <w:tc>
          <w:tcPr>
            <w:tcW w:w="1843" w:type="dxa"/>
            <w:shd w:val="clear" w:color="auto" w:fill="auto"/>
            <w:noWrap/>
            <w:hideMark/>
          </w:tcPr>
          <w:p w14:paraId="3DA4939F"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6DC01F8A" w14:textId="77777777" w:rsidR="004D091E" w:rsidRPr="007833F2" w:rsidRDefault="004D091E" w:rsidP="003E172B">
            <w:pPr>
              <w:jc w:val="right"/>
              <w:rPr>
                <w:sz w:val="16"/>
                <w:szCs w:val="16"/>
              </w:rPr>
            </w:pPr>
            <w:r w:rsidRPr="007833F2">
              <w:rPr>
                <w:sz w:val="16"/>
                <w:szCs w:val="16"/>
              </w:rPr>
              <w:t>4</w:t>
            </w:r>
          </w:p>
        </w:tc>
        <w:tc>
          <w:tcPr>
            <w:tcW w:w="992" w:type="dxa"/>
            <w:shd w:val="clear" w:color="auto" w:fill="auto"/>
            <w:noWrap/>
            <w:hideMark/>
          </w:tcPr>
          <w:p w14:paraId="7E86D6BB"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15E8CFD4"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1F79B04A"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1A6CCA2C" w14:textId="77777777" w:rsidR="004D091E" w:rsidRPr="007833F2" w:rsidRDefault="004D091E" w:rsidP="003E172B">
            <w:pPr>
              <w:rPr>
                <w:sz w:val="16"/>
                <w:szCs w:val="16"/>
              </w:rPr>
            </w:pPr>
            <w:r w:rsidRPr="007833F2">
              <w:rPr>
                <w:sz w:val="16"/>
                <w:szCs w:val="16"/>
              </w:rPr>
              <w:t>Деятельность рекламных агентств</w:t>
            </w:r>
          </w:p>
        </w:tc>
        <w:tc>
          <w:tcPr>
            <w:tcW w:w="1701" w:type="dxa"/>
          </w:tcPr>
          <w:p w14:paraId="154559CD" w14:textId="77777777" w:rsidR="004D091E" w:rsidRPr="007833F2" w:rsidRDefault="004D091E" w:rsidP="003E172B">
            <w:pPr>
              <w:rPr>
                <w:sz w:val="16"/>
                <w:szCs w:val="16"/>
              </w:rPr>
            </w:pPr>
          </w:p>
        </w:tc>
      </w:tr>
      <w:tr w:rsidR="004D091E" w:rsidRPr="001B060F" w14:paraId="40AC2715" w14:textId="2092BBA1" w:rsidTr="004D091E">
        <w:trPr>
          <w:cantSplit/>
          <w:trHeight w:val="225"/>
        </w:trPr>
        <w:tc>
          <w:tcPr>
            <w:tcW w:w="1069" w:type="dxa"/>
            <w:shd w:val="clear" w:color="auto" w:fill="auto"/>
            <w:noWrap/>
            <w:hideMark/>
          </w:tcPr>
          <w:p w14:paraId="1576120B" w14:textId="77777777" w:rsidR="004D091E" w:rsidRPr="007833F2" w:rsidRDefault="004D091E" w:rsidP="003E172B">
            <w:pPr>
              <w:rPr>
                <w:sz w:val="16"/>
                <w:szCs w:val="16"/>
              </w:rPr>
            </w:pPr>
            <w:r w:rsidRPr="007833F2">
              <w:rPr>
                <w:sz w:val="16"/>
                <w:szCs w:val="16"/>
              </w:rPr>
              <w:t>ООО 2</w:t>
            </w:r>
          </w:p>
        </w:tc>
        <w:tc>
          <w:tcPr>
            <w:tcW w:w="1843" w:type="dxa"/>
            <w:shd w:val="clear" w:color="auto" w:fill="auto"/>
            <w:noWrap/>
            <w:hideMark/>
          </w:tcPr>
          <w:p w14:paraId="6D9EDA2E" w14:textId="77777777" w:rsidR="004D091E" w:rsidRPr="007833F2" w:rsidRDefault="004D091E" w:rsidP="003E172B">
            <w:pPr>
              <w:rPr>
                <w:sz w:val="16"/>
                <w:szCs w:val="16"/>
              </w:rPr>
            </w:pPr>
            <w:r w:rsidRPr="007833F2">
              <w:rPr>
                <w:sz w:val="16"/>
                <w:szCs w:val="16"/>
              </w:rPr>
              <w:t>Томская область</w:t>
            </w:r>
          </w:p>
        </w:tc>
        <w:tc>
          <w:tcPr>
            <w:tcW w:w="567" w:type="dxa"/>
            <w:shd w:val="clear" w:color="auto" w:fill="auto"/>
            <w:noWrap/>
            <w:hideMark/>
          </w:tcPr>
          <w:p w14:paraId="0224FAAB"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5FB13195" w14:textId="77777777" w:rsidR="004D091E" w:rsidRPr="007833F2" w:rsidRDefault="004D091E" w:rsidP="003E172B">
            <w:pPr>
              <w:jc w:val="right"/>
              <w:rPr>
                <w:sz w:val="16"/>
                <w:szCs w:val="16"/>
              </w:rPr>
            </w:pPr>
            <w:r w:rsidRPr="007833F2">
              <w:rPr>
                <w:sz w:val="16"/>
                <w:szCs w:val="16"/>
              </w:rPr>
              <w:t xml:space="preserve">1 190 000 </w:t>
            </w:r>
          </w:p>
        </w:tc>
        <w:tc>
          <w:tcPr>
            <w:tcW w:w="851" w:type="dxa"/>
            <w:shd w:val="clear" w:color="auto" w:fill="auto"/>
            <w:noWrap/>
            <w:hideMark/>
          </w:tcPr>
          <w:p w14:paraId="2BC81B91"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36D64C83" w14:textId="77777777" w:rsidR="004D091E" w:rsidRPr="007833F2" w:rsidRDefault="004D091E" w:rsidP="003E172B">
            <w:pPr>
              <w:jc w:val="right"/>
              <w:rPr>
                <w:sz w:val="16"/>
                <w:szCs w:val="16"/>
              </w:rPr>
            </w:pPr>
            <w:r w:rsidRPr="007833F2">
              <w:rPr>
                <w:sz w:val="16"/>
                <w:szCs w:val="16"/>
              </w:rPr>
              <w:t xml:space="preserve">- 247 000 </w:t>
            </w:r>
          </w:p>
        </w:tc>
        <w:tc>
          <w:tcPr>
            <w:tcW w:w="2552" w:type="dxa"/>
            <w:shd w:val="clear" w:color="auto" w:fill="auto"/>
            <w:noWrap/>
            <w:hideMark/>
          </w:tcPr>
          <w:p w14:paraId="56421854"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3834E522" w14:textId="77777777" w:rsidR="004D091E" w:rsidRPr="007833F2" w:rsidRDefault="004D091E" w:rsidP="003E172B">
            <w:pPr>
              <w:rPr>
                <w:sz w:val="16"/>
                <w:szCs w:val="16"/>
              </w:rPr>
            </w:pPr>
          </w:p>
        </w:tc>
      </w:tr>
      <w:tr w:rsidR="004D091E" w:rsidRPr="001B060F" w14:paraId="4C8C774E" w14:textId="6047146E" w:rsidTr="004D091E">
        <w:trPr>
          <w:cantSplit/>
          <w:trHeight w:val="225"/>
        </w:trPr>
        <w:tc>
          <w:tcPr>
            <w:tcW w:w="1069" w:type="dxa"/>
            <w:shd w:val="clear" w:color="auto" w:fill="auto"/>
            <w:noWrap/>
            <w:hideMark/>
          </w:tcPr>
          <w:p w14:paraId="27641EEE" w14:textId="77777777" w:rsidR="004D091E" w:rsidRPr="007833F2" w:rsidRDefault="004D091E" w:rsidP="003E172B">
            <w:pPr>
              <w:rPr>
                <w:sz w:val="16"/>
                <w:szCs w:val="16"/>
              </w:rPr>
            </w:pPr>
            <w:r w:rsidRPr="007833F2">
              <w:rPr>
                <w:sz w:val="16"/>
                <w:szCs w:val="16"/>
              </w:rPr>
              <w:t>ООО 3</w:t>
            </w:r>
          </w:p>
        </w:tc>
        <w:tc>
          <w:tcPr>
            <w:tcW w:w="1843" w:type="dxa"/>
            <w:shd w:val="clear" w:color="auto" w:fill="auto"/>
            <w:noWrap/>
            <w:hideMark/>
          </w:tcPr>
          <w:p w14:paraId="4703632F" w14:textId="77777777" w:rsidR="004D091E" w:rsidRPr="007833F2" w:rsidRDefault="004D091E" w:rsidP="003E172B">
            <w:pPr>
              <w:rPr>
                <w:sz w:val="16"/>
                <w:szCs w:val="16"/>
              </w:rPr>
            </w:pPr>
            <w:r w:rsidRPr="007833F2">
              <w:rPr>
                <w:sz w:val="16"/>
                <w:szCs w:val="16"/>
              </w:rPr>
              <w:t>Костромская область</w:t>
            </w:r>
          </w:p>
        </w:tc>
        <w:tc>
          <w:tcPr>
            <w:tcW w:w="567" w:type="dxa"/>
            <w:shd w:val="clear" w:color="auto" w:fill="auto"/>
            <w:noWrap/>
            <w:hideMark/>
          </w:tcPr>
          <w:p w14:paraId="6800C9EE" w14:textId="77777777" w:rsidR="004D091E" w:rsidRPr="007833F2" w:rsidRDefault="004D091E" w:rsidP="003E172B">
            <w:pPr>
              <w:jc w:val="right"/>
              <w:rPr>
                <w:sz w:val="16"/>
                <w:szCs w:val="16"/>
              </w:rPr>
            </w:pPr>
            <w:r w:rsidRPr="007833F2">
              <w:rPr>
                <w:sz w:val="16"/>
                <w:szCs w:val="16"/>
              </w:rPr>
              <w:t>3</w:t>
            </w:r>
          </w:p>
        </w:tc>
        <w:tc>
          <w:tcPr>
            <w:tcW w:w="992" w:type="dxa"/>
            <w:shd w:val="clear" w:color="auto" w:fill="auto"/>
            <w:noWrap/>
            <w:hideMark/>
          </w:tcPr>
          <w:p w14:paraId="014F90B9" w14:textId="77777777" w:rsidR="004D091E" w:rsidRPr="007833F2" w:rsidRDefault="004D091E" w:rsidP="003E172B">
            <w:pPr>
              <w:jc w:val="right"/>
              <w:rPr>
                <w:sz w:val="16"/>
                <w:szCs w:val="16"/>
              </w:rPr>
            </w:pPr>
            <w:r w:rsidRPr="007833F2">
              <w:rPr>
                <w:sz w:val="16"/>
                <w:szCs w:val="16"/>
              </w:rPr>
              <w:t xml:space="preserve">860 000 </w:t>
            </w:r>
          </w:p>
        </w:tc>
        <w:tc>
          <w:tcPr>
            <w:tcW w:w="851" w:type="dxa"/>
            <w:shd w:val="clear" w:color="auto" w:fill="auto"/>
            <w:noWrap/>
            <w:hideMark/>
          </w:tcPr>
          <w:p w14:paraId="646FB3D7" w14:textId="77777777" w:rsidR="004D091E" w:rsidRPr="007833F2" w:rsidRDefault="004D091E" w:rsidP="003E172B">
            <w:pPr>
              <w:jc w:val="right"/>
              <w:rPr>
                <w:sz w:val="16"/>
                <w:szCs w:val="16"/>
              </w:rPr>
            </w:pPr>
            <w:r w:rsidRPr="007833F2">
              <w:rPr>
                <w:sz w:val="16"/>
                <w:szCs w:val="16"/>
              </w:rPr>
              <w:t xml:space="preserve">276 000 </w:t>
            </w:r>
          </w:p>
        </w:tc>
        <w:tc>
          <w:tcPr>
            <w:tcW w:w="992" w:type="dxa"/>
            <w:shd w:val="clear" w:color="auto" w:fill="auto"/>
            <w:noWrap/>
            <w:hideMark/>
          </w:tcPr>
          <w:p w14:paraId="2C532682" w14:textId="77777777" w:rsidR="004D091E" w:rsidRPr="007833F2" w:rsidRDefault="004D091E" w:rsidP="003E172B">
            <w:pPr>
              <w:jc w:val="right"/>
              <w:rPr>
                <w:sz w:val="16"/>
                <w:szCs w:val="16"/>
              </w:rPr>
            </w:pPr>
            <w:r w:rsidRPr="007833F2">
              <w:rPr>
                <w:sz w:val="16"/>
                <w:szCs w:val="16"/>
              </w:rPr>
              <w:t xml:space="preserve">- 638 000 </w:t>
            </w:r>
          </w:p>
        </w:tc>
        <w:tc>
          <w:tcPr>
            <w:tcW w:w="2552" w:type="dxa"/>
            <w:shd w:val="clear" w:color="auto" w:fill="auto"/>
            <w:noWrap/>
            <w:hideMark/>
          </w:tcPr>
          <w:p w14:paraId="0CF921A5" w14:textId="77777777" w:rsidR="004D091E" w:rsidRPr="007833F2" w:rsidRDefault="004D091E" w:rsidP="003E172B">
            <w:pPr>
              <w:rPr>
                <w:sz w:val="16"/>
                <w:szCs w:val="16"/>
              </w:rPr>
            </w:pPr>
            <w:r w:rsidRPr="007833F2">
              <w:rPr>
                <w:sz w:val="16"/>
                <w:szCs w:val="16"/>
              </w:rPr>
              <w:t>Деятельность вспомогательная прочая в сфере финансовых услуг, кроме страхования и пенсионного обеспечения</w:t>
            </w:r>
          </w:p>
        </w:tc>
        <w:tc>
          <w:tcPr>
            <w:tcW w:w="1701" w:type="dxa"/>
          </w:tcPr>
          <w:p w14:paraId="21E799F4" w14:textId="77777777" w:rsidR="004D091E" w:rsidRPr="007833F2" w:rsidRDefault="004D091E" w:rsidP="003E172B">
            <w:pPr>
              <w:rPr>
                <w:sz w:val="16"/>
                <w:szCs w:val="16"/>
              </w:rPr>
            </w:pPr>
          </w:p>
        </w:tc>
      </w:tr>
      <w:tr w:rsidR="004D091E" w:rsidRPr="001B060F" w14:paraId="62136EF6" w14:textId="4D09DEE3" w:rsidTr="004D091E">
        <w:trPr>
          <w:cantSplit/>
          <w:trHeight w:val="225"/>
        </w:trPr>
        <w:tc>
          <w:tcPr>
            <w:tcW w:w="1069" w:type="dxa"/>
            <w:shd w:val="clear" w:color="auto" w:fill="auto"/>
            <w:noWrap/>
            <w:hideMark/>
          </w:tcPr>
          <w:p w14:paraId="43C9C64D" w14:textId="77777777" w:rsidR="004D091E" w:rsidRPr="007833F2" w:rsidRDefault="004D091E" w:rsidP="003E172B">
            <w:pPr>
              <w:rPr>
                <w:sz w:val="16"/>
                <w:szCs w:val="16"/>
              </w:rPr>
            </w:pPr>
            <w:r w:rsidRPr="007833F2">
              <w:rPr>
                <w:sz w:val="16"/>
                <w:szCs w:val="16"/>
              </w:rPr>
              <w:t>ООО 4</w:t>
            </w:r>
          </w:p>
        </w:tc>
        <w:tc>
          <w:tcPr>
            <w:tcW w:w="1843" w:type="dxa"/>
            <w:shd w:val="clear" w:color="auto" w:fill="auto"/>
            <w:noWrap/>
            <w:hideMark/>
          </w:tcPr>
          <w:p w14:paraId="2EC93F15"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7985CA90" w14:textId="77777777" w:rsidR="004D091E" w:rsidRPr="007833F2" w:rsidRDefault="004D091E" w:rsidP="003E172B">
            <w:pPr>
              <w:jc w:val="right"/>
              <w:rPr>
                <w:sz w:val="16"/>
                <w:szCs w:val="16"/>
              </w:rPr>
            </w:pPr>
            <w:r w:rsidRPr="007833F2">
              <w:rPr>
                <w:sz w:val="16"/>
                <w:szCs w:val="16"/>
              </w:rPr>
              <w:t>25</w:t>
            </w:r>
          </w:p>
        </w:tc>
        <w:tc>
          <w:tcPr>
            <w:tcW w:w="992" w:type="dxa"/>
            <w:shd w:val="clear" w:color="auto" w:fill="auto"/>
            <w:noWrap/>
            <w:hideMark/>
          </w:tcPr>
          <w:p w14:paraId="1CB8F086" w14:textId="77777777" w:rsidR="004D091E" w:rsidRPr="007833F2" w:rsidRDefault="004D091E" w:rsidP="003E172B">
            <w:pPr>
              <w:jc w:val="right"/>
              <w:rPr>
                <w:sz w:val="16"/>
                <w:szCs w:val="16"/>
              </w:rPr>
            </w:pPr>
            <w:r w:rsidRPr="007833F2">
              <w:rPr>
                <w:sz w:val="16"/>
                <w:szCs w:val="16"/>
              </w:rPr>
              <w:t xml:space="preserve">114 643 000 </w:t>
            </w:r>
          </w:p>
        </w:tc>
        <w:tc>
          <w:tcPr>
            <w:tcW w:w="851" w:type="dxa"/>
            <w:shd w:val="clear" w:color="auto" w:fill="auto"/>
            <w:noWrap/>
            <w:hideMark/>
          </w:tcPr>
          <w:p w14:paraId="7DF0020B" w14:textId="77777777" w:rsidR="004D091E" w:rsidRPr="007833F2" w:rsidRDefault="004D091E" w:rsidP="003E172B">
            <w:pPr>
              <w:jc w:val="right"/>
              <w:rPr>
                <w:sz w:val="16"/>
                <w:szCs w:val="16"/>
              </w:rPr>
            </w:pPr>
            <w:r w:rsidRPr="007833F2">
              <w:rPr>
                <w:sz w:val="16"/>
                <w:szCs w:val="16"/>
              </w:rPr>
              <w:t xml:space="preserve">4 743 000 </w:t>
            </w:r>
          </w:p>
        </w:tc>
        <w:tc>
          <w:tcPr>
            <w:tcW w:w="992" w:type="dxa"/>
            <w:shd w:val="clear" w:color="auto" w:fill="auto"/>
            <w:noWrap/>
            <w:hideMark/>
          </w:tcPr>
          <w:p w14:paraId="7B8B5721" w14:textId="77777777" w:rsidR="004D091E" w:rsidRPr="007833F2" w:rsidRDefault="004D091E" w:rsidP="003E172B">
            <w:pPr>
              <w:jc w:val="right"/>
              <w:rPr>
                <w:sz w:val="16"/>
                <w:szCs w:val="16"/>
              </w:rPr>
            </w:pPr>
            <w:r w:rsidRPr="007833F2">
              <w:rPr>
                <w:sz w:val="16"/>
                <w:szCs w:val="16"/>
              </w:rPr>
              <w:t xml:space="preserve">-19 294 000 </w:t>
            </w:r>
          </w:p>
        </w:tc>
        <w:tc>
          <w:tcPr>
            <w:tcW w:w="2552" w:type="dxa"/>
            <w:shd w:val="clear" w:color="auto" w:fill="auto"/>
            <w:noWrap/>
            <w:hideMark/>
          </w:tcPr>
          <w:p w14:paraId="2B9A8600" w14:textId="77777777" w:rsidR="004D091E" w:rsidRPr="007833F2" w:rsidRDefault="004D091E" w:rsidP="003E172B">
            <w:pPr>
              <w:rPr>
                <w:sz w:val="16"/>
                <w:szCs w:val="16"/>
              </w:rPr>
            </w:pPr>
            <w:r w:rsidRPr="007833F2">
              <w:rPr>
                <w:sz w:val="16"/>
                <w:szCs w:val="16"/>
              </w:rPr>
              <w:t>Научные исследования и разработки в области естественных и технических наук прочие</w:t>
            </w:r>
          </w:p>
        </w:tc>
        <w:tc>
          <w:tcPr>
            <w:tcW w:w="1701" w:type="dxa"/>
          </w:tcPr>
          <w:p w14:paraId="0EB87B9E" w14:textId="77777777" w:rsidR="004D091E" w:rsidRPr="007833F2" w:rsidRDefault="004D091E" w:rsidP="003E172B">
            <w:pPr>
              <w:rPr>
                <w:sz w:val="16"/>
                <w:szCs w:val="16"/>
              </w:rPr>
            </w:pPr>
          </w:p>
        </w:tc>
      </w:tr>
      <w:tr w:rsidR="004D091E" w:rsidRPr="001B060F" w14:paraId="413595C3" w14:textId="566B0502" w:rsidTr="004D091E">
        <w:trPr>
          <w:cantSplit/>
          <w:trHeight w:val="225"/>
        </w:trPr>
        <w:tc>
          <w:tcPr>
            <w:tcW w:w="1069" w:type="dxa"/>
            <w:shd w:val="clear" w:color="auto" w:fill="auto"/>
            <w:noWrap/>
            <w:hideMark/>
          </w:tcPr>
          <w:p w14:paraId="1E94BFB7" w14:textId="77777777" w:rsidR="004D091E" w:rsidRPr="007833F2" w:rsidRDefault="004D091E" w:rsidP="003E172B">
            <w:pPr>
              <w:rPr>
                <w:sz w:val="16"/>
                <w:szCs w:val="16"/>
              </w:rPr>
            </w:pPr>
            <w:r w:rsidRPr="007833F2">
              <w:rPr>
                <w:sz w:val="16"/>
                <w:szCs w:val="16"/>
              </w:rPr>
              <w:t>ООО 5</w:t>
            </w:r>
          </w:p>
        </w:tc>
        <w:tc>
          <w:tcPr>
            <w:tcW w:w="1843" w:type="dxa"/>
            <w:shd w:val="clear" w:color="auto" w:fill="auto"/>
            <w:noWrap/>
            <w:hideMark/>
          </w:tcPr>
          <w:p w14:paraId="4B8B9BFB"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45EBD77B" w14:textId="77777777" w:rsidR="004D091E" w:rsidRPr="007833F2" w:rsidRDefault="004D091E" w:rsidP="003E172B">
            <w:pPr>
              <w:jc w:val="right"/>
              <w:rPr>
                <w:sz w:val="16"/>
                <w:szCs w:val="16"/>
              </w:rPr>
            </w:pPr>
            <w:r w:rsidRPr="007833F2">
              <w:rPr>
                <w:sz w:val="16"/>
                <w:szCs w:val="16"/>
              </w:rPr>
              <w:t>2</w:t>
            </w:r>
          </w:p>
        </w:tc>
        <w:tc>
          <w:tcPr>
            <w:tcW w:w="992" w:type="dxa"/>
            <w:shd w:val="clear" w:color="auto" w:fill="auto"/>
            <w:noWrap/>
            <w:hideMark/>
          </w:tcPr>
          <w:p w14:paraId="03B667B9" w14:textId="77777777" w:rsidR="004D091E" w:rsidRPr="007833F2" w:rsidRDefault="004D091E" w:rsidP="003E172B">
            <w:pPr>
              <w:jc w:val="right"/>
              <w:rPr>
                <w:sz w:val="16"/>
                <w:szCs w:val="16"/>
              </w:rPr>
            </w:pPr>
            <w:r w:rsidRPr="007833F2">
              <w:rPr>
                <w:sz w:val="16"/>
                <w:szCs w:val="16"/>
              </w:rPr>
              <w:t xml:space="preserve">1 114 000 </w:t>
            </w:r>
          </w:p>
        </w:tc>
        <w:tc>
          <w:tcPr>
            <w:tcW w:w="851" w:type="dxa"/>
            <w:shd w:val="clear" w:color="auto" w:fill="auto"/>
            <w:noWrap/>
            <w:hideMark/>
          </w:tcPr>
          <w:p w14:paraId="07B5D61D" w14:textId="77777777" w:rsidR="004D091E" w:rsidRPr="007833F2" w:rsidRDefault="004D091E" w:rsidP="003E172B">
            <w:pPr>
              <w:jc w:val="right"/>
              <w:rPr>
                <w:sz w:val="16"/>
                <w:szCs w:val="16"/>
              </w:rPr>
            </w:pPr>
            <w:r w:rsidRPr="007833F2">
              <w:rPr>
                <w:sz w:val="16"/>
                <w:szCs w:val="16"/>
              </w:rPr>
              <w:t xml:space="preserve">3 534 000 </w:t>
            </w:r>
          </w:p>
        </w:tc>
        <w:tc>
          <w:tcPr>
            <w:tcW w:w="992" w:type="dxa"/>
            <w:shd w:val="clear" w:color="auto" w:fill="auto"/>
            <w:noWrap/>
            <w:hideMark/>
          </w:tcPr>
          <w:p w14:paraId="65E3C8F6" w14:textId="77777777" w:rsidR="004D091E" w:rsidRPr="007833F2" w:rsidRDefault="004D091E" w:rsidP="003E172B">
            <w:pPr>
              <w:jc w:val="right"/>
              <w:rPr>
                <w:sz w:val="16"/>
                <w:szCs w:val="16"/>
              </w:rPr>
            </w:pPr>
            <w:r w:rsidRPr="007833F2">
              <w:rPr>
                <w:sz w:val="16"/>
                <w:szCs w:val="16"/>
              </w:rPr>
              <w:t xml:space="preserve">- 204 000 </w:t>
            </w:r>
          </w:p>
        </w:tc>
        <w:tc>
          <w:tcPr>
            <w:tcW w:w="2552" w:type="dxa"/>
            <w:shd w:val="clear" w:color="auto" w:fill="auto"/>
            <w:noWrap/>
            <w:hideMark/>
          </w:tcPr>
          <w:p w14:paraId="6EA16892"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 консультационные услуги в данной области и другие сопутствующие услуги</w:t>
            </w:r>
          </w:p>
        </w:tc>
        <w:tc>
          <w:tcPr>
            <w:tcW w:w="1701" w:type="dxa"/>
          </w:tcPr>
          <w:p w14:paraId="62AC08CC" w14:textId="77777777" w:rsidR="004D091E" w:rsidRPr="007833F2" w:rsidRDefault="004D091E" w:rsidP="003E172B">
            <w:pPr>
              <w:rPr>
                <w:sz w:val="16"/>
                <w:szCs w:val="16"/>
              </w:rPr>
            </w:pPr>
          </w:p>
        </w:tc>
      </w:tr>
      <w:tr w:rsidR="004D091E" w:rsidRPr="001B060F" w14:paraId="5B4BCA56" w14:textId="7CDA6999" w:rsidTr="004D091E">
        <w:trPr>
          <w:cantSplit/>
          <w:trHeight w:val="225"/>
        </w:trPr>
        <w:tc>
          <w:tcPr>
            <w:tcW w:w="1069" w:type="dxa"/>
            <w:shd w:val="clear" w:color="auto" w:fill="auto"/>
            <w:noWrap/>
            <w:hideMark/>
          </w:tcPr>
          <w:p w14:paraId="3FBF22E5" w14:textId="77777777" w:rsidR="004D091E" w:rsidRPr="007833F2" w:rsidRDefault="004D091E" w:rsidP="003E172B">
            <w:pPr>
              <w:rPr>
                <w:sz w:val="16"/>
                <w:szCs w:val="16"/>
              </w:rPr>
            </w:pPr>
            <w:r w:rsidRPr="007833F2">
              <w:rPr>
                <w:sz w:val="16"/>
                <w:szCs w:val="16"/>
              </w:rPr>
              <w:t>ООО 6</w:t>
            </w:r>
          </w:p>
        </w:tc>
        <w:tc>
          <w:tcPr>
            <w:tcW w:w="1843" w:type="dxa"/>
            <w:shd w:val="clear" w:color="auto" w:fill="auto"/>
            <w:noWrap/>
            <w:hideMark/>
          </w:tcPr>
          <w:p w14:paraId="22AA88DB" w14:textId="77777777" w:rsidR="004D091E" w:rsidRPr="007833F2" w:rsidRDefault="004D091E" w:rsidP="003E172B">
            <w:pPr>
              <w:rPr>
                <w:sz w:val="16"/>
                <w:szCs w:val="16"/>
              </w:rPr>
            </w:pPr>
            <w:r w:rsidRPr="007833F2">
              <w:rPr>
                <w:sz w:val="16"/>
                <w:szCs w:val="16"/>
              </w:rPr>
              <w:t>Томская область</w:t>
            </w:r>
          </w:p>
        </w:tc>
        <w:tc>
          <w:tcPr>
            <w:tcW w:w="567" w:type="dxa"/>
            <w:shd w:val="clear" w:color="auto" w:fill="auto"/>
            <w:noWrap/>
            <w:hideMark/>
          </w:tcPr>
          <w:p w14:paraId="0350EEFD" w14:textId="77777777" w:rsidR="004D091E" w:rsidRPr="007833F2" w:rsidRDefault="004D091E" w:rsidP="003E172B">
            <w:pPr>
              <w:jc w:val="right"/>
              <w:rPr>
                <w:sz w:val="16"/>
                <w:szCs w:val="16"/>
              </w:rPr>
            </w:pPr>
            <w:r w:rsidRPr="007833F2">
              <w:rPr>
                <w:sz w:val="16"/>
                <w:szCs w:val="16"/>
              </w:rPr>
              <w:t>4</w:t>
            </w:r>
          </w:p>
        </w:tc>
        <w:tc>
          <w:tcPr>
            <w:tcW w:w="992" w:type="dxa"/>
            <w:shd w:val="clear" w:color="auto" w:fill="auto"/>
            <w:noWrap/>
            <w:hideMark/>
          </w:tcPr>
          <w:p w14:paraId="52ED0094" w14:textId="77777777" w:rsidR="004D091E" w:rsidRPr="007833F2" w:rsidRDefault="004D091E" w:rsidP="003E172B">
            <w:pPr>
              <w:jc w:val="right"/>
              <w:rPr>
                <w:sz w:val="16"/>
                <w:szCs w:val="16"/>
              </w:rPr>
            </w:pPr>
            <w:r w:rsidRPr="007833F2">
              <w:rPr>
                <w:sz w:val="16"/>
                <w:szCs w:val="16"/>
              </w:rPr>
              <w:t xml:space="preserve"> 19 000 </w:t>
            </w:r>
          </w:p>
        </w:tc>
        <w:tc>
          <w:tcPr>
            <w:tcW w:w="851" w:type="dxa"/>
            <w:shd w:val="clear" w:color="auto" w:fill="auto"/>
            <w:noWrap/>
            <w:hideMark/>
          </w:tcPr>
          <w:p w14:paraId="693C0F19" w14:textId="77777777" w:rsidR="004D091E" w:rsidRPr="007833F2" w:rsidRDefault="004D091E" w:rsidP="003E172B">
            <w:pPr>
              <w:jc w:val="right"/>
              <w:rPr>
                <w:sz w:val="16"/>
                <w:szCs w:val="16"/>
              </w:rPr>
            </w:pPr>
            <w:r w:rsidRPr="007833F2">
              <w:rPr>
                <w:sz w:val="16"/>
                <w:szCs w:val="16"/>
              </w:rPr>
              <w:t xml:space="preserve">760 000 </w:t>
            </w:r>
          </w:p>
        </w:tc>
        <w:tc>
          <w:tcPr>
            <w:tcW w:w="992" w:type="dxa"/>
            <w:shd w:val="clear" w:color="auto" w:fill="auto"/>
            <w:noWrap/>
            <w:hideMark/>
          </w:tcPr>
          <w:p w14:paraId="401C210D" w14:textId="77777777" w:rsidR="004D091E" w:rsidRPr="007833F2" w:rsidRDefault="004D091E" w:rsidP="003E172B">
            <w:pPr>
              <w:jc w:val="right"/>
              <w:rPr>
                <w:sz w:val="16"/>
                <w:szCs w:val="16"/>
              </w:rPr>
            </w:pPr>
            <w:r w:rsidRPr="007833F2">
              <w:rPr>
                <w:sz w:val="16"/>
                <w:szCs w:val="16"/>
              </w:rPr>
              <w:t xml:space="preserve">- 1 391 000 </w:t>
            </w:r>
          </w:p>
        </w:tc>
        <w:tc>
          <w:tcPr>
            <w:tcW w:w="2552" w:type="dxa"/>
            <w:shd w:val="clear" w:color="auto" w:fill="auto"/>
            <w:noWrap/>
            <w:hideMark/>
          </w:tcPr>
          <w:p w14:paraId="122CC9F0"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62121D92" w14:textId="77777777" w:rsidR="004D091E" w:rsidRPr="007833F2" w:rsidRDefault="004D091E" w:rsidP="003E172B">
            <w:pPr>
              <w:rPr>
                <w:sz w:val="16"/>
                <w:szCs w:val="16"/>
              </w:rPr>
            </w:pPr>
          </w:p>
        </w:tc>
      </w:tr>
      <w:tr w:rsidR="004D091E" w:rsidRPr="001B060F" w14:paraId="3E253E5E" w14:textId="6C056824" w:rsidTr="004D091E">
        <w:trPr>
          <w:cantSplit/>
          <w:trHeight w:val="225"/>
        </w:trPr>
        <w:tc>
          <w:tcPr>
            <w:tcW w:w="1069" w:type="dxa"/>
            <w:shd w:val="clear" w:color="auto" w:fill="auto"/>
            <w:noWrap/>
            <w:hideMark/>
          </w:tcPr>
          <w:p w14:paraId="059E3065" w14:textId="77777777" w:rsidR="004D091E" w:rsidRPr="007833F2" w:rsidRDefault="004D091E" w:rsidP="003E172B">
            <w:pPr>
              <w:rPr>
                <w:sz w:val="16"/>
                <w:szCs w:val="16"/>
              </w:rPr>
            </w:pPr>
            <w:r w:rsidRPr="007833F2">
              <w:rPr>
                <w:sz w:val="16"/>
                <w:szCs w:val="16"/>
              </w:rPr>
              <w:t>ООО 7</w:t>
            </w:r>
          </w:p>
        </w:tc>
        <w:tc>
          <w:tcPr>
            <w:tcW w:w="1843" w:type="dxa"/>
            <w:shd w:val="clear" w:color="auto" w:fill="auto"/>
            <w:noWrap/>
            <w:hideMark/>
          </w:tcPr>
          <w:p w14:paraId="20B33C6E"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722021C" w14:textId="77777777" w:rsidR="004D091E" w:rsidRPr="007833F2" w:rsidRDefault="004D091E" w:rsidP="003E172B">
            <w:pPr>
              <w:jc w:val="right"/>
              <w:rPr>
                <w:sz w:val="16"/>
                <w:szCs w:val="16"/>
              </w:rPr>
            </w:pPr>
            <w:r w:rsidRPr="007833F2">
              <w:rPr>
                <w:sz w:val="16"/>
                <w:szCs w:val="16"/>
              </w:rPr>
              <w:t>15</w:t>
            </w:r>
          </w:p>
        </w:tc>
        <w:tc>
          <w:tcPr>
            <w:tcW w:w="992" w:type="dxa"/>
            <w:shd w:val="clear" w:color="auto" w:fill="auto"/>
            <w:noWrap/>
            <w:hideMark/>
          </w:tcPr>
          <w:p w14:paraId="0EB79DDA" w14:textId="77777777" w:rsidR="004D091E" w:rsidRPr="007833F2" w:rsidRDefault="004D091E" w:rsidP="003E172B">
            <w:pPr>
              <w:jc w:val="right"/>
              <w:rPr>
                <w:sz w:val="16"/>
                <w:szCs w:val="16"/>
              </w:rPr>
            </w:pPr>
            <w:r w:rsidRPr="007833F2">
              <w:rPr>
                <w:sz w:val="16"/>
                <w:szCs w:val="16"/>
              </w:rPr>
              <w:t xml:space="preserve"> 16 384 000 </w:t>
            </w:r>
          </w:p>
        </w:tc>
        <w:tc>
          <w:tcPr>
            <w:tcW w:w="851" w:type="dxa"/>
            <w:shd w:val="clear" w:color="auto" w:fill="auto"/>
            <w:noWrap/>
            <w:hideMark/>
          </w:tcPr>
          <w:p w14:paraId="352F7815" w14:textId="77777777" w:rsidR="004D091E" w:rsidRPr="007833F2" w:rsidRDefault="004D091E" w:rsidP="003E172B">
            <w:pPr>
              <w:jc w:val="right"/>
              <w:rPr>
                <w:sz w:val="16"/>
                <w:szCs w:val="16"/>
              </w:rPr>
            </w:pPr>
            <w:r w:rsidRPr="007833F2">
              <w:rPr>
                <w:sz w:val="16"/>
                <w:szCs w:val="16"/>
              </w:rPr>
              <w:t xml:space="preserve"> 59 448 000 </w:t>
            </w:r>
          </w:p>
        </w:tc>
        <w:tc>
          <w:tcPr>
            <w:tcW w:w="992" w:type="dxa"/>
            <w:shd w:val="clear" w:color="auto" w:fill="auto"/>
            <w:noWrap/>
            <w:hideMark/>
          </w:tcPr>
          <w:p w14:paraId="791E86D5" w14:textId="77777777" w:rsidR="004D091E" w:rsidRPr="007833F2" w:rsidRDefault="004D091E" w:rsidP="003E172B">
            <w:pPr>
              <w:jc w:val="right"/>
              <w:rPr>
                <w:sz w:val="16"/>
                <w:szCs w:val="16"/>
              </w:rPr>
            </w:pPr>
            <w:r w:rsidRPr="007833F2">
              <w:rPr>
                <w:sz w:val="16"/>
                <w:szCs w:val="16"/>
              </w:rPr>
              <w:t xml:space="preserve">6 852 000 </w:t>
            </w:r>
          </w:p>
        </w:tc>
        <w:tc>
          <w:tcPr>
            <w:tcW w:w="2552" w:type="dxa"/>
            <w:shd w:val="clear" w:color="auto" w:fill="auto"/>
            <w:noWrap/>
            <w:hideMark/>
          </w:tcPr>
          <w:p w14:paraId="232784FA"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267921D1" w14:textId="77777777" w:rsidR="004D091E" w:rsidRPr="007833F2" w:rsidRDefault="004D091E" w:rsidP="003E172B">
            <w:pPr>
              <w:rPr>
                <w:sz w:val="16"/>
                <w:szCs w:val="16"/>
              </w:rPr>
            </w:pPr>
          </w:p>
        </w:tc>
      </w:tr>
      <w:tr w:rsidR="004D091E" w:rsidRPr="001B060F" w14:paraId="293BF7A0" w14:textId="101328C5" w:rsidTr="004D091E">
        <w:trPr>
          <w:cantSplit/>
          <w:trHeight w:val="225"/>
        </w:trPr>
        <w:tc>
          <w:tcPr>
            <w:tcW w:w="1069" w:type="dxa"/>
            <w:shd w:val="clear" w:color="auto" w:fill="auto"/>
            <w:noWrap/>
            <w:hideMark/>
          </w:tcPr>
          <w:p w14:paraId="35D663EE" w14:textId="77777777" w:rsidR="004D091E" w:rsidRPr="007833F2" w:rsidRDefault="004D091E" w:rsidP="003E172B">
            <w:pPr>
              <w:rPr>
                <w:sz w:val="16"/>
                <w:szCs w:val="16"/>
              </w:rPr>
            </w:pPr>
            <w:r w:rsidRPr="007833F2">
              <w:rPr>
                <w:sz w:val="16"/>
                <w:szCs w:val="16"/>
              </w:rPr>
              <w:t>ООО 8</w:t>
            </w:r>
          </w:p>
        </w:tc>
        <w:tc>
          <w:tcPr>
            <w:tcW w:w="1843" w:type="dxa"/>
            <w:shd w:val="clear" w:color="auto" w:fill="auto"/>
            <w:noWrap/>
            <w:hideMark/>
          </w:tcPr>
          <w:p w14:paraId="7CC47BBF" w14:textId="77777777" w:rsidR="004D091E" w:rsidRPr="007833F2" w:rsidRDefault="004D091E" w:rsidP="003E172B">
            <w:pPr>
              <w:rPr>
                <w:sz w:val="16"/>
                <w:szCs w:val="16"/>
              </w:rPr>
            </w:pPr>
            <w:r w:rsidRPr="007833F2">
              <w:rPr>
                <w:sz w:val="16"/>
                <w:szCs w:val="16"/>
              </w:rPr>
              <w:t>Свердловская область</w:t>
            </w:r>
          </w:p>
        </w:tc>
        <w:tc>
          <w:tcPr>
            <w:tcW w:w="567" w:type="dxa"/>
            <w:shd w:val="clear" w:color="auto" w:fill="auto"/>
            <w:noWrap/>
            <w:hideMark/>
          </w:tcPr>
          <w:p w14:paraId="18CC49DF" w14:textId="77777777" w:rsidR="004D091E" w:rsidRPr="007833F2" w:rsidRDefault="004D091E" w:rsidP="003E172B">
            <w:pPr>
              <w:jc w:val="right"/>
              <w:rPr>
                <w:sz w:val="16"/>
                <w:szCs w:val="16"/>
              </w:rPr>
            </w:pPr>
            <w:r w:rsidRPr="007833F2">
              <w:rPr>
                <w:sz w:val="16"/>
                <w:szCs w:val="16"/>
              </w:rPr>
              <w:t>4</w:t>
            </w:r>
          </w:p>
        </w:tc>
        <w:tc>
          <w:tcPr>
            <w:tcW w:w="992" w:type="dxa"/>
            <w:shd w:val="clear" w:color="auto" w:fill="auto"/>
            <w:noWrap/>
            <w:hideMark/>
          </w:tcPr>
          <w:p w14:paraId="703AB0AC" w14:textId="77777777" w:rsidR="004D091E" w:rsidRPr="007833F2" w:rsidRDefault="004D091E" w:rsidP="003E172B">
            <w:pPr>
              <w:jc w:val="right"/>
              <w:rPr>
                <w:sz w:val="16"/>
                <w:szCs w:val="16"/>
              </w:rPr>
            </w:pPr>
            <w:r w:rsidRPr="007833F2">
              <w:rPr>
                <w:sz w:val="16"/>
                <w:szCs w:val="16"/>
              </w:rPr>
              <w:t xml:space="preserve">2 184 000 </w:t>
            </w:r>
          </w:p>
        </w:tc>
        <w:tc>
          <w:tcPr>
            <w:tcW w:w="851" w:type="dxa"/>
            <w:shd w:val="clear" w:color="auto" w:fill="auto"/>
            <w:noWrap/>
            <w:hideMark/>
          </w:tcPr>
          <w:p w14:paraId="1698AD53" w14:textId="77777777" w:rsidR="004D091E" w:rsidRPr="007833F2" w:rsidRDefault="004D091E" w:rsidP="003E172B">
            <w:pPr>
              <w:jc w:val="right"/>
              <w:rPr>
                <w:sz w:val="16"/>
                <w:szCs w:val="16"/>
              </w:rPr>
            </w:pPr>
            <w:r w:rsidRPr="007833F2">
              <w:rPr>
                <w:sz w:val="16"/>
                <w:szCs w:val="16"/>
              </w:rPr>
              <w:t xml:space="preserve"> 17 056 000 </w:t>
            </w:r>
          </w:p>
        </w:tc>
        <w:tc>
          <w:tcPr>
            <w:tcW w:w="992" w:type="dxa"/>
            <w:shd w:val="clear" w:color="auto" w:fill="auto"/>
            <w:noWrap/>
            <w:hideMark/>
          </w:tcPr>
          <w:p w14:paraId="7A3DFFEC" w14:textId="77777777" w:rsidR="004D091E" w:rsidRPr="007833F2" w:rsidRDefault="004D091E" w:rsidP="003E172B">
            <w:pPr>
              <w:jc w:val="right"/>
              <w:rPr>
                <w:sz w:val="16"/>
                <w:szCs w:val="16"/>
              </w:rPr>
            </w:pPr>
            <w:r w:rsidRPr="007833F2">
              <w:rPr>
                <w:sz w:val="16"/>
                <w:szCs w:val="16"/>
              </w:rPr>
              <w:t xml:space="preserve">- 1 484 000 </w:t>
            </w:r>
          </w:p>
        </w:tc>
        <w:tc>
          <w:tcPr>
            <w:tcW w:w="2552" w:type="dxa"/>
            <w:shd w:val="clear" w:color="auto" w:fill="auto"/>
            <w:noWrap/>
            <w:hideMark/>
          </w:tcPr>
          <w:p w14:paraId="378FF878" w14:textId="77777777" w:rsidR="004D091E" w:rsidRPr="007833F2" w:rsidRDefault="004D091E" w:rsidP="003E172B">
            <w:pPr>
              <w:rPr>
                <w:sz w:val="16"/>
                <w:szCs w:val="16"/>
              </w:rPr>
            </w:pPr>
            <w:r w:rsidRPr="007833F2">
              <w:rPr>
                <w:sz w:val="16"/>
                <w:szCs w:val="16"/>
              </w:rPr>
              <w:t>Торговля розничная, осуществляемая непосредственно при помощи информационно-коммуникационной сети Интернет</w:t>
            </w:r>
          </w:p>
        </w:tc>
        <w:tc>
          <w:tcPr>
            <w:tcW w:w="1701" w:type="dxa"/>
          </w:tcPr>
          <w:p w14:paraId="4A0FB8E0" w14:textId="77777777" w:rsidR="004D091E" w:rsidRPr="007833F2" w:rsidRDefault="004D091E" w:rsidP="003E172B">
            <w:pPr>
              <w:rPr>
                <w:sz w:val="16"/>
                <w:szCs w:val="16"/>
              </w:rPr>
            </w:pPr>
          </w:p>
        </w:tc>
      </w:tr>
      <w:tr w:rsidR="004D091E" w:rsidRPr="001B060F" w14:paraId="23682226" w14:textId="583442C3" w:rsidTr="004D091E">
        <w:trPr>
          <w:cantSplit/>
          <w:trHeight w:val="225"/>
        </w:trPr>
        <w:tc>
          <w:tcPr>
            <w:tcW w:w="1069" w:type="dxa"/>
            <w:shd w:val="clear" w:color="auto" w:fill="auto"/>
            <w:noWrap/>
            <w:hideMark/>
          </w:tcPr>
          <w:p w14:paraId="7C977B68" w14:textId="77777777" w:rsidR="004D091E" w:rsidRPr="007833F2" w:rsidRDefault="004D091E" w:rsidP="003E172B">
            <w:pPr>
              <w:rPr>
                <w:sz w:val="16"/>
                <w:szCs w:val="16"/>
              </w:rPr>
            </w:pPr>
            <w:r w:rsidRPr="007833F2">
              <w:rPr>
                <w:sz w:val="16"/>
                <w:szCs w:val="16"/>
              </w:rPr>
              <w:t>ООО 9</w:t>
            </w:r>
          </w:p>
        </w:tc>
        <w:tc>
          <w:tcPr>
            <w:tcW w:w="1843" w:type="dxa"/>
            <w:shd w:val="clear" w:color="auto" w:fill="auto"/>
            <w:noWrap/>
            <w:hideMark/>
          </w:tcPr>
          <w:p w14:paraId="5A662D28"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CDF326C" w14:textId="77777777" w:rsidR="004D091E" w:rsidRPr="007833F2" w:rsidRDefault="004D091E" w:rsidP="003E172B">
            <w:pPr>
              <w:jc w:val="right"/>
              <w:rPr>
                <w:sz w:val="16"/>
                <w:szCs w:val="16"/>
              </w:rPr>
            </w:pPr>
            <w:r w:rsidRPr="007833F2">
              <w:rPr>
                <w:sz w:val="16"/>
                <w:szCs w:val="16"/>
              </w:rPr>
              <w:t>3</w:t>
            </w:r>
          </w:p>
        </w:tc>
        <w:tc>
          <w:tcPr>
            <w:tcW w:w="992" w:type="dxa"/>
            <w:shd w:val="clear" w:color="auto" w:fill="auto"/>
            <w:noWrap/>
            <w:hideMark/>
          </w:tcPr>
          <w:p w14:paraId="399E1960" w14:textId="77777777" w:rsidR="004D091E" w:rsidRPr="007833F2" w:rsidRDefault="004D091E" w:rsidP="003E172B">
            <w:pPr>
              <w:jc w:val="right"/>
              <w:rPr>
                <w:sz w:val="16"/>
                <w:szCs w:val="16"/>
              </w:rPr>
            </w:pPr>
            <w:r w:rsidRPr="007833F2">
              <w:rPr>
                <w:sz w:val="16"/>
                <w:szCs w:val="16"/>
              </w:rPr>
              <w:t xml:space="preserve">189 000 </w:t>
            </w:r>
          </w:p>
        </w:tc>
        <w:tc>
          <w:tcPr>
            <w:tcW w:w="851" w:type="dxa"/>
            <w:shd w:val="clear" w:color="auto" w:fill="auto"/>
            <w:noWrap/>
            <w:hideMark/>
          </w:tcPr>
          <w:p w14:paraId="01403DF0" w14:textId="77777777" w:rsidR="004D091E" w:rsidRPr="007833F2" w:rsidRDefault="004D091E" w:rsidP="003E172B">
            <w:pPr>
              <w:jc w:val="right"/>
              <w:rPr>
                <w:sz w:val="16"/>
                <w:szCs w:val="16"/>
              </w:rPr>
            </w:pPr>
            <w:r w:rsidRPr="007833F2">
              <w:rPr>
                <w:sz w:val="16"/>
                <w:szCs w:val="16"/>
              </w:rPr>
              <w:t xml:space="preserve">1 415 000 </w:t>
            </w:r>
          </w:p>
        </w:tc>
        <w:tc>
          <w:tcPr>
            <w:tcW w:w="992" w:type="dxa"/>
            <w:shd w:val="clear" w:color="auto" w:fill="auto"/>
            <w:noWrap/>
            <w:hideMark/>
          </w:tcPr>
          <w:p w14:paraId="1894CD4C" w14:textId="77777777" w:rsidR="004D091E" w:rsidRPr="007833F2" w:rsidRDefault="004D091E" w:rsidP="003E172B">
            <w:pPr>
              <w:jc w:val="right"/>
              <w:rPr>
                <w:sz w:val="16"/>
                <w:szCs w:val="16"/>
              </w:rPr>
            </w:pPr>
            <w:r w:rsidRPr="007833F2">
              <w:rPr>
                <w:sz w:val="16"/>
                <w:szCs w:val="16"/>
              </w:rPr>
              <w:t xml:space="preserve">198 000 </w:t>
            </w:r>
          </w:p>
        </w:tc>
        <w:tc>
          <w:tcPr>
            <w:tcW w:w="2552" w:type="dxa"/>
            <w:shd w:val="clear" w:color="auto" w:fill="auto"/>
            <w:noWrap/>
            <w:hideMark/>
          </w:tcPr>
          <w:p w14:paraId="1F949D6D"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67F2276D" w14:textId="77777777" w:rsidR="004D091E" w:rsidRPr="007833F2" w:rsidRDefault="004D091E" w:rsidP="003E172B">
            <w:pPr>
              <w:rPr>
                <w:sz w:val="16"/>
                <w:szCs w:val="16"/>
              </w:rPr>
            </w:pPr>
          </w:p>
        </w:tc>
      </w:tr>
      <w:tr w:rsidR="004D091E" w:rsidRPr="001B060F" w14:paraId="2562D777" w14:textId="4FDF72B6" w:rsidTr="004D091E">
        <w:trPr>
          <w:cantSplit/>
          <w:trHeight w:val="225"/>
        </w:trPr>
        <w:tc>
          <w:tcPr>
            <w:tcW w:w="1069" w:type="dxa"/>
            <w:shd w:val="clear" w:color="auto" w:fill="auto"/>
            <w:noWrap/>
            <w:hideMark/>
          </w:tcPr>
          <w:p w14:paraId="6CF2C8D5" w14:textId="77777777" w:rsidR="004D091E" w:rsidRPr="007833F2" w:rsidRDefault="004D091E" w:rsidP="003E172B">
            <w:pPr>
              <w:rPr>
                <w:sz w:val="16"/>
                <w:szCs w:val="16"/>
              </w:rPr>
            </w:pPr>
            <w:r w:rsidRPr="007833F2">
              <w:rPr>
                <w:sz w:val="16"/>
                <w:szCs w:val="16"/>
              </w:rPr>
              <w:t>ООО 10</w:t>
            </w:r>
          </w:p>
        </w:tc>
        <w:tc>
          <w:tcPr>
            <w:tcW w:w="1843" w:type="dxa"/>
            <w:shd w:val="clear" w:color="auto" w:fill="auto"/>
            <w:noWrap/>
            <w:hideMark/>
          </w:tcPr>
          <w:p w14:paraId="390F7E57" w14:textId="77777777" w:rsidR="004D091E" w:rsidRPr="007833F2" w:rsidRDefault="004D091E" w:rsidP="003E172B">
            <w:pPr>
              <w:rPr>
                <w:sz w:val="16"/>
                <w:szCs w:val="16"/>
              </w:rPr>
            </w:pPr>
            <w:r w:rsidRPr="007833F2">
              <w:rPr>
                <w:sz w:val="16"/>
                <w:szCs w:val="16"/>
              </w:rPr>
              <w:t>Пермский край</w:t>
            </w:r>
          </w:p>
        </w:tc>
        <w:tc>
          <w:tcPr>
            <w:tcW w:w="567" w:type="dxa"/>
            <w:shd w:val="clear" w:color="auto" w:fill="auto"/>
            <w:noWrap/>
            <w:hideMark/>
          </w:tcPr>
          <w:p w14:paraId="226EA181" w14:textId="77777777" w:rsidR="004D091E" w:rsidRPr="007833F2" w:rsidRDefault="004D091E" w:rsidP="003E172B">
            <w:pPr>
              <w:jc w:val="right"/>
              <w:rPr>
                <w:sz w:val="16"/>
                <w:szCs w:val="16"/>
              </w:rPr>
            </w:pPr>
            <w:r w:rsidRPr="007833F2">
              <w:rPr>
                <w:sz w:val="16"/>
                <w:szCs w:val="16"/>
              </w:rPr>
              <w:t>3</w:t>
            </w:r>
          </w:p>
        </w:tc>
        <w:tc>
          <w:tcPr>
            <w:tcW w:w="992" w:type="dxa"/>
            <w:shd w:val="clear" w:color="auto" w:fill="auto"/>
            <w:noWrap/>
            <w:hideMark/>
          </w:tcPr>
          <w:p w14:paraId="093699CC" w14:textId="77777777" w:rsidR="004D091E" w:rsidRPr="007833F2" w:rsidRDefault="004D091E" w:rsidP="003E172B">
            <w:pPr>
              <w:jc w:val="right"/>
              <w:rPr>
                <w:sz w:val="16"/>
                <w:szCs w:val="16"/>
              </w:rPr>
            </w:pPr>
            <w:r w:rsidRPr="007833F2">
              <w:rPr>
                <w:sz w:val="16"/>
                <w:szCs w:val="16"/>
              </w:rPr>
              <w:t xml:space="preserve">8 057 000 </w:t>
            </w:r>
          </w:p>
        </w:tc>
        <w:tc>
          <w:tcPr>
            <w:tcW w:w="851" w:type="dxa"/>
            <w:shd w:val="clear" w:color="auto" w:fill="auto"/>
            <w:noWrap/>
            <w:hideMark/>
          </w:tcPr>
          <w:p w14:paraId="0EB6E8FA" w14:textId="77777777" w:rsidR="004D091E" w:rsidRPr="007833F2" w:rsidRDefault="004D091E" w:rsidP="003E172B">
            <w:pPr>
              <w:jc w:val="right"/>
              <w:rPr>
                <w:sz w:val="16"/>
                <w:szCs w:val="16"/>
              </w:rPr>
            </w:pPr>
            <w:r w:rsidRPr="007833F2">
              <w:rPr>
                <w:sz w:val="16"/>
                <w:szCs w:val="16"/>
              </w:rPr>
              <w:t xml:space="preserve">4 369 000 </w:t>
            </w:r>
          </w:p>
        </w:tc>
        <w:tc>
          <w:tcPr>
            <w:tcW w:w="992" w:type="dxa"/>
            <w:shd w:val="clear" w:color="auto" w:fill="auto"/>
            <w:noWrap/>
            <w:hideMark/>
          </w:tcPr>
          <w:p w14:paraId="1A146556" w14:textId="77777777" w:rsidR="004D091E" w:rsidRPr="007833F2" w:rsidRDefault="004D091E" w:rsidP="003E172B">
            <w:pPr>
              <w:jc w:val="right"/>
              <w:rPr>
                <w:sz w:val="16"/>
                <w:szCs w:val="16"/>
              </w:rPr>
            </w:pPr>
            <w:r w:rsidRPr="007833F2">
              <w:rPr>
                <w:sz w:val="16"/>
                <w:szCs w:val="16"/>
              </w:rPr>
              <w:t xml:space="preserve">522 000 </w:t>
            </w:r>
          </w:p>
        </w:tc>
        <w:tc>
          <w:tcPr>
            <w:tcW w:w="2552" w:type="dxa"/>
            <w:shd w:val="clear" w:color="auto" w:fill="auto"/>
            <w:noWrap/>
            <w:hideMark/>
          </w:tcPr>
          <w:p w14:paraId="1B8055A8"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 консультационные услуги в данной области и другие сопутствующие услуги</w:t>
            </w:r>
          </w:p>
        </w:tc>
        <w:tc>
          <w:tcPr>
            <w:tcW w:w="1701" w:type="dxa"/>
          </w:tcPr>
          <w:p w14:paraId="4A40A275" w14:textId="77777777" w:rsidR="004D091E" w:rsidRPr="007833F2" w:rsidRDefault="004D091E" w:rsidP="003E172B">
            <w:pPr>
              <w:rPr>
                <w:sz w:val="16"/>
                <w:szCs w:val="16"/>
              </w:rPr>
            </w:pPr>
          </w:p>
        </w:tc>
      </w:tr>
      <w:tr w:rsidR="004D091E" w:rsidRPr="001B060F" w14:paraId="2AF129F3" w14:textId="2CA54363" w:rsidTr="004D091E">
        <w:trPr>
          <w:cantSplit/>
          <w:trHeight w:val="225"/>
        </w:trPr>
        <w:tc>
          <w:tcPr>
            <w:tcW w:w="1069" w:type="dxa"/>
            <w:shd w:val="clear" w:color="auto" w:fill="auto"/>
            <w:noWrap/>
            <w:hideMark/>
          </w:tcPr>
          <w:p w14:paraId="5BF0A401" w14:textId="77777777" w:rsidR="004D091E" w:rsidRPr="007833F2" w:rsidRDefault="004D091E" w:rsidP="003E172B">
            <w:pPr>
              <w:rPr>
                <w:sz w:val="16"/>
                <w:szCs w:val="16"/>
              </w:rPr>
            </w:pPr>
            <w:r w:rsidRPr="007833F2">
              <w:rPr>
                <w:sz w:val="16"/>
                <w:szCs w:val="16"/>
              </w:rPr>
              <w:t>ООО 11</w:t>
            </w:r>
          </w:p>
        </w:tc>
        <w:tc>
          <w:tcPr>
            <w:tcW w:w="1843" w:type="dxa"/>
            <w:shd w:val="clear" w:color="auto" w:fill="auto"/>
            <w:noWrap/>
            <w:hideMark/>
          </w:tcPr>
          <w:p w14:paraId="39D0A7E9"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4C65E8D" w14:textId="77777777" w:rsidR="004D091E" w:rsidRPr="007833F2" w:rsidRDefault="004D091E" w:rsidP="003E172B">
            <w:pPr>
              <w:jc w:val="right"/>
              <w:rPr>
                <w:sz w:val="16"/>
                <w:szCs w:val="16"/>
              </w:rPr>
            </w:pPr>
            <w:r w:rsidRPr="007833F2">
              <w:rPr>
                <w:sz w:val="16"/>
                <w:szCs w:val="16"/>
              </w:rPr>
              <w:t>11</w:t>
            </w:r>
          </w:p>
        </w:tc>
        <w:tc>
          <w:tcPr>
            <w:tcW w:w="992" w:type="dxa"/>
            <w:shd w:val="clear" w:color="auto" w:fill="auto"/>
            <w:noWrap/>
            <w:hideMark/>
          </w:tcPr>
          <w:p w14:paraId="192616F3" w14:textId="77777777" w:rsidR="004D091E" w:rsidRPr="007833F2" w:rsidRDefault="004D091E" w:rsidP="003E172B">
            <w:pPr>
              <w:jc w:val="right"/>
              <w:rPr>
                <w:sz w:val="16"/>
                <w:szCs w:val="16"/>
              </w:rPr>
            </w:pPr>
            <w:r w:rsidRPr="007833F2">
              <w:rPr>
                <w:sz w:val="16"/>
                <w:szCs w:val="16"/>
              </w:rPr>
              <w:t xml:space="preserve">4 761 000 </w:t>
            </w:r>
          </w:p>
        </w:tc>
        <w:tc>
          <w:tcPr>
            <w:tcW w:w="851" w:type="dxa"/>
            <w:shd w:val="clear" w:color="auto" w:fill="auto"/>
            <w:noWrap/>
            <w:hideMark/>
          </w:tcPr>
          <w:p w14:paraId="654B25F1" w14:textId="77777777" w:rsidR="004D091E" w:rsidRPr="007833F2" w:rsidRDefault="004D091E" w:rsidP="003E172B">
            <w:pPr>
              <w:jc w:val="right"/>
              <w:rPr>
                <w:sz w:val="16"/>
                <w:szCs w:val="16"/>
              </w:rPr>
            </w:pPr>
            <w:r w:rsidRPr="007833F2">
              <w:rPr>
                <w:sz w:val="16"/>
                <w:szCs w:val="16"/>
              </w:rPr>
              <w:t xml:space="preserve">4 776 000 </w:t>
            </w:r>
          </w:p>
        </w:tc>
        <w:tc>
          <w:tcPr>
            <w:tcW w:w="992" w:type="dxa"/>
            <w:shd w:val="clear" w:color="auto" w:fill="auto"/>
            <w:noWrap/>
            <w:hideMark/>
          </w:tcPr>
          <w:p w14:paraId="0EFB7B33" w14:textId="77777777" w:rsidR="004D091E" w:rsidRPr="007833F2" w:rsidRDefault="004D091E" w:rsidP="003E172B">
            <w:pPr>
              <w:jc w:val="right"/>
              <w:rPr>
                <w:sz w:val="16"/>
                <w:szCs w:val="16"/>
              </w:rPr>
            </w:pPr>
            <w:r w:rsidRPr="007833F2">
              <w:rPr>
                <w:sz w:val="16"/>
                <w:szCs w:val="16"/>
              </w:rPr>
              <w:t xml:space="preserve">- 1 035 000 </w:t>
            </w:r>
          </w:p>
        </w:tc>
        <w:tc>
          <w:tcPr>
            <w:tcW w:w="2552" w:type="dxa"/>
            <w:shd w:val="clear" w:color="auto" w:fill="auto"/>
            <w:noWrap/>
            <w:hideMark/>
          </w:tcPr>
          <w:p w14:paraId="60B2158A" w14:textId="77777777" w:rsidR="004D091E" w:rsidRPr="007833F2" w:rsidRDefault="004D091E" w:rsidP="003E172B">
            <w:pPr>
              <w:rPr>
                <w:sz w:val="16"/>
                <w:szCs w:val="16"/>
              </w:rPr>
            </w:pPr>
            <w:r w:rsidRPr="007833F2">
              <w:rPr>
                <w:sz w:val="16"/>
                <w:szCs w:val="16"/>
              </w:rPr>
              <w:t>Научные исследования и разработки в области общественных и гуманитарных наук</w:t>
            </w:r>
          </w:p>
        </w:tc>
        <w:tc>
          <w:tcPr>
            <w:tcW w:w="1701" w:type="dxa"/>
          </w:tcPr>
          <w:p w14:paraId="5B17017C" w14:textId="77777777" w:rsidR="004D091E" w:rsidRPr="007833F2" w:rsidRDefault="004D091E" w:rsidP="003E172B">
            <w:pPr>
              <w:rPr>
                <w:sz w:val="16"/>
                <w:szCs w:val="16"/>
              </w:rPr>
            </w:pPr>
          </w:p>
        </w:tc>
      </w:tr>
      <w:tr w:rsidR="004D091E" w:rsidRPr="001B060F" w14:paraId="07BD8B8F" w14:textId="1CA0C7B1" w:rsidTr="004D091E">
        <w:trPr>
          <w:cantSplit/>
          <w:trHeight w:val="225"/>
        </w:trPr>
        <w:tc>
          <w:tcPr>
            <w:tcW w:w="1069" w:type="dxa"/>
            <w:shd w:val="clear" w:color="auto" w:fill="auto"/>
            <w:noWrap/>
            <w:hideMark/>
          </w:tcPr>
          <w:p w14:paraId="00E30874" w14:textId="77777777" w:rsidR="004D091E" w:rsidRPr="007833F2" w:rsidRDefault="004D091E" w:rsidP="003E172B">
            <w:pPr>
              <w:rPr>
                <w:sz w:val="16"/>
                <w:szCs w:val="16"/>
              </w:rPr>
            </w:pPr>
            <w:r w:rsidRPr="007833F2">
              <w:rPr>
                <w:sz w:val="16"/>
                <w:szCs w:val="16"/>
              </w:rPr>
              <w:t>ООО 12</w:t>
            </w:r>
          </w:p>
        </w:tc>
        <w:tc>
          <w:tcPr>
            <w:tcW w:w="1843" w:type="dxa"/>
            <w:shd w:val="clear" w:color="auto" w:fill="auto"/>
            <w:noWrap/>
            <w:hideMark/>
          </w:tcPr>
          <w:p w14:paraId="20C7EDF5" w14:textId="77777777" w:rsidR="004D091E" w:rsidRPr="007833F2" w:rsidRDefault="004D091E" w:rsidP="003E172B">
            <w:pPr>
              <w:rPr>
                <w:sz w:val="16"/>
                <w:szCs w:val="16"/>
              </w:rPr>
            </w:pPr>
            <w:r w:rsidRPr="007833F2">
              <w:rPr>
                <w:sz w:val="16"/>
                <w:szCs w:val="16"/>
              </w:rPr>
              <w:t>Краснодарский край</w:t>
            </w:r>
          </w:p>
        </w:tc>
        <w:tc>
          <w:tcPr>
            <w:tcW w:w="567" w:type="dxa"/>
            <w:shd w:val="clear" w:color="auto" w:fill="auto"/>
            <w:noWrap/>
            <w:hideMark/>
          </w:tcPr>
          <w:p w14:paraId="3100A31A" w14:textId="77777777" w:rsidR="004D091E" w:rsidRPr="007833F2" w:rsidRDefault="004D091E" w:rsidP="003E172B">
            <w:pPr>
              <w:jc w:val="right"/>
              <w:rPr>
                <w:sz w:val="16"/>
                <w:szCs w:val="16"/>
              </w:rPr>
            </w:pPr>
            <w:r w:rsidRPr="007833F2">
              <w:rPr>
                <w:sz w:val="16"/>
                <w:szCs w:val="16"/>
              </w:rPr>
              <w:t>10</w:t>
            </w:r>
          </w:p>
        </w:tc>
        <w:tc>
          <w:tcPr>
            <w:tcW w:w="992" w:type="dxa"/>
            <w:shd w:val="clear" w:color="auto" w:fill="auto"/>
            <w:noWrap/>
            <w:hideMark/>
          </w:tcPr>
          <w:p w14:paraId="007DEC49" w14:textId="77777777" w:rsidR="004D091E" w:rsidRPr="007833F2" w:rsidRDefault="004D091E" w:rsidP="003E172B">
            <w:pPr>
              <w:jc w:val="right"/>
              <w:rPr>
                <w:sz w:val="16"/>
                <w:szCs w:val="16"/>
              </w:rPr>
            </w:pPr>
            <w:r w:rsidRPr="007833F2">
              <w:rPr>
                <w:sz w:val="16"/>
                <w:szCs w:val="16"/>
              </w:rPr>
              <w:t xml:space="preserve">2 758 000 </w:t>
            </w:r>
          </w:p>
        </w:tc>
        <w:tc>
          <w:tcPr>
            <w:tcW w:w="851" w:type="dxa"/>
            <w:shd w:val="clear" w:color="auto" w:fill="auto"/>
            <w:noWrap/>
            <w:hideMark/>
          </w:tcPr>
          <w:p w14:paraId="79DE6174" w14:textId="77777777" w:rsidR="004D091E" w:rsidRPr="007833F2" w:rsidRDefault="004D091E" w:rsidP="003E172B">
            <w:pPr>
              <w:jc w:val="right"/>
              <w:rPr>
                <w:sz w:val="16"/>
                <w:szCs w:val="16"/>
              </w:rPr>
            </w:pPr>
            <w:r w:rsidRPr="007833F2">
              <w:rPr>
                <w:sz w:val="16"/>
                <w:szCs w:val="16"/>
              </w:rPr>
              <w:t xml:space="preserve">2 390 000 </w:t>
            </w:r>
          </w:p>
        </w:tc>
        <w:tc>
          <w:tcPr>
            <w:tcW w:w="992" w:type="dxa"/>
            <w:shd w:val="clear" w:color="auto" w:fill="auto"/>
            <w:noWrap/>
            <w:hideMark/>
          </w:tcPr>
          <w:p w14:paraId="634D98C9" w14:textId="77777777" w:rsidR="004D091E" w:rsidRPr="007833F2" w:rsidRDefault="004D091E" w:rsidP="003E172B">
            <w:pPr>
              <w:jc w:val="right"/>
              <w:rPr>
                <w:sz w:val="16"/>
                <w:szCs w:val="16"/>
              </w:rPr>
            </w:pPr>
            <w:r w:rsidRPr="007833F2">
              <w:rPr>
                <w:sz w:val="16"/>
                <w:szCs w:val="16"/>
              </w:rPr>
              <w:t xml:space="preserve">- 4 403 000 </w:t>
            </w:r>
          </w:p>
        </w:tc>
        <w:tc>
          <w:tcPr>
            <w:tcW w:w="2552" w:type="dxa"/>
            <w:shd w:val="clear" w:color="auto" w:fill="auto"/>
            <w:noWrap/>
            <w:hideMark/>
          </w:tcPr>
          <w:p w14:paraId="32EB4B89" w14:textId="77777777" w:rsidR="004D091E" w:rsidRPr="007833F2" w:rsidRDefault="004D091E" w:rsidP="003E172B">
            <w:pPr>
              <w:rPr>
                <w:sz w:val="16"/>
                <w:szCs w:val="16"/>
              </w:rPr>
            </w:pPr>
            <w:r w:rsidRPr="007833F2">
              <w:rPr>
                <w:sz w:val="16"/>
                <w:szCs w:val="16"/>
              </w:rPr>
              <w:t>Деятельность по созданию и использованию баз данных и информационных ресурсов</w:t>
            </w:r>
          </w:p>
        </w:tc>
        <w:tc>
          <w:tcPr>
            <w:tcW w:w="1701" w:type="dxa"/>
          </w:tcPr>
          <w:p w14:paraId="5F199C61" w14:textId="77777777" w:rsidR="004D091E" w:rsidRPr="007833F2" w:rsidRDefault="004D091E" w:rsidP="003E172B">
            <w:pPr>
              <w:rPr>
                <w:sz w:val="16"/>
                <w:szCs w:val="16"/>
              </w:rPr>
            </w:pPr>
          </w:p>
        </w:tc>
      </w:tr>
      <w:tr w:rsidR="004D091E" w:rsidRPr="001B060F" w14:paraId="365A933C" w14:textId="74910F39" w:rsidTr="004D091E">
        <w:trPr>
          <w:cantSplit/>
          <w:trHeight w:val="225"/>
        </w:trPr>
        <w:tc>
          <w:tcPr>
            <w:tcW w:w="1069" w:type="dxa"/>
            <w:shd w:val="clear" w:color="auto" w:fill="auto"/>
            <w:noWrap/>
            <w:hideMark/>
          </w:tcPr>
          <w:p w14:paraId="0D9F96B0" w14:textId="77777777" w:rsidR="004D091E" w:rsidRPr="007833F2" w:rsidRDefault="004D091E" w:rsidP="003E172B">
            <w:pPr>
              <w:rPr>
                <w:sz w:val="16"/>
                <w:szCs w:val="16"/>
              </w:rPr>
            </w:pPr>
            <w:r w:rsidRPr="007833F2">
              <w:rPr>
                <w:sz w:val="16"/>
                <w:szCs w:val="16"/>
              </w:rPr>
              <w:t>ООО 13</w:t>
            </w:r>
          </w:p>
        </w:tc>
        <w:tc>
          <w:tcPr>
            <w:tcW w:w="1843" w:type="dxa"/>
            <w:shd w:val="clear" w:color="auto" w:fill="auto"/>
            <w:noWrap/>
            <w:hideMark/>
          </w:tcPr>
          <w:p w14:paraId="3E649815"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342B35AC"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78B6CB5E" w14:textId="77777777" w:rsidR="004D091E" w:rsidRPr="007833F2" w:rsidRDefault="004D091E" w:rsidP="003E172B">
            <w:pPr>
              <w:jc w:val="right"/>
              <w:rPr>
                <w:sz w:val="16"/>
                <w:szCs w:val="16"/>
              </w:rPr>
            </w:pPr>
            <w:r w:rsidRPr="007833F2">
              <w:rPr>
                <w:sz w:val="16"/>
                <w:szCs w:val="16"/>
              </w:rPr>
              <w:t xml:space="preserve">943 000 </w:t>
            </w:r>
          </w:p>
        </w:tc>
        <w:tc>
          <w:tcPr>
            <w:tcW w:w="851" w:type="dxa"/>
            <w:shd w:val="clear" w:color="auto" w:fill="auto"/>
            <w:noWrap/>
            <w:hideMark/>
          </w:tcPr>
          <w:p w14:paraId="17A4C4B8" w14:textId="77777777" w:rsidR="004D091E" w:rsidRPr="007833F2" w:rsidRDefault="004D091E" w:rsidP="003E172B">
            <w:pPr>
              <w:jc w:val="right"/>
              <w:rPr>
                <w:sz w:val="16"/>
                <w:szCs w:val="16"/>
              </w:rPr>
            </w:pPr>
            <w:r w:rsidRPr="007833F2">
              <w:rPr>
                <w:sz w:val="16"/>
                <w:szCs w:val="16"/>
              </w:rPr>
              <w:t xml:space="preserve">980 000 </w:t>
            </w:r>
          </w:p>
        </w:tc>
        <w:tc>
          <w:tcPr>
            <w:tcW w:w="992" w:type="dxa"/>
            <w:shd w:val="clear" w:color="auto" w:fill="auto"/>
            <w:noWrap/>
            <w:hideMark/>
          </w:tcPr>
          <w:p w14:paraId="271B8C27" w14:textId="77777777" w:rsidR="004D091E" w:rsidRPr="007833F2" w:rsidRDefault="004D091E" w:rsidP="003E172B">
            <w:pPr>
              <w:jc w:val="right"/>
              <w:rPr>
                <w:sz w:val="16"/>
                <w:szCs w:val="16"/>
              </w:rPr>
            </w:pPr>
            <w:r w:rsidRPr="007833F2">
              <w:rPr>
                <w:sz w:val="16"/>
                <w:szCs w:val="16"/>
              </w:rPr>
              <w:t xml:space="preserve"> 26 000 </w:t>
            </w:r>
          </w:p>
        </w:tc>
        <w:tc>
          <w:tcPr>
            <w:tcW w:w="2552" w:type="dxa"/>
            <w:shd w:val="clear" w:color="auto" w:fill="auto"/>
            <w:noWrap/>
            <w:hideMark/>
          </w:tcPr>
          <w:p w14:paraId="66DC8EAE"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7C0203AD" w14:textId="77777777" w:rsidR="004D091E" w:rsidRPr="007833F2" w:rsidRDefault="004D091E" w:rsidP="003E172B">
            <w:pPr>
              <w:rPr>
                <w:sz w:val="16"/>
                <w:szCs w:val="16"/>
              </w:rPr>
            </w:pPr>
          </w:p>
        </w:tc>
      </w:tr>
      <w:tr w:rsidR="004D091E" w:rsidRPr="001B060F" w14:paraId="2C710BEF" w14:textId="7453FB5B" w:rsidTr="004D091E">
        <w:trPr>
          <w:cantSplit/>
          <w:trHeight w:val="225"/>
        </w:trPr>
        <w:tc>
          <w:tcPr>
            <w:tcW w:w="1069" w:type="dxa"/>
            <w:shd w:val="clear" w:color="auto" w:fill="auto"/>
            <w:noWrap/>
            <w:hideMark/>
          </w:tcPr>
          <w:p w14:paraId="4BCF3F76" w14:textId="77777777" w:rsidR="004D091E" w:rsidRPr="007833F2" w:rsidRDefault="004D091E" w:rsidP="003E172B">
            <w:pPr>
              <w:rPr>
                <w:sz w:val="16"/>
                <w:szCs w:val="16"/>
              </w:rPr>
            </w:pPr>
            <w:r w:rsidRPr="007833F2">
              <w:rPr>
                <w:sz w:val="16"/>
                <w:szCs w:val="16"/>
              </w:rPr>
              <w:t>ООО 14</w:t>
            </w:r>
          </w:p>
        </w:tc>
        <w:tc>
          <w:tcPr>
            <w:tcW w:w="1843" w:type="dxa"/>
            <w:shd w:val="clear" w:color="auto" w:fill="auto"/>
            <w:noWrap/>
            <w:hideMark/>
          </w:tcPr>
          <w:p w14:paraId="68C26376"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046E9EA8" w14:textId="77777777" w:rsidR="004D091E" w:rsidRPr="007833F2" w:rsidRDefault="004D091E" w:rsidP="003E172B">
            <w:pPr>
              <w:jc w:val="right"/>
              <w:rPr>
                <w:sz w:val="16"/>
                <w:szCs w:val="16"/>
              </w:rPr>
            </w:pPr>
            <w:r w:rsidRPr="007833F2">
              <w:rPr>
                <w:sz w:val="16"/>
                <w:szCs w:val="16"/>
              </w:rPr>
              <w:t>11</w:t>
            </w:r>
          </w:p>
        </w:tc>
        <w:tc>
          <w:tcPr>
            <w:tcW w:w="992" w:type="dxa"/>
            <w:shd w:val="clear" w:color="auto" w:fill="auto"/>
            <w:noWrap/>
            <w:hideMark/>
          </w:tcPr>
          <w:p w14:paraId="22C93F04" w14:textId="77777777" w:rsidR="004D091E" w:rsidRPr="007833F2" w:rsidRDefault="004D091E" w:rsidP="003E172B">
            <w:pPr>
              <w:jc w:val="right"/>
              <w:rPr>
                <w:sz w:val="16"/>
                <w:szCs w:val="16"/>
              </w:rPr>
            </w:pPr>
            <w:r w:rsidRPr="007833F2">
              <w:rPr>
                <w:sz w:val="16"/>
                <w:szCs w:val="16"/>
              </w:rPr>
              <w:t xml:space="preserve">3 319 000 </w:t>
            </w:r>
          </w:p>
        </w:tc>
        <w:tc>
          <w:tcPr>
            <w:tcW w:w="851" w:type="dxa"/>
            <w:shd w:val="clear" w:color="auto" w:fill="auto"/>
            <w:noWrap/>
            <w:hideMark/>
          </w:tcPr>
          <w:p w14:paraId="1D8347D5" w14:textId="77777777" w:rsidR="004D091E" w:rsidRPr="007833F2" w:rsidRDefault="004D091E" w:rsidP="003E172B">
            <w:pPr>
              <w:jc w:val="right"/>
              <w:rPr>
                <w:sz w:val="16"/>
                <w:szCs w:val="16"/>
              </w:rPr>
            </w:pPr>
            <w:r w:rsidRPr="007833F2">
              <w:rPr>
                <w:sz w:val="16"/>
                <w:szCs w:val="16"/>
              </w:rPr>
              <w:t xml:space="preserve">3 717 000 </w:t>
            </w:r>
          </w:p>
        </w:tc>
        <w:tc>
          <w:tcPr>
            <w:tcW w:w="992" w:type="dxa"/>
            <w:shd w:val="clear" w:color="auto" w:fill="auto"/>
            <w:noWrap/>
            <w:hideMark/>
          </w:tcPr>
          <w:p w14:paraId="506785E1"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2E87D7DD" w14:textId="77777777" w:rsidR="004D091E" w:rsidRPr="007833F2" w:rsidRDefault="004D091E" w:rsidP="003E172B">
            <w:pPr>
              <w:rPr>
                <w:sz w:val="16"/>
                <w:szCs w:val="16"/>
              </w:rPr>
            </w:pPr>
            <w:r w:rsidRPr="007833F2">
              <w:rPr>
                <w:sz w:val="16"/>
                <w:szCs w:val="16"/>
              </w:rPr>
              <w:t>Деятельность консультативная и работы в области компьютерных технологий</w:t>
            </w:r>
          </w:p>
        </w:tc>
        <w:tc>
          <w:tcPr>
            <w:tcW w:w="1701" w:type="dxa"/>
          </w:tcPr>
          <w:p w14:paraId="54DEC778" w14:textId="77777777" w:rsidR="004D091E" w:rsidRPr="007833F2" w:rsidRDefault="004D091E" w:rsidP="003E172B">
            <w:pPr>
              <w:rPr>
                <w:sz w:val="16"/>
                <w:szCs w:val="16"/>
              </w:rPr>
            </w:pPr>
          </w:p>
        </w:tc>
      </w:tr>
      <w:tr w:rsidR="004D091E" w:rsidRPr="001B060F" w14:paraId="2C949EF6" w14:textId="019738B7" w:rsidTr="004D091E">
        <w:trPr>
          <w:cantSplit/>
          <w:trHeight w:val="225"/>
        </w:trPr>
        <w:tc>
          <w:tcPr>
            <w:tcW w:w="1069" w:type="dxa"/>
            <w:shd w:val="clear" w:color="auto" w:fill="auto"/>
            <w:noWrap/>
            <w:hideMark/>
          </w:tcPr>
          <w:p w14:paraId="07E390B7" w14:textId="77777777" w:rsidR="004D091E" w:rsidRPr="007833F2" w:rsidRDefault="004D091E" w:rsidP="003E172B">
            <w:pPr>
              <w:rPr>
                <w:sz w:val="16"/>
                <w:szCs w:val="16"/>
              </w:rPr>
            </w:pPr>
            <w:r w:rsidRPr="007833F2">
              <w:rPr>
                <w:sz w:val="16"/>
                <w:szCs w:val="16"/>
              </w:rPr>
              <w:t>ООО 15</w:t>
            </w:r>
          </w:p>
        </w:tc>
        <w:tc>
          <w:tcPr>
            <w:tcW w:w="1843" w:type="dxa"/>
            <w:shd w:val="clear" w:color="auto" w:fill="auto"/>
            <w:noWrap/>
            <w:hideMark/>
          </w:tcPr>
          <w:p w14:paraId="40337B7F"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21587C3"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5F060866" w14:textId="77777777" w:rsidR="004D091E" w:rsidRPr="007833F2" w:rsidRDefault="004D091E" w:rsidP="003E172B">
            <w:pPr>
              <w:jc w:val="right"/>
              <w:rPr>
                <w:sz w:val="16"/>
                <w:szCs w:val="16"/>
              </w:rPr>
            </w:pPr>
            <w:r w:rsidRPr="007833F2">
              <w:rPr>
                <w:sz w:val="16"/>
                <w:szCs w:val="16"/>
              </w:rPr>
              <w:t xml:space="preserve"> 82 000 </w:t>
            </w:r>
          </w:p>
        </w:tc>
        <w:tc>
          <w:tcPr>
            <w:tcW w:w="851" w:type="dxa"/>
            <w:shd w:val="clear" w:color="auto" w:fill="auto"/>
            <w:noWrap/>
            <w:hideMark/>
          </w:tcPr>
          <w:p w14:paraId="057D129D" w14:textId="77777777" w:rsidR="004D091E" w:rsidRPr="007833F2" w:rsidRDefault="004D091E" w:rsidP="003E172B">
            <w:pPr>
              <w:jc w:val="right"/>
              <w:rPr>
                <w:sz w:val="16"/>
                <w:szCs w:val="16"/>
              </w:rPr>
            </w:pPr>
            <w:r w:rsidRPr="007833F2">
              <w:rPr>
                <w:sz w:val="16"/>
                <w:szCs w:val="16"/>
              </w:rPr>
              <w:t xml:space="preserve"> 18 000 </w:t>
            </w:r>
          </w:p>
        </w:tc>
        <w:tc>
          <w:tcPr>
            <w:tcW w:w="992" w:type="dxa"/>
            <w:shd w:val="clear" w:color="auto" w:fill="auto"/>
            <w:noWrap/>
            <w:hideMark/>
          </w:tcPr>
          <w:p w14:paraId="2A3FD78B" w14:textId="77777777" w:rsidR="004D091E" w:rsidRPr="007833F2" w:rsidRDefault="004D091E" w:rsidP="003E172B">
            <w:pPr>
              <w:jc w:val="right"/>
              <w:rPr>
                <w:sz w:val="16"/>
                <w:szCs w:val="16"/>
              </w:rPr>
            </w:pPr>
            <w:r w:rsidRPr="007833F2">
              <w:rPr>
                <w:sz w:val="16"/>
                <w:szCs w:val="16"/>
              </w:rPr>
              <w:t xml:space="preserve"> 42 000 </w:t>
            </w:r>
          </w:p>
        </w:tc>
        <w:tc>
          <w:tcPr>
            <w:tcW w:w="2552" w:type="dxa"/>
            <w:shd w:val="clear" w:color="auto" w:fill="auto"/>
            <w:noWrap/>
            <w:hideMark/>
          </w:tcPr>
          <w:p w14:paraId="6E3CC669" w14:textId="77777777" w:rsidR="004D091E" w:rsidRPr="007833F2" w:rsidRDefault="004D091E" w:rsidP="003E172B">
            <w:pPr>
              <w:rPr>
                <w:sz w:val="16"/>
                <w:szCs w:val="16"/>
              </w:rPr>
            </w:pPr>
            <w:r w:rsidRPr="007833F2">
              <w:rPr>
                <w:sz w:val="16"/>
                <w:szCs w:val="16"/>
              </w:rPr>
              <w:t>Торговля автотранспортными средствами</w:t>
            </w:r>
          </w:p>
        </w:tc>
        <w:tc>
          <w:tcPr>
            <w:tcW w:w="1701" w:type="dxa"/>
          </w:tcPr>
          <w:p w14:paraId="21676A19" w14:textId="77777777" w:rsidR="004D091E" w:rsidRPr="007833F2" w:rsidRDefault="004D091E" w:rsidP="003E172B">
            <w:pPr>
              <w:rPr>
                <w:sz w:val="16"/>
                <w:szCs w:val="16"/>
              </w:rPr>
            </w:pPr>
          </w:p>
        </w:tc>
      </w:tr>
      <w:tr w:rsidR="004D091E" w:rsidRPr="001B060F" w14:paraId="41BE116B" w14:textId="175DFB9B" w:rsidTr="004D091E">
        <w:trPr>
          <w:cantSplit/>
          <w:trHeight w:val="225"/>
        </w:trPr>
        <w:tc>
          <w:tcPr>
            <w:tcW w:w="1069" w:type="dxa"/>
            <w:shd w:val="clear" w:color="auto" w:fill="auto"/>
            <w:noWrap/>
            <w:hideMark/>
          </w:tcPr>
          <w:p w14:paraId="5CA2FDBC" w14:textId="77777777" w:rsidR="004D091E" w:rsidRPr="007833F2" w:rsidRDefault="004D091E" w:rsidP="003E172B">
            <w:pPr>
              <w:rPr>
                <w:sz w:val="16"/>
                <w:szCs w:val="16"/>
              </w:rPr>
            </w:pPr>
            <w:r w:rsidRPr="007833F2">
              <w:rPr>
                <w:sz w:val="16"/>
                <w:szCs w:val="16"/>
              </w:rPr>
              <w:t>ООО 16</w:t>
            </w:r>
          </w:p>
        </w:tc>
        <w:tc>
          <w:tcPr>
            <w:tcW w:w="1843" w:type="dxa"/>
            <w:shd w:val="clear" w:color="auto" w:fill="auto"/>
            <w:noWrap/>
            <w:hideMark/>
          </w:tcPr>
          <w:p w14:paraId="73ED023D"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667BE268" w14:textId="77777777" w:rsidR="004D091E" w:rsidRPr="007833F2" w:rsidRDefault="004D091E" w:rsidP="003E172B">
            <w:pPr>
              <w:jc w:val="right"/>
              <w:rPr>
                <w:sz w:val="16"/>
                <w:szCs w:val="16"/>
              </w:rPr>
            </w:pPr>
            <w:r w:rsidRPr="007833F2">
              <w:rPr>
                <w:sz w:val="16"/>
                <w:szCs w:val="16"/>
              </w:rPr>
              <w:t>19</w:t>
            </w:r>
          </w:p>
        </w:tc>
        <w:tc>
          <w:tcPr>
            <w:tcW w:w="992" w:type="dxa"/>
            <w:shd w:val="clear" w:color="auto" w:fill="auto"/>
            <w:noWrap/>
            <w:hideMark/>
          </w:tcPr>
          <w:p w14:paraId="39A9A08D" w14:textId="77777777" w:rsidR="004D091E" w:rsidRPr="007833F2" w:rsidRDefault="004D091E" w:rsidP="003E172B">
            <w:pPr>
              <w:jc w:val="right"/>
              <w:rPr>
                <w:sz w:val="16"/>
                <w:szCs w:val="16"/>
              </w:rPr>
            </w:pPr>
            <w:r w:rsidRPr="007833F2">
              <w:rPr>
                <w:sz w:val="16"/>
                <w:szCs w:val="16"/>
              </w:rPr>
              <w:t xml:space="preserve"> 49 102 000 </w:t>
            </w:r>
          </w:p>
        </w:tc>
        <w:tc>
          <w:tcPr>
            <w:tcW w:w="851" w:type="dxa"/>
            <w:shd w:val="clear" w:color="auto" w:fill="auto"/>
            <w:noWrap/>
            <w:hideMark/>
          </w:tcPr>
          <w:p w14:paraId="3B8102DC" w14:textId="77777777" w:rsidR="004D091E" w:rsidRPr="007833F2" w:rsidRDefault="004D091E" w:rsidP="003E172B">
            <w:pPr>
              <w:jc w:val="right"/>
              <w:rPr>
                <w:sz w:val="16"/>
                <w:szCs w:val="16"/>
              </w:rPr>
            </w:pPr>
            <w:r w:rsidRPr="007833F2">
              <w:rPr>
                <w:sz w:val="16"/>
                <w:szCs w:val="16"/>
              </w:rPr>
              <w:t xml:space="preserve"> 45 327 000 </w:t>
            </w:r>
          </w:p>
        </w:tc>
        <w:tc>
          <w:tcPr>
            <w:tcW w:w="992" w:type="dxa"/>
            <w:shd w:val="clear" w:color="auto" w:fill="auto"/>
            <w:noWrap/>
            <w:hideMark/>
          </w:tcPr>
          <w:p w14:paraId="5F579041" w14:textId="77777777" w:rsidR="004D091E" w:rsidRPr="007833F2" w:rsidRDefault="004D091E" w:rsidP="003E172B">
            <w:pPr>
              <w:jc w:val="right"/>
              <w:rPr>
                <w:sz w:val="16"/>
                <w:szCs w:val="16"/>
              </w:rPr>
            </w:pPr>
            <w:r w:rsidRPr="007833F2">
              <w:rPr>
                <w:sz w:val="16"/>
                <w:szCs w:val="16"/>
              </w:rPr>
              <w:t xml:space="preserve">- 6 284 000 </w:t>
            </w:r>
          </w:p>
        </w:tc>
        <w:tc>
          <w:tcPr>
            <w:tcW w:w="2552" w:type="dxa"/>
            <w:shd w:val="clear" w:color="auto" w:fill="auto"/>
            <w:noWrap/>
            <w:hideMark/>
          </w:tcPr>
          <w:p w14:paraId="3D4601C1"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0B8A22F8" w14:textId="77777777" w:rsidR="004D091E" w:rsidRPr="007833F2" w:rsidRDefault="004D091E" w:rsidP="003E172B">
            <w:pPr>
              <w:rPr>
                <w:sz w:val="16"/>
                <w:szCs w:val="16"/>
              </w:rPr>
            </w:pPr>
          </w:p>
        </w:tc>
      </w:tr>
      <w:tr w:rsidR="004D091E" w:rsidRPr="001B060F" w14:paraId="22069330" w14:textId="4D6C4206" w:rsidTr="004D091E">
        <w:trPr>
          <w:cantSplit/>
          <w:trHeight w:val="225"/>
        </w:trPr>
        <w:tc>
          <w:tcPr>
            <w:tcW w:w="1069" w:type="dxa"/>
            <w:shd w:val="clear" w:color="auto" w:fill="auto"/>
            <w:noWrap/>
            <w:hideMark/>
          </w:tcPr>
          <w:p w14:paraId="33AF1A93" w14:textId="77777777" w:rsidR="004D091E" w:rsidRPr="007833F2" w:rsidRDefault="004D091E" w:rsidP="003E172B">
            <w:pPr>
              <w:rPr>
                <w:sz w:val="16"/>
                <w:szCs w:val="16"/>
              </w:rPr>
            </w:pPr>
            <w:r w:rsidRPr="007833F2">
              <w:rPr>
                <w:sz w:val="16"/>
                <w:szCs w:val="16"/>
              </w:rPr>
              <w:t>ООО 17</w:t>
            </w:r>
          </w:p>
        </w:tc>
        <w:tc>
          <w:tcPr>
            <w:tcW w:w="1843" w:type="dxa"/>
            <w:shd w:val="clear" w:color="auto" w:fill="auto"/>
            <w:noWrap/>
            <w:hideMark/>
          </w:tcPr>
          <w:p w14:paraId="5F9B5809"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658D3AEB" w14:textId="77777777" w:rsidR="004D091E" w:rsidRPr="007833F2" w:rsidRDefault="004D091E" w:rsidP="003E172B">
            <w:pPr>
              <w:jc w:val="right"/>
              <w:rPr>
                <w:sz w:val="16"/>
                <w:szCs w:val="16"/>
              </w:rPr>
            </w:pPr>
            <w:r w:rsidRPr="007833F2">
              <w:rPr>
                <w:sz w:val="16"/>
                <w:szCs w:val="16"/>
              </w:rPr>
              <w:t>20</w:t>
            </w:r>
          </w:p>
        </w:tc>
        <w:tc>
          <w:tcPr>
            <w:tcW w:w="992" w:type="dxa"/>
            <w:shd w:val="clear" w:color="auto" w:fill="auto"/>
            <w:noWrap/>
            <w:hideMark/>
          </w:tcPr>
          <w:p w14:paraId="761A278E" w14:textId="77777777" w:rsidR="004D091E" w:rsidRPr="007833F2" w:rsidRDefault="004D091E" w:rsidP="003E172B">
            <w:pPr>
              <w:jc w:val="right"/>
              <w:rPr>
                <w:sz w:val="16"/>
                <w:szCs w:val="16"/>
              </w:rPr>
            </w:pPr>
            <w:r w:rsidRPr="007833F2">
              <w:rPr>
                <w:sz w:val="16"/>
                <w:szCs w:val="16"/>
              </w:rPr>
              <w:t xml:space="preserve">3 271 000 </w:t>
            </w:r>
          </w:p>
        </w:tc>
        <w:tc>
          <w:tcPr>
            <w:tcW w:w="851" w:type="dxa"/>
            <w:shd w:val="clear" w:color="auto" w:fill="auto"/>
            <w:noWrap/>
            <w:hideMark/>
          </w:tcPr>
          <w:p w14:paraId="646C58C9" w14:textId="77777777" w:rsidR="004D091E" w:rsidRPr="007833F2" w:rsidRDefault="004D091E" w:rsidP="003E172B">
            <w:pPr>
              <w:jc w:val="right"/>
              <w:rPr>
                <w:sz w:val="16"/>
                <w:szCs w:val="16"/>
              </w:rPr>
            </w:pPr>
            <w:r w:rsidRPr="007833F2">
              <w:rPr>
                <w:sz w:val="16"/>
                <w:szCs w:val="16"/>
              </w:rPr>
              <w:t xml:space="preserve"> 19 244 000 </w:t>
            </w:r>
          </w:p>
        </w:tc>
        <w:tc>
          <w:tcPr>
            <w:tcW w:w="992" w:type="dxa"/>
            <w:shd w:val="clear" w:color="auto" w:fill="auto"/>
            <w:noWrap/>
            <w:hideMark/>
          </w:tcPr>
          <w:p w14:paraId="2B970DEF" w14:textId="77777777" w:rsidR="004D091E" w:rsidRPr="007833F2" w:rsidRDefault="004D091E" w:rsidP="003E172B">
            <w:pPr>
              <w:jc w:val="right"/>
              <w:rPr>
                <w:sz w:val="16"/>
                <w:szCs w:val="16"/>
              </w:rPr>
            </w:pPr>
            <w:r w:rsidRPr="007833F2">
              <w:rPr>
                <w:sz w:val="16"/>
                <w:szCs w:val="16"/>
              </w:rPr>
              <w:t xml:space="preserve">- 3 906 000 </w:t>
            </w:r>
          </w:p>
        </w:tc>
        <w:tc>
          <w:tcPr>
            <w:tcW w:w="2552" w:type="dxa"/>
            <w:shd w:val="clear" w:color="auto" w:fill="auto"/>
            <w:noWrap/>
            <w:hideMark/>
          </w:tcPr>
          <w:p w14:paraId="5CFE476A"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4D2DABAB" w14:textId="77777777" w:rsidR="004D091E" w:rsidRPr="007833F2" w:rsidRDefault="004D091E" w:rsidP="003E172B">
            <w:pPr>
              <w:rPr>
                <w:sz w:val="16"/>
                <w:szCs w:val="16"/>
              </w:rPr>
            </w:pPr>
          </w:p>
        </w:tc>
      </w:tr>
      <w:tr w:rsidR="004D091E" w:rsidRPr="001B060F" w14:paraId="7D06125B" w14:textId="6C1FAC37" w:rsidTr="004D091E">
        <w:trPr>
          <w:cantSplit/>
          <w:trHeight w:val="225"/>
        </w:trPr>
        <w:tc>
          <w:tcPr>
            <w:tcW w:w="1069" w:type="dxa"/>
            <w:shd w:val="clear" w:color="auto" w:fill="auto"/>
            <w:noWrap/>
            <w:hideMark/>
          </w:tcPr>
          <w:p w14:paraId="71495E91" w14:textId="77777777" w:rsidR="004D091E" w:rsidRPr="007833F2" w:rsidRDefault="004D091E" w:rsidP="003E172B">
            <w:pPr>
              <w:rPr>
                <w:sz w:val="16"/>
                <w:szCs w:val="16"/>
              </w:rPr>
            </w:pPr>
            <w:r w:rsidRPr="007833F2">
              <w:rPr>
                <w:sz w:val="16"/>
                <w:szCs w:val="16"/>
              </w:rPr>
              <w:t>ООО 18</w:t>
            </w:r>
          </w:p>
        </w:tc>
        <w:tc>
          <w:tcPr>
            <w:tcW w:w="1843" w:type="dxa"/>
            <w:shd w:val="clear" w:color="auto" w:fill="auto"/>
            <w:noWrap/>
            <w:hideMark/>
          </w:tcPr>
          <w:p w14:paraId="26BDE17B"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5D7FE873" w14:textId="77777777" w:rsidR="004D091E" w:rsidRPr="007833F2" w:rsidRDefault="004D091E" w:rsidP="003E172B">
            <w:pPr>
              <w:jc w:val="right"/>
              <w:rPr>
                <w:sz w:val="16"/>
                <w:szCs w:val="16"/>
              </w:rPr>
            </w:pPr>
            <w:r w:rsidRPr="007833F2">
              <w:rPr>
                <w:sz w:val="16"/>
                <w:szCs w:val="16"/>
              </w:rPr>
              <w:t>8</w:t>
            </w:r>
          </w:p>
        </w:tc>
        <w:tc>
          <w:tcPr>
            <w:tcW w:w="992" w:type="dxa"/>
            <w:shd w:val="clear" w:color="auto" w:fill="auto"/>
            <w:noWrap/>
            <w:hideMark/>
          </w:tcPr>
          <w:p w14:paraId="0F056989" w14:textId="77777777" w:rsidR="004D091E" w:rsidRPr="007833F2" w:rsidRDefault="004D091E" w:rsidP="003E172B">
            <w:pPr>
              <w:jc w:val="right"/>
              <w:rPr>
                <w:sz w:val="16"/>
                <w:szCs w:val="16"/>
              </w:rPr>
            </w:pPr>
            <w:r w:rsidRPr="007833F2">
              <w:rPr>
                <w:sz w:val="16"/>
                <w:szCs w:val="16"/>
              </w:rPr>
              <w:t xml:space="preserve">9 323 000 </w:t>
            </w:r>
          </w:p>
        </w:tc>
        <w:tc>
          <w:tcPr>
            <w:tcW w:w="851" w:type="dxa"/>
            <w:shd w:val="clear" w:color="auto" w:fill="auto"/>
            <w:noWrap/>
            <w:hideMark/>
          </w:tcPr>
          <w:p w14:paraId="5DAE5382" w14:textId="77777777" w:rsidR="004D091E" w:rsidRPr="007833F2" w:rsidRDefault="004D091E" w:rsidP="003E172B">
            <w:pPr>
              <w:jc w:val="right"/>
              <w:rPr>
                <w:sz w:val="16"/>
                <w:szCs w:val="16"/>
              </w:rPr>
            </w:pPr>
            <w:r w:rsidRPr="007833F2">
              <w:rPr>
                <w:sz w:val="16"/>
                <w:szCs w:val="16"/>
              </w:rPr>
              <w:t xml:space="preserve">7 744 000 </w:t>
            </w:r>
          </w:p>
        </w:tc>
        <w:tc>
          <w:tcPr>
            <w:tcW w:w="992" w:type="dxa"/>
            <w:shd w:val="clear" w:color="auto" w:fill="auto"/>
            <w:noWrap/>
            <w:hideMark/>
          </w:tcPr>
          <w:p w14:paraId="03C6788C" w14:textId="77777777" w:rsidR="004D091E" w:rsidRPr="007833F2" w:rsidRDefault="004D091E" w:rsidP="003E172B">
            <w:pPr>
              <w:jc w:val="right"/>
              <w:rPr>
                <w:sz w:val="16"/>
                <w:szCs w:val="16"/>
              </w:rPr>
            </w:pPr>
            <w:r w:rsidRPr="007833F2">
              <w:rPr>
                <w:sz w:val="16"/>
                <w:szCs w:val="16"/>
              </w:rPr>
              <w:t xml:space="preserve">- 3 290 000 </w:t>
            </w:r>
          </w:p>
        </w:tc>
        <w:tc>
          <w:tcPr>
            <w:tcW w:w="2552" w:type="dxa"/>
            <w:shd w:val="clear" w:color="auto" w:fill="auto"/>
            <w:noWrap/>
            <w:hideMark/>
          </w:tcPr>
          <w:p w14:paraId="700B4FEC" w14:textId="77777777" w:rsidR="004D091E" w:rsidRPr="007833F2" w:rsidRDefault="004D091E" w:rsidP="003E172B">
            <w:pPr>
              <w:rPr>
                <w:sz w:val="16"/>
                <w:szCs w:val="16"/>
              </w:rPr>
            </w:pPr>
            <w:r w:rsidRPr="007833F2">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161EA5CE" w14:textId="77777777" w:rsidR="004D091E" w:rsidRPr="007833F2" w:rsidRDefault="004D091E" w:rsidP="003E172B">
            <w:pPr>
              <w:rPr>
                <w:sz w:val="16"/>
                <w:szCs w:val="16"/>
              </w:rPr>
            </w:pPr>
          </w:p>
        </w:tc>
      </w:tr>
      <w:tr w:rsidR="004D091E" w:rsidRPr="001B060F" w14:paraId="7C68A50C" w14:textId="30CB9200" w:rsidTr="004D091E">
        <w:trPr>
          <w:cantSplit/>
          <w:trHeight w:val="225"/>
        </w:trPr>
        <w:tc>
          <w:tcPr>
            <w:tcW w:w="8866" w:type="dxa"/>
            <w:gridSpan w:val="7"/>
            <w:shd w:val="clear" w:color="auto" w:fill="auto"/>
            <w:noWrap/>
            <w:hideMark/>
          </w:tcPr>
          <w:p w14:paraId="6CFB368D" w14:textId="77777777" w:rsidR="004D091E" w:rsidRPr="007833F2" w:rsidRDefault="004D091E" w:rsidP="003E172B">
            <w:pPr>
              <w:keepNext/>
              <w:rPr>
                <w:sz w:val="16"/>
                <w:szCs w:val="16"/>
              </w:rPr>
            </w:pPr>
            <w:r w:rsidRPr="007833F2">
              <w:rPr>
                <w:b/>
                <w:bCs/>
                <w:sz w:val="16"/>
                <w:szCs w:val="16"/>
              </w:rPr>
              <w:t>Аудит за 2016 год</w:t>
            </w:r>
          </w:p>
        </w:tc>
        <w:tc>
          <w:tcPr>
            <w:tcW w:w="1701" w:type="dxa"/>
          </w:tcPr>
          <w:p w14:paraId="0CACCC64" w14:textId="77777777" w:rsidR="004D091E" w:rsidRPr="007833F2" w:rsidRDefault="004D091E" w:rsidP="003E172B">
            <w:pPr>
              <w:keepNext/>
              <w:rPr>
                <w:b/>
                <w:bCs/>
                <w:sz w:val="16"/>
                <w:szCs w:val="16"/>
              </w:rPr>
            </w:pPr>
          </w:p>
        </w:tc>
      </w:tr>
      <w:tr w:rsidR="004D091E" w:rsidRPr="00001629" w14:paraId="13BC9438" w14:textId="5C29C941" w:rsidTr="004D091E">
        <w:trPr>
          <w:cantSplit/>
          <w:trHeight w:val="225"/>
        </w:trPr>
        <w:tc>
          <w:tcPr>
            <w:tcW w:w="1069" w:type="dxa"/>
            <w:shd w:val="clear" w:color="auto" w:fill="auto"/>
            <w:noWrap/>
            <w:hideMark/>
          </w:tcPr>
          <w:p w14:paraId="5590B7DE" w14:textId="77777777" w:rsidR="004D091E" w:rsidRPr="007833F2" w:rsidRDefault="004D091E" w:rsidP="003E172B">
            <w:pPr>
              <w:rPr>
                <w:sz w:val="16"/>
                <w:szCs w:val="16"/>
              </w:rPr>
            </w:pPr>
            <w:r w:rsidRPr="007833F2">
              <w:rPr>
                <w:sz w:val="16"/>
                <w:szCs w:val="16"/>
              </w:rPr>
              <w:t>OOO 19</w:t>
            </w:r>
          </w:p>
        </w:tc>
        <w:tc>
          <w:tcPr>
            <w:tcW w:w="1843" w:type="dxa"/>
            <w:shd w:val="clear" w:color="auto" w:fill="auto"/>
            <w:noWrap/>
            <w:hideMark/>
          </w:tcPr>
          <w:p w14:paraId="2BEA98E4"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61F8231D"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076809E6" w14:textId="77777777" w:rsidR="004D091E" w:rsidRPr="007833F2" w:rsidRDefault="004D091E" w:rsidP="003E172B">
            <w:pPr>
              <w:jc w:val="right"/>
              <w:rPr>
                <w:sz w:val="16"/>
                <w:szCs w:val="16"/>
              </w:rPr>
            </w:pPr>
            <w:r w:rsidRPr="007833F2">
              <w:rPr>
                <w:sz w:val="16"/>
                <w:szCs w:val="16"/>
              </w:rPr>
              <w:t xml:space="preserve"> 223 000   </w:t>
            </w:r>
          </w:p>
        </w:tc>
        <w:tc>
          <w:tcPr>
            <w:tcW w:w="851" w:type="dxa"/>
            <w:shd w:val="clear" w:color="auto" w:fill="auto"/>
            <w:noWrap/>
            <w:hideMark/>
          </w:tcPr>
          <w:p w14:paraId="3D50616B" w14:textId="77777777" w:rsidR="004D091E" w:rsidRPr="007833F2" w:rsidRDefault="004D091E" w:rsidP="003E172B">
            <w:pPr>
              <w:jc w:val="right"/>
              <w:rPr>
                <w:sz w:val="16"/>
                <w:szCs w:val="16"/>
              </w:rPr>
            </w:pPr>
            <w:r w:rsidRPr="007833F2">
              <w:rPr>
                <w:sz w:val="16"/>
                <w:szCs w:val="16"/>
              </w:rPr>
              <w:t xml:space="preserve"> 9 000   </w:t>
            </w:r>
          </w:p>
        </w:tc>
        <w:tc>
          <w:tcPr>
            <w:tcW w:w="992" w:type="dxa"/>
            <w:shd w:val="clear" w:color="auto" w:fill="auto"/>
            <w:noWrap/>
            <w:hideMark/>
          </w:tcPr>
          <w:p w14:paraId="4FB62DCC" w14:textId="77777777" w:rsidR="004D091E" w:rsidRPr="007833F2" w:rsidRDefault="004D091E" w:rsidP="003E172B">
            <w:pPr>
              <w:jc w:val="right"/>
              <w:rPr>
                <w:sz w:val="16"/>
                <w:szCs w:val="16"/>
              </w:rPr>
            </w:pPr>
            <w:r w:rsidRPr="007833F2">
              <w:rPr>
                <w:sz w:val="16"/>
                <w:szCs w:val="16"/>
              </w:rPr>
              <w:t xml:space="preserve">-1 024 000   </w:t>
            </w:r>
          </w:p>
        </w:tc>
        <w:tc>
          <w:tcPr>
            <w:tcW w:w="2552" w:type="dxa"/>
            <w:shd w:val="clear" w:color="auto" w:fill="auto"/>
            <w:noWrap/>
            <w:hideMark/>
          </w:tcPr>
          <w:p w14:paraId="1B07C27A"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4A1AB3E8" w14:textId="77777777" w:rsidR="004D091E" w:rsidRPr="007833F2" w:rsidRDefault="004D091E" w:rsidP="003E172B">
            <w:pPr>
              <w:rPr>
                <w:sz w:val="16"/>
                <w:szCs w:val="16"/>
              </w:rPr>
            </w:pPr>
          </w:p>
        </w:tc>
      </w:tr>
      <w:tr w:rsidR="004D091E" w:rsidRPr="00001629" w14:paraId="26356BA4" w14:textId="7D749754" w:rsidTr="004D091E">
        <w:trPr>
          <w:cantSplit/>
          <w:trHeight w:val="225"/>
        </w:trPr>
        <w:tc>
          <w:tcPr>
            <w:tcW w:w="1069" w:type="dxa"/>
            <w:shd w:val="clear" w:color="auto" w:fill="auto"/>
            <w:noWrap/>
            <w:hideMark/>
          </w:tcPr>
          <w:p w14:paraId="448EF046" w14:textId="77777777" w:rsidR="004D091E" w:rsidRPr="007833F2" w:rsidRDefault="004D091E" w:rsidP="003E172B">
            <w:pPr>
              <w:rPr>
                <w:sz w:val="16"/>
                <w:szCs w:val="16"/>
              </w:rPr>
            </w:pPr>
            <w:r w:rsidRPr="007833F2">
              <w:rPr>
                <w:sz w:val="16"/>
                <w:szCs w:val="16"/>
              </w:rPr>
              <w:t>OOO 20</w:t>
            </w:r>
          </w:p>
        </w:tc>
        <w:tc>
          <w:tcPr>
            <w:tcW w:w="1843" w:type="dxa"/>
            <w:shd w:val="clear" w:color="auto" w:fill="auto"/>
            <w:noWrap/>
            <w:hideMark/>
          </w:tcPr>
          <w:p w14:paraId="3AA495A8" w14:textId="77777777" w:rsidR="004D091E" w:rsidRPr="007833F2" w:rsidRDefault="004D091E" w:rsidP="003E172B">
            <w:pPr>
              <w:rPr>
                <w:sz w:val="16"/>
                <w:szCs w:val="16"/>
              </w:rPr>
            </w:pPr>
            <w:r w:rsidRPr="007833F2">
              <w:rPr>
                <w:sz w:val="16"/>
                <w:szCs w:val="16"/>
              </w:rPr>
              <w:t>Свердловская область</w:t>
            </w:r>
          </w:p>
        </w:tc>
        <w:tc>
          <w:tcPr>
            <w:tcW w:w="567" w:type="dxa"/>
            <w:shd w:val="clear" w:color="auto" w:fill="auto"/>
            <w:noWrap/>
            <w:hideMark/>
          </w:tcPr>
          <w:p w14:paraId="570E1AE8" w14:textId="77777777" w:rsidR="004D091E" w:rsidRPr="007833F2" w:rsidRDefault="004D091E" w:rsidP="003E172B">
            <w:pPr>
              <w:jc w:val="right"/>
              <w:rPr>
                <w:sz w:val="16"/>
                <w:szCs w:val="16"/>
              </w:rPr>
            </w:pPr>
            <w:r w:rsidRPr="007833F2">
              <w:rPr>
                <w:sz w:val="16"/>
                <w:szCs w:val="16"/>
              </w:rPr>
              <w:t>5</w:t>
            </w:r>
          </w:p>
        </w:tc>
        <w:tc>
          <w:tcPr>
            <w:tcW w:w="992" w:type="dxa"/>
            <w:shd w:val="clear" w:color="auto" w:fill="auto"/>
            <w:noWrap/>
            <w:hideMark/>
          </w:tcPr>
          <w:p w14:paraId="532B1E0E" w14:textId="77777777" w:rsidR="004D091E" w:rsidRPr="007833F2" w:rsidRDefault="004D091E" w:rsidP="003E172B">
            <w:pPr>
              <w:jc w:val="right"/>
              <w:rPr>
                <w:sz w:val="16"/>
                <w:szCs w:val="16"/>
              </w:rPr>
            </w:pPr>
            <w:r w:rsidRPr="007833F2">
              <w:rPr>
                <w:sz w:val="16"/>
                <w:szCs w:val="16"/>
              </w:rPr>
              <w:t xml:space="preserve"> 1 697 000   </w:t>
            </w:r>
          </w:p>
        </w:tc>
        <w:tc>
          <w:tcPr>
            <w:tcW w:w="851" w:type="dxa"/>
            <w:shd w:val="clear" w:color="auto" w:fill="auto"/>
            <w:noWrap/>
            <w:hideMark/>
          </w:tcPr>
          <w:p w14:paraId="382CEEE1" w14:textId="77777777" w:rsidR="004D091E" w:rsidRPr="007833F2" w:rsidRDefault="004D091E" w:rsidP="003E172B">
            <w:pPr>
              <w:jc w:val="right"/>
              <w:rPr>
                <w:sz w:val="16"/>
                <w:szCs w:val="16"/>
              </w:rPr>
            </w:pPr>
            <w:r w:rsidRPr="007833F2">
              <w:rPr>
                <w:sz w:val="16"/>
                <w:szCs w:val="16"/>
              </w:rPr>
              <w:t xml:space="preserve"> 5 195 000   </w:t>
            </w:r>
          </w:p>
        </w:tc>
        <w:tc>
          <w:tcPr>
            <w:tcW w:w="992" w:type="dxa"/>
            <w:shd w:val="clear" w:color="auto" w:fill="auto"/>
            <w:noWrap/>
            <w:hideMark/>
          </w:tcPr>
          <w:p w14:paraId="2ED507E1" w14:textId="77777777" w:rsidR="004D091E" w:rsidRPr="007833F2" w:rsidRDefault="004D091E" w:rsidP="003E172B">
            <w:pPr>
              <w:jc w:val="right"/>
              <w:rPr>
                <w:sz w:val="16"/>
                <w:szCs w:val="16"/>
              </w:rPr>
            </w:pPr>
            <w:r w:rsidRPr="007833F2">
              <w:rPr>
                <w:sz w:val="16"/>
                <w:szCs w:val="16"/>
              </w:rPr>
              <w:t xml:space="preserve"> 749 000   </w:t>
            </w:r>
          </w:p>
        </w:tc>
        <w:tc>
          <w:tcPr>
            <w:tcW w:w="2552" w:type="dxa"/>
            <w:shd w:val="clear" w:color="auto" w:fill="auto"/>
            <w:noWrap/>
            <w:hideMark/>
          </w:tcPr>
          <w:p w14:paraId="3D9C09EC" w14:textId="77777777" w:rsidR="004D091E" w:rsidRPr="007833F2" w:rsidRDefault="004D091E" w:rsidP="003E172B">
            <w:pPr>
              <w:rPr>
                <w:sz w:val="16"/>
                <w:szCs w:val="16"/>
              </w:rPr>
            </w:pPr>
            <w:r w:rsidRPr="007833F2">
              <w:rPr>
                <w:sz w:val="16"/>
                <w:szCs w:val="16"/>
              </w:rPr>
              <w:t>Деятельность рекламная</w:t>
            </w:r>
          </w:p>
        </w:tc>
        <w:tc>
          <w:tcPr>
            <w:tcW w:w="1701" w:type="dxa"/>
          </w:tcPr>
          <w:p w14:paraId="7CDE7FBA" w14:textId="77777777" w:rsidR="004D091E" w:rsidRPr="007833F2" w:rsidRDefault="004D091E" w:rsidP="003E172B">
            <w:pPr>
              <w:rPr>
                <w:sz w:val="16"/>
                <w:szCs w:val="16"/>
              </w:rPr>
            </w:pPr>
          </w:p>
        </w:tc>
      </w:tr>
      <w:tr w:rsidR="004D091E" w:rsidRPr="00001629" w14:paraId="30E24691" w14:textId="7ED6F97A" w:rsidTr="004D091E">
        <w:trPr>
          <w:cantSplit/>
          <w:trHeight w:val="225"/>
        </w:trPr>
        <w:tc>
          <w:tcPr>
            <w:tcW w:w="1069" w:type="dxa"/>
            <w:shd w:val="clear" w:color="auto" w:fill="auto"/>
            <w:noWrap/>
            <w:hideMark/>
          </w:tcPr>
          <w:p w14:paraId="6A6F424D" w14:textId="77777777" w:rsidR="004D091E" w:rsidRPr="007833F2" w:rsidRDefault="004D091E" w:rsidP="003E172B">
            <w:pPr>
              <w:rPr>
                <w:sz w:val="16"/>
                <w:szCs w:val="16"/>
              </w:rPr>
            </w:pPr>
            <w:r w:rsidRPr="007833F2">
              <w:rPr>
                <w:sz w:val="16"/>
                <w:szCs w:val="16"/>
              </w:rPr>
              <w:t>OOO 21</w:t>
            </w:r>
          </w:p>
        </w:tc>
        <w:tc>
          <w:tcPr>
            <w:tcW w:w="1843" w:type="dxa"/>
            <w:shd w:val="clear" w:color="auto" w:fill="auto"/>
            <w:noWrap/>
            <w:hideMark/>
          </w:tcPr>
          <w:p w14:paraId="494F6800"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0655B4A6"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21000652"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18FF2C3E"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1050FFB2"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0E6E19D9" w14:textId="77777777" w:rsidR="004D091E" w:rsidRPr="007833F2" w:rsidRDefault="004D091E" w:rsidP="003E172B">
            <w:pPr>
              <w:rPr>
                <w:sz w:val="16"/>
                <w:szCs w:val="16"/>
              </w:rPr>
            </w:pPr>
            <w:r w:rsidRPr="007833F2">
              <w:rPr>
                <w:sz w:val="16"/>
                <w:szCs w:val="16"/>
              </w:rPr>
              <w:t>Научные исследования и разработки в области естественных и технических наук прочие</w:t>
            </w:r>
          </w:p>
        </w:tc>
        <w:tc>
          <w:tcPr>
            <w:tcW w:w="1701" w:type="dxa"/>
          </w:tcPr>
          <w:p w14:paraId="182DC7B7" w14:textId="77777777" w:rsidR="004D091E" w:rsidRPr="007833F2" w:rsidRDefault="004D091E" w:rsidP="003E172B">
            <w:pPr>
              <w:rPr>
                <w:sz w:val="16"/>
                <w:szCs w:val="16"/>
              </w:rPr>
            </w:pPr>
          </w:p>
        </w:tc>
      </w:tr>
      <w:tr w:rsidR="004D091E" w:rsidRPr="00001629" w14:paraId="3512EE1A" w14:textId="2F537DD7" w:rsidTr="004D091E">
        <w:trPr>
          <w:cantSplit/>
          <w:trHeight w:val="225"/>
        </w:trPr>
        <w:tc>
          <w:tcPr>
            <w:tcW w:w="1069" w:type="dxa"/>
            <w:shd w:val="clear" w:color="auto" w:fill="auto"/>
            <w:noWrap/>
            <w:hideMark/>
          </w:tcPr>
          <w:p w14:paraId="73B9ED02" w14:textId="77777777" w:rsidR="004D091E" w:rsidRPr="007833F2" w:rsidRDefault="004D091E" w:rsidP="003E172B">
            <w:pPr>
              <w:rPr>
                <w:sz w:val="16"/>
                <w:szCs w:val="16"/>
              </w:rPr>
            </w:pPr>
            <w:r w:rsidRPr="007833F2">
              <w:rPr>
                <w:sz w:val="16"/>
                <w:szCs w:val="16"/>
              </w:rPr>
              <w:t>OOO 22</w:t>
            </w:r>
          </w:p>
        </w:tc>
        <w:tc>
          <w:tcPr>
            <w:tcW w:w="1843" w:type="dxa"/>
            <w:shd w:val="clear" w:color="auto" w:fill="auto"/>
            <w:noWrap/>
            <w:hideMark/>
          </w:tcPr>
          <w:p w14:paraId="3EC658BE" w14:textId="77777777" w:rsidR="004D091E" w:rsidRPr="007833F2" w:rsidRDefault="004D091E" w:rsidP="003E172B">
            <w:pPr>
              <w:rPr>
                <w:sz w:val="16"/>
                <w:szCs w:val="16"/>
              </w:rPr>
            </w:pPr>
            <w:r w:rsidRPr="007833F2">
              <w:rPr>
                <w:sz w:val="16"/>
                <w:szCs w:val="16"/>
              </w:rPr>
              <w:t>Удмуртская Республика</w:t>
            </w:r>
          </w:p>
        </w:tc>
        <w:tc>
          <w:tcPr>
            <w:tcW w:w="567" w:type="dxa"/>
            <w:shd w:val="clear" w:color="auto" w:fill="auto"/>
            <w:noWrap/>
            <w:hideMark/>
          </w:tcPr>
          <w:p w14:paraId="5A4743F8" w14:textId="77777777" w:rsidR="004D091E" w:rsidRPr="007833F2" w:rsidRDefault="004D091E" w:rsidP="003E172B">
            <w:pPr>
              <w:jc w:val="right"/>
              <w:rPr>
                <w:sz w:val="16"/>
                <w:szCs w:val="16"/>
              </w:rPr>
            </w:pPr>
            <w:r w:rsidRPr="007833F2">
              <w:rPr>
                <w:sz w:val="16"/>
                <w:szCs w:val="16"/>
              </w:rPr>
              <w:t>30</w:t>
            </w:r>
          </w:p>
        </w:tc>
        <w:tc>
          <w:tcPr>
            <w:tcW w:w="992" w:type="dxa"/>
            <w:shd w:val="clear" w:color="auto" w:fill="auto"/>
            <w:noWrap/>
            <w:hideMark/>
          </w:tcPr>
          <w:p w14:paraId="7B075DDA" w14:textId="77777777" w:rsidR="004D091E" w:rsidRPr="007833F2" w:rsidRDefault="004D091E" w:rsidP="003E172B">
            <w:pPr>
              <w:jc w:val="right"/>
              <w:rPr>
                <w:sz w:val="16"/>
                <w:szCs w:val="16"/>
              </w:rPr>
            </w:pPr>
            <w:r w:rsidRPr="007833F2">
              <w:rPr>
                <w:sz w:val="16"/>
                <w:szCs w:val="16"/>
              </w:rPr>
              <w:t xml:space="preserve"> 80 611 000   </w:t>
            </w:r>
          </w:p>
        </w:tc>
        <w:tc>
          <w:tcPr>
            <w:tcW w:w="851" w:type="dxa"/>
            <w:shd w:val="clear" w:color="auto" w:fill="auto"/>
            <w:noWrap/>
            <w:hideMark/>
          </w:tcPr>
          <w:p w14:paraId="64A86F73" w14:textId="77777777" w:rsidR="004D091E" w:rsidRPr="007833F2" w:rsidRDefault="004D091E" w:rsidP="003E172B">
            <w:pPr>
              <w:jc w:val="right"/>
              <w:rPr>
                <w:sz w:val="16"/>
                <w:szCs w:val="16"/>
              </w:rPr>
            </w:pPr>
            <w:r w:rsidRPr="007833F2">
              <w:rPr>
                <w:sz w:val="16"/>
                <w:szCs w:val="16"/>
              </w:rPr>
              <w:t xml:space="preserve"> 424 000   </w:t>
            </w:r>
          </w:p>
        </w:tc>
        <w:tc>
          <w:tcPr>
            <w:tcW w:w="992" w:type="dxa"/>
            <w:shd w:val="clear" w:color="auto" w:fill="auto"/>
            <w:noWrap/>
            <w:hideMark/>
          </w:tcPr>
          <w:p w14:paraId="2CC88757" w14:textId="77777777" w:rsidR="004D091E" w:rsidRPr="007833F2" w:rsidRDefault="004D091E" w:rsidP="003E172B">
            <w:pPr>
              <w:jc w:val="right"/>
              <w:rPr>
                <w:sz w:val="16"/>
                <w:szCs w:val="16"/>
              </w:rPr>
            </w:pPr>
            <w:r w:rsidRPr="007833F2">
              <w:rPr>
                <w:sz w:val="16"/>
                <w:szCs w:val="16"/>
              </w:rPr>
              <w:t xml:space="preserve"> 501 000   </w:t>
            </w:r>
          </w:p>
        </w:tc>
        <w:tc>
          <w:tcPr>
            <w:tcW w:w="2552" w:type="dxa"/>
            <w:shd w:val="clear" w:color="auto" w:fill="auto"/>
            <w:noWrap/>
            <w:hideMark/>
          </w:tcPr>
          <w:p w14:paraId="23FCD20C" w14:textId="77777777" w:rsidR="004D091E" w:rsidRPr="007833F2" w:rsidRDefault="004D091E" w:rsidP="003E172B">
            <w:pPr>
              <w:rPr>
                <w:sz w:val="16"/>
                <w:szCs w:val="16"/>
              </w:rPr>
            </w:pPr>
            <w:r w:rsidRPr="007833F2">
              <w:rPr>
                <w:sz w:val="16"/>
                <w:szCs w:val="16"/>
              </w:rPr>
              <w:t>Консультирование по вопросам коммерческой деятельности и управления</w:t>
            </w:r>
          </w:p>
        </w:tc>
        <w:tc>
          <w:tcPr>
            <w:tcW w:w="1701" w:type="dxa"/>
          </w:tcPr>
          <w:p w14:paraId="310F6A16" w14:textId="77777777" w:rsidR="004D091E" w:rsidRPr="007833F2" w:rsidRDefault="004D091E" w:rsidP="003E172B">
            <w:pPr>
              <w:rPr>
                <w:sz w:val="16"/>
                <w:szCs w:val="16"/>
              </w:rPr>
            </w:pPr>
          </w:p>
        </w:tc>
      </w:tr>
      <w:tr w:rsidR="004D091E" w:rsidRPr="00001629" w14:paraId="4E30BA29" w14:textId="3765A4AF" w:rsidTr="004D091E">
        <w:trPr>
          <w:cantSplit/>
          <w:trHeight w:val="225"/>
        </w:trPr>
        <w:tc>
          <w:tcPr>
            <w:tcW w:w="1069" w:type="dxa"/>
            <w:shd w:val="clear" w:color="auto" w:fill="auto"/>
            <w:noWrap/>
            <w:hideMark/>
          </w:tcPr>
          <w:p w14:paraId="324529D2" w14:textId="77777777" w:rsidR="004D091E" w:rsidRPr="007833F2" w:rsidRDefault="004D091E" w:rsidP="003E172B">
            <w:pPr>
              <w:rPr>
                <w:sz w:val="16"/>
                <w:szCs w:val="16"/>
              </w:rPr>
            </w:pPr>
            <w:r w:rsidRPr="007833F2">
              <w:rPr>
                <w:sz w:val="16"/>
                <w:szCs w:val="16"/>
              </w:rPr>
              <w:t>OOO 23</w:t>
            </w:r>
          </w:p>
        </w:tc>
        <w:tc>
          <w:tcPr>
            <w:tcW w:w="1843" w:type="dxa"/>
            <w:shd w:val="clear" w:color="auto" w:fill="auto"/>
            <w:noWrap/>
            <w:hideMark/>
          </w:tcPr>
          <w:p w14:paraId="226236FB" w14:textId="77777777" w:rsidR="004D091E" w:rsidRPr="007833F2" w:rsidRDefault="004D091E" w:rsidP="003E172B">
            <w:pPr>
              <w:rPr>
                <w:sz w:val="16"/>
                <w:szCs w:val="16"/>
              </w:rPr>
            </w:pPr>
            <w:r w:rsidRPr="007833F2">
              <w:rPr>
                <w:sz w:val="16"/>
                <w:szCs w:val="16"/>
              </w:rPr>
              <w:t>Московская область</w:t>
            </w:r>
          </w:p>
        </w:tc>
        <w:tc>
          <w:tcPr>
            <w:tcW w:w="567" w:type="dxa"/>
            <w:shd w:val="clear" w:color="auto" w:fill="auto"/>
            <w:noWrap/>
            <w:hideMark/>
          </w:tcPr>
          <w:p w14:paraId="2CE3FEEC"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41B75F01" w14:textId="77777777" w:rsidR="004D091E" w:rsidRPr="007833F2" w:rsidRDefault="004D091E" w:rsidP="003E172B">
            <w:pPr>
              <w:jc w:val="right"/>
              <w:rPr>
                <w:sz w:val="16"/>
                <w:szCs w:val="16"/>
              </w:rPr>
            </w:pPr>
            <w:r w:rsidRPr="007833F2">
              <w:rPr>
                <w:sz w:val="16"/>
                <w:szCs w:val="16"/>
              </w:rPr>
              <w:t xml:space="preserve"> 137 000   </w:t>
            </w:r>
          </w:p>
        </w:tc>
        <w:tc>
          <w:tcPr>
            <w:tcW w:w="851" w:type="dxa"/>
            <w:shd w:val="clear" w:color="auto" w:fill="auto"/>
            <w:noWrap/>
            <w:hideMark/>
          </w:tcPr>
          <w:p w14:paraId="32C476D7" w14:textId="77777777" w:rsidR="004D091E" w:rsidRPr="007833F2" w:rsidRDefault="004D091E" w:rsidP="003E172B">
            <w:pPr>
              <w:jc w:val="right"/>
              <w:rPr>
                <w:sz w:val="16"/>
                <w:szCs w:val="16"/>
              </w:rPr>
            </w:pPr>
            <w:r w:rsidRPr="007833F2">
              <w:rPr>
                <w:sz w:val="16"/>
                <w:szCs w:val="16"/>
              </w:rPr>
              <w:t xml:space="preserve"> 1 231 000   </w:t>
            </w:r>
          </w:p>
        </w:tc>
        <w:tc>
          <w:tcPr>
            <w:tcW w:w="992" w:type="dxa"/>
            <w:shd w:val="clear" w:color="auto" w:fill="auto"/>
            <w:noWrap/>
            <w:hideMark/>
          </w:tcPr>
          <w:p w14:paraId="360FE8E7" w14:textId="77777777" w:rsidR="004D091E" w:rsidRPr="007833F2" w:rsidRDefault="004D091E" w:rsidP="003E172B">
            <w:pPr>
              <w:jc w:val="right"/>
              <w:rPr>
                <w:sz w:val="16"/>
                <w:szCs w:val="16"/>
              </w:rPr>
            </w:pPr>
            <w:r w:rsidRPr="007833F2">
              <w:rPr>
                <w:sz w:val="16"/>
                <w:szCs w:val="16"/>
              </w:rPr>
              <w:t xml:space="preserve">-632 000   </w:t>
            </w:r>
          </w:p>
        </w:tc>
        <w:tc>
          <w:tcPr>
            <w:tcW w:w="2552" w:type="dxa"/>
            <w:shd w:val="clear" w:color="auto" w:fill="auto"/>
            <w:noWrap/>
            <w:hideMark/>
          </w:tcPr>
          <w:p w14:paraId="1B66B4BF" w14:textId="77777777" w:rsidR="004D091E" w:rsidRPr="007833F2" w:rsidRDefault="004D091E" w:rsidP="003E172B">
            <w:pPr>
              <w:rPr>
                <w:sz w:val="16"/>
                <w:szCs w:val="16"/>
              </w:rPr>
            </w:pPr>
            <w:r w:rsidRPr="007833F2">
              <w:rPr>
                <w:sz w:val="16"/>
                <w:szCs w:val="16"/>
              </w:rPr>
              <w:t>Деятельность рекламных агентств</w:t>
            </w:r>
          </w:p>
        </w:tc>
        <w:tc>
          <w:tcPr>
            <w:tcW w:w="1701" w:type="dxa"/>
          </w:tcPr>
          <w:p w14:paraId="516BAD7B" w14:textId="77777777" w:rsidR="004D091E" w:rsidRPr="007833F2" w:rsidRDefault="004D091E" w:rsidP="003E172B">
            <w:pPr>
              <w:rPr>
                <w:sz w:val="16"/>
                <w:szCs w:val="16"/>
              </w:rPr>
            </w:pPr>
          </w:p>
        </w:tc>
      </w:tr>
      <w:tr w:rsidR="004D091E" w:rsidRPr="00001629" w14:paraId="3AC4BC85" w14:textId="2AEB34B5" w:rsidTr="004D091E">
        <w:trPr>
          <w:cantSplit/>
          <w:trHeight w:val="225"/>
        </w:trPr>
        <w:tc>
          <w:tcPr>
            <w:tcW w:w="1069" w:type="dxa"/>
            <w:shd w:val="clear" w:color="auto" w:fill="auto"/>
            <w:noWrap/>
            <w:hideMark/>
          </w:tcPr>
          <w:p w14:paraId="3E628844" w14:textId="77777777" w:rsidR="004D091E" w:rsidRPr="007833F2" w:rsidRDefault="004D091E" w:rsidP="003E172B">
            <w:pPr>
              <w:rPr>
                <w:sz w:val="16"/>
                <w:szCs w:val="16"/>
              </w:rPr>
            </w:pPr>
            <w:r w:rsidRPr="007833F2">
              <w:rPr>
                <w:sz w:val="16"/>
                <w:szCs w:val="16"/>
              </w:rPr>
              <w:lastRenderedPageBreak/>
              <w:t>OOO 24</w:t>
            </w:r>
          </w:p>
        </w:tc>
        <w:tc>
          <w:tcPr>
            <w:tcW w:w="1843" w:type="dxa"/>
            <w:shd w:val="clear" w:color="auto" w:fill="auto"/>
            <w:noWrap/>
            <w:hideMark/>
          </w:tcPr>
          <w:p w14:paraId="65127C95"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1423ED7"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3571885C" w14:textId="77777777" w:rsidR="004D091E" w:rsidRPr="007833F2" w:rsidRDefault="004D091E" w:rsidP="003E172B">
            <w:pPr>
              <w:jc w:val="right"/>
              <w:rPr>
                <w:sz w:val="16"/>
                <w:szCs w:val="16"/>
              </w:rPr>
            </w:pPr>
            <w:r w:rsidRPr="007833F2">
              <w:rPr>
                <w:sz w:val="16"/>
                <w:szCs w:val="16"/>
              </w:rPr>
              <w:t xml:space="preserve"> 9 000   </w:t>
            </w:r>
          </w:p>
        </w:tc>
        <w:tc>
          <w:tcPr>
            <w:tcW w:w="851" w:type="dxa"/>
            <w:shd w:val="clear" w:color="auto" w:fill="auto"/>
            <w:noWrap/>
            <w:hideMark/>
          </w:tcPr>
          <w:p w14:paraId="5F890B7C" w14:textId="77777777" w:rsidR="004D091E" w:rsidRPr="007833F2" w:rsidRDefault="004D091E" w:rsidP="003E172B">
            <w:pPr>
              <w:jc w:val="right"/>
              <w:rPr>
                <w:sz w:val="16"/>
                <w:szCs w:val="16"/>
              </w:rPr>
            </w:pPr>
            <w:r w:rsidRPr="007833F2">
              <w:rPr>
                <w:sz w:val="16"/>
                <w:szCs w:val="16"/>
              </w:rPr>
              <w:t xml:space="preserve"> 720 000   </w:t>
            </w:r>
          </w:p>
        </w:tc>
        <w:tc>
          <w:tcPr>
            <w:tcW w:w="992" w:type="dxa"/>
            <w:shd w:val="clear" w:color="auto" w:fill="auto"/>
            <w:noWrap/>
            <w:hideMark/>
          </w:tcPr>
          <w:p w14:paraId="278A7AA0" w14:textId="77777777" w:rsidR="004D091E" w:rsidRPr="007833F2" w:rsidRDefault="004D091E" w:rsidP="003E172B">
            <w:pPr>
              <w:jc w:val="right"/>
              <w:rPr>
                <w:sz w:val="16"/>
                <w:szCs w:val="16"/>
              </w:rPr>
            </w:pPr>
            <w:r w:rsidRPr="007833F2">
              <w:rPr>
                <w:sz w:val="16"/>
                <w:szCs w:val="16"/>
              </w:rPr>
              <w:t xml:space="preserve">-5 000   </w:t>
            </w:r>
          </w:p>
        </w:tc>
        <w:tc>
          <w:tcPr>
            <w:tcW w:w="2552" w:type="dxa"/>
            <w:shd w:val="clear" w:color="auto" w:fill="auto"/>
            <w:noWrap/>
            <w:hideMark/>
          </w:tcPr>
          <w:p w14:paraId="068F1928" w14:textId="77777777" w:rsidR="004D091E" w:rsidRPr="007833F2" w:rsidRDefault="004D091E" w:rsidP="003E172B">
            <w:pPr>
              <w:rPr>
                <w:sz w:val="16"/>
                <w:szCs w:val="16"/>
              </w:rPr>
            </w:pPr>
            <w:r w:rsidRPr="007833F2">
              <w:rPr>
                <w:sz w:val="16"/>
                <w:szCs w:val="16"/>
              </w:rPr>
              <w:t>Деятельность консультативная и работы в области компьютерных технологий</w:t>
            </w:r>
          </w:p>
        </w:tc>
        <w:tc>
          <w:tcPr>
            <w:tcW w:w="1701" w:type="dxa"/>
          </w:tcPr>
          <w:p w14:paraId="1C51C23F" w14:textId="77777777" w:rsidR="004D091E" w:rsidRPr="007833F2" w:rsidRDefault="004D091E" w:rsidP="003E172B">
            <w:pPr>
              <w:rPr>
                <w:sz w:val="16"/>
                <w:szCs w:val="16"/>
              </w:rPr>
            </w:pPr>
          </w:p>
        </w:tc>
      </w:tr>
      <w:tr w:rsidR="004D091E" w:rsidRPr="00001629" w14:paraId="069CD0EF" w14:textId="0795B119" w:rsidTr="004D091E">
        <w:trPr>
          <w:cantSplit/>
          <w:trHeight w:val="225"/>
        </w:trPr>
        <w:tc>
          <w:tcPr>
            <w:tcW w:w="1069" w:type="dxa"/>
            <w:shd w:val="clear" w:color="auto" w:fill="auto"/>
            <w:noWrap/>
            <w:hideMark/>
          </w:tcPr>
          <w:p w14:paraId="2880FB81" w14:textId="77777777" w:rsidR="004D091E" w:rsidRPr="007833F2" w:rsidRDefault="004D091E" w:rsidP="003E172B">
            <w:pPr>
              <w:rPr>
                <w:sz w:val="16"/>
                <w:szCs w:val="16"/>
              </w:rPr>
            </w:pPr>
            <w:r w:rsidRPr="007833F2">
              <w:rPr>
                <w:sz w:val="16"/>
                <w:szCs w:val="16"/>
              </w:rPr>
              <w:t>OOO 25</w:t>
            </w:r>
          </w:p>
        </w:tc>
        <w:tc>
          <w:tcPr>
            <w:tcW w:w="1843" w:type="dxa"/>
            <w:shd w:val="clear" w:color="auto" w:fill="auto"/>
            <w:noWrap/>
            <w:hideMark/>
          </w:tcPr>
          <w:p w14:paraId="773D5EC0"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0868D241" w14:textId="77777777" w:rsidR="004D091E" w:rsidRPr="007833F2" w:rsidRDefault="004D091E" w:rsidP="003E172B">
            <w:pPr>
              <w:jc w:val="right"/>
              <w:rPr>
                <w:sz w:val="16"/>
                <w:szCs w:val="16"/>
              </w:rPr>
            </w:pPr>
            <w:r w:rsidRPr="007833F2">
              <w:rPr>
                <w:sz w:val="16"/>
                <w:szCs w:val="16"/>
              </w:rPr>
              <w:t>0</w:t>
            </w:r>
          </w:p>
        </w:tc>
        <w:tc>
          <w:tcPr>
            <w:tcW w:w="992" w:type="dxa"/>
            <w:shd w:val="clear" w:color="auto" w:fill="auto"/>
            <w:noWrap/>
            <w:hideMark/>
          </w:tcPr>
          <w:p w14:paraId="3856CDAC" w14:textId="77777777" w:rsidR="004D091E" w:rsidRPr="007833F2" w:rsidRDefault="004D091E" w:rsidP="003E172B">
            <w:pPr>
              <w:jc w:val="right"/>
              <w:rPr>
                <w:sz w:val="16"/>
                <w:szCs w:val="16"/>
              </w:rPr>
            </w:pPr>
            <w:r w:rsidRPr="007833F2">
              <w:rPr>
                <w:sz w:val="16"/>
                <w:szCs w:val="16"/>
              </w:rPr>
              <w:t xml:space="preserve"> 4 281 000   </w:t>
            </w:r>
          </w:p>
        </w:tc>
        <w:tc>
          <w:tcPr>
            <w:tcW w:w="851" w:type="dxa"/>
            <w:shd w:val="clear" w:color="auto" w:fill="auto"/>
            <w:noWrap/>
            <w:hideMark/>
          </w:tcPr>
          <w:p w14:paraId="751D12F4" w14:textId="77777777" w:rsidR="004D091E" w:rsidRPr="007833F2" w:rsidRDefault="004D091E" w:rsidP="003E172B">
            <w:pPr>
              <w:jc w:val="right"/>
              <w:rPr>
                <w:sz w:val="16"/>
                <w:szCs w:val="16"/>
              </w:rPr>
            </w:pPr>
            <w:r w:rsidRPr="007833F2">
              <w:rPr>
                <w:sz w:val="16"/>
                <w:szCs w:val="16"/>
              </w:rPr>
              <w:t xml:space="preserve"> 9 553 000   </w:t>
            </w:r>
          </w:p>
        </w:tc>
        <w:tc>
          <w:tcPr>
            <w:tcW w:w="992" w:type="dxa"/>
            <w:shd w:val="clear" w:color="auto" w:fill="auto"/>
            <w:noWrap/>
            <w:hideMark/>
          </w:tcPr>
          <w:p w14:paraId="776D01D0" w14:textId="77777777" w:rsidR="004D091E" w:rsidRPr="007833F2" w:rsidRDefault="004D091E" w:rsidP="003E172B">
            <w:pPr>
              <w:jc w:val="right"/>
              <w:rPr>
                <w:sz w:val="16"/>
                <w:szCs w:val="16"/>
              </w:rPr>
            </w:pPr>
            <w:r w:rsidRPr="007833F2">
              <w:rPr>
                <w:sz w:val="16"/>
                <w:szCs w:val="16"/>
              </w:rPr>
              <w:t xml:space="preserve"> 268 000   </w:t>
            </w:r>
          </w:p>
        </w:tc>
        <w:tc>
          <w:tcPr>
            <w:tcW w:w="2552" w:type="dxa"/>
            <w:shd w:val="clear" w:color="auto" w:fill="auto"/>
            <w:noWrap/>
            <w:hideMark/>
          </w:tcPr>
          <w:p w14:paraId="2BEB8D69"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14B7C721" w14:textId="77777777" w:rsidR="004D091E" w:rsidRPr="007833F2" w:rsidRDefault="004D091E" w:rsidP="003E172B">
            <w:pPr>
              <w:rPr>
                <w:sz w:val="16"/>
                <w:szCs w:val="16"/>
              </w:rPr>
            </w:pPr>
          </w:p>
        </w:tc>
      </w:tr>
      <w:tr w:rsidR="004D091E" w:rsidRPr="00001629" w14:paraId="5858E7A7" w14:textId="695EF58F" w:rsidTr="004D091E">
        <w:trPr>
          <w:cantSplit/>
          <w:trHeight w:val="225"/>
        </w:trPr>
        <w:tc>
          <w:tcPr>
            <w:tcW w:w="1069" w:type="dxa"/>
            <w:shd w:val="clear" w:color="auto" w:fill="auto"/>
            <w:noWrap/>
            <w:hideMark/>
          </w:tcPr>
          <w:p w14:paraId="490827DB" w14:textId="77777777" w:rsidR="004D091E" w:rsidRPr="007833F2" w:rsidRDefault="004D091E" w:rsidP="003E172B">
            <w:pPr>
              <w:rPr>
                <w:sz w:val="16"/>
                <w:szCs w:val="16"/>
              </w:rPr>
            </w:pPr>
            <w:r w:rsidRPr="007833F2">
              <w:rPr>
                <w:sz w:val="16"/>
                <w:szCs w:val="16"/>
              </w:rPr>
              <w:t>OOO 26</w:t>
            </w:r>
          </w:p>
        </w:tc>
        <w:tc>
          <w:tcPr>
            <w:tcW w:w="1843" w:type="dxa"/>
            <w:shd w:val="clear" w:color="auto" w:fill="auto"/>
            <w:noWrap/>
            <w:hideMark/>
          </w:tcPr>
          <w:p w14:paraId="58EDDDE4"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38664BCB" w14:textId="77777777" w:rsidR="004D091E" w:rsidRPr="007833F2" w:rsidRDefault="004D091E" w:rsidP="003E172B">
            <w:pPr>
              <w:jc w:val="right"/>
              <w:rPr>
                <w:sz w:val="16"/>
                <w:szCs w:val="16"/>
              </w:rPr>
            </w:pPr>
            <w:r w:rsidRPr="007833F2">
              <w:rPr>
                <w:sz w:val="16"/>
                <w:szCs w:val="16"/>
              </w:rPr>
              <w:t>8</w:t>
            </w:r>
          </w:p>
        </w:tc>
        <w:tc>
          <w:tcPr>
            <w:tcW w:w="992" w:type="dxa"/>
            <w:shd w:val="clear" w:color="auto" w:fill="auto"/>
            <w:noWrap/>
            <w:hideMark/>
          </w:tcPr>
          <w:p w14:paraId="47768E07"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2A336FDF"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125782E0"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42447C14"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7AFF4E1B" w14:textId="77777777" w:rsidR="004D091E" w:rsidRPr="007833F2" w:rsidRDefault="004D091E" w:rsidP="003E172B">
            <w:pPr>
              <w:rPr>
                <w:sz w:val="16"/>
                <w:szCs w:val="16"/>
              </w:rPr>
            </w:pPr>
          </w:p>
        </w:tc>
      </w:tr>
      <w:tr w:rsidR="004D091E" w:rsidRPr="00001629" w14:paraId="343CD645" w14:textId="2F6455E0" w:rsidTr="004D091E">
        <w:trPr>
          <w:cantSplit/>
          <w:trHeight w:val="225"/>
        </w:trPr>
        <w:tc>
          <w:tcPr>
            <w:tcW w:w="1069" w:type="dxa"/>
            <w:shd w:val="clear" w:color="auto" w:fill="auto"/>
            <w:noWrap/>
            <w:hideMark/>
          </w:tcPr>
          <w:p w14:paraId="65BBCA15" w14:textId="77777777" w:rsidR="004D091E" w:rsidRPr="007833F2" w:rsidRDefault="004D091E" w:rsidP="003E172B">
            <w:pPr>
              <w:rPr>
                <w:sz w:val="16"/>
                <w:szCs w:val="16"/>
              </w:rPr>
            </w:pPr>
            <w:r w:rsidRPr="007833F2">
              <w:rPr>
                <w:sz w:val="16"/>
                <w:szCs w:val="16"/>
              </w:rPr>
              <w:t>OOO 27</w:t>
            </w:r>
          </w:p>
        </w:tc>
        <w:tc>
          <w:tcPr>
            <w:tcW w:w="1843" w:type="dxa"/>
            <w:shd w:val="clear" w:color="auto" w:fill="auto"/>
            <w:noWrap/>
            <w:hideMark/>
          </w:tcPr>
          <w:p w14:paraId="70446E5A"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0C4A7406" w14:textId="77777777" w:rsidR="004D091E" w:rsidRPr="007833F2" w:rsidRDefault="004D091E" w:rsidP="003E172B">
            <w:pPr>
              <w:jc w:val="right"/>
              <w:rPr>
                <w:sz w:val="16"/>
                <w:szCs w:val="16"/>
              </w:rPr>
            </w:pPr>
            <w:r w:rsidRPr="007833F2">
              <w:rPr>
                <w:sz w:val="16"/>
                <w:szCs w:val="16"/>
              </w:rPr>
              <w:t>59</w:t>
            </w:r>
          </w:p>
        </w:tc>
        <w:tc>
          <w:tcPr>
            <w:tcW w:w="992" w:type="dxa"/>
            <w:shd w:val="clear" w:color="auto" w:fill="auto"/>
            <w:noWrap/>
            <w:hideMark/>
          </w:tcPr>
          <w:p w14:paraId="1F51D170" w14:textId="77777777" w:rsidR="004D091E" w:rsidRPr="007833F2" w:rsidRDefault="004D091E" w:rsidP="003E172B">
            <w:pPr>
              <w:jc w:val="right"/>
              <w:rPr>
                <w:sz w:val="16"/>
                <w:szCs w:val="16"/>
              </w:rPr>
            </w:pPr>
            <w:r w:rsidRPr="007833F2">
              <w:rPr>
                <w:sz w:val="16"/>
                <w:szCs w:val="16"/>
              </w:rPr>
              <w:t xml:space="preserve"> 133 689 000   </w:t>
            </w:r>
          </w:p>
        </w:tc>
        <w:tc>
          <w:tcPr>
            <w:tcW w:w="851" w:type="dxa"/>
            <w:shd w:val="clear" w:color="auto" w:fill="auto"/>
            <w:noWrap/>
            <w:hideMark/>
          </w:tcPr>
          <w:p w14:paraId="20DC8590" w14:textId="77777777" w:rsidR="004D091E" w:rsidRPr="007833F2" w:rsidRDefault="004D091E" w:rsidP="003E172B">
            <w:pPr>
              <w:jc w:val="right"/>
              <w:rPr>
                <w:sz w:val="16"/>
                <w:szCs w:val="16"/>
              </w:rPr>
            </w:pPr>
            <w:r w:rsidRPr="007833F2">
              <w:rPr>
                <w:sz w:val="16"/>
                <w:szCs w:val="16"/>
              </w:rPr>
              <w:t xml:space="preserve"> 85 140 000   </w:t>
            </w:r>
          </w:p>
        </w:tc>
        <w:tc>
          <w:tcPr>
            <w:tcW w:w="992" w:type="dxa"/>
            <w:shd w:val="clear" w:color="auto" w:fill="auto"/>
            <w:noWrap/>
            <w:hideMark/>
          </w:tcPr>
          <w:p w14:paraId="46FCB0EA" w14:textId="77777777" w:rsidR="004D091E" w:rsidRPr="007833F2" w:rsidRDefault="004D091E" w:rsidP="003E172B">
            <w:pPr>
              <w:jc w:val="right"/>
              <w:rPr>
                <w:sz w:val="16"/>
                <w:szCs w:val="16"/>
              </w:rPr>
            </w:pPr>
            <w:r w:rsidRPr="007833F2">
              <w:rPr>
                <w:sz w:val="16"/>
                <w:szCs w:val="16"/>
              </w:rPr>
              <w:t xml:space="preserve"> 16 647 000   </w:t>
            </w:r>
          </w:p>
        </w:tc>
        <w:tc>
          <w:tcPr>
            <w:tcW w:w="2552" w:type="dxa"/>
            <w:shd w:val="clear" w:color="auto" w:fill="auto"/>
            <w:noWrap/>
            <w:hideMark/>
          </w:tcPr>
          <w:p w14:paraId="671BE569" w14:textId="77777777" w:rsidR="004D091E" w:rsidRPr="007833F2" w:rsidRDefault="004D091E" w:rsidP="003E172B">
            <w:pPr>
              <w:rPr>
                <w:sz w:val="16"/>
                <w:szCs w:val="16"/>
              </w:rPr>
            </w:pPr>
            <w:r w:rsidRPr="007833F2">
              <w:rPr>
                <w:sz w:val="16"/>
                <w:szCs w:val="16"/>
              </w:rPr>
              <w:t>Научные исследования и разработки в области естественных и технических наук прочие</w:t>
            </w:r>
          </w:p>
        </w:tc>
        <w:tc>
          <w:tcPr>
            <w:tcW w:w="1701" w:type="dxa"/>
          </w:tcPr>
          <w:p w14:paraId="373F33CA" w14:textId="77777777" w:rsidR="004D091E" w:rsidRPr="007833F2" w:rsidRDefault="004D091E" w:rsidP="003E172B">
            <w:pPr>
              <w:rPr>
                <w:sz w:val="16"/>
                <w:szCs w:val="16"/>
              </w:rPr>
            </w:pPr>
          </w:p>
        </w:tc>
      </w:tr>
      <w:tr w:rsidR="004D091E" w:rsidRPr="00001629" w14:paraId="08587B9A" w14:textId="0EB295D1" w:rsidTr="004D091E">
        <w:trPr>
          <w:cantSplit/>
          <w:trHeight w:val="225"/>
        </w:trPr>
        <w:tc>
          <w:tcPr>
            <w:tcW w:w="1069" w:type="dxa"/>
            <w:shd w:val="clear" w:color="auto" w:fill="auto"/>
            <w:noWrap/>
            <w:hideMark/>
          </w:tcPr>
          <w:p w14:paraId="1CF4E8D7" w14:textId="77777777" w:rsidR="004D091E" w:rsidRPr="007833F2" w:rsidRDefault="004D091E" w:rsidP="003E172B">
            <w:pPr>
              <w:rPr>
                <w:sz w:val="16"/>
                <w:szCs w:val="16"/>
              </w:rPr>
            </w:pPr>
            <w:r w:rsidRPr="007833F2">
              <w:rPr>
                <w:sz w:val="16"/>
                <w:szCs w:val="16"/>
              </w:rPr>
              <w:t>OOO 28</w:t>
            </w:r>
          </w:p>
        </w:tc>
        <w:tc>
          <w:tcPr>
            <w:tcW w:w="1843" w:type="dxa"/>
            <w:shd w:val="clear" w:color="auto" w:fill="auto"/>
            <w:noWrap/>
            <w:hideMark/>
          </w:tcPr>
          <w:p w14:paraId="7A95366D"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4955E7E3"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7FADC5B4" w14:textId="77777777" w:rsidR="004D091E" w:rsidRPr="007833F2" w:rsidRDefault="004D091E" w:rsidP="003E172B">
            <w:pPr>
              <w:jc w:val="right"/>
              <w:rPr>
                <w:sz w:val="16"/>
                <w:szCs w:val="16"/>
              </w:rPr>
            </w:pPr>
            <w:r w:rsidRPr="007833F2">
              <w:rPr>
                <w:sz w:val="16"/>
                <w:szCs w:val="16"/>
              </w:rPr>
              <w:t xml:space="preserve"> 1 783 000   </w:t>
            </w:r>
          </w:p>
        </w:tc>
        <w:tc>
          <w:tcPr>
            <w:tcW w:w="851" w:type="dxa"/>
            <w:shd w:val="clear" w:color="auto" w:fill="auto"/>
            <w:noWrap/>
            <w:hideMark/>
          </w:tcPr>
          <w:p w14:paraId="48868D37" w14:textId="77777777" w:rsidR="004D091E" w:rsidRPr="007833F2" w:rsidRDefault="004D091E" w:rsidP="003E172B">
            <w:pPr>
              <w:jc w:val="right"/>
              <w:rPr>
                <w:sz w:val="16"/>
                <w:szCs w:val="16"/>
              </w:rPr>
            </w:pPr>
            <w:r w:rsidRPr="007833F2">
              <w:rPr>
                <w:sz w:val="16"/>
                <w:szCs w:val="16"/>
              </w:rPr>
              <w:t xml:space="preserve"> 1 376 000   </w:t>
            </w:r>
          </w:p>
        </w:tc>
        <w:tc>
          <w:tcPr>
            <w:tcW w:w="992" w:type="dxa"/>
            <w:shd w:val="clear" w:color="auto" w:fill="auto"/>
            <w:noWrap/>
            <w:hideMark/>
          </w:tcPr>
          <w:p w14:paraId="6CE45683" w14:textId="77777777" w:rsidR="004D091E" w:rsidRPr="007833F2" w:rsidRDefault="004D091E" w:rsidP="003E172B">
            <w:pPr>
              <w:jc w:val="right"/>
              <w:rPr>
                <w:sz w:val="16"/>
                <w:szCs w:val="16"/>
              </w:rPr>
            </w:pPr>
            <w:r w:rsidRPr="007833F2">
              <w:rPr>
                <w:sz w:val="16"/>
                <w:szCs w:val="16"/>
              </w:rPr>
              <w:t xml:space="preserve"> 282 000   </w:t>
            </w:r>
          </w:p>
        </w:tc>
        <w:tc>
          <w:tcPr>
            <w:tcW w:w="2552" w:type="dxa"/>
            <w:shd w:val="clear" w:color="auto" w:fill="auto"/>
            <w:noWrap/>
            <w:hideMark/>
          </w:tcPr>
          <w:p w14:paraId="0ED7D023" w14:textId="77777777" w:rsidR="004D091E" w:rsidRPr="007833F2" w:rsidRDefault="004D091E" w:rsidP="003E172B">
            <w:pPr>
              <w:rPr>
                <w:sz w:val="16"/>
                <w:szCs w:val="16"/>
              </w:rPr>
            </w:pPr>
            <w:r w:rsidRPr="007833F2">
              <w:rPr>
                <w:sz w:val="16"/>
                <w:szCs w:val="16"/>
              </w:rPr>
              <w:t xml:space="preserve">Деятельность </w:t>
            </w:r>
            <w:proofErr w:type="spellStart"/>
            <w:r w:rsidRPr="007833F2">
              <w:rPr>
                <w:sz w:val="16"/>
                <w:szCs w:val="16"/>
              </w:rPr>
              <w:t>web</w:t>
            </w:r>
            <w:proofErr w:type="spellEnd"/>
            <w:r w:rsidRPr="007833F2">
              <w:rPr>
                <w:sz w:val="16"/>
                <w:szCs w:val="16"/>
              </w:rPr>
              <w:t>-порталов</w:t>
            </w:r>
          </w:p>
        </w:tc>
        <w:tc>
          <w:tcPr>
            <w:tcW w:w="1701" w:type="dxa"/>
          </w:tcPr>
          <w:p w14:paraId="742A26B3" w14:textId="77777777" w:rsidR="004D091E" w:rsidRPr="007833F2" w:rsidRDefault="004D091E" w:rsidP="003E172B">
            <w:pPr>
              <w:rPr>
                <w:sz w:val="16"/>
                <w:szCs w:val="16"/>
              </w:rPr>
            </w:pPr>
          </w:p>
        </w:tc>
      </w:tr>
      <w:tr w:rsidR="004D091E" w:rsidRPr="00001629" w14:paraId="2DA7FF09" w14:textId="101B8E93" w:rsidTr="004D091E">
        <w:trPr>
          <w:cantSplit/>
          <w:trHeight w:val="225"/>
        </w:trPr>
        <w:tc>
          <w:tcPr>
            <w:tcW w:w="1069" w:type="dxa"/>
            <w:shd w:val="clear" w:color="auto" w:fill="auto"/>
            <w:noWrap/>
            <w:hideMark/>
          </w:tcPr>
          <w:p w14:paraId="458A6EDA" w14:textId="77777777" w:rsidR="004D091E" w:rsidRPr="007833F2" w:rsidRDefault="004D091E" w:rsidP="003E172B">
            <w:pPr>
              <w:rPr>
                <w:sz w:val="16"/>
                <w:szCs w:val="16"/>
              </w:rPr>
            </w:pPr>
            <w:r w:rsidRPr="007833F2">
              <w:rPr>
                <w:sz w:val="16"/>
                <w:szCs w:val="16"/>
              </w:rPr>
              <w:t>OOO 29</w:t>
            </w:r>
          </w:p>
        </w:tc>
        <w:tc>
          <w:tcPr>
            <w:tcW w:w="1843" w:type="dxa"/>
            <w:shd w:val="clear" w:color="auto" w:fill="auto"/>
            <w:noWrap/>
            <w:hideMark/>
          </w:tcPr>
          <w:p w14:paraId="6ACB8BF7"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1DC57CB7"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3C4E473B" w14:textId="77777777" w:rsidR="004D091E" w:rsidRPr="007833F2" w:rsidRDefault="004D091E" w:rsidP="003E172B">
            <w:pPr>
              <w:jc w:val="right"/>
              <w:rPr>
                <w:sz w:val="16"/>
                <w:szCs w:val="16"/>
              </w:rPr>
            </w:pPr>
            <w:r w:rsidRPr="007833F2">
              <w:rPr>
                <w:sz w:val="16"/>
                <w:szCs w:val="16"/>
              </w:rPr>
              <w:t xml:space="preserve"> 9 000   </w:t>
            </w:r>
          </w:p>
        </w:tc>
        <w:tc>
          <w:tcPr>
            <w:tcW w:w="851" w:type="dxa"/>
            <w:shd w:val="clear" w:color="auto" w:fill="auto"/>
            <w:noWrap/>
            <w:hideMark/>
          </w:tcPr>
          <w:p w14:paraId="220F789A" w14:textId="77777777" w:rsidR="004D091E" w:rsidRPr="007833F2" w:rsidRDefault="004D091E" w:rsidP="003E172B">
            <w:pPr>
              <w:jc w:val="right"/>
              <w:rPr>
                <w:sz w:val="16"/>
                <w:szCs w:val="16"/>
              </w:rPr>
            </w:pPr>
            <w:r w:rsidRPr="007833F2">
              <w:rPr>
                <w:sz w:val="16"/>
                <w:szCs w:val="16"/>
              </w:rPr>
              <w:t xml:space="preserve"> 445 000   </w:t>
            </w:r>
          </w:p>
        </w:tc>
        <w:tc>
          <w:tcPr>
            <w:tcW w:w="992" w:type="dxa"/>
            <w:shd w:val="clear" w:color="auto" w:fill="auto"/>
            <w:noWrap/>
            <w:hideMark/>
          </w:tcPr>
          <w:p w14:paraId="46928170" w14:textId="77777777" w:rsidR="004D091E" w:rsidRPr="007833F2" w:rsidRDefault="004D091E" w:rsidP="003E172B">
            <w:pPr>
              <w:jc w:val="right"/>
              <w:rPr>
                <w:sz w:val="16"/>
                <w:szCs w:val="16"/>
              </w:rPr>
            </w:pPr>
            <w:r w:rsidRPr="007833F2">
              <w:rPr>
                <w:sz w:val="16"/>
                <w:szCs w:val="16"/>
              </w:rPr>
              <w:t xml:space="preserve">-75 000   </w:t>
            </w:r>
          </w:p>
        </w:tc>
        <w:tc>
          <w:tcPr>
            <w:tcW w:w="2552" w:type="dxa"/>
            <w:shd w:val="clear" w:color="auto" w:fill="auto"/>
            <w:noWrap/>
            <w:hideMark/>
          </w:tcPr>
          <w:p w14:paraId="7D7C8930"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0C396676" w14:textId="77777777" w:rsidR="004D091E" w:rsidRPr="007833F2" w:rsidRDefault="004D091E" w:rsidP="003E172B">
            <w:pPr>
              <w:rPr>
                <w:sz w:val="16"/>
                <w:szCs w:val="16"/>
              </w:rPr>
            </w:pPr>
          </w:p>
        </w:tc>
      </w:tr>
      <w:tr w:rsidR="004D091E" w:rsidRPr="00001629" w14:paraId="59C8C19B" w14:textId="111C742B" w:rsidTr="004D091E">
        <w:trPr>
          <w:cantSplit/>
          <w:trHeight w:val="225"/>
        </w:trPr>
        <w:tc>
          <w:tcPr>
            <w:tcW w:w="1069" w:type="dxa"/>
            <w:shd w:val="clear" w:color="auto" w:fill="auto"/>
            <w:noWrap/>
            <w:hideMark/>
          </w:tcPr>
          <w:p w14:paraId="20EFB4D8" w14:textId="77777777" w:rsidR="004D091E" w:rsidRPr="007833F2" w:rsidRDefault="004D091E" w:rsidP="003E172B">
            <w:pPr>
              <w:rPr>
                <w:sz w:val="16"/>
                <w:szCs w:val="16"/>
              </w:rPr>
            </w:pPr>
            <w:r w:rsidRPr="007833F2">
              <w:rPr>
                <w:sz w:val="16"/>
                <w:szCs w:val="16"/>
              </w:rPr>
              <w:t>OOO 30</w:t>
            </w:r>
          </w:p>
        </w:tc>
        <w:tc>
          <w:tcPr>
            <w:tcW w:w="1843" w:type="dxa"/>
            <w:shd w:val="clear" w:color="auto" w:fill="auto"/>
            <w:noWrap/>
            <w:hideMark/>
          </w:tcPr>
          <w:p w14:paraId="26F97B44" w14:textId="77777777" w:rsidR="004D091E" w:rsidRPr="007833F2" w:rsidRDefault="004D091E" w:rsidP="003E172B">
            <w:pPr>
              <w:rPr>
                <w:sz w:val="16"/>
                <w:szCs w:val="16"/>
              </w:rPr>
            </w:pPr>
            <w:r w:rsidRPr="007833F2">
              <w:rPr>
                <w:sz w:val="16"/>
                <w:szCs w:val="16"/>
              </w:rPr>
              <w:t>Томская область</w:t>
            </w:r>
          </w:p>
        </w:tc>
        <w:tc>
          <w:tcPr>
            <w:tcW w:w="567" w:type="dxa"/>
            <w:shd w:val="clear" w:color="auto" w:fill="auto"/>
            <w:noWrap/>
            <w:hideMark/>
          </w:tcPr>
          <w:p w14:paraId="4BFAAD67" w14:textId="77777777" w:rsidR="004D091E" w:rsidRPr="007833F2" w:rsidRDefault="004D091E" w:rsidP="003E172B">
            <w:pPr>
              <w:jc w:val="right"/>
              <w:rPr>
                <w:sz w:val="16"/>
                <w:szCs w:val="16"/>
              </w:rPr>
            </w:pPr>
            <w:r w:rsidRPr="007833F2">
              <w:rPr>
                <w:sz w:val="16"/>
                <w:szCs w:val="16"/>
              </w:rPr>
              <w:t>9</w:t>
            </w:r>
          </w:p>
        </w:tc>
        <w:tc>
          <w:tcPr>
            <w:tcW w:w="992" w:type="dxa"/>
            <w:shd w:val="clear" w:color="auto" w:fill="auto"/>
            <w:noWrap/>
            <w:hideMark/>
          </w:tcPr>
          <w:p w14:paraId="6ADB301E" w14:textId="77777777" w:rsidR="004D091E" w:rsidRPr="007833F2" w:rsidRDefault="004D091E" w:rsidP="003E172B">
            <w:pPr>
              <w:jc w:val="right"/>
              <w:rPr>
                <w:sz w:val="16"/>
                <w:szCs w:val="16"/>
              </w:rPr>
            </w:pPr>
            <w:r w:rsidRPr="007833F2">
              <w:rPr>
                <w:sz w:val="16"/>
                <w:szCs w:val="16"/>
              </w:rPr>
              <w:t xml:space="preserve"> 5 216 000   </w:t>
            </w:r>
          </w:p>
        </w:tc>
        <w:tc>
          <w:tcPr>
            <w:tcW w:w="851" w:type="dxa"/>
            <w:shd w:val="clear" w:color="auto" w:fill="auto"/>
            <w:noWrap/>
            <w:hideMark/>
          </w:tcPr>
          <w:p w14:paraId="75D1D7B8" w14:textId="77777777" w:rsidR="004D091E" w:rsidRPr="007833F2" w:rsidRDefault="004D091E" w:rsidP="003E172B">
            <w:pPr>
              <w:jc w:val="right"/>
              <w:rPr>
                <w:sz w:val="16"/>
                <w:szCs w:val="16"/>
              </w:rPr>
            </w:pPr>
            <w:r w:rsidRPr="007833F2">
              <w:rPr>
                <w:sz w:val="16"/>
                <w:szCs w:val="16"/>
              </w:rPr>
              <w:t xml:space="preserve"> 6 220 000   </w:t>
            </w:r>
          </w:p>
        </w:tc>
        <w:tc>
          <w:tcPr>
            <w:tcW w:w="992" w:type="dxa"/>
            <w:shd w:val="clear" w:color="auto" w:fill="auto"/>
            <w:noWrap/>
            <w:hideMark/>
          </w:tcPr>
          <w:p w14:paraId="0E4DB28C" w14:textId="77777777" w:rsidR="004D091E" w:rsidRPr="007833F2" w:rsidRDefault="004D091E" w:rsidP="003E172B">
            <w:pPr>
              <w:jc w:val="right"/>
              <w:rPr>
                <w:sz w:val="16"/>
                <w:szCs w:val="16"/>
              </w:rPr>
            </w:pPr>
            <w:r w:rsidRPr="007833F2">
              <w:rPr>
                <w:sz w:val="16"/>
                <w:szCs w:val="16"/>
              </w:rPr>
              <w:t xml:space="preserve"> 2 000   </w:t>
            </w:r>
          </w:p>
        </w:tc>
        <w:tc>
          <w:tcPr>
            <w:tcW w:w="2552" w:type="dxa"/>
            <w:shd w:val="clear" w:color="auto" w:fill="auto"/>
            <w:noWrap/>
            <w:hideMark/>
          </w:tcPr>
          <w:p w14:paraId="55C74C58"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0BA14B0C" w14:textId="77777777" w:rsidR="004D091E" w:rsidRPr="007833F2" w:rsidRDefault="004D091E" w:rsidP="003E172B">
            <w:pPr>
              <w:rPr>
                <w:sz w:val="16"/>
                <w:szCs w:val="16"/>
              </w:rPr>
            </w:pPr>
          </w:p>
        </w:tc>
      </w:tr>
      <w:tr w:rsidR="004D091E" w:rsidRPr="00001629" w14:paraId="3C525B15" w14:textId="45C8D264" w:rsidTr="004D091E">
        <w:trPr>
          <w:cantSplit/>
          <w:trHeight w:val="225"/>
        </w:trPr>
        <w:tc>
          <w:tcPr>
            <w:tcW w:w="1069" w:type="dxa"/>
            <w:shd w:val="clear" w:color="auto" w:fill="auto"/>
            <w:noWrap/>
            <w:hideMark/>
          </w:tcPr>
          <w:p w14:paraId="05B837E5" w14:textId="77777777" w:rsidR="004D091E" w:rsidRPr="007833F2" w:rsidRDefault="004D091E" w:rsidP="003E172B">
            <w:pPr>
              <w:rPr>
                <w:sz w:val="16"/>
                <w:szCs w:val="16"/>
              </w:rPr>
            </w:pPr>
            <w:r w:rsidRPr="007833F2">
              <w:rPr>
                <w:sz w:val="16"/>
                <w:szCs w:val="16"/>
              </w:rPr>
              <w:t>OOO 31</w:t>
            </w:r>
          </w:p>
        </w:tc>
        <w:tc>
          <w:tcPr>
            <w:tcW w:w="1843" w:type="dxa"/>
            <w:shd w:val="clear" w:color="auto" w:fill="auto"/>
            <w:noWrap/>
            <w:hideMark/>
          </w:tcPr>
          <w:p w14:paraId="074504D7" w14:textId="77777777" w:rsidR="004D091E" w:rsidRPr="007833F2" w:rsidRDefault="004D091E" w:rsidP="003E172B">
            <w:pPr>
              <w:rPr>
                <w:sz w:val="16"/>
                <w:szCs w:val="16"/>
              </w:rPr>
            </w:pPr>
            <w:r w:rsidRPr="007833F2">
              <w:rPr>
                <w:sz w:val="16"/>
                <w:szCs w:val="16"/>
              </w:rPr>
              <w:t>Новосибирская область</w:t>
            </w:r>
          </w:p>
        </w:tc>
        <w:tc>
          <w:tcPr>
            <w:tcW w:w="567" w:type="dxa"/>
            <w:shd w:val="clear" w:color="auto" w:fill="auto"/>
            <w:noWrap/>
            <w:hideMark/>
          </w:tcPr>
          <w:p w14:paraId="7DD76BDE" w14:textId="77777777" w:rsidR="004D091E" w:rsidRPr="007833F2" w:rsidRDefault="004D091E" w:rsidP="003E172B">
            <w:pPr>
              <w:jc w:val="right"/>
              <w:rPr>
                <w:sz w:val="16"/>
                <w:szCs w:val="16"/>
              </w:rPr>
            </w:pPr>
            <w:r w:rsidRPr="007833F2">
              <w:rPr>
                <w:sz w:val="16"/>
                <w:szCs w:val="16"/>
              </w:rPr>
              <w:t>2</w:t>
            </w:r>
          </w:p>
        </w:tc>
        <w:tc>
          <w:tcPr>
            <w:tcW w:w="992" w:type="dxa"/>
            <w:shd w:val="clear" w:color="auto" w:fill="auto"/>
            <w:noWrap/>
            <w:hideMark/>
          </w:tcPr>
          <w:p w14:paraId="4C521397" w14:textId="77777777" w:rsidR="004D091E" w:rsidRPr="007833F2" w:rsidRDefault="004D091E" w:rsidP="003E172B">
            <w:pPr>
              <w:jc w:val="right"/>
              <w:rPr>
                <w:sz w:val="16"/>
                <w:szCs w:val="16"/>
              </w:rPr>
            </w:pPr>
            <w:r w:rsidRPr="007833F2">
              <w:rPr>
                <w:sz w:val="16"/>
                <w:szCs w:val="16"/>
              </w:rPr>
              <w:t xml:space="preserve"> 6 590 000   </w:t>
            </w:r>
          </w:p>
        </w:tc>
        <w:tc>
          <w:tcPr>
            <w:tcW w:w="851" w:type="dxa"/>
            <w:shd w:val="clear" w:color="auto" w:fill="auto"/>
            <w:noWrap/>
            <w:hideMark/>
          </w:tcPr>
          <w:p w14:paraId="03C67016"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6EC6A281" w14:textId="77777777" w:rsidR="004D091E" w:rsidRPr="007833F2" w:rsidRDefault="004D091E" w:rsidP="003E172B">
            <w:pPr>
              <w:jc w:val="right"/>
              <w:rPr>
                <w:sz w:val="16"/>
                <w:szCs w:val="16"/>
              </w:rPr>
            </w:pPr>
            <w:r w:rsidRPr="007833F2">
              <w:rPr>
                <w:sz w:val="16"/>
                <w:szCs w:val="16"/>
              </w:rPr>
              <w:t xml:space="preserve">-2 075 000   </w:t>
            </w:r>
          </w:p>
        </w:tc>
        <w:tc>
          <w:tcPr>
            <w:tcW w:w="2552" w:type="dxa"/>
            <w:shd w:val="clear" w:color="auto" w:fill="auto"/>
            <w:noWrap/>
            <w:hideMark/>
          </w:tcPr>
          <w:p w14:paraId="555516A3" w14:textId="77777777" w:rsidR="004D091E" w:rsidRPr="007833F2" w:rsidRDefault="004D091E" w:rsidP="003E172B">
            <w:pPr>
              <w:rPr>
                <w:sz w:val="16"/>
                <w:szCs w:val="16"/>
              </w:rPr>
            </w:pPr>
            <w:r w:rsidRPr="007833F2">
              <w:rPr>
                <w:sz w:val="16"/>
                <w:szCs w:val="16"/>
              </w:rPr>
              <w:t>Производство аппаратов, применяемых в медицинских целях, основанных на использовании рентгеновского, альф</w:t>
            </w:r>
            <w:proofErr w:type="gramStart"/>
            <w:r w:rsidRPr="007833F2">
              <w:rPr>
                <w:sz w:val="16"/>
                <w:szCs w:val="16"/>
              </w:rPr>
              <w:t>а-</w:t>
            </w:r>
            <w:proofErr w:type="gramEnd"/>
            <w:r w:rsidRPr="007833F2">
              <w:rPr>
                <w:sz w:val="16"/>
                <w:szCs w:val="16"/>
              </w:rPr>
              <w:t>, бета- и гамма-излучений</w:t>
            </w:r>
          </w:p>
        </w:tc>
        <w:tc>
          <w:tcPr>
            <w:tcW w:w="1701" w:type="dxa"/>
          </w:tcPr>
          <w:p w14:paraId="443C27A9" w14:textId="77777777" w:rsidR="004D091E" w:rsidRPr="007833F2" w:rsidRDefault="004D091E" w:rsidP="003E172B">
            <w:pPr>
              <w:rPr>
                <w:sz w:val="16"/>
                <w:szCs w:val="16"/>
              </w:rPr>
            </w:pPr>
          </w:p>
        </w:tc>
      </w:tr>
      <w:tr w:rsidR="004D091E" w:rsidRPr="00001629" w14:paraId="7699EACA" w14:textId="52CA565C" w:rsidTr="004D091E">
        <w:trPr>
          <w:cantSplit/>
          <w:trHeight w:val="225"/>
        </w:trPr>
        <w:tc>
          <w:tcPr>
            <w:tcW w:w="1069" w:type="dxa"/>
            <w:shd w:val="clear" w:color="auto" w:fill="auto"/>
            <w:noWrap/>
            <w:hideMark/>
          </w:tcPr>
          <w:p w14:paraId="3E7D15BD" w14:textId="77777777" w:rsidR="004D091E" w:rsidRPr="007833F2" w:rsidRDefault="004D091E" w:rsidP="003E172B">
            <w:pPr>
              <w:rPr>
                <w:sz w:val="16"/>
                <w:szCs w:val="16"/>
              </w:rPr>
            </w:pPr>
            <w:r w:rsidRPr="007833F2">
              <w:rPr>
                <w:sz w:val="16"/>
                <w:szCs w:val="16"/>
              </w:rPr>
              <w:t>OOO 32</w:t>
            </w:r>
          </w:p>
        </w:tc>
        <w:tc>
          <w:tcPr>
            <w:tcW w:w="1843" w:type="dxa"/>
            <w:shd w:val="clear" w:color="auto" w:fill="auto"/>
            <w:noWrap/>
            <w:hideMark/>
          </w:tcPr>
          <w:p w14:paraId="5FB7B6B8" w14:textId="77777777" w:rsidR="004D091E" w:rsidRPr="007833F2" w:rsidRDefault="004D091E" w:rsidP="003E172B">
            <w:pPr>
              <w:rPr>
                <w:sz w:val="16"/>
                <w:szCs w:val="16"/>
              </w:rPr>
            </w:pPr>
            <w:r w:rsidRPr="007833F2">
              <w:rPr>
                <w:sz w:val="16"/>
                <w:szCs w:val="16"/>
              </w:rPr>
              <w:t>Тверская область</w:t>
            </w:r>
          </w:p>
        </w:tc>
        <w:tc>
          <w:tcPr>
            <w:tcW w:w="567" w:type="dxa"/>
            <w:shd w:val="clear" w:color="auto" w:fill="auto"/>
            <w:noWrap/>
            <w:hideMark/>
          </w:tcPr>
          <w:p w14:paraId="25E9A07D" w14:textId="77777777" w:rsidR="004D091E" w:rsidRPr="007833F2" w:rsidRDefault="004D091E" w:rsidP="003E172B">
            <w:pPr>
              <w:jc w:val="right"/>
              <w:rPr>
                <w:sz w:val="16"/>
                <w:szCs w:val="16"/>
              </w:rPr>
            </w:pPr>
            <w:r w:rsidRPr="007833F2">
              <w:rPr>
                <w:sz w:val="16"/>
                <w:szCs w:val="16"/>
              </w:rPr>
              <w:t>2</w:t>
            </w:r>
          </w:p>
        </w:tc>
        <w:tc>
          <w:tcPr>
            <w:tcW w:w="992" w:type="dxa"/>
            <w:shd w:val="clear" w:color="auto" w:fill="auto"/>
            <w:noWrap/>
            <w:hideMark/>
          </w:tcPr>
          <w:p w14:paraId="0EBEA79E" w14:textId="77777777" w:rsidR="004D091E" w:rsidRPr="007833F2" w:rsidRDefault="004D091E" w:rsidP="003E172B">
            <w:pPr>
              <w:jc w:val="right"/>
              <w:rPr>
                <w:sz w:val="16"/>
                <w:szCs w:val="16"/>
              </w:rPr>
            </w:pPr>
            <w:r w:rsidRPr="007833F2">
              <w:rPr>
                <w:sz w:val="16"/>
                <w:szCs w:val="16"/>
              </w:rPr>
              <w:t xml:space="preserve"> 2 069 000   </w:t>
            </w:r>
          </w:p>
        </w:tc>
        <w:tc>
          <w:tcPr>
            <w:tcW w:w="851" w:type="dxa"/>
            <w:shd w:val="clear" w:color="auto" w:fill="auto"/>
            <w:noWrap/>
            <w:hideMark/>
          </w:tcPr>
          <w:p w14:paraId="43310176" w14:textId="77777777" w:rsidR="004D091E" w:rsidRPr="007833F2" w:rsidRDefault="004D091E" w:rsidP="003E172B">
            <w:pPr>
              <w:jc w:val="right"/>
              <w:rPr>
                <w:sz w:val="16"/>
                <w:szCs w:val="16"/>
              </w:rPr>
            </w:pPr>
            <w:r w:rsidRPr="007833F2">
              <w:rPr>
                <w:sz w:val="16"/>
                <w:szCs w:val="16"/>
              </w:rPr>
              <w:t xml:space="preserve"> 1 166 000   </w:t>
            </w:r>
          </w:p>
        </w:tc>
        <w:tc>
          <w:tcPr>
            <w:tcW w:w="992" w:type="dxa"/>
            <w:shd w:val="clear" w:color="auto" w:fill="auto"/>
            <w:noWrap/>
            <w:hideMark/>
          </w:tcPr>
          <w:p w14:paraId="4A11D406" w14:textId="77777777" w:rsidR="004D091E" w:rsidRPr="007833F2" w:rsidRDefault="004D091E" w:rsidP="003E172B">
            <w:pPr>
              <w:jc w:val="right"/>
              <w:rPr>
                <w:sz w:val="16"/>
                <w:szCs w:val="16"/>
              </w:rPr>
            </w:pPr>
            <w:r w:rsidRPr="007833F2">
              <w:rPr>
                <w:sz w:val="16"/>
                <w:szCs w:val="16"/>
              </w:rPr>
              <w:t xml:space="preserve">-1 455 000   </w:t>
            </w:r>
          </w:p>
        </w:tc>
        <w:tc>
          <w:tcPr>
            <w:tcW w:w="2552" w:type="dxa"/>
            <w:shd w:val="clear" w:color="auto" w:fill="auto"/>
            <w:noWrap/>
            <w:hideMark/>
          </w:tcPr>
          <w:p w14:paraId="28FFC0F3" w14:textId="77777777" w:rsidR="004D091E" w:rsidRPr="007833F2" w:rsidRDefault="004D091E" w:rsidP="003E172B">
            <w:pPr>
              <w:rPr>
                <w:sz w:val="16"/>
                <w:szCs w:val="16"/>
              </w:rPr>
            </w:pPr>
            <w:r w:rsidRPr="007833F2">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375FEAB4" w14:textId="77777777" w:rsidR="004D091E" w:rsidRPr="007833F2" w:rsidRDefault="004D091E" w:rsidP="003E172B">
            <w:pPr>
              <w:rPr>
                <w:sz w:val="16"/>
                <w:szCs w:val="16"/>
              </w:rPr>
            </w:pPr>
          </w:p>
        </w:tc>
      </w:tr>
      <w:tr w:rsidR="004D091E" w:rsidRPr="00001629" w14:paraId="617393E7" w14:textId="75BBC8B7" w:rsidTr="004D091E">
        <w:trPr>
          <w:cantSplit/>
          <w:trHeight w:val="225"/>
        </w:trPr>
        <w:tc>
          <w:tcPr>
            <w:tcW w:w="1069" w:type="dxa"/>
            <w:shd w:val="clear" w:color="auto" w:fill="auto"/>
            <w:noWrap/>
            <w:hideMark/>
          </w:tcPr>
          <w:p w14:paraId="09D13049" w14:textId="77777777" w:rsidR="004D091E" w:rsidRPr="007833F2" w:rsidRDefault="004D091E" w:rsidP="003E172B">
            <w:pPr>
              <w:rPr>
                <w:sz w:val="16"/>
                <w:szCs w:val="16"/>
              </w:rPr>
            </w:pPr>
            <w:r w:rsidRPr="007833F2">
              <w:rPr>
                <w:sz w:val="16"/>
                <w:szCs w:val="16"/>
              </w:rPr>
              <w:t>OOO 33</w:t>
            </w:r>
          </w:p>
        </w:tc>
        <w:tc>
          <w:tcPr>
            <w:tcW w:w="1843" w:type="dxa"/>
            <w:shd w:val="clear" w:color="auto" w:fill="auto"/>
            <w:noWrap/>
            <w:hideMark/>
          </w:tcPr>
          <w:p w14:paraId="39361F63"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6C5EDBA6"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0E1D6279" w14:textId="77777777" w:rsidR="004D091E" w:rsidRPr="007833F2" w:rsidRDefault="004D091E" w:rsidP="003E172B">
            <w:pPr>
              <w:jc w:val="right"/>
              <w:rPr>
                <w:sz w:val="16"/>
                <w:szCs w:val="16"/>
              </w:rPr>
            </w:pPr>
            <w:r w:rsidRPr="007833F2">
              <w:rPr>
                <w:sz w:val="16"/>
                <w:szCs w:val="16"/>
              </w:rPr>
              <w:t xml:space="preserve"> 23 000   </w:t>
            </w:r>
          </w:p>
        </w:tc>
        <w:tc>
          <w:tcPr>
            <w:tcW w:w="851" w:type="dxa"/>
            <w:shd w:val="clear" w:color="auto" w:fill="auto"/>
            <w:noWrap/>
            <w:hideMark/>
          </w:tcPr>
          <w:p w14:paraId="1857767B" w14:textId="77777777" w:rsidR="004D091E" w:rsidRPr="007833F2" w:rsidRDefault="004D091E" w:rsidP="003E172B">
            <w:pPr>
              <w:jc w:val="right"/>
              <w:rPr>
                <w:sz w:val="16"/>
                <w:szCs w:val="16"/>
              </w:rPr>
            </w:pPr>
            <w:r w:rsidRPr="007833F2">
              <w:rPr>
                <w:sz w:val="16"/>
                <w:szCs w:val="16"/>
              </w:rPr>
              <w:t xml:space="preserve"> 320 000   </w:t>
            </w:r>
          </w:p>
        </w:tc>
        <w:tc>
          <w:tcPr>
            <w:tcW w:w="992" w:type="dxa"/>
            <w:shd w:val="clear" w:color="auto" w:fill="auto"/>
            <w:noWrap/>
            <w:hideMark/>
          </w:tcPr>
          <w:p w14:paraId="6E68FAD6" w14:textId="77777777" w:rsidR="004D091E" w:rsidRPr="007833F2" w:rsidRDefault="004D091E" w:rsidP="003E172B">
            <w:pPr>
              <w:jc w:val="right"/>
              <w:rPr>
                <w:sz w:val="16"/>
                <w:szCs w:val="16"/>
              </w:rPr>
            </w:pPr>
            <w:r w:rsidRPr="007833F2">
              <w:rPr>
                <w:sz w:val="16"/>
                <w:szCs w:val="16"/>
              </w:rPr>
              <w:t xml:space="preserve">-981 000   </w:t>
            </w:r>
          </w:p>
        </w:tc>
        <w:tc>
          <w:tcPr>
            <w:tcW w:w="2552" w:type="dxa"/>
            <w:shd w:val="clear" w:color="auto" w:fill="auto"/>
            <w:noWrap/>
            <w:hideMark/>
          </w:tcPr>
          <w:p w14:paraId="4C6BDFC0" w14:textId="77777777" w:rsidR="004D091E" w:rsidRPr="007833F2" w:rsidRDefault="004D091E" w:rsidP="003E172B">
            <w:pPr>
              <w:rPr>
                <w:sz w:val="16"/>
                <w:szCs w:val="16"/>
              </w:rPr>
            </w:pPr>
            <w:r w:rsidRPr="007833F2">
              <w:rPr>
                <w:sz w:val="16"/>
                <w:szCs w:val="16"/>
              </w:rPr>
              <w:t>Деятельность профессиональная, научная и техническая прочая, не включенная в другие группировки</w:t>
            </w:r>
          </w:p>
        </w:tc>
        <w:tc>
          <w:tcPr>
            <w:tcW w:w="1701" w:type="dxa"/>
          </w:tcPr>
          <w:p w14:paraId="400FFFB4" w14:textId="77777777" w:rsidR="004D091E" w:rsidRPr="007833F2" w:rsidRDefault="004D091E" w:rsidP="003E172B">
            <w:pPr>
              <w:rPr>
                <w:sz w:val="16"/>
                <w:szCs w:val="16"/>
              </w:rPr>
            </w:pPr>
          </w:p>
        </w:tc>
      </w:tr>
      <w:tr w:rsidR="004D091E" w:rsidRPr="00001629" w14:paraId="71555CE2" w14:textId="40D17388" w:rsidTr="004D091E">
        <w:trPr>
          <w:cantSplit/>
          <w:trHeight w:val="225"/>
        </w:trPr>
        <w:tc>
          <w:tcPr>
            <w:tcW w:w="1069" w:type="dxa"/>
            <w:shd w:val="clear" w:color="auto" w:fill="auto"/>
            <w:noWrap/>
            <w:hideMark/>
          </w:tcPr>
          <w:p w14:paraId="29FDE5E0" w14:textId="77777777" w:rsidR="004D091E" w:rsidRPr="007833F2" w:rsidRDefault="004D091E" w:rsidP="003E172B">
            <w:pPr>
              <w:rPr>
                <w:sz w:val="16"/>
                <w:szCs w:val="16"/>
              </w:rPr>
            </w:pPr>
            <w:r w:rsidRPr="007833F2">
              <w:rPr>
                <w:sz w:val="16"/>
                <w:szCs w:val="16"/>
              </w:rPr>
              <w:t>OOO 34</w:t>
            </w:r>
          </w:p>
        </w:tc>
        <w:tc>
          <w:tcPr>
            <w:tcW w:w="1843" w:type="dxa"/>
            <w:shd w:val="clear" w:color="auto" w:fill="auto"/>
            <w:noWrap/>
            <w:hideMark/>
          </w:tcPr>
          <w:p w14:paraId="0C689DDE" w14:textId="77777777" w:rsidR="004D091E" w:rsidRPr="007833F2" w:rsidRDefault="004D091E" w:rsidP="003E172B">
            <w:pPr>
              <w:rPr>
                <w:sz w:val="16"/>
                <w:szCs w:val="16"/>
              </w:rPr>
            </w:pPr>
            <w:r w:rsidRPr="007833F2">
              <w:rPr>
                <w:sz w:val="16"/>
                <w:szCs w:val="16"/>
              </w:rPr>
              <w:t>Свердловская область</w:t>
            </w:r>
          </w:p>
        </w:tc>
        <w:tc>
          <w:tcPr>
            <w:tcW w:w="567" w:type="dxa"/>
            <w:shd w:val="clear" w:color="auto" w:fill="auto"/>
            <w:noWrap/>
            <w:hideMark/>
          </w:tcPr>
          <w:p w14:paraId="247CF8CF" w14:textId="77777777" w:rsidR="004D091E" w:rsidRPr="007833F2" w:rsidRDefault="004D091E" w:rsidP="003E172B">
            <w:pPr>
              <w:jc w:val="right"/>
              <w:rPr>
                <w:sz w:val="16"/>
                <w:szCs w:val="16"/>
              </w:rPr>
            </w:pPr>
            <w:r w:rsidRPr="007833F2">
              <w:rPr>
                <w:sz w:val="16"/>
                <w:szCs w:val="16"/>
              </w:rPr>
              <w:t>0</w:t>
            </w:r>
          </w:p>
        </w:tc>
        <w:tc>
          <w:tcPr>
            <w:tcW w:w="992" w:type="dxa"/>
            <w:shd w:val="clear" w:color="auto" w:fill="auto"/>
            <w:noWrap/>
            <w:hideMark/>
          </w:tcPr>
          <w:p w14:paraId="6961E8A6"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6C272522"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34C87AB8"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0A18B7F1"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3E4A0BC3" w14:textId="77777777" w:rsidR="004D091E" w:rsidRPr="007833F2" w:rsidRDefault="004D091E" w:rsidP="003E172B">
            <w:pPr>
              <w:rPr>
                <w:sz w:val="16"/>
                <w:szCs w:val="16"/>
              </w:rPr>
            </w:pPr>
          </w:p>
        </w:tc>
      </w:tr>
      <w:tr w:rsidR="004D091E" w:rsidRPr="00001629" w14:paraId="21657867" w14:textId="39B20C23" w:rsidTr="004D091E">
        <w:trPr>
          <w:cantSplit/>
          <w:trHeight w:val="225"/>
        </w:trPr>
        <w:tc>
          <w:tcPr>
            <w:tcW w:w="1069" w:type="dxa"/>
            <w:shd w:val="clear" w:color="auto" w:fill="auto"/>
            <w:noWrap/>
            <w:hideMark/>
          </w:tcPr>
          <w:p w14:paraId="72D93D1D" w14:textId="77777777" w:rsidR="004D091E" w:rsidRPr="007833F2" w:rsidRDefault="004D091E" w:rsidP="003E172B">
            <w:pPr>
              <w:rPr>
                <w:sz w:val="16"/>
                <w:szCs w:val="16"/>
              </w:rPr>
            </w:pPr>
            <w:r w:rsidRPr="007833F2">
              <w:rPr>
                <w:sz w:val="16"/>
                <w:szCs w:val="16"/>
              </w:rPr>
              <w:t>OOO 35</w:t>
            </w:r>
          </w:p>
        </w:tc>
        <w:tc>
          <w:tcPr>
            <w:tcW w:w="1843" w:type="dxa"/>
            <w:shd w:val="clear" w:color="auto" w:fill="auto"/>
            <w:noWrap/>
            <w:hideMark/>
          </w:tcPr>
          <w:p w14:paraId="130A7AD9"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4178D4F" w14:textId="77777777" w:rsidR="004D091E" w:rsidRPr="007833F2" w:rsidRDefault="004D091E" w:rsidP="003E172B">
            <w:pPr>
              <w:jc w:val="right"/>
              <w:rPr>
                <w:sz w:val="16"/>
                <w:szCs w:val="16"/>
              </w:rPr>
            </w:pPr>
            <w:r w:rsidRPr="007833F2">
              <w:rPr>
                <w:sz w:val="16"/>
                <w:szCs w:val="16"/>
              </w:rPr>
              <w:t>19</w:t>
            </w:r>
          </w:p>
        </w:tc>
        <w:tc>
          <w:tcPr>
            <w:tcW w:w="992" w:type="dxa"/>
            <w:shd w:val="clear" w:color="auto" w:fill="auto"/>
            <w:noWrap/>
            <w:hideMark/>
          </w:tcPr>
          <w:p w14:paraId="6694C532" w14:textId="77777777" w:rsidR="004D091E" w:rsidRPr="007833F2" w:rsidRDefault="004D091E" w:rsidP="003E172B">
            <w:pPr>
              <w:jc w:val="right"/>
              <w:rPr>
                <w:sz w:val="16"/>
                <w:szCs w:val="16"/>
              </w:rPr>
            </w:pPr>
            <w:r w:rsidRPr="007833F2">
              <w:rPr>
                <w:sz w:val="16"/>
                <w:szCs w:val="16"/>
              </w:rPr>
              <w:t xml:space="preserve"> 55 090 000   </w:t>
            </w:r>
          </w:p>
        </w:tc>
        <w:tc>
          <w:tcPr>
            <w:tcW w:w="851" w:type="dxa"/>
            <w:shd w:val="clear" w:color="auto" w:fill="auto"/>
            <w:noWrap/>
            <w:hideMark/>
          </w:tcPr>
          <w:p w14:paraId="745E0386" w14:textId="77777777" w:rsidR="004D091E" w:rsidRPr="007833F2" w:rsidRDefault="004D091E" w:rsidP="003E172B">
            <w:pPr>
              <w:jc w:val="right"/>
              <w:rPr>
                <w:sz w:val="16"/>
                <w:szCs w:val="16"/>
              </w:rPr>
            </w:pPr>
            <w:r w:rsidRPr="007833F2">
              <w:rPr>
                <w:sz w:val="16"/>
                <w:szCs w:val="16"/>
              </w:rPr>
              <w:t xml:space="preserve"> 2 029 000   </w:t>
            </w:r>
          </w:p>
        </w:tc>
        <w:tc>
          <w:tcPr>
            <w:tcW w:w="992" w:type="dxa"/>
            <w:shd w:val="clear" w:color="auto" w:fill="auto"/>
            <w:noWrap/>
            <w:hideMark/>
          </w:tcPr>
          <w:p w14:paraId="55BA2F41" w14:textId="77777777" w:rsidR="004D091E" w:rsidRPr="007833F2" w:rsidRDefault="004D091E" w:rsidP="003E172B">
            <w:pPr>
              <w:jc w:val="right"/>
              <w:rPr>
                <w:sz w:val="16"/>
                <w:szCs w:val="16"/>
              </w:rPr>
            </w:pPr>
            <w:r w:rsidRPr="007833F2">
              <w:rPr>
                <w:sz w:val="16"/>
                <w:szCs w:val="16"/>
              </w:rPr>
              <w:t xml:space="preserve">-293 000   </w:t>
            </w:r>
          </w:p>
        </w:tc>
        <w:tc>
          <w:tcPr>
            <w:tcW w:w="2552" w:type="dxa"/>
            <w:shd w:val="clear" w:color="auto" w:fill="auto"/>
            <w:noWrap/>
            <w:hideMark/>
          </w:tcPr>
          <w:p w14:paraId="62B3A8F4"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7E885B73" w14:textId="77777777" w:rsidR="004D091E" w:rsidRPr="007833F2" w:rsidRDefault="004D091E" w:rsidP="003E172B">
            <w:pPr>
              <w:rPr>
                <w:sz w:val="16"/>
                <w:szCs w:val="16"/>
              </w:rPr>
            </w:pPr>
          </w:p>
        </w:tc>
      </w:tr>
      <w:tr w:rsidR="004D091E" w:rsidRPr="00001629" w14:paraId="3DDD75CF" w14:textId="50294895" w:rsidTr="004D091E">
        <w:trPr>
          <w:cantSplit/>
          <w:trHeight w:val="225"/>
        </w:trPr>
        <w:tc>
          <w:tcPr>
            <w:tcW w:w="1069" w:type="dxa"/>
            <w:shd w:val="clear" w:color="auto" w:fill="auto"/>
            <w:noWrap/>
            <w:hideMark/>
          </w:tcPr>
          <w:p w14:paraId="4CC8C023" w14:textId="77777777" w:rsidR="004D091E" w:rsidRPr="007833F2" w:rsidRDefault="004D091E" w:rsidP="003E172B">
            <w:pPr>
              <w:rPr>
                <w:sz w:val="16"/>
                <w:szCs w:val="16"/>
              </w:rPr>
            </w:pPr>
            <w:r w:rsidRPr="007833F2">
              <w:rPr>
                <w:sz w:val="16"/>
                <w:szCs w:val="16"/>
              </w:rPr>
              <w:t>OOO 36</w:t>
            </w:r>
          </w:p>
        </w:tc>
        <w:tc>
          <w:tcPr>
            <w:tcW w:w="1843" w:type="dxa"/>
            <w:shd w:val="clear" w:color="auto" w:fill="auto"/>
            <w:noWrap/>
            <w:hideMark/>
          </w:tcPr>
          <w:p w14:paraId="4C7FEBCF" w14:textId="77777777" w:rsidR="004D091E" w:rsidRPr="007833F2" w:rsidRDefault="004D091E" w:rsidP="003E172B">
            <w:pPr>
              <w:rPr>
                <w:sz w:val="16"/>
                <w:szCs w:val="16"/>
              </w:rPr>
            </w:pPr>
            <w:r w:rsidRPr="007833F2">
              <w:rPr>
                <w:sz w:val="16"/>
                <w:szCs w:val="16"/>
              </w:rPr>
              <w:t>Московская область</w:t>
            </w:r>
          </w:p>
        </w:tc>
        <w:tc>
          <w:tcPr>
            <w:tcW w:w="567" w:type="dxa"/>
            <w:shd w:val="clear" w:color="auto" w:fill="auto"/>
            <w:noWrap/>
            <w:hideMark/>
          </w:tcPr>
          <w:p w14:paraId="62865005" w14:textId="77777777" w:rsidR="004D091E" w:rsidRPr="007833F2" w:rsidRDefault="004D091E" w:rsidP="003E172B">
            <w:pPr>
              <w:jc w:val="right"/>
              <w:rPr>
                <w:sz w:val="16"/>
                <w:szCs w:val="16"/>
              </w:rPr>
            </w:pPr>
            <w:r w:rsidRPr="007833F2">
              <w:rPr>
                <w:sz w:val="16"/>
                <w:szCs w:val="16"/>
              </w:rPr>
              <w:t>0</w:t>
            </w:r>
          </w:p>
        </w:tc>
        <w:tc>
          <w:tcPr>
            <w:tcW w:w="992" w:type="dxa"/>
            <w:shd w:val="clear" w:color="auto" w:fill="auto"/>
            <w:noWrap/>
            <w:hideMark/>
          </w:tcPr>
          <w:p w14:paraId="55B8B844" w14:textId="77777777" w:rsidR="004D091E" w:rsidRPr="007833F2" w:rsidRDefault="004D091E" w:rsidP="003E172B">
            <w:pPr>
              <w:jc w:val="right"/>
              <w:rPr>
                <w:sz w:val="16"/>
                <w:szCs w:val="16"/>
              </w:rPr>
            </w:pPr>
            <w:r w:rsidRPr="007833F2">
              <w:rPr>
                <w:sz w:val="16"/>
                <w:szCs w:val="16"/>
              </w:rPr>
              <w:t xml:space="preserve"> 6 665 000   </w:t>
            </w:r>
          </w:p>
        </w:tc>
        <w:tc>
          <w:tcPr>
            <w:tcW w:w="851" w:type="dxa"/>
            <w:shd w:val="clear" w:color="auto" w:fill="auto"/>
            <w:noWrap/>
            <w:hideMark/>
          </w:tcPr>
          <w:p w14:paraId="2A81EA7C" w14:textId="77777777" w:rsidR="004D091E" w:rsidRPr="007833F2" w:rsidRDefault="004D091E" w:rsidP="003E172B">
            <w:pPr>
              <w:jc w:val="right"/>
              <w:rPr>
                <w:sz w:val="16"/>
                <w:szCs w:val="16"/>
              </w:rPr>
            </w:pPr>
            <w:r w:rsidRPr="007833F2">
              <w:rPr>
                <w:sz w:val="16"/>
                <w:szCs w:val="16"/>
              </w:rPr>
              <w:t xml:space="preserve"> 4 546 000   </w:t>
            </w:r>
          </w:p>
        </w:tc>
        <w:tc>
          <w:tcPr>
            <w:tcW w:w="992" w:type="dxa"/>
            <w:shd w:val="clear" w:color="auto" w:fill="auto"/>
            <w:noWrap/>
            <w:hideMark/>
          </w:tcPr>
          <w:p w14:paraId="550D7275" w14:textId="77777777" w:rsidR="004D091E" w:rsidRPr="007833F2" w:rsidRDefault="004D091E" w:rsidP="003E172B">
            <w:pPr>
              <w:jc w:val="right"/>
              <w:rPr>
                <w:sz w:val="16"/>
                <w:szCs w:val="16"/>
              </w:rPr>
            </w:pPr>
            <w:r w:rsidRPr="007833F2">
              <w:rPr>
                <w:sz w:val="16"/>
                <w:szCs w:val="16"/>
              </w:rPr>
              <w:t xml:space="preserve">-4 510 000   </w:t>
            </w:r>
          </w:p>
        </w:tc>
        <w:tc>
          <w:tcPr>
            <w:tcW w:w="2552" w:type="dxa"/>
            <w:shd w:val="clear" w:color="auto" w:fill="auto"/>
            <w:noWrap/>
            <w:hideMark/>
          </w:tcPr>
          <w:p w14:paraId="7FECE36B" w14:textId="77777777" w:rsidR="004D091E" w:rsidRPr="007833F2" w:rsidRDefault="004D091E" w:rsidP="003E172B">
            <w:pPr>
              <w:rPr>
                <w:sz w:val="16"/>
                <w:szCs w:val="16"/>
              </w:rPr>
            </w:pPr>
            <w:r w:rsidRPr="007833F2">
              <w:rPr>
                <w:sz w:val="16"/>
                <w:szCs w:val="16"/>
              </w:rPr>
              <w:t>Торговля розничная, осуществляемая непосредственно при помощи информационно-коммуникационной сети Интернет</w:t>
            </w:r>
          </w:p>
        </w:tc>
        <w:tc>
          <w:tcPr>
            <w:tcW w:w="1701" w:type="dxa"/>
          </w:tcPr>
          <w:p w14:paraId="5AD25511" w14:textId="77777777" w:rsidR="004D091E" w:rsidRPr="007833F2" w:rsidRDefault="004D091E" w:rsidP="003E172B">
            <w:pPr>
              <w:rPr>
                <w:sz w:val="16"/>
                <w:szCs w:val="16"/>
              </w:rPr>
            </w:pPr>
          </w:p>
        </w:tc>
      </w:tr>
      <w:tr w:rsidR="004D091E" w:rsidRPr="00001629" w14:paraId="2B383DBB" w14:textId="52165E51" w:rsidTr="004D091E">
        <w:trPr>
          <w:cantSplit/>
          <w:trHeight w:val="225"/>
        </w:trPr>
        <w:tc>
          <w:tcPr>
            <w:tcW w:w="1069" w:type="dxa"/>
            <w:shd w:val="clear" w:color="auto" w:fill="auto"/>
            <w:noWrap/>
            <w:hideMark/>
          </w:tcPr>
          <w:p w14:paraId="73FD5C70" w14:textId="77777777" w:rsidR="004D091E" w:rsidRPr="007833F2" w:rsidRDefault="004D091E" w:rsidP="003E172B">
            <w:pPr>
              <w:rPr>
                <w:sz w:val="16"/>
                <w:szCs w:val="16"/>
              </w:rPr>
            </w:pPr>
            <w:r w:rsidRPr="007833F2">
              <w:rPr>
                <w:sz w:val="16"/>
                <w:szCs w:val="16"/>
              </w:rPr>
              <w:t>OOO 37</w:t>
            </w:r>
          </w:p>
        </w:tc>
        <w:tc>
          <w:tcPr>
            <w:tcW w:w="1843" w:type="dxa"/>
            <w:shd w:val="clear" w:color="auto" w:fill="auto"/>
            <w:noWrap/>
            <w:hideMark/>
          </w:tcPr>
          <w:p w14:paraId="59D03783"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23EE7C20"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0F1CA1CF" w14:textId="77777777" w:rsidR="004D091E" w:rsidRPr="007833F2" w:rsidRDefault="004D091E" w:rsidP="003E172B">
            <w:pPr>
              <w:jc w:val="right"/>
              <w:rPr>
                <w:sz w:val="16"/>
                <w:szCs w:val="16"/>
              </w:rPr>
            </w:pPr>
            <w:r w:rsidRPr="007833F2">
              <w:rPr>
                <w:sz w:val="16"/>
                <w:szCs w:val="16"/>
              </w:rPr>
              <w:t xml:space="preserve"> 1 949 000   </w:t>
            </w:r>
          </w:p>
        </w:tc>
        <w:tc>
          <w:tcPr>
            <w:tcW w:w="851" w:type="dxa"/>
            <w:shd w:val="clear" w:color="auto" w:fill="auto"/>
            <w:noWrap/>
            <w:hideMark/>
          </w:tcPr>
          <w:p w14:paraId="58782EEE" w14:textId="77777777" w:rsidR="004D091E" w:rsidRPr="007833F2" w:rsidRDefault="004D091E" w:rsidP="003E172B">
            <w:pPr>
              <w:jc w:val="right"/>
              <w:rPr>
                <w:sz w:val="16"/>
                <w:szCs w:val="16"/>
              </w:rPr>
            </w:pPr>
            <w:r w:rsidRPr="007833F2">
              <w:rPr>
                <w:sz w:val="16"/>
                <w:szCs w:val="16"/>
              </w:rPr>
              <w:t xml:space="preserve"> 853 000   </w:t>
            </w:r>
          </w:p>
        </w:tc>
        <w:tc>
          <w:tcPr>
            <w:tcW w:w="992" w:type="dxa"/>
            <w:shd w:val="clear" w:color="auto" w:fill="auto"/>
            <w:noWrap/>
            <w:hideMark/>
          </w:tcPr>
          <w:p w14:paraId="15AD4B29" w14:textId="77777777" w:rsidR="004D091E" w:rsidRPr="007833F2" w:rsidRDefault="004D091E" w:rsidP="003E172B">
            <w:pPr>
              <w:jc w:val="right"/>
              <w:rPr>
                <w:sz w:val="16"/>
                <w:szCs w:val="16"/>
              </w:rPr>
            </w:pPr>
            <w:r w:rsidRPr="007833F2">
              <w:rPr>
                <w:sz w:val="16"/>
                <w:szCs w:val="16"/>
              </w:rPr>
              <w:t xml:space="preserve">-3 365 000   </w:t>
            </w:r>
          </w:p>
        </w:tc>
        <w:tc>
          <w:tcPr>
            <w:tcW w:w="2552" w:type="dxa"/>
            <w:shd w:val="clear" w:color="auto" w:fill="auto"/>
            <w:noWrap/>
            <w:hideMark/>
          </w:tcPr>
          <w:p w14:paraId="3429308C"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3F2D2DE8" w14:textId="77777777" w:rsidR="004D091E" w:rsidRPr="007833F2" w:rsidRDefault="004D091E" w:rsidP="003E172B">
            <w:pPr>
              <w:rPr>
                <w:sz w:val="16"/>
                <w:szCs w:val="16"/>
              </w:rPr>
            </w:pPr>
          </w:p>
        </w:tc>
      </w:tr>
      <w:tr w:rsidR="004D091E" w:rsidRPr="00001629" w14:paraId="47C8C507" w14:textId="4346E703" w:rsidTr="004D091E">
        <w:trPr>
          <w:cantSplit/>
          <w:trHeight w:val="225"/>
        </w:trPr>
        <w:tc>
          <w:tcPr>
            <w:tcW w:w="1069" w:type="dxa"/>
            <w:shd w:val="clear" w:color="auto" w:fill="auto"/>
            <w:noWrap/>
            <w:hideMark/>
          </w:tcPr>
          <w:p w14:paraId="27A504BA" w14:textId="77777777" w:rsidR="004D091E" w:rsidRPr="007833F2" w:rsidRDefault="004D091E" w:rsidP="003E172B">
            <w:pPr>
              <w:rPr>
                <w:sz w:val="16"/>
                <w:szCs w:val="16"/>
              </w:rPr>
            </w:pPr>
            <w:r w:rsidRPr="007833F2">
              <w:rPr>
                <w:sz w:val="16"/>
                <w:szCs w:val="16"/>
              </w:rPr>
              <w:t>OOO 38</w:t>
            </w:r>
          </w:p>
        </w:tc>
        <w:tc>
          <w:tcPr>
            <w:tcW w:w="1843" w:type="dxa"/>
            <w:shd w:val="clear" w:color="auto" w:fill="auto"/>
            <w:noWrap/>
            <w:hideMark/>
          </w:tcPr>
          <w:p w14:paraId="00B32C97"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74C2483C" w14:textId="77777777" w:rsidR="004D091E" w:rsidRPr="007833F2" w:rsidRDefault="004D091E" w:rsidP="003E172B">
            <w:pPr>
              <w:jc w:val="right"/>
              <w:rPr>
                <w:sz w:val="16"/>
                <w:szCs w:val="16"/>
              </w:rPr>
            </w:pPr>
            <w:r w:rsidRPr="007833F2">
              <w:rPr>
                <w:sz w:val="16"/>
                <w:szCs w:val="16"/>
              </w:rPr>
              <w:t>36</w:t>
            </w:r>
          </w:p>
        </w:tc>
        <w:tc>
          <w:tcPr>
            <w:tcW w:w="992" w:type="dxa"/>
            <w:shd w:val="clear" w:color="auto" w:fill="auto"/>
            <w:noWrap/>
            <w:hideMark/>
          </w:tcPr>
          <w:p w14:paraId="5C5A2C85" w14:textId="77777777" w:rsidR="004D091E" w:rsidRPr="007833F2" w:rsidRDefault="004D091E" w:rsidP="003E172B">
            <w:pPr>
              <w:jc w:val="right"/>
              <w:rPr>
                <w:sz w:val="16"/>
                <w:szCs w:val="16"/>
              </w:rPr>
            </w:pPr>
            <w:r w:rsidRPr="007833F2">
              <w:rPr>
                <w:sz w:val="16"/>
                <w:szCs w:val="16"/>
              </w:rPr>
              <w:t xml:space="preserve"> 141 516 000   </w:t>
            </w:r>
          </w:p>
        </w:tc>
        <w:tc>
          <w:tcPr>
            <w:tcW w:w="851" w:type="dxa"/>
            <w:shd w:val="clear" w:color="auto" w:fill="auto"/>
            <w:noWrap/>
            <w:hideMark/>
          </w:tcPr>
          <w:p w14:paraId="0A6ABFF7" w14:textId="77777777" w:rsidR="004D091E" w:rsidRPr="007833F2" w:rsidRDefault="004D091E" w:rsidP="003E172B">
            <w:pPr>
              <w:jc w:val="right"/>
              <w:rPr>
                <w:sz w:val="16"/>
                <w:szCs w:val="16"/>
              </w:rPr>
            </w:pPr>
            <w:r w:rsidRPr="007833F2">
              <w:rPr>
                <w:sz w:val="16"/>
                <w:szCs w:val="16"/>
              </w:rPr>
              <w:t xml:space="preserve"> 5 625 000   </w:t>
            </w:r>
          </w:p>
        </w:tc>
        <w:tc>
          <w:tcPr>
            <w:tcW w:w="992" w:type="dxa"/>
            <w:shd w:val="clear" w:color="auto" w:fill="auto"/>
            <w:noWrap/>
            <w:hideMark/>
          </w:tcPr>
          <w:p w14:paraId="3C530B72" w14:textId="77777777" w:rsidR="004D091E" w:rsidRPr="007833F2" w:rsidRDefault="004D091E" w:rsidP="003E172B">
            <w:pPr>
              <w:jc w:val="right"/>
              <w:rPr>
                <w:sz w:val="16"/>
                <w:szCs w:val="16"/>
              </w:rPr>
            </w:pPr>
            <w:r w:rsidRPr="007833F2">
              <w:rPr>
                <w:sz w:val="16"/>
                <w:szCs w:val="16"/>
              </w:rPr>
              <w:t xml:space="preserve">-71 801 000   </w:t>
            </w:r>
          </w:p>
        </w:tc>
        <w:tc>
          <w:tcPr>
            <w:tcW w:w="2552" w:type="dxa"/>
            <w:shd w:val="clear" w:color="auto" w:fill="auto"/>
            <w:noWrap/>
            <w:hideMark/>
          </w:tcPr>
          <w:p w14:paraId="58EAEE67" w14:textId="77777777" w:rsidR="004D091E" w:rsidRPr="007833F2" w:rsidRDefault="004D091E" w:rsidP="003E172B">
            <w:pPr>
              <w:rPr>
                <w:sz w:val="16"/>
                <w:szCs w:val="16"/>
              </w:rPr>
            </w:pPr>
            <w:r w:rsidRPr="007833F2">
              <w:rPr>
                <w:sz w:val="16"/>
                <w:szCs w:val="16"/>
              </w:rPr>
              <w:t>Торговля оптовая играми и игрушками</w:t>
            </w:r>
          </w:p>
        </w:tc>
        <w:tc>
          <w:tcPr>
            <w:tcW w:w="1701" w:type="dxa"/>
          </w:tcPr>
          <w:p w14:paraId="12192DBE" w14:textId="77777777" w:rsidR="004D091E" w:rsidRPr="007833F2" w:rsidRDefault="004D091E" w:rsidP="003E172B">
            <w:pPr>
              <w:rPr>
                <w:sz w:val="16"/>
                <w:szCs w:val="16"/>
              </w:rPr>
            </w:pPr>
          </w:p>
        </w:tc>
      </w:tr>
      <w:tr w:rsidR="004D091E" w:rsidRPr="00001629" w14:paraId="555A612D" w14:textId="6AFC88B8" w:rsidTr="004D091E">
        <w:trPr>
          <w:cantSplit/>
          <w:trHeight w:val="225"/>
        </w:trPr>
        <w:tc>
          <w:tcPr>
            <w:tcW w:w="1069" w:type="dxa"/>
            <w:shd w:val="clear" w:color="auto" w:fill="auto"/>
            <w:noWrap/>
            <w:hideMark/>
          </w:tcPr>
          <w:p w14:paraId="7C3B6EB0" w14:textId="77777777" w:rsidR="004D091E" w:rsidRPr="007833F2" w:rsidRDefault="004D091E" w:rsidP="003E172B">
            <w:pPr>
              <w:rPr>
                <w:sz w:val="16"/>
                <w:szCs w:val="16"/>
              </w:rPr>
            </w:pPr>
            <w:r w:rsidRPr="007833F2">
              <w:rPr>
                <w:sz w:val="16"/>
                <w:szCs w:val="16"/>
              </w:rPr>
              <w:t>OOO 39</w:t>
            </w:r>
          </w:p>
        </w:tc>
        <w:tc>
          <w:tcPr>
            <w:tcW w:w="1843" w:type="dxa"/>
            <w:shd w:val="clear" w:color="auto" w:fill="auto"/>
            <w:noWrap/>
            <w:hideMark/>
          </w:tcPr>
          <w:p w14:paraId="0F124B47"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4BDEA7A7"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37D288BC" w14:textId="77777777" w:rsidR="004D091E" w:rsidRPr="007833F2" w:rsidRDefault="004D091E" w:rsidP="003E172B">
            <w:pPr>
              <w:jc w:val="right"/>
              <w:rPr>
                <w:sz w:val="16"/>
                <w:szCs w:val="16"/>
              </w:rPr>
            </w:pPr>
            <w:r w:rsidRPr="007833F2">
              <w:rPr>
                <w:sz w:val="16"/>
                <w:szCs w:val="16"/>
              </w:rPr>
              <w:t xml:space="preserve"> 117 000   </w:t>
            </w:r>
          </w:p>
        </w:tc>
        <w:tc>
          <w:tcPr>
            <w:tcW w:w="851" w:type="dxa"/>
            <w:shd w:val="clear" w:color="auto" w:fill="auto"/>
            <w:noWrap/>
            <w:hideMark/>
          </w:tcPr>
          <w:p w14:paraId="22D470B0"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4AF3C1FD"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0465EDA4" w14:textId="77777777" w:rsidR="004D091E" w:rsidRPr="007833F2" w:rsidRDefault="004D091E" w:rsidP="003E172B">
            <w:pPr>
              <w:rPr>
                <w:sz w:val="16"/>
                <w:szCs w:val="16"/>
              </w:rPr>
            </w:pPr>
            <w:r w:rsidRPr="007833F2">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7515EB9C" w14:textId="77777777" w:rsidR="004D091E" w:rsidRPr="007833F2" w:rsidRDefault="004D091E" w:rsidP="003E172B">
            <w:pPr>
              <w:rPr>
                <w:sz w:val="16"/>
                <w:szCs w:val="16"/>
              </w:rPr>
            </w:pPr>
          </w:p>
        </w:tc>
      </w:tr>
      <w:tr w:rsidR="004D091E" w:rsidRPr="00001629" w14:paraId="67DD4B90" w14:textId="64FCA7BF" w:rsidTr="004D091E">
        <w:trPr>
          <w:cantSplit/>
          <w:trHeight w:val="225"/>
        </w:trPr>
        <w:tc>
          <w:tcPr>
            <w:tcW w:w="1069" w:type="dxa"/>
            <w:shd w:val="clear" w:color="auto" w:fill="auto"/>
            <w:noWrap/>
            <w:hideMark/>
          </w:tcPr>
          <w:p w14:paraId="074EE8D2" w14:textId="77777777" w:rsidR="004D091E" w:rsidRPr="007833F2" w:rsidRDefault="004D091E" w:rsidP="003E172B">
            <w:pPr>
              <w:rPr>
                <w:sz w:val="16"/>
                <w:szCs w:val="16"/>
              </w:rPr>
            </w:pPr>
            <w:r w:rsidRPr="007833F2">
              <w:rPr>
                <w:sz w:val="16"/>
                <w:szCs w:val="16"/>
              </w:rPr>
              <w:t>OOO 40</w:t>
            </w:r>
          </w:p>
        </w:tc>
        <w:tc>
          <w:tcPr>
            <w:tcW w:w="1843" w:type="dxa"/>
            <w:shd w:val="clear" w:color="auto" w:fill="auto"/>
            <w:noWrap/>
            <w:hideMark/>
          </w:tcPr>
          <w:p w14:paraId="79468239"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20FEBEEB" w14:textId="77777777" w:rsidR="004D091E" w:rsidRPr="007833F2" w:rsidRDefault="004D091E" w:rsidP="003E172B">
            <w:pPr>
              <w:jc w:val="right"/>
              <w:rPr>
                <w:sz w:val="16"/>
                <w:szCs w:val="16"/>
              </w:rPr>
            </w:pPr>
            <w:r w:rsidRPr="007833F2">
              <w:rPr>
                <w:sz w:val="16"/>
                <w:szCs w:val="16"/>
              </w:rPr>
              <w:t>3</w:t>
            </w:r>
          </w:p>
        </w:tc>
        <w:tc>
          <w:tcPr>
            <w:tcW w:w="992" w:type="dxa"/>
            <w:shd w:val="clear" w:color="auto" w:fill="auto"/>
            <w:noWrap/>
            <w:hideMark/>
          </w:tcPr>
          <w:p w14:paraId="67EEFABC" w14:textId="77777777" w:rsidR="004D091E" w:rsidRPr="007833F2" w:rsidRDefault="004D091E" w:rsidP="003E172B">
            <w:pPr>
              <w:jc w:val="right"/>
              <w:rPr>
                <w:sz w:val="16"/>
                <w:szCs w:val="16"/>
              </w:rPr>
            </w:pPr>
            <w:r w:rsidRPr="007833F2">
              <w:rPr>
                <w:sz w:val="16"/>
                <w:szCs w:val="16"/>
              </w:rPr>
              <w:t xml:space="preserve"> 7 145 000   </w:t>
            </w:r>
          </w:p>
        </w:tc>
        <w:tc>
          <w:tcPr>
            <w:tcW w:w="851" w:type="dxa"/>
            <w:shd w:val="clear" w:color="auto" w:fill="auto"/>
            <w:noWrap/>
            <w:hideMark/>
          </w:tcPr>
          <w:p w14:paraId="5615F56F" w14:textId="77777777" w:rsidR="004D091E" w:rsidRPr="007833F2" w:rsidRDefault="004D091E" w:rsidP="003E172B">
            <w:pPr>
              <w:jc w:val="right"/>
              <w:rPr>
                <w:sz w:val="16"/>
                <w:szCs w:val="16"/>
              </w:rPr>
            </w:pPr>
            <w:r w:rsidRPr="007833F2">
              <w:rPr>
                <w:sz w:val="16"/>
                <w:szCs w:val="16"/>
              </w:rPr>
              <w:t xml:space="preserve"> 3 211 000   </w:t>
            </w:r>
          </w:p>
        </w:tc>
        <w:tc>
          <w:tcPr>
            <w:tcW w:w="992" w:type="dxa"/>
            <w:shd w:val="clear" w:color="auto" w:fill="auto"/>
            <w:noWrap/>
            <w:hideMark/>
          </w:tcPr>
          <w:p w14:paraId="237575D3" w14:textId="77777777" w:rsidR="004D091E" w:rsidRPr="007833F2" w:rsidRDefault="004D091E" w:rsidP="003E172B">
            <w:pPr>
              <w:jc w:val="right"/>
              <w:rPr>
                <w:sz w:val="16"/>
                <w:szCs w:val="16"/>
              </w:rPr>
            </w:pPr>
            <w:r w:rsidRPr="007833F2">
              <w:rPr>
                <w:sz w:val="16"/>
                <w:szCs w:val="16"/>
              </w:rPr>
              <w:t xml:space="preserve">-388 000   </w:t>
            </w:r>
          </w:p>
        </w:tc>
        <w:tc>
          <w:tcPr>
            <w:tcW w:w="2552" w:type="dxa"/>
            <w:shd w:val="clear" w:color="auto" w:fill="auto"/>
            <w:noWrap/>
            <w:hideMark/>
          </w:tcPr>
          <w:p w14:paraId="6C35D29A"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4BBC2FC4" w14:textId="77777777" w:rsidR="004D091E" w:rsidRPr="007833F2" w:rsidRDefault="004D091E" w:rsidP="003E172B">
            <w:pPr>
              <w:rPr>
                <w:sz w:val="16"/>
                <w:szCs w:val="16"/>
              </w:rPr>
            </w:pPr>
          </w:p>
        </w:tc>
      </w:tr>
      <w:tr w:rsidR="004D091E" w:rsidRPr="00001629" w14:paraId="062DAADA" w14:textId="0D8142D4" w:rsidTr="004D091E">
        <w:trPr>
          <w:cantSplit/>
          <w:trHeight w:val="225"/>
        </w:trPr>
        <w:tc>
          <w:tcPr>
            <w:tcW w:w="1069" w:type="dxa"/>
            <w:shd w:val="clear" w:color="auto" w:fill="auto"/>
            <w:noWrap/>
            <w:hideMark/>
          </w:tcPr>
          <w:p w14:paraId="2FA8C9A0" w14:textId="77777777" w:rsidR="004D091E" w:rsidRPr="007833F2" w:rsidRDefault="004D091E" w:rsidP="003E172B">
            <w:pPr>
              <w:rPr>
                <w:sz w:val="16"/>
                <w:szCs w:val="16"/>
              </w:rPr>
            </w:pPr>
            <w:r w:rsidRPr="007833F2">
              <w:rPr>
                <w:sz w:val="16"/>
                <w:szCs w:val="16"/>
              </w:rPr>
              <w:t>OOO 41</w:t>
            </w:r>
          </w:p>
        </w:tc>
        <w:tc>
          <w:tcPr>
            <w:tcW w:w="1843" w:type="dxa"/>
            <w:shd w:val="clear" w:color="auto" w:fill="auto"/>
            <w:noWrap/>
            <w:hideMark/>
          </w:tcPr>
          <w:p w14:paraId="794BD1B1"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6CB879F2" w14:textId="77777777" w:rsidR="004D091E" w:rsidRPr="007833F2" w:rsidRDefault="004D091E" w:rsidP="003E172B">
            <w:pPr>
              <w:jc w:val="right"/>
              <w:rPr>
                <w:sz w:val="16"/>
                <w:szCs w:val="16"/>
              </w:rPr>
            </w:pPr>
            <w:r w:rsidRPr="007833F2">
              <w:rPr>
                <w:sz w:val="16"/>
                <w:szCs w:val="16"/>
              </w:rPr>
              <w:t>0</w:t>
            </w:r>
          </w:p>
        </w:tc>
        <w:tc>
          <w:tcPr>
            <w:tcW w:w="992" w:type="dxa"/>
            <w:shd w:val="clear" w:color="auto" w:fill="auto"/>
            <w:noWrap/>
            <w:hideMark/>
          </w:tcPr>
          <w:p w14:paraId="7C2B227C"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1DD6ECB4"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59438065"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0DA175B7" w14:textId="77777777" w:rsidR="004D091E" w:rsidRPr="007833F2" w:rsidRDefault="004D091E" w:rsidP="003E172B">
            <w:pPr>
              <w:rPr>
                <w:sz w:val="16"/>
                <w:szCs w:val="16"/>
              </w:rPr>
            </w:pPr>
            <w:r w:rsidRPr="007833F2">
              <w:rPr>
                <w:sz w:val="16"/>
                <w:szCs w:val="16"/>
              </w:rPr>
              <w:t>Организация похорон и предоставление связанных с ними услуг</w:t>
            </w:r>
          </w:p>
        </w:tc>
        <w:tc>
          <w:tcPr>
            <w:tcW w:w="1701" w:type="dxa"/>
          </w:tcPr>
          <w:p w14:paraId="32ED8393" w14:textId="77777777" w:rsidR="004D091E" w:rsidRPr="007833F2" w:rsidRDefault="004D091E" w:rsidP="003E172B">
            <w:pPr>
              <w:rPr>
                <w:sz w:val="16"/>
                <w:szCs w:val="16"/>
              </w:rPr>
            </w:pPr>
          </w:p>
        </w:tc>
      </w:tr>
      <w:tr w:rsidR="004D091E" w:rsidRPr="00001629" w14:paraId="03EB8407" w14:textId="5CDD7FF5" w:rsidTr="004D091E">
        <w:trPr>
          <w:cantSplit/>
          <w:trHeight w:val="225"/>
        </w:trPr>
        <w:tc>
          <w:tcPr>
            <w:tcW w:w="1069" w:type="dxa"/>
            <w:shd w:val="clear" w:color="auto" w:fill="auto"/>
            <w:noWrap/>
            <w:hideMark/>
          </w:tcPr>
          <w:p w14:paraId="2100179B" w14:textId="77777777" w:rsidR="004D091E" w:rsidRPr="007833F2" w:rsidRDefault="004D091E" w:rsidP="003E172B">
            <w:pPr>
              <w:rPr>
                <w:sz w:val="16"/>
                <w:szCs w:val="16"/>
              </w:rPr>
            </w:pPr>
            <w:r w:rsidRPr="007833F2">
              <w:rPr>
                <w:sz w:val="16"/>
                <w:szCs w:val="16"/>
              </w:rPr>
              <w:t>OOO 42</w:t>
            </w:r>
          </w:p>
        </w:tc>
        <w:tc>
          <w:tcPr>
            <w:tcW w:w="1843" w:type="dxa"/>
            <w:shd w:val="clear" w:color="auto" w:fill="auto"/>
            <w:noWrap/>
            <w:hideMark/>
          </w:tcPr>
          <w:p w14:paraId="1B9667CF" w14:textId="77777777" w:rsidR="004D091E" w:rsidRPr="007833F2" w:rsidRDefault="004D091E" w:rsidP="003E172B">
            <w:pPr>
              <w:rPr>
                <w:sz w:val="16"/>
                <w:szCs w:val="16"/>
              </w:rPr>
            </w:pPr>
            <w:r w:rsidRPr="007833F2">
              <w:rPr>
                <w:sz w:val="16"/>
                <w:szCs w:val="16"/>
              </w:rPr>
              <w:t>Пермский край</w:t>
            </w:r>
          </w:p>
        </w:tc>
        <w:tc>
          <w:tcPr>
            <w:tcW w:w="567" w:type="dxa"/>
            <w:shd w:val="clear" w:color="auto" w:fill="auto"/>
            <w:noWrap/>
            <w:hideMark/>
          </w:tcPr>
          <w:p w14:paraId="74192326" w14:textId="77777777" w:rsidR="004D091E" w:rsidRPr="007833F2" w:rsidRDefault="004D091E" w:rsidP="003E172B">
            <w:pPr>
              <w:jc w:val="right"/>
              <w:rPr>
                <w:sz w:val="16"/>
                <w:szCs w:val="16"/>
              </w:rPr>
            </w:pPr>
            <w:r w:rsidRPr="007833F2">
              <w:rPr>
                <w:sz w:val="16"/>
                <w:szCs w:val="16"/>
              </w:rPr>
              <w:t>6</w:t>
            </w:r>
          </w:p>
        </w:tc>
        <w:tc>
          <w:tcPr>
            <w:tcW w:w="992" w:type="dxa"/>
            <w:shd w:val="clear" w:color="auto" w:fill="auto"/>
            <w:noWrap/>
            <w:hideMark/>
          </w:tcPr>
          <w:p w14:paraId="0366566E" w14:textId="77777777" w:rsidR="004D091E" w:rsidRPr="007833F2" w:rsidRDefault="004D091E" w:rsidP="003E172B">
            <w:pPr>
              <w:jc w:val="right"/>
              <w:rPr>
                <w:sz w:val="16"/>
                <w:szCs w:val="16"/>
              </w:rPr>
            </w:pPr>
            <w:r w:rsidRPr="007833F2">
              <w:rPr>
                <w:sz w:val="16"/>
                <w:szCs w:val="16"/>
              </w:rPr>
              <w:t xml:space="preserve"> 3 009 000   </w:t>
            </w:r>
          </w:p>
        </w:tc>
        <w:tc>
          <w:tcPr>
            <w:tcW w:w="851" w:type="dxa"/>
            <w:shd w:val="clear" w:color="auto" w:fill="auto"/>
            <w:noWrap/>
            <w:hideMark/>
          </w:tcPr>
          <w:p w14:paraId="080E638D" w14:textId="77777777" w:rsidR="004D091E" w:rsidRPr="007833F2" w:rsidRDefault="004D091E" w:rsidP="003E172B">
            <w:pPr>
              <w:jc w:val="right"/>
              <w:rPr>
                <w:sz w:val="16"/>
                <w:szCs w:val="16"/>
              </w:rPr>
            </w:pPr>
            <w:r w:rsidRPr="007833F2">
              <w:rPr>
                <w:sz w:val="16"/>
                <w:szCs w:val="16"/>
              </w:rPr>
              <w:t xml:space="preserve"> 705 000   </w:t>
            </w:r>
          </w:p>
        </w:tc>
        <w:tc>
          <w:tcPr>
            <w:tcW w:w="992" w:type="dxa"/>
            <w:shd w:val="clear" w:color="auto" w:fill="auto"/>
            <w:noWrap/>
            <w:hideMark/>
          </w:tcPr>
          <w:p w14:paraId="2B0DC46F" w14:textId="77777777" w:rsidR="004D091E" w:rsidRPr="007833F2" w:rsidRDefault="004D091E" w:rsidP="003E172B">
            <w:pPr>
              <w:jc w:val="right"/>
              <w:rPr>
                <w:sz w:val="16"/>
                <w:szCs w:val="16"/>
              </w:rPr>
            </w:pPr>
            <w:r w:rsidRPr="007833F2">
              <w:rPr>
                <w:sz w:val="16"/>
                <w:szCs w:val="16"/>
              </w:rPr>
              <w:t xml:space="preserve">-5 768 000   </w:t>
            </w:r>
          </w:p>
        </w:tc>
        <w:tc>
          <w:tcPr>
            <w:tcW w:w="2552" w:type="dxa"/>
            <w:shd w:val="clear" w:color="auto" w:fill="auto"/>
            <w:noWrap/>
            <w:hideMark/>
          </w:tcPr>
          <w:p w14:paraId="4A35903E"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3882C6E0" w14:textId="77777777" w:rsidR="004D091E" w:rsidRPr="007833F2" w:rsidRDefault="004D091E" w:rsidP="003E172B">
            <w:pPr>
              <w:rPr>
                <w:sz w:val="16"/>
                <w:szCs w:val="16"/>
              </w:rPr>
            </w:pPr>
          </w:p>
        </w:tc>
      </w:tr>
      <w:tr w:rsidR="004D091E" w:rsidRPr="00001629" w14:paraId="298CF65D" w14:textId="0C14564C" w:rsidTr="004D091E">
        <w:trPr>
          <w:cantSplit/>
          <w:trHeight w:val="225"/>
        </w:trPr>
        <w:tc>
          <w:tcPr>
            <w:tcW w:w="1069" w:type="dxa"/>
            <w:shd w:val="clear" w:color="auto" w:fill="auto"/>
            <w:noWrap/>
            <w:hideMark/>
          </w:tcPr>
          <w:p w14:paraId="7D34AA6D" w14:textId="77777777" w:rsidR="004D091E" w:rsidRPr="007833F2" w:rsidRDefault="004D091E" w:rsidP="003E172B">
            <w:pPr>
              <w:rPr>
                <w:sz w:val="16"/>
                <w:szCs w:val="16"/>
              </w:rPr>
            </w:pPr>
            <w:r w:rsidRPr="007833F2">
              <w:rPr>
                <w:sz w:val="16"/>
                <w:szCs w:val="16"/>
              </w:rPr>
              <w:t>OOO 43</w:t>
            </w:r>
          </w:p>
        </w:tc>
        <w:tc>
          <w:tcPr>
            <w:tcW w:w="1843" w:type="dxa"/>
            <w:shd w:val="clear" w:color="auto" w:fill="auto"/>
            <w:noWrap/>
            <w:hideMark/>
          </w:tcPr>
          <w:p w14:paraId="687B060A" w14:textId="77777777" w:rsidR="004D091E" w:rsidRPr="007833F2" w:rsidRDefault="004D091E" w:rsidP="003E172B">
            <w:pPr>
              <w:rPr>
                <w:sz w:val="16"/>
                <w:szCs w:val="16"/>
              </w:rPr>
            </w:pPr>
            <w:r w:rsidRPr="007833F2">
              <w:rPr>
                <w:sz w:val="16"/>
                <w:szCs w:val="16"/>
              </w:rPr>
              <w:t>Красноярский край</w:t>
            </w:r>
          </w:p>
        </w:tc>
        <w:tc>
          <w:tcPr>
            <w:tcW w:w="567" w:type="dxa"/>
            <w:shd w:val="clear" w:color="auto" w:fill="auto"/>
            <w:noWrap/>
            <w:hideMark/>
          </w:tcPr>
          <w:p w14:paraId="52A3A3F2" w14:textId="77777777" w:rsidR="004D091E" w:rsidRPr="007833F2" w:rsidRDefault="004D091E" w:rsidP="003E172B">
            <w:pPr>
              <w:jc w:val="right"/>
              <w:rPr>
                <w:sz w:val="16"/>
                <w:szCs w:val="16"/>
              </w:rPr>
            </w:pPr>
            <w:r w:rsidRPr="007833F2">
              <w:rPr>
                <w:sz w:val="16"/>
                <w:szCs w:val="16"/>
              </w:rPr>
              <w:t>7</w:t>
            </w:r>
          </w:p>
        </w:tc>
        <w:tc>
          <w:tcPr>
            <w:tcW w:w="992" w:type="dxa"/>
            <w:shd w:val="clear" w:color="auto" w:fill="auto"/>
            <w:noWrap/>
            <w:hideMark/>
          </w:tcPr>
          <w:p w14:paraId="6AD54D7C" w14:textId="77777777" w:rsidR="004D091E" w:rsidRPr="007833F2" w:rsidRDefault="004D091E" w:rsidP="003E172B">
            <w:pPr>
              <w:jc w:val="right"/>
              <w:rPr>
                <w:sz w:val="16"/>
                <w:szCs w:val="16"/>
              </w:rPr>
            </w:pPr>
            <w:r w:rsidRPr="007833F2">
              <w:rPr>
                <w:sz w:val="16"/>
                <w:szCs w:val="16"/>
              </w:rPr>
              <w:t xml:space="preserve"> 1 110 000   </w:t>
            </w:r>
          </w:p>
        </w:tc>
        <w:tc>
          <w:tcPr>
            <w:tcW w:w="851" w:type="dxa"/>
            <w:shd w:val="clear" w:color="auto" w:fill="auto"/>
            <w:noWrap/>
            <w:hideMark/>
          </w:tcPr>
          <w:p w14:paraId="140A6E55" w14:textId="77777777" w:rsidR="004D091E" w:rsidRPr="007833F2" w:rsidRDefault="004D091E" w:rsidP="003E172B">
            <w:pPr>
              <w:jc w:val="right"/>
              <w:rPr>
                <w:sz w:val="16"/>
                <w:szCs w:val="16"/>
              </w:rPr>
            </w:pPr>
            <w:r w:rsidRPr="007833F2">
              <w:rPr>
                <w:sz w:val="16"/>
                <w:szCs w:val="16"/>
              </w:rPr>
              <w:t xml:space="preserve"> 219 000   </w:t>
            </w:r>
          </w:p>
        </w:tc>
        <w:tc>
          <w:tcPr>
            <w:tcW w:w="992" w:type="dxa"/>
            <w:shd w:val="clear" w:color="auto" w:fill="auto"/>
            <w:noWrap/>
            <w:hideMark/>
          </w:tcPr>
          <w:p w14:paraId="6F377616" w14:textId="77777777" w:rsidR="004D091E" w:rsidRPr="007833F2" w:rsidRDefault="004D091E" w:rsidP="003E172B">
            <w:pPr>
              <w:jc w:val="right"/>
              <w:rPr>
                <w:sz w:val="16"/>
                <w:szCs w:val="16"/>
              </w:rPr>
            </w:pPr>
            <w:r w:rsidRPr="007833F2">
              <w:rPr>
                <w:sz w:val="16"/>
                <w:szCs w:val="16"/>
              </w:rPr>
              <w:t xml:space="preserve">-1 984 000   </w:t>
            </w:r>
          </w:p>
        </w:tc>
        <w:tc>
          <w:tcPr>
            <w:tcW w:w="2552" w:type="dxa"/>
            <w:shd w:val="clear" w:color="auto" w:fill="auto"/>
            <w:noWrap/>
            <w:hideMark/>
          </w:tcPr>
          <w:p w14:paraId="3DBA2793" w14:textId="77777777" w:rsidR="004D091E" w:rsidRPr="007833F2" w:rsidRDefault="004D091E" w:rsidP="003E172B">
            <w:pPr>
              <w:rPr>
                <w:sz w:val="16"/>
                <w:szCs w:val="16"/>
              </w:rPr>
            </w:pPr>
            <w:r w:rsidRPr="007833F2">
              <w:rPr>
                <w:sz w:val="16"/>
                <w:szCs w:val="16"/>
              </w:rPr>
              <w:t>Научные исследования и разработки в области естественных и технических наук прочие</w:t>
            </w:r>
          </w:p>
        </w:tc>
        <w:tc>
          <w:tcPr>
            <w:tcW w:w="1701" w:type="dxa"/>
          </w:tcPr>
          <w:p w14:paraId="033F49B3" w14:textId="77777777" w:rsidR="004D091E" w:rsidRPr="007833F2" w:rsidRDefault="004D091E" w:rsidP="003E172B">
            <w:pPr>
              <w:rPr>
                <w:sz w:val="16"/>
                <w:szCs w:val="16"/>
              </w:rPr>
            </w:pPr>
          </w:p>
        </w:tc>
      </w:tr>
      <w:tr w:rsidR="004D091E" w:rsidRPr="00001629" w14:paraId="0BABAA74" w14:textId="2DFB1253" w:rsidTr="004D091E">
        <w:trPr>
          <w:cantSplit/>
          <w:trHeight w:val="225"/>
        </w:trPr>
        <w:tc>
          <w:tcPr>
            <w:tcW w:w="1069" w:type="dxa"/>
            <w:shd w:val="clear" w:color="auto" w:fill="auto"/>
            <w:noWrap/>
            <w:hideMark/>
          </w:tcPr>
          <w:p w14:paraId="1FD41DF6" w14:textId="77777777" w:rsidR="004D091E" w:rsidRPr="007833F2" w:rsidRDefault="004D091E" w:rsidP="003E172B">
            <w:pPr>
              <w:rPr>
                <w:sz w:val="16"/>
                <w:szCs w:val="16"/>
              </w:rPr>
            </w:pPr>
            <w:r w:rsidRPr="007833F2">
              <w:rPr>
                <w:sz w:val="16"/>
                <w:szCs w:val="16"/>
              </w:rPr>
              <w:t>OOO 44</w:t>
            </w:r>
          </w:p>
        </w:tc>
        <w:tc>
          <w:tcPr>
            <w:tcW w:w="1843" w:type="dxa"/>
            <w:shd w:val="clear" w:color="auto" w:fill="auto"/>
            <w:noWrap/>
            <w:hideMark/>
          </w:tcPr>
          <w:p w14:paraId="278E277B"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38D6D9B" w14:textId="77777777" w:rsidR="004D091E" w:rsidRPr="007833F2" w:rsidRDefault="004D091E" w:rsidP="003E172B">
            <w:pPr>
              <w:jc w:val="right"/>
              <w:rPr>
                <w:sz w:val="16"/>
                <w:szCs w:val="16"/>
              </w:rPr>
            </w:pPr>
            <w:r w:rsidRPr="007833F2">
              <w:rPr>
                <w:sz w:val="16"/>
                <w:szCs w:val="16"/>
              </w:rPr>
              <w:t>5</w:t>
            </w:r>
          </w:p>
        </w:tc>
        <w:tc>
          <w:tcPr>
            <w:tcW w:w="992" w:type="dxa"/>
            <w:shd w:val="clear" w:color="auto" w:fill="auto"/>
            <w:noWrap/>
            <w:hideMark/>
          </w:tcPr>
          <w:p w14:paraId="33B29792" w14:textId="77777777" w:rsidR="004D091E" w:rsidRPr="007833F2" w:rsidRDefault="004D091E" w:rsidP="003E172B">
            <w:pPr>
              <w:jc w:val="right"/>
              <w:rPr>
                <w:sz w:val="16"/>
                <w:szCs w:val="16"/>
              </w:rPr>
            </w:pPr>
            <w:r w:rsidRPr="007833F2">
              <w:rPr>
                <w:sz w:val="16"/>
                <w:szCs w:val="16"/>
              </w:rPr>
              <w:t xml:space="preserve"> 6 781 000   </w:t>
            </w:r>
          </w:p>
        </w:tc>
        <w:tc>
          <w:tcPr>
            <w:tcW w:w="851" w:type="dxa"/>
            <w:shd w:val="clear" w:color="auto" w:fill="auto"/>
            <w:noWrap/>
            <w:hideMark/>
          </w:tcPr>
          <w:p w14:paraId="656D81B8"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35166D33" w14:textId="77777777" w:rsidR="004D091E" w:rsidRPr="007833F2" w:rsidRDefault="004D091E" w:rsidP="003E172B">
            <w:pPr>
              <w:jc w:val="right"/>
              <w:rPr>
                <w:sz w:val="16"/>
                <w:szCs w:val="16"/>
              </w:rPr>
            </w:pPr>
            <w:r w:rsidRPr="007833F2">
              <w:rPr>
                <w:sz w:val="16"/>
                <w:szCs w:val="16"/>
              </w:rPr>
              <w:t xml:space="preserve">-3 046 000   </w:t>
            </w:r>
          </w:p>
        </w:tc>
        <w:tc>
          <w:tcPr>
            <w:tcW w:w="2552" w:type="dxa"/>
            <w:shd w:val="clear" w:color="auto" w:fill="auto"/>
            <w:noWrap/>
            <w:hideMark/>
          </w:tcPr>
          <w:p w14:paraId="386812F2" w14:textId="77777777" w:rsidR="004D091E" w:rsidRPr="007833F2" w:rsidRDefault="004D091E" w:rsidP="003E172B">
            <w:pPr>
              <w:rPr>
                <w:sz w:val="16"/>
                <w:szCs w:val="16"/>
              </w:rPr>
            </w:pPr>
            <w:r w:rsidRPr="007833F2">
              <w:rPr>
                <w:sz w:val="16"/>
                <w:szCs w:val="16"/>
              </w:rPr>
              <w:t>Производство велосипедов</w:t>
            </w:r>
          </w:p>
        </w:tc>
        <w:tc>
          <w:tcPr>
            <w:tcW w:w="1701" w:type="dxa"/>
          </w:tcPr>
          <w:p w14:paraId="13FAB9C6" w14:textId="77777777" w:rsidR="004D091E" w:rsidRPr="007833F2" w:rsidRDefault="004D091E" w:rsidP="003E172B">
            <w:pPr>
              <w:rPr>
                <w:sz w:val="16"/>
                <w:szCs w:val="16"/>
              </w:rPr>
            </w:pPr>
          </w:p>
        </w:tc>
      </w:tr>
      <w:tr w:rsidR="004D091E" w:rsidRPr="00001629" w14:paraId="3C057D78" w14:textId="14B58D37" w:rsidTr="004D091E">
        <w:trPr>
          <w:cantSplit/>
          <w:trHeight w:val="225"/>
        </w:trPr>
        <w:tc>
          <w:tcPr>
            <w:tcW w:w="1069" w:type="dxa"/>
            <w:shd w:val="clear" w:color="auto" w:fill="auto"/>
            <w:noWrap/>
            <w:hideMark/>
          </w:tcPr>
          <w:p w14:paraId="53B6E421" w14:textId="77777777" w:rsidR="004D091E" w:rsidRPr="007833F2" w:rsidRDefault="004D091E" w:rsidP="003E172B">
            <w:pPr>
              <w:rPr>
                <w:sz w:val="16"/>
                <w:szCs w:val="16"/>
              </w:rPr>
            </w:pPr>
            <w:r w:rsidRPr="007833F2">
              <w:rPr>
                <w:sz w:val="16"/>
                <w:szCs w:val="16"/>
              </w:rPr>
              <w:t>OOO 45</w:t>
            </w:r>
          </w:p>
        </w:tc>
        <w:tc>
          <w:tcPr>
            <w:tcW w:w="1843" w:type="dxa"/>
            <w:shd w:val="clear" w:color="auto" w:fill="auto"/>
            <w:noWrap/>
            <w:hideMark/>
          </w:tcPr>
          <w:p w14:paraId="2A5AA479"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726491AB" w14:textId="77777777" w:rsidR="004D091E" w:rsidRPr="007833F2" w:rsidRDefault="004D091E" w:rsidP="003E172B">
            <w:pPr>
              <w:jc w:val="right"/>
              <w:rPr>
                <w:sz w:val="16"/>
                <w:szCs w:val="16"/>
              </w:rPr>
            </w:pPr>
            <w:r w:rsidRPr="007833F2">
              <w:rPr>
                <w:sz w:val="16"/>
                <w:szCs w:val="16"/>
              </w:rPr>
              <w:t>4</w:t>
            </w:r>
          </w:p>
        </w:tc>
        <w:tc>
          <w:tcPr>
            <w:tcW w:w="992" w:type="dxa"/>
            <w:shd w:val="clear" w:color="auto" w:fill="auto"/>
            <w:noWrap/>
            <w:hideMark/>
          </w:tcPr>
          <w:p w14:paraId="1735338D" w14:textId="77777777" w:rsidR="004D091E" w:rsidRPr="007833F2" w:rsidRDefault="004D091E" w:rsidP="003E172B">
            <w:pPr>
              <w:jc w:val="right"/>
              <w:rPr>
                <w:sz w:val="16"/>
                <w:szCs w:val="16"/>
              </w:rPr>
            </w:pPr>
            <w:r w:rsidRPr="007833F2">
              <w:rPr>
                <w:sz w:val="16"/>
                <w:szCs w:val="16"/>
              </w:rPr>
              <w:t xml:space="preserve"> 4 410 000   </w:t>
            </w:r>
          </w:p>
        </w:tc>
        <w:tc>
          <w:tcPr>
            <w:tcW w:w="851" w:type="dxa"/>
            <w:shd w:val="clear" w:color="auto" w:fill="auto"/>
            <w:noWrap/>
            <w:hideMark/>
          </w:tcPr>
          <w:p w14:paraId="6F076762" w14:textId="77777777" w:rsidR="004D091E" w:rsidRPr="007833F2" w:rsidRDefault="004D091E" w:rsidP="003E172B">
            <w:pPr>
              <w:jc w:val="right"/>
              <w:rPr>
                <w:sz w:val="16"/>
                <w:szCs w:val="16"/>
              </w:rPr>
            </w:pPr>
            <w:r w:rsidRPr="007833F2">
              <w:rPr>
                <w:sz w:val="16"/>
                <w:szCs w:val="16"/>
              </w:rPr>
              <w:t xml:space="preserve"> 522 000   </w:t>
            </w:r>
          </w:p>
        </w:tc>
        <w:tc>
          <w:tcPr>
            <w:tcW w:w="992" w:type="dxa"/>
            <w:shd w:val="clear" w:color="auto" w:fill="auto"/>
            <w:noWrap/>
            <w:hideMark/>
          </w:tcPr>
          <w:p w14:paraId="0A161F87" w14:textId="77777777" w:rsidR="004D091E" w:rsidRPr="007833F2" w:rsidRDefault="004D091E" w:rsidP="003E172B">
            <w:pPr>
              <w:jc w:val="right"/>
              <w:rPr>
                <w:sz w:val="16"/>
                <w:szCs w:val="16"/>
              </w:rPr>
            </w:pPr>
            <w:r w:rsidRPr="007833F2">
              <w:rPr>
                <w:sz w:val="16"/>
                <w:szCs w:val="16"/>
              </w:rPr>
              <w:t xml:space="preserve"> 35 000   </w:t>
            </w:r>
          </w:p>
        </w:tc>
        <w:tc>
          <w:tcPr>
            <w:tcW w:w="2552" w:type="dxa"/>
            <w:shd w:val="clear" w:color="auto" w:fill="auto"/>
            <w:noWrap/>
            <w:hideMark/>
          </w:tcPr>
          <w:p w14:paraId="0DC43A83" w14:textId="77777777" w:rsidR="004D091E" w:rsidRPr="007833F2" w:rsidRDefault="004D091E" w:rsidP="003E172B">
            <w:pPr>
              <w:rPr>
                <w:sz w:val="16"/>
                <w:szCs w:val="16"/>
              </w:rPr>
            </w:pPr>
            <w:r w:rsidRPr="007833F2">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13F737DF" w14:textId="77777777" w:rsidR="004D091E" w:rsidRPr="007833F2" w:rsidRDefault="004D091E" w:rsidP="003E172B">
            <w:pPr>
              <w:rPr>
                <w:sz w:val="16"/>
                <w:szCs w:val="16"/>
              </w:rPr>
            </w:pPr>
          </w:p>
        </w:tc>
      </w:tr>
      <w:tr w:rsidR="004D091E" w:rsidRPr="00001629" w14:paraId="1B712B0A" w14:textId="0E272508" w:rsidTr="004D091E">
        <w:trPr>
          <w:cantSplit/>
          <w:trHeight w:val="225"/>
        </w:trPr>
        <w:tc>
          <w:tcPr>
            <w:tcW w:w="1069" w:type="dxa"/>
            <w:shd w:val="clear" w:color="auto" w:fill="auto"/>
            <w:noWrap/>
            <w:hideMark/>
          </w:tcPr>
          <w:p w14:paraId="39AB422E" w14:textId="77777777" w:rsidR="004D091E" w:rsidRPr="007833F2" w:rsidRDefault="004D091E" w:rsidP="003E172B">
            <w:pPr>
              <w:rPr>
                <w:sz w:val="16"/>
                <w:szCs w:val="16"/>
              </w:rPr>
            </w:pPr>
            <w:r w:rsidRPr="007833F2">
              <w:rPr>
                <w:sz w:val="16"/>
                <w:szCs w:val="16"/>
              </w:rPr>
              <w:t>OOO 46</w:t>
            </w:r>
          </w:p>
        </w:tc>
        <w:tc>
          <w:tcPr>
            <w:tcW w:w="1843" w:type="dxa"/>
            <w:shd w:val="clear" w:color="auto" w:fill="auto"/>
            <w:noWrap/>
            <w:hideMark/>
          </w:tcPr>
          <w:p w14:paraId="7A16B387" w14:textId="77777777" w:rsidR="004D091E" w:rsidRPr="007833F2" w:rsidRDefault="004D091E" w:rsidP="003E172B">
            <w:pPr>
              <w:rPr>
                <w:sz w:val="16"/>
                <w:szCs w:val="16"/>
              </w:rPr>
            </w:pPr>
            <w:r w:rsidRPr="007833F2">
              <w:rPr>
                <w:sz w:val="16"/>
                <w:szCs w:val="16"/>
              </w:rPr>
              <w:t>Свердловская область</w:t>
            </w:r>
          </w:p>
        </w:tc>
        <w:tc>
          <w:tcPr>
            <w:tcW w:w="567" w:type="dxa"/>
            <w:shd w:val="clear" w:color="auto" w:fill="auto"/>
            <w:noWrap/>
            <w:hideMark/>
          </w:tcPr>
          <w:p w14:paraId="53F2338F"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0DB0D5FC"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540DE0A3"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336FC0FB"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614B2902"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 консультационные услуги в данной области и другие сопутствующие услуги</w:t>
            </w:r>
          </w:p>
        </w:tc>
        <w:tc>
          <w:tcPr>
            <w:tcW w:w="1701" w:type="dxa"/>
          </w:tcPr>
          <w:p w14:paraId="0EC44E2B" w14:textId="77777777" w:rsidR="004D091E" w:rsidRPr="007833F2" w:rsidRDefault="004D091E" w:rsidP="003E172B">
            <w:pPr>
              <w:rPr>
                <w:sz w:val="16"/>
                <w:szCs w:val="16"/>
              </w:rPr>
            </w:pPr>
          </w:p>
        </w:tc>
      </w:tr>
      <w:tr w:rsidR="004D091E" w:rsidRPr="00001629" w14:paraId="2203B5E9" w14:textId="1BF78C2F" w:rsidTr="004D091E">
        <w:trPr>
          <w:cantSplit/>
          <w:trHeight w:val="225"/>
        </w:trPr>
        <w:tc>
          <w:tcPr>
            <w:tcW w:w="1069" w:type="dxa"/>
            <w:shd w:val="clear" w:color="auto" w:fill="auto"/>
            <w:noWrap/>
            <w:hideMark/>
          </w:tcPr>
          <w:p w14:paraId="5F8CD507" w14:textId="77777777" w:rsidR="004D091E" w:rsidRPr="007833F2" w:rsidRDefault="004D091E" w:rsidP="003E172B">
            <w:pPr>
              <w:rPr>
                <w:sz w:val="16"/>
                <w:szCs w:val="16"/>
              </w:rPr>
            </w:pPr>
            <w:r w:rsidRPr="007833F2">
              <w:rPr>
                <w:sz w:val="16"/>
                <w:szCs w:val="16"/>
              </w:rPr>
              <w:t>OOO 47</w:t>
            </w:r>
          </w:p>
        </w:tc>
        <w:tc>
          <w:tcPr>
            <w:tcW w:w="1843" w:type="dxa"/>
            <w:shd w:val="clear" w:color="auto" w:fill="auto"/>
            <w:noWrap/>
            <w:hideMark/>
          </w:tcPr>
          <w:p w14:paraId="38D568CD"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6E225297"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35C76E0E" w14:textId="77777777" w:rsidR="004D091E" w:rsidRPr="007833F2" w:rsidRDefault="004D091E" w:rsidP="003E172B">
            <w:pPr>
              <w:jc w:val="right"/>
              <w:rPr>
                <w:sz w:val="16"/>
                <w:szCs w:val="16"/>
              </w:rPr>
            </w:pPr>
            <w:r w:rsidRPr="007833F2">
              <w:rPr>
                <w:sz w:val="16"/>
                <w:szCs w:val="16"/>
              </w:rPr>
              <w:t xml:space="preserve"> 793 000   </w:t>
            </w:r>
          </w:p>
        </w:tc>
        <w:tc>
          <w:tcPr>
            <w:tcW w:w="851" w:type="dxa"/>
            <w:shd w:val="clear" w:color="auto" w:fill="auto"/>
            <w:noWrap/>
            <w:hideMark/>
          </w:tcPr>
          <w:p w14:paraId="3ED5EB06" w14:textId="77777777" w:rsidR="004D091E" w:rsidRPr="007833F2" w:rsidRDefault="004D091E" w:rsidP="003E172B">
            <w:pPr>
              <w:jc w:val="right"/>
              <w:rPr>
                <w:sz w:val="16"/>
                <w:szCs w:val="16"/>
              </w:rPr>
            </w:pPr>
            <w:r w:rsidRPr="007833F2">
              <w:rPr>
                <w:sz w:val="16"/>
                <w:szCs w:val="16"/>
              </w:rPr>
              <w:t xml:space="preserve"> 88 000   </w:t>
            </w:r>
          </w:p>
        </w:tc>
        <w:tc>
          <w:tcPr>
            <w:tcW w:w="992" w:type="dxa"/>
            <w:shd w:val="clear" w:color="auto" w:fill="auto"/>
            <w:noWrap/>
            <w:hideMark/>
          </w:tcPr>
          <w:p w14:paraId="2FA61A26" w14:textId="77777777" w:rsidR="004D091E" w:rsidRPr="007833F2" w:rsidRDefault="004D091E" w:rsidP="003E172B">
            <w:pPr>
              <w:jc w:val="right"/>
              <w:rPr>
                <w:sz w:val="16"/>
                <w:szCs w:val="16"/>
              </w:rPr>
            </w:pPr>
            <w:r w:rsidRPr="007833F2">
              <w:rPr>
                <w:sz w:val="16"/>
                <w:szCs w:val="16"/>
              </w:rPr>
              <w:t xml:space="preserve">-4 579 000   </w:t>
            </w:r>
          </w:p>
        </w:tc>
        <w:tc>
          <w:tcPr>
            <w:tcW w:w="2552" w:type="dxa"/>
            <w:shd w:val="clear" w:color="auto" w:fill="auto"/>
            <w:noWrap/>
            <w:hideMark/>
          </w:tcPr>
          <w:p w14:paraId="1245FCE6" w14:textId="77777777" w:rsidR="004D091E" w:rsidRPr="007833F2" w:rsidRDefault="004D091E" w:rsidP="003E172B">
            <w:pPr>
              <w:rPr>
                <w:sz w:val="16"/>
                <w:szCs w:val="16"/>
              </w:rPr>
            </w:pPr>
            <w:r w:rsidRPr="007833F2">
              <w:rPr>
                <w:sz w:val="16"/>
                <w:szCs w:val="16"/>
              </w:rPr>
              <w:t>Деятельность по созданию и использованию баз данных и информационных ресурсов</w:t>
            </w:r>
          </w:p>
        </w:tc>
        <w:tc>
          <w:tcPr>
            <w:tcW w:w="1701" w:type="dxa"/>
          </w:tcPr>
          <w:p w14:paraId="02C9A246" w14:textId="77777777" w:rsidR="004D091E" w:rsidRPr="007833F2" w:rsidRDefault="004D091E" w:rsidP="003E172B">
            <w:pPr>
              <w:rPr>
                <w:sz w:val="16"/>
                <w:szCs w:val="16"/>
              </w:rPr>
            </w:pPr>
          </w:p>
        </w:tc>
      </w:tr>
      <w:tr w:rsidR="004D091E" w:rsidRPr="001B060F" w14:paraId="09B7F5CC" w14:textId="0C62F794" w:rsidTr="004D091E">
        <w:trPr>
          <w:cantSplit/>
          <w:trHeight w:val="225"/>
        </w:trPr>
        <w:tc>
          <w:tcPr>
            <w:tcW w:w="8866" w:type="dxa"/>
            <w:gridSpan w:val="7"/>
            <w:shd w:val="clear" w:color="auto" w:fill="auto"/>
            <w:noWrap/>
            <w:hideMark/>
          </w:tcPr>
          <w:p w14:paraId="03666186" w14:textId="77777777" w:rsidR="004D091E" w:rsidRPr="007833F2" w:rsidRDefault="004D091E" w:rsidP="003E172B">
            <w:pPr>
              <w:keepNext/>
              <w:rPr>
                <w:sz w:val="16"/>
                <w:szCs w:val="16"/>
              </w:rPr>
            </w:pPr>
            <w:r w:rsidRPr="007833F2">
              <w:rPr>
                <w:b/>
                <w:bCs/>
                <w:sz w:val="16"/>
                <w:szCs w:val="16"/>
              </w:rPr>
              <w:t>Аудит за 2017 год</w:t>
            </w:r>
          </w:p>
        </w:tc>
        <w:tc>
          <w:tcPr>
            <w:tcW w:w="1701" w:type="dxa"/>
          </w:tcPr>
          <w:p w14:paraId="4BC09952" w14:textId="77777777" w:rsidR="004D091E" w:rsidRPr="007833F2" w:rsidRDefault="004D091E" w:rsidP="003E172B">
            <w:pPr>
              <w:keepNext/>
              <w:rPr>
                <w:b/>
                <w:bCs/>
                <w:sz w:val="16"/>
                <w:szCs w:val="16"/>
              </w:rPr>
            </w:pPr>
          </w:p>
        </w:tc>
      </w:tr>
      <w:tr w:rsidR="004D091E" w:rsidRPr="00001629" w14:paraId="6FA3BE06" w14:textId="36C6C43C" w:rsidTr="004D091E">
        <w:trPr>
          <w:cantSplit/>
          <w:trHeight w:val="225"/>
        </w:trPr>
        <w:tc>
          <w:tcPr>
            <w:tcW w:w="1069" w:type="dxa"/>
            <w:shd w:val="clear" w:color="auto" w:fill="auto"/>
            <w:noWrap/>
            <w:hideMark/>
          </w:tcPr>
          <w:p w14:paraId="715D5BB6" w14:textId="77777777" w:rsidR="004D091E" w:rsidRPr="007833F2" w:rsidRDefault="004D091E" w:rsidP="003E172B">
            <w:pPr>
              <w:rPr>
                <w:sz w:val="16"/>
                <w:szCs w:val="16"/>
              </w:rPr>
            </w:pPr>
            <w:r w:rsidRPr="007833F2">
              <w:rPr>
                <w:sz w:val="16"/>
                <w:szCs w:val="16"/>
              </w:rPr>
              <w:t>ООО 48</w:t>
            </w:r>
          </w:p>
        </w:tc>
        <w:tc>
          <w:tcPr>
            <w:tcW w:w="1843" w:type="dxa"/>
            <w:shd w:val="clear" w:color="auto" w:fill="auto"/>
            <w:noWrap/>
            <w:hideMark/>
          </w:tcPr>
          <w:p w14:paraId="259455B2"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46A85BD0" w14:textId="77777777" w:rsidR="004D091E" w:rsidRPr="007833F2" w:rsidRDefault="004D091E" w:rsidP="003E172B">
            <w:pPr>
              <w:jc w:val="right"/>
              <w:rPr>
                <w:sz w:val="16"/>
                <w:szCs w:val="16"/>
              </w:rPr>
            </w:pPr>
            <w:r w:rsidRPr="007833F2">
              <w:rPr>
                <w:sz w:val="16"/>
                <w:szCs w:val="16"/>
              </w:rPr>
              <w:t>5</w:t>
            </w:r>
          </w:p>
        </w:tc>
        <w:tc>
          <w:tcPr>
            <w:tcW w:w="992" w:type="dxa"/>
            <w:shd w:val="clear" w:color="auto" w:fill="auto"/>
            <w:noWrap/>
            <w:hideMark/>
          </w:tcPr>
          <w:p w14:paraId="43D725B6" w14:textId="77777777" w:rsidR="004D091E" w:rsidRPr="007833F2" w:rsidRDefault="004D091E" w:rsidP="003E172B">
            <w:pPr>
              <w:jc w:val="right"/>
              <w:rPr>
                <w:sz w:val="16"/>
                <w:szCs w:val="16"/>
              </w:rPr>
            </w:pPr>
            <w:r w:rsidRPr="007833F2">
              <w:rPr>
                <w:sz w:val="16"/>
                <w:szCs w:val="16"/>
              </w:rPr>
              <w:t xml:space="preserve"> 1 446 000   </w:t>
            </w:r>
          </w:p>
        </w:tc>
        <w:tc>
          <w:tcPr>
            <w:tcW w:w="851" w:type="dxa"/>
            <w:shd w:val="clear" w:color="auto" w:fill="auto"/>
            <w:noWrap/>
            <w:hideMark/>
          </w:tcPr>
          <w:p w14:paraId="2FCE8738" w14:textId="77777777" w:rsidR="004D091E" w:rsidRPr="007833F2" w:rsidRDefault="004D091E" w:rsidP="003E172B">
            <w:pPr>
              <w:jc w:val="right"/>
              <w:rPr>
                <w:sz w:val="16"/>
                <w:szCs w:val="16"/>
              </w:rPr>
            </w:pPr>
            <w:r w:rsidRPr="007833F2">
              <w:rPr>
                <w:sz w:val="16"/>
                <w:szCs w:val="16"/>
              </w:rPr>
              <w:t xml:space="preserve"> 7 914 000   </w:t>
            </w:r>
          </w:p>
        </w:tc>
        <w:tc>
          <w:tcPr>
            <w:tcW w:w="992" w:type="dxa"/>
            <w:shd w:val="clear" w:color="auto" w:fill="auto"/>
            <w:noWrap/>
            <w:hideMark/>
          </w:tcPr>
          <w:p w14:paraId="2126297E" w14:textId="77777777" w:rsidR="004D091E" w:rsidRPr="007833F2" w:rsidRDefault="004D091E" w:rsidP="003E172B">
            <w:pPr>
              <w:jc w:val="right"/>
              <w:rPr>
                <w:sz w:val="16"/>
                <w:szCs w:val="16"/>
              </w:rPr>
            </w:pPr>
            <w:r w:rsidRPr="007833F2">
              <w:rPr>
                <w:sz w:val="16"/>
                <w:szCs w:val="16"/>
              </w:rPr>
              <w:t xml:space="preserve"> 511 000   </w:t>
            </w:r>
          </w:p>
        </w:tc>
        <w:tc>
          <w:tcPr>
            <w:tcW w:w="2552" w:type="dxa"/>
            <w:shd w:val="clear" w:color="auto" w:fill="auto"/>
            <w:noWrap/>
            <w:hideMark/>
          </w:tcPr>
          <w:p w14:paraId="50127873" w14:textId="77777777" w:rsidR="004D091E" w:rsidRPr="007833F2" w:rsidRDefault="004D091E" w:rsidP="003E172B">
            <w:pPr>
              <w:rPr>
                <w:sz w:val="16"/>
                <w:szCs w:val="16"/>
              </w:rPr>
            </w:pPr>
            <w:r w:rsidRPr="007833F2">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0262FA1B" w14:textId="77777777" w:rsidR="004D091E" w:rsidRPr="007833F2" w:rsidRDefault="004D091E" w:rsidP="003E172B">
            <w:pPr>
              <w:rPr>
                <w:sz w:val="16"/>
                <w:szCs w:val="16"/>
              </w:rPr>
            </w:pPr>
          </w:p>
        </w:tc>
      </w:tr>
      <w:tr w:rsidR="004D091E" w:rsidRPr="00001629" w14:paraId="575F9D64" w14:textId="2A219C27" w:rsidTr="004D091E">
        <w:trPr>
          <w:cantSplit/>
          <w:trHeight w:val="225"/>
        </w:trPr>
        <w:tc>
          <w:tcPr>
            <w:tcW w:w="1069" w:type="dxa"/>
            <w:shd w:val="clear" w:color="auto" w:fill="auto"/>
            <w:noWrap/>
            <w:hideMark/>
          </w:tcPr>
          <w:p w14:paraId="77BDDBBF" w14:textId="77777777" w:rsidR="004D091E" w:rsidRPr="007833F2" w:rsidRDefault="004D091E" w:rsidP="003E172B">
            <w:pPr>
              <w:rPr>
                <w:sz w:val="16"/>
                <w:szCs w:val="16"/>
              </w:rPr>
            </w:pPr>
            <w:r w:rsidRPr="007833F2">
              <w:rPr>
                <w:sz w:val="16"/>
                <w:szCs w:val="16"/>
              </w:rPr>
              <w:t>ООО 49</w:t>
            </w:r>
          </w:p>
        </w:tc>
        <w:tc>
          <w:tcPr>
            <w:tcW w:w="1843" w:type="dxa"/>
            <w:shd w:val="clear" w:color="auto" w:fill="auto"/>
            <w:noWrap/>
            <w:hideMark/>
          </w:tcPr>
          <w:p w14:paraId="49A41A0F"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37888C0A" w14:textId="77777777" w:rsidR="004D091E" w:rsidRPr="007833F2" w:rsidRDefault="004D091E" w:rsidP="003E172B">
            <w:pPr>
              <w:jc w:val="right"/>
              <w:rPr>
                <w:sz w:val="16"/>
                <w:szCs w:val="16"/>
              </w:rPr>
            </w:pPr>
            <w:r w:rsidRPr="007833F2">
              <w:rPr>
                <w:sz w:val="16"/>
                <w:szCs w:val="16"/>
              </w:rPr>
              <w:t>5</w:t>
            </w:r>
          </w:p>
        </w:tc>
        <w:tc>
          <w:tcPr>
            <w:tcW w:w="992" w:type="dxa"/>
            <w:shd w:val="clear" w:color="auto" w:fill="auto"/>
            <w:noWrap/>
            <w:hideMark/>
          </w:tcPr>
          <w:p w14:paraId="0C712644" w14:textId="77777777" w:rsidR="004D091E" w:rsidRPr="007833F2" w:rsidRDefault="004D091E" w:rsidP="003E172B">
            <w:pPr>
              <w:jc w:val="right"/>
              <w:rPr>
                <w:sz w:val="16"/>
                <w:szCs w:val="16"/>
              </w:rPr>
            </w:pPr>
            <w:r w:rsidRPr="007833F2">
              <w:rPr>
                <w:sz w:val="16"/>
                <w:szCs w:val="16"/>
              </w:rPr>
              <w:t xml:space="preserve"> 881 000   </w:t>
            </w:r>
          </w:p>
        </w:tc>
        <w:tc>
          <w:tcPr>
            <w:tcW w:w="851" w:type="dxa"/>
            <w:shd w:val="clear" w:color="auto" w:fill="auto"/>
            <w:noWrap/>
            <w:hideMark/>
          </w:tcPr>
          <w:p w14:paraId="6BD5AEE1" w14:textId="77777777" w:rsidR="004D091E" w:rsidRPr="007833F2" w:rsidRDefault="004D091E" w:rsidP="003E172B">
            <w:pPr>
              <w:jc w:val="right"/>
              <w:rPr>
                <w:sz w:val="16"/>
                <w:szCs w:val="16"/>
              </w:rPr>
            </w:pPr>
            <w:r w:rsidRPr="007833F2">
              <w:rPr>
                <w:sz w:val="16"/>
                <w:szCs w:val="16"/>
              </w:rPr>
              <w:t xml:space="preserve"> 491 000   </w:t>
            </w:r>
          </w:p>
        </w:tc>
        <w:tc>
          <w:tcPr>
            <w:tcW w:w="992" w:type="dxa"/>
            <w:shd w:val="clear" w:color="auto" w:fill="auto"/>
            <w:noWrap/>
            <w:hideMark/>
          </w:tcPr>
          <w:p w14:paraId="7FA2E612" w14:textId="77777777" w:rsidR="004D091E" w:rsidRPr="007833F2" w:rsidRDefault="004D091E" w:rsidP="003E172B">
            <w:pPr>
              <w:jc w:val="right"/>
              <w:rPr>
                <w:sz w:val="16"/>
                <w:szCs w:val="16"/>
              </w:rPr>
            </w:pPr>
            <w:r w:rsidRPr="007833F2">
              <w:rPr>
                <w:sz w:val="16"/>
                <w:szCs w:val="16"/>
              </w:rPr>
              <w:t xml:space="preserve">-1 979 000   </w:t>
            </w:r>
          </w:p>
        </w:tc>
        <w:tc>
          <w:tcPr>
            <w:tcW w:w="2552" w:type="dxa"/>
            <w:shd w:val="clear" w:color="auto" w:fill="auto"/>
            <w:noWrap/>
            <w:hideMark/>
          </w:tcPr>
          <w:p w14:paraId="276135F4" w14:textId="77777777" w:rsidR="004D091E" w:rsidRPr="007833F2" w:rsidRDefault="004D091E" w:rsidP="003E172B">
            <w:pPr>
              <w:rPr>
                <w:sz w:val="16"/>
                <w:szCs w:val="16"/>
              </w:rPr>
            </w:pPr>
            <w:r w:rsidRPr="007833F2">
              <w:rPr>
                <w:sz w:val="16"/>
                <w:szCs w:val="16"/>
              </w:rPr>
              <w:t>Деятельность по созданию и использованию баз данных и информационных ресурсов</w:t>
            </w:r>
          </w:p>
        </w:tc>
        <w:tc>
          <w:tcPr>
            <w:tcW w:w="1701" w:type="dxa"/>
          </w:tcPr>
          <w:p w14:paraId="66703C70" w14:textId="77777777" w:rsidR="004D091E" w:rsidRPr="007833F2" w:rsidRDefault="004D091E" w:rsidP="003E172B">
            <w:pPr>
              <w:rPr>
                <w:sz w:val="16"/>
                <w:szCs w:val="16"/>
              </w:rPr>
            </w:pPr>
          </w:p>
        </w:tc>
      </w:tr>
      <w:tr w:rsidR="004D091E" w:rsidRPr="00001629" w14:paraId="3BBBF2FE" w14:textId="7ACB9556" w:rsidTr="004D091E">
        <w:trPr>
          <w:cantSplit/>
          <w:trHeight w:val="225"/>
        </w:trPr>
        <w:tc>
          <w:tcPr>
            <w:tcW w:w="1069" w:type="dxa"/>
            <w:shd w:val="clear" w:color="auto" w:fill="auto"/>
            <w:noWrap/>
            <w:hideMark/>
          </w:tcPr>
          <w:p w14:paraId="0A25F7AC" w14:textId="77777777" w:rsidR="004D091E" w:rsidRPr="007833F2" w:rsidRDefault="004D091E" w:rsidP="003E172B">
            <w:pPr>
              <w:rPr>
                <w:sz w:val="16"/>
                <w:szCs w:val="16"/>
              </w:rPr>
            </w:pPr>
            <w:r w:rsidRPr="007833F2">
              <w:rPr>
                <w:sz w:val="16"/>
                <w:szCs w:val="16"/>
              </w:rPr>
              <w:t>ООО 50</w:t>
            </w:r>
          </w:p>
        </w:tc>
        <w:tc>
          <w:tcPr>
            <w:tcW w:w="1843" w:type="dxa"/>
            <w:shd w:val="clear" w:color="auto" w:fill="auto"/>
            <w:noWrap/>
            <w:hideMark/>
          </w:tcPr>
          <w:p w14:paraId="6D9B3C00"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7759C6E1" w14:textId="77777777" w:rsidR="004D091E" w:rsidRPr="007833F2" w:rsidRDefault="004D091E" w:rsidP="003E172B">
            <w:pPr>
              <w:jc w:val="right"/>
              <w:rPr>
                <w:sz w:val="16"/>
                <w:szCs w:val="16"/>
              </w:rPr>
            </w:pPr>
            <w:r w:rsidRPr="007833F2">
              <w:rPr>
                <w:sz w:val="16"/>
                <w:szCs w:val="16"/>
              </w:rPr>
              <w:t>19</w:t>
            </w:r>
          </w:p>
        </w:tc>
        <w:tc>
          <w:tcPr>
            <w:tcW w:w="992" w:type="dxa"/>
            <w:shd w:val="clear" w:color="auto" w:fill="auto"/>
            <w:noWrap/>
            <w:hideMark/>
          </w:tcPr>
          <w:p w14:paraId="4A2FA1BF" w14:textId="77777777" w:rsidR="004D091E" w:rsidRPr="007833F2" w:rsidRDefault="004D091E" w:rsidP="003E172B">
            <w:pPr>
              <w:jc w:val="right"/>
              <w:rPr>
                <w:sz w:val="16"/>
                <w:szCs w:val="16"/>
              </w:rPr>
            </w:pPr>
            <w:r w:rsidRPr="007833F2">
              <w:rPr>
                <w:sz w:val="16"/>
                <w:szCs w:val="16"/>
              </w:rPr>
              <w:t xml:space="preserve"> 974 000   </w:t>
            </w:r>
          </w:p>
        </w:tc>
        <w:tc>
          <w:tcPr>
            <w:tcW w:w="851" w:type="dxa"/>
            <w:shd w:val="clear" w:color="auto" w:fill="auto"/>
            <w:noWrap/>
            <w:hideMark/>
          </w:tcPr>
          <w:p w14:paraId="205CE78B" w14:textId="77777777" w:rsidR="004D091E" w:rsidRPr="007833F2" w:rsidRDefault="004D091E" w:rsidP="003E172B">
            <w:pPr>
              <w:jc w:val="right"/>
              <w:rPr>
                <w:sz w:val="16"/>
                <w:szCs w:val="16"/>
              </w:rPr>
            </w:pPr>
            <w:r w:rsidRPr="007833F2">
              <w:rPr>
                <w:sz w:val="16"/>
                <w:szCs w:val="16"/>
              </w:rPr>
              <w:t xml:space="preserve"> 4 939 000   </w:t>
            </w:r>
          </w:p>
        </w:tc>
        <w:tc>
          <w:tcPr>
            <w:tcW w:w="992" w:type="dxa"/>
            <w:shd w:val="clear" w:color="auto" w:fill="auto"/>
            <w:noWrap/>
            <w:hideMark/>
          </w:tcPr>
          <w:p w14:paraId="272B7A18" w14:textId="77777777" w:rsidR="004D091E" w:rsidRPr="007833F2" w:rsidRDefault="004D091E" w:rsidP="003E172B">
            <w:pPr>
              <w:jc w:val="right"/>
              <w:rPr>
                <w:sz w:val="16"/>
                <w:szCs w:val="16"/>
              </w:rPr>
            </w:pPr>
            <w:r w:rsidRPr="007833F2">
              <w:rPr>
                <w:sz w:val="16"/>
                <w:szCs w:val="16"/>
              </w:rPr>
              <w:t xml:space="preserve">-1 208 000   </w:t>
            </w:r>
          </w:p>
        </w:tc>
        <w:tc>
          <w:tcPr>
            <w:tcW w:w="2552" w:type="dxa"/>
            <w:shd w:val="clear" w:color="auto" w:fill="auto"/>
            <w:noWrap/>
            <w:hideMark/>
          </w:tcPr>
          <w:p w14:paraId="49F79FD8"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6F2CFFB9" w14:textId="77777777" w:rsidR="004D091E" w:rsidRPr="007833F2" w:rsidRDefault="004D091E" w:rsidP="003E172B">
            <w:pPr>
              <w:rPr>
                <w:sz w:val="16"/>
                <w:szCs w:val="16"/>
              </w:rPr>
            </w:pPr>
          </w:p>
        </w:tc>
      </w:tr>
      <w:tr w:rsidR="004D091E" w:rsidRPr="00001629" w14:paraId="7A7DD58C" w14:textId="2C5B433C" w:rsidTr="004D091E">
        <w:trPr>
          <w:cantSplit/>
          <w:trHeight w:val="225"/>
        </w:trPr>
        <w:tc>
          <w:tcPr>
            <w:tcW w:w="1069" w:type="dxa"/>
            <w:shd w:val="clear" w:color="auto" w:fill="auto"/>
            <w:noWrap/>
            <w:hideMark/>
          </w:tcPr>
          <w:p w14:paraId="3465C5BA" w14:textId="77777777" w:rsidR="004D091E" w:rsidRPr="007833F2" w:rsidRDefault="004D091E" w:rsidP="003E172B">
            <w:pPr>
              <w:rPr>
                <w:sz w:val="16"/>
                <w:szCs w:val="16"/>
              </w:rPr>
            </w:pPr>
            <w:r w:rsidRPr="007833F2">
              <w:rPr>
                <w:sz w:val="16"/>
                <w:szCs w:val="16"/>
              </w:rPr>
              <w:t>ООО 51</w:t>
            </w:r>
          </w:p>
        </w:tc>
        <w:tc>
          <w:tcPr>
            <w:tcW w:w="1843" w:type="dxa"/>
            <w:shd w:val="clear" w:color="auto" w:fill="auto"/>
            <w:noWrap/>
            <w:hideMark/>
          </w:tcPr>
          <w:p w14:paraId="3F5F470A"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453515A3" w14:textId="77777777" w:rsidR="004D091E" w:rsidRPr="007833F2" w:rsidRDefault="004D091E" w:rsidP="003E172B">
            <w:pPr>
              <w:jc w:val="right"/>
              <w:rPr>
                <w:sz w:val="16"/>
                <w:szCs w:val="16"/>
              </w:rPr>
            </w:pPr>
            <w:r w:rsidRPr="007833F2">
              <w:rPr>
                <w:sz w:val="16"/>
                <w:szCs w:val="16"/>
              </w:rPr>
              <w:t>2</w:t>
            </w:r>
          </w:p>
        </w:tc>
        <w:tc>
          <w:tcPr>
            <w:tcW w:w="992" w:type="dxa"/>
            <w:shd w:val="clear" w:color="auto" w:fill="auto"/>
            <w:noWrap/>
            <w:hideMark/>
          </w:tcPr>
          <w:p w14:paraId="208BE13D"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314C9E87"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636A71D0"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059D316D" w14:textId="77777777" w:rsidR="004D091E" w:rsidRPr="007833F2" w:rsidRDefault="004D091E" w:rsidP="003E172B">
            <w:pPr>
              <w:rPr>
                <w:sz w:val="16"/>
                <w:szCs w:val="16"/>
              </w:rPr>
            </w:pPr>
            <w:r w:rsidRPr="007833F2">
              <w:rPr>
                <w:sz w:val="16"/>
                <w:szCs w:val="16"/>
              </w:rPr>
              <w:t>Деятельность по дополнительному профессиональному образованию прочая, не включенная в другие группировки</w:t>
            </w:r>
          </w:p>
        </w:tc>
        <w:tc>
          <w:tcPr>
            <w:tcW w:w="1701" w:type="dxa"/>
          </w:tcPr>
          <w:p w14:paraId="442F2558" w14:textId="77777777" w:rsidR="004D091E" w:rsidRPr="007833F2" w:rsidRDefault="004D091E" w:rsidP="003E172B">
            <w:pPr>
              <w:rPr>
                <w:sz w:val="16"/>
                <w:szCs w:val="16"/>
              </w:rPr>
            </w:pPr>
          </w:p>
        </w:tc>
      </w:tr>
      <w:tr w:rsidR="004D091E" w:rsidRPr="00001629" w14:paraId="3B3594AF" w14:textId="5FB884EC" w:rsidTr="004D091E">
        <w:trPr>
          <w:cantSplit/>
          <w:trHeight w:val="225"/>
        </w:trPr>
        <w:tc>
          <w:tcPr>
            <w:tcW w:w="1069" w:type="dxa"/>
            <w:shd w:val="clear" w:color="auto" w:fill="auto"/>
            <w:noWrap/>
            <w:hideMark/>
          </w:tcPr>
          <w:p w14:paraId="4876497B" w14:textId="77777777" w:rsidR="004D091E" w:rsidRPr="007833F2" w:rsidRDefault="004D091E" w:rsidP="003E172B">
            <w:pPr>
              <w:rPr>
                <w:sz w:val="16"/>
                <w:szCs w:val="16"/>
              </w:rPr>
            </w:pPr>
            <w:r w:rsidRPr="007833F2">
              <w:rPr>
                <w:sz w:val="16"/>
                <w:szCs w:val="16"/>
              </w:rPr>
              <w:lastRenderedPageBreak/>
              <w:t>ООО 52</w:t>
            </w:r>
          </w:p>
        </w:tc>
        <w:tc>
          <w:tcPr>
            <w:tcW w:w="1843" w:type="dxa"/>
            <w:shd w:val="clear" w:color="auto" w:fill="auto"/>
            <w:noWrap/>
            <w:hideMark/>
          </w:tcPr>
          <w:p w14:paraId="7CEDC3A1" w14:textId="77777777" w:rsidR="004D091E" w:rsidRPr="007833F2" w:rsidRDefault="004D091E" w:rsidP="003E172B">
            <w:pPr>
              <w:rPr>
                <w:sz w:val="16"/>
                <w:szCs w:val="16"/>
              </w:rPr>
            </w:pPr>
            <w:r w:rsidRPr="007833F2">
              <w:rPr>
                <w:sz w:val="16"/>
                <w:szCs w:val="16"/>
              </w:rPr>
              <w:t>Ростовская область</w:t>
            </w:r>
          </w:p>
        </w:tc>
        <w:tc>
          <w:tcPr>
            <w:tcW w:w="567" w:type="dxa"/>
            <w:shd w:val="clear" w:color="auto" w:fill="auto"/>
            <w:noWrap/>
            <w:hideMark/>
          </w:tcPr>
          <w:p w14:paraId="4876F06C" w14:textId="77777777" w:rsidR="004D091E" w:rsidRPr="007833F2" w:rsidRDefault="004D091E" w:rsidP="003E172B">
            <w:pPr>
              <w:jc w:val="right"/>
              <w:rPr>
                <w:sz w:val="16"/>
                <w:szCs w:val="16"/>
              </w:rPr>
            </w:pPr>
            <w:r w:rsidRPr="007833F2">
              <w:rPr>
                <w:sz w:val="16"/>
                <w:szCs w:val="16"/>
              </w:rPr>
              <w:t>4</w:t>
            </w:r>
          </w:p>
        </w:tc>
        <w:tc>
          <w:tcPr>
            <w:tcW w:w="992" w:type="dxa"/>
            <w:shd w:val="clear" w:color="auto" w:fill="auto"/>
            <w:noWrap/>
            <w:hideMark/>
          </w:tcPr>
          <w:p w14:paraId="15F23FAC" w14:textId="77777777" w:rsidR="004D091E" w:rsidRPr="007833F2" w:rsidRDefault="004D091E" w:rsidP="003E172B">
            <w:pPr>
              <w:jc w:val="right"/>
              <w:rPr>
                <w:sz w:val="16"/>
                <w:szCs w:val="16"/>
              </w:rPr>
            </w:pPr>
            <w:r w:rsidRPr="007833F2">
              <w:rPr>
                <w:sz w:val="16"/>
                <w:szCs w:val="16"/>
              </w:rPr>
              <w:t xml:space="preserve"> 1 247 000   </w:t>
            </w:r>
          </w:p>
        </w:tc>
        <w:tc>
          <w:tcPr>
            <w:tcW w:w="851" w:type="dxa"/>
            <w:shd w:val="clear" w:color="auto" w:fill="auto"/>
            <w:noWrap/>
            <w:hideMark/>
          </w:tcPr>
          <w:p w14:paraId="09815432"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4187CA2C" w14:textId="77777777" w:rsidR="004D091E" w:rsidRPr="007833F2" w:rsidRDefault="004D091E" w:rsidP="003E172B">
            <w:pPr>
              <w:jc w:val="right"/>
              <w:rPr>
                <w:sz w:val="16"/>
                <w:szCs w:val="16"/>
              </w:rPr>
            </w:pPr>
            <w:r w:rsidRPr="007833F2">
              <w:rPr>
                <w:sz w:val="16"/>
                <w:szCs w:val="16"/>
              </w:rPr>
              <w:t xml:space="preserve">-2 186 000   </w:t>
            </w:r>
          </w:p>
        </w:tc>
        <w:tc>
          <w:tcPr>
            <w:tcW w:w="2552" w:type="dxa"/>
            <w:shd w:val="clear" w:color="auto" w:fill="auto"/>
            <w:noWrap/>
            <w:hideMark/>
          </w:tcPr>
          <w:p w14:paraId="1163C2D1" w14:textId="77777777" w:rsidR="004D091E" w:rsidRPr="007833F2" w:rsidRDefault="004D091E" w:rsidP="003E172B">
            <w:pPr>
              <w:rPr>
                <w:sz w:val="16"/>
                <w:szCs w:val="16"/>
              </w:rPr>
            </w:pPr>
            <w:r w:rsidRPr="007833F2">
              <w:rPr>
                <w:sz w:val="16"/>
                <w:szCs w:val="16"/>
              </w:rPr>
              <w:t>Деятельность по созданию и использованию баз данных и информационных ресурсов</w:t>
            </w:r>
          </w:p>
        </w:tc>
        <w:tc>
          <w:tcPr>
            <w:tcW w:w="1701" w:type="dxa"/>
          </w:tcPr>
          <w:p w14:paraId="44D03769" w14:textId="77777777" w:rsidR="004D091E" w:rsidRPr="007833F2" w:rsidRDefault="004D091E" w:rsidP="003E172B">
            <w:pPr>
              <w:rPr>
                <w:sz w:val="16"/>
                <w:szCs w:val="16"/>
              </w:rPr>
            </w:pPr>
          </w:p>
        </w:tc>
      </w:tr>
      <w:tr w:rsidR="004D091E" w:rsidRPr="00001629" w14:paraId="190CBACA" w14:textId="02EAA3A5" w:rsidTr="004D091E">
        <w:trPr>
          <w:cantSplit/>
          <w:trHeight w:val="225"/>
        </w:trPr>
        <w:tc>
          <w:tcPr>
            <w:tcW w:w="1069" w:type="dxa"/>
            <w:shd w:val="clear" w:color="auto" w:fill="auto"/>
            <w:noWrap/>
            <w:hideMark/>
          </w:tcPr>
          <w:p w14:paraId="1195BF5D" w14:textId="77777777" w:rsidR="004D091E" w:rsidRPr="007833F2" w:rsidRDefault="004D091E" w:rsidP="003E172B">
            <w:pPr>
              <w:rPr>
                <w:sz w:val="16"/>
                <w:szCs w:val="16"/>
              </w:rPr>
            </w:pPr>
            <w:r w:rsidRPr="007833F2">
              <w:rPr>
                <w:sz w:val="16"/>
                <w:szCs w:val="16"/>
              </w:rPr>
              <w:t>ООО 53</w:t>
            </w:r>
          </w:p>
        </w:tc>
        <w:tc>
          <w:tcPr>
            <w:tcW w:w="1843" w:type="dxa"/>
            <w:shd w:val="clear" w:color="auto" w:fill="auto"/>
            <w:noWrap/>
            <w:hideMark/>
          </w:tcPr>
          <w:p w14:paraId="38DB18B2" w14:textId="77777777" w:rsidR="004D091E" w:rsidRPr="007833F2" w:rsidRDefault="004D091E" w:rsidP="003E172B">
            <w:pPr>
              <w:rPr>
                <w:sz w:val="16"/>
                <w:szCs w:val="16"/>
              </w:rPr>
            </w:pPr>
            <w:r w:rsidRPr="007833F2">
              <w:rPr>
                <w:sz w:val="16"/>
                <w:szCs w:val="16"/>
              </w:rPr>
              <w:t>Республика Татарстан</w:t>
            </w:r>
          </w:p>
        </w:tc>
        <w:tc>
          <w:tcPr>
            <w:tcW w:w="567" w:type="dxa"/>
            <w:shd w:val="clear" w:color="auto" w:fill="auto"/>
            <w:noWrap/>
            <w:hideMark/>
          </w:tcPr>
          <w:p w14:paraId="484F2A33"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2012AF96" w14:textId="77777777" w:rsidR="004D091E" w:rsidRPr="007833F2" w:rsidRDefault="004D091E" w:rsidP="003E172B">
            <w:pPr>
              <w:jc w:val="right"/>
              <w:rPr>
                <w:sz w:val="16"/>
                <w:szCs w:val="16"/>
              </w:rPr>
            </w:pPr>
            <w:r w:rsidRPr="007833F2">
              <w:rPr>
                <w:sz w:val="16"/>
                <w:szCs w:val="16"/>
              </w:rPr>
              <w:t xml:space="preserve"> 189 000   </w:t>
            </w:r>
          </w:p>
        </w:tc>
        <w:tc>
          <w:tcPr>
            <w:tcW w:w="851" w:type="dxa"/>
            <w:shd w:val="clear" w:color="auto" w:fill="auto"/>
            <w:noWrap/>
            <w:hideMark/>
          </w:tcPr>
          <w:p w14:paraId="07E6C4CB" w14:textId="77777777" w:rsidR="004D091E" w:rsidRPr="007833F2" w:rsidRDefault="004D091E" w:rsidP="003E172B">
            <w:pPr>
              <w:jc w:val="right"/>
              <w:rPr>
                <w:sz w:val="16"/>
                <w:szCs w:val="16"/>
              </w:rPr>
            </w:pPr>
            <w:r w:rsidRPr="007833F2">
              <w:rPr>
                <w:sz w:val="16"/>
                <w:szCs w:val="16"/>
              </w:rPr>
              <w:t xml:space="preserve"> 1 380 000   </w:t>
            </w:r>
          </w:p>
        </w:tc>
        <w:tc>
          <w:tcPr>
            <w:tcW w:w="992" w:type="dxa"/>
            <w:shd w:val="clear" w:color="auto" w:fill="auto"/>
            <w:noWrap/>
            <w:hideMark/>
          </w:tcPr>
          <w:p w14:paraId="3B18552C" w14:textId="77777777" w:rsidR="004D091E" w:rsidRPr="007833F2" w:rsidRDefault="004D091E" w:rsidP="003E172B">
            <w:pPr>
              <w:jc w:val="right"/>
              <w:rPr>
                <w:sz w:val="16"/>
                <w:szCs w:val="16"/>
              </w:rPr>
            </w:pPr>
            <w:r w:rsidRPr="007833F2">
              <w:rPr>
                <w:sz w:val="16"/>
                <w:szCs w:val="16"/>
              </w:rPr>
              <w:t xml:space="preserve"> 69 000   </w:t>
            </w:r>
          </w:p>
        </w:tc>
        <w:tc>
          <w:tcPr>
            <w:tcW w:w="2552" w:type="dxa"/>
            <w:shd w:val="clear" w:color="auto" w:fill="auto"/>
            <w:noWrap/>
            <w:hideMark/>
          </w:tcPr>
          <w:p w14:paraId="2F884005" w14:textId="77777777" w:rsidR="004D091E" w:rsidRPr="007833F2" w:rsidRDefault="004D091E" w:rsidP="003E172B">
            <w:pPr>
              <w:rPr>
                <w:sz w:val="16"/>
                <w:szCs w:val="16"/>
              </w:rPr>
            </w:pPr>
            <w:r w:rsidRPr="007833F2">
              <w:rPr>
                <w:sz w:val="16"/>
                <w:szCs w:val="16"/>
              </w:rPr>
              <w:t>Производство кинофильмов, видеофильмов и телевизионных программ</w:t>
            </w:r>
          </w:p>
        </w:tc>
        <w:tc>
          <w:tcPr>
            <w:tcW w:w="1701" w:type="dxa"/>
          </w:tcPr>
          <w:p w14:paraId="7E94A503" w14:textId="77777777" w:rsidR="004D091E" w:rsidRPr="007833F2" w:rsidRDefault="004D091E" w:rsidP="003E172B">
            <w:pPr>
              <w:rPr>
                <w:sz w:val="16"/>
                <w:szCs w:val="16"/>
              </w:rPr>
            </w:pPr>
          </w:p>
        </w:tc>
      </w:tr>
      <w:tr w:rsidR="004D091E" w:rsidRPr="00001629" w14:paraId="54AB9260" w14:textId="278B6D83" w:rsidTr="004D091E">
        <w:trPr>
          <w:cantSplit/>
          <w:trHeight w:val="225"/>
        </w:trPr>
        <w:tc>
          <w:tcPr>
            <w:tcW w:w="1069" w:type="dxa"/>
            <w:shd w:val="clear" w:color="auto" w:fill="auto"/>
            <w:noWrap/>
            <w:hideMark/>
          </w:tcPr>
          <w:p w14:paraId="186688FD" w14:textId="77777777" w:rsidR="004D091E" w:rsidRPr="007833F2" w:rsidRDefault="004D091E" w:rsidP="003E172B">
            <w:pPr>
              <w:rPr>
                <w:sz w:val="16"/>
                <w:szCs w:val="16"/>
              </w:rPr>
            </w:pPr>
            <w:r w:rsidRPr="007833F2">
              <w:rPr>
                <w:sz w:val="16"/>
                <w:szCs w:val="16"/>
              </w:rPr>
              <w:t>ООО 54</w:t>
            </w:r>
          </w:p>
        </w:tc>
        <w:tc>
          <w:tcPr>
            <w:tcW w:w="1843" w:type="dxa"/>
            <w:shd w:val="clear" w:color="auto" w:fill="auto"/>
            <w:noWrap/>
            <w:hideMark/>
          </w:tcPr>
          <w:p w14:paraId="30A20ED4" w14:textId="77777777" w:rsidR="004D091E" w:rsidRPr="007833F2" w:rsidRDefault="004D091E" w:rsidP="003E172B">
            <w:pPr>
              <w:rPr>
                <w:sz w:val="16"/>
                <w:szCs w:val="16"/>
              </w:rPr>
            </w:pPr>
            <w:r w:rsidRPr="007833F2">
              <w:rPr>
                <w:sz w:val="16"/>
                <w:szCs w:val="16"/>
              </w:rPr>
              <w:t>Архангельская область</w:t>
            </w:r>
          </w:p>
        </w:tc>
        <w:tc>
          <w:tcPr>
            <w:tcW w:w="567" w:type="dxa"/>
            <w:shd w:val="clear" w:color="auto" w:fill="auto"/>
            <w:noWrap/>
            <w:hideMark/>
          </w:tcPr>
          <w:p w14:paraId="541FA857" w14:textId="77777777" w:rsidR="004D091E" w:rsidRPr="007833F2" w:rsidRDefault="004D091E" w:rsidP="003E172B">
            <w:pPr>
              <w:jc w:val="right"/>
              <w:rPr>
                <w:sz w:val="16"/>
                <w:szCs w:val="16"/>
              </w:rPr>
            </w:pPr>
            <w:r w:rsidRPr="007833F2">
              <w:rPr>
                <w:sz w:val="16"/>
                <w:szCs w:val="16"/>
              </w:rPr>
              <w:t>6</w:t>
            </w:r>
          </w:p>
        </w:tc>
        <w:tc>
          <w:tcPr>
            <w:tcW w:w="992" w:type="dxa"/>
            <w:shd w:val="clear" w:color="auto" w:fill="auto"/>
            <w:noWrap/>
            <w:hideMark/>
          </w:tcPr>
          <w:p w14:paraId="5D89FCD4" w14:textId="77777777" w:rsidR="004D091E" w:rsidRPr="007833F2" w:rsidRDefault="004D091E" w:rsidP="003E172B">
            <w:pPr>
              <w:jc w:val="right"/>
              <w:rPr>
                <w:sz w:val="16"/>
                <w:szCs w:val="16"/>
              </w:rPr>
            </w:pPr>
            <w:r w:rsidRPr="007833F2">
              <w:rPr>
                <w:sz w:val="16"/>
                <w:szCs w:val="16"/>
              </w:rPr>
              <w:t xml:space="preserve"> 225 000   </w:t>
            </w:r>
          </w:p>
        </w:tc>
        <w:tc>
          <w:tcPr>
            <w:tcW w:w="851" w:type="dxa"/>
            <w:shd w:val="clear" w:color="auto" w:fill="auto"/>
            <w:noWrap/>
            <w:hideMark/>
          </w:tcPr>
          <w:p w14:paraId="11B52816" w14:textId="77777777" w:rsidR="004D091E" w:rsidRPr="007833F2" w:rsidRDefault="004D091E" w:rsidP="003E172B">
            <w:pPr>
              <w:jc w:val="right"/>
              <w:rPr>
                <w:sz w:val="16"/>
                <w:szCs w:val="16"/>
              </w:rPr>
            </w:pPr>
            <w:r w:rsidRPr="007833F2">
              <w:rPr>
                <w:sz w:val="16"/>
                <w:szCs w:val="16"/>
              </w:rPr>
              <w:t xml:space="preserve"> 1 471 000   </w:t>
            </w:r>
          </w:p>
        </w:tc>
        <w:tc>
          <w:tcPr>
            <w:tcW w:w="992" w:type="dxa"/>
            <w:shd w:val="clear" w:color="auto" w:fill="auto"/>
            <w:noWrap/>
            <w:hideMark/>
          </w:tcPr>
          <w:p w14:paraId="6DCF8A03" w14:textId="77777777" w:rsidR="004D091E" w:rsidRPr="007833F2" w:rsidRDefault="004D091E" w:rsidP="003E172B">
            <w:pPr>
              <w:jc w:val="right"/>
              <w:rPr>
                <w:sz w:val="16"/>
                <w:szCs w:val="16"/>
              </w:rPr>
            </w:pPr>
            <w:r w:rsidRPr="007833F2">
              <w:rPr>
                <w:sz w:val="16"/>
                <w:szCs w:val="16"/>
              </w:rPr>
              <w:t xml:space="preserve">-2 371 000   </w:t>
            </w:r>
          </w:p>
        </w:tc>
        <w:tc>
          <w:tcPr>
            <w:tcW w:w="2552" w:type="dxa"/>
            <w:shd w:val="clear" w:color="auto" w:fill="auto"/>
            <w:noWrap/>
            <w:hideMark/>
          </w:tcPr>
          <w:p w14:paraId="4DEE93DE"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2AF50A17" w14:textId="77777777" w:rsidR="004D091E" w:rsidRPr="007833F2" w:rsidRDefault="004D091E" w:rsidP="003E172B">
            <w:pPr>
              <w:rPr>
                <w:sz w:val="16"/>
                <w:szCs w:val="16"/>
              </w:rPr>
            </w:pPr>
          </w:p>
        </w:tc>
      </w:tr>
      <w:tr w:rsidR="004D091E" w:rsidRPr="00001629" w14:paraId="506A9543" w14:textId="1590E37C" w:rsidTr="004D091E">
        <w:trPr>
          <w:cantSplit/>
          <w:trHeight w:val="225"/>
        </w:trPr>
        <w:tc>
          <w:tcPr>
            <w:tcW w:w="1069" w:type="dxa"/>
            <w:shd w:val="clear" w:color="auto" w:fill="auto"/>
            <w:noWrap/>
            <w:hideMark/>
          </w:tcPr>
          <w:p w14:paraId="551B47D6" w14:textId="77777777" w:rsidR="004D091E" w:rsidRPr="007833F2" w:rsidRDefault="004D091E" w:rsidP="003E172B">
            <w:pPr>
              <w:rPr>
                <w:sz w:val="16"/>
                <w:szCs w:val="16"/>
              </w:rPr>
            </w:pPr>
            <w:r w:rsidRPr="007833F2">
              <w:rPr>
                <w:sz w:val="16"/>
                <w:szCs w:val="16"/>
              </w:rPr>
              <w:t>ООО 55</w:t>
            </w:r>
          </w:p>
        </w:tc>
        <w:tc>
          <w:tcPr>
            <w:tcW w:w="1843" w:type="dxa"/>
            <w:shd w:val="clear" w:color="auto" w:fill="auto"/>
            <w:noWrap/>
            <w:hideMark/>
          </w:tcPr>
          <w:p w14:paraId="129FCA37"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171D61EC" w14:textId="77777777" w:rsidR="004D091E" w:rsidRPr="007833F2" w:rsidRDefault="004D091E" w:rsidP="003E172B">
            <w:pPr>
              <w:jc w:val="right"/>
              <w:rPr>
                <w:sz w:val="16"/>
                <w:szCs w:val="16"/>
              </w:rPr>
            </w:pPr>
            <w:r w:rsidRPr="007833F2">
              <w:rPr>
                <w:sz w:val="16"/>
                <w:szCs w:val="16"/>
              </w:rPr>
              <w:t>4</w:t>
            </w:r>
          </w:p>
        </w:tc>
        <w:tc>
          <w:tcPr>
            <w:tcW w:w="992" w:type="dxa"/>
            <w:shd w:val="clear" w:color="auto" w:fill="auto"/>
            <w:noWrap/>
            <w:hideMark/>
          </w:tcPr>
          <w:p w14:paraId="5D424837" w14:textId="77777777" w:rsidR="004D091E" w:rsidRPr="007833F2" w:rsidRDefault="004D091E" w:rsidP="003E172B">
            <w:pPr>
              <w:jc w:val="right"/>
              <w:rPr>
                <w:sz w:val="16"/>
                <w:szCs w:val="16"/>
              </w:rPr>
            </w:pPr>
            <w:r w:rsidRPr="007833F2">
              <w:rPr>
                <w:sz w:val="16"/>
                <w:szCs w:val="16"/>
              </w:rPr>
              <w:t xml:space="preserve"> 5 847 000   </w:t>
            </w:r>
          </w:p>
        </w:tc>
        <w:tc>
          <w:tcPr>
            <w:tcW w:w="851" w:type="dxa"/>
            <w:shd w:val="clear" w:color="auto" w:fill="auto"/>
            <w:noWrap/>
            <w:hideMark/>
          </w:tcPr>
          <w:p w14:paraId="52D949A2" w14:textId="77777777" w:rsidR="004D091E" w:rsidRPr="007833F2" w:rsidRDefault="004D091E" w:rsidP="003E172B">
            <w:pPr>
              <w:jc w:val="right"/>
              <w:rPr>
                <w:sz w:val="16"/>
                <w:szCs w:val="16"/>
              </w:rPr>
            </w:pPr>
            <w:r w:rsidRPr="007833F2">
              <w:rPr>
                <w:sz w:val="16"/>
                <w:szCs w:val="16"/>
              </w:rPr>
              <w:t xml:space="preserve"> 1 234 000   </w:t>
            </w:r>
          </w:p>
        </w:tc>
        <w:tc>
          <w:tcPr>
            <w:tcW w:w="992" w:type="dxa"/>
            <w:shd w:val="clear" w:color="auto" w:fill="auto"/>
            <w:noWrap/>
            <w:hideMark/>
          </w:tcPr>
          <w:p w14:paraId="74EABC04" w14:textId="77777777" w:rsidR="004D091E" w:rsidRPr="007833F2" w:rsidRDefault="004D091E" w:rsidP="003E172B">
            <w:pPr>
              <w:jc w:val="right"/>
              <w:rPr>
                <w:sz w:val="16"/>
                <w:szCs w:val="16"/>
              </w:rPr>
            </w:pPr>
            <w:r w:rsidRPr="007833F2">
              <w:rPr>
                <w:sz w:val="16"/>
                <w:szCs w:val="16"/>
              </w:rPr>
              <w:t xml:space="preserve">-7 554 000   </w:t>
            </w:r>
          </w:p>
        </w:tc>
        <w:tc>
          <w:tcPr>
            <w:tcW w:w="2552" w:type="dxa"/>
            <w:shd w:val="clear" w:color="auto" w:fill="auto"/>
            <w:noWrap/>
            <w:hideMark/>
          </w:tcPr>
          <w:p w14:paraId="6C3BE26E" w14:textId="77777777" w:rsidR="004D091E" w:rsidRPr="007833F2" w:rsidRDefault="004D091E" w:rsidP="003E172B">
            <w:pPr>
              <w:rPr>
                <w:sz w:val="16"/>
                <w:szCs w:val="16"/>
              </w:rPr>
            </w:pPr>
            <w:r w:rsidRPr="007833F2">
              <w:rPr>
                <w:sz w:val="16"/>
                <w:szCs w:val="16"/>
              </w:rPr>
              <w:t>Торговля оптовая неспециализированная</w:t>
            </w:r>
          </w:p>
        </w:tc>
        <w:tc>
          <w:tcPr>
            <w:tcW w:w="1701" w:type="dxa"/>
          </w:tcPr>
          <w:p w14:paraId="7273B854" w14:textId="77777777" w:rsidR="004D091E" w:rsidRPr="007833F2" w:rsidRDefault="004D091E" w:rsidP="003E172B">
            <w:pPr>
              <w:rPr>
                <w:sz w:val="16"/>
                <w:szCs w:val="16"/>
              </w:rPr>
            </w:pPr>
          </w:p>
        </w:tc>
      </w:tr>
      <w:tr w:rsidR="004D091E" w:rsidRPr="00001629" w14:paraId="611B4BED" w14:textId="5C7355C4" w:rsidTr="004D091E">
        <w:trPr>
          <w:cantSplit/>
          <w:trHeight w:val="225"/>
        </w:trPr>
        <w:tc>
          <w:tcPr>
            <w:tcW w:w="1069" w:type="dxa"/>
            <w:shd w:val="clear" w:color="auto" w:fill="auto"/>
            <w:noWrap/>
            <w:hideMark/>
          </w:tcPr>
          <w:p w14:paraId="23ED1C8F" w14:textId="77777777" w:rsidR="004D091E" w:rsidRPr="007833F2" w:rsidRDefault="004D091E" w:rsidP="003E172B">
            <w:pPr>
              <w:rPr>
                <w:sz w:val="16"/>
                <w:szCs w:val="16"/>
              </w:rPr>
            </w:pPr>
            <w:r w:rsidRPr="007833F2">
              <w:rPr>
                <w:sz w:val="16"/>
                <w:szCs w:val="16"/>
              </w:rPr>
              <w:t>ООО 56</w:t>
            </w:r>
          </w:p>
        </w:tc>
        <w:tc>
          <w:tcPr>
            <w:tcW w:w="1843" w:type="dxa"/>
            <w:shd w:val="clear" w:color="auto" w:fill="auto"/>
            <w:noWrap/>
            <w:hideMark/>
          </w:tcPr>
          <w:p w14:paraId="5A6D5F08" w14:textId="77777777" w:rsidR="004D091E" w:rsidRPr="007833F2" w:rsidRDefault="004D091E" w:rsidP="003E172B">
            <w:pPr>
              <w:rPr>
                <w:sz w:val="16"/>
                <w:szCs w:val="16"/>
              </w:rPr>
            </w:pPr>
            <w:r w:rsidRPr="007833F2">
              <w:rPr>
                <w:sz w:val="16"/>
                <w:szCs w:val="16"/>
              </w:rPr>
              <w:t>Московская область</w:t>
            </w:r>
          </w:p>
        </w:tc>
        <w:tc>
          <w:tcPr>
            <w:tcW w:w="567" w:type="dxa"/>
            <w:shd w:val="clear" w:color="auto" w:fill="auto"/>
            <w:noWrap/>
            <w:hideMark/>
          </w:tcPr>
          <w:p w14:paraId="30E3A1E1"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27C604C3"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72B18660"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1F7D1367"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1C5E1A15"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4FAE25BB" w14:textId="77777777" w:rsidR="004D091E" w:rsidRPr="007833F2" w:rsidRDefault="004D091E" w:rsidP="003E172B">
            <w:pPr>
              <w:rPr>
                <w:sz w:val="16"/>
                <w:szCs w:val="16"/>
              </w:rPr>
            </w:pPr>
          </w:p>
        </w:tc>
      </w:tr>
      <w:tr w:rsidR="004D091E" w:rsidRPr="00001629" w14:paraId="74F4A82E" w14:textId="66EA557E" w:rsidTr="004D091E">
        <w:trPr>
          <w:cantSplit/>
          <w:trHeight w:val="225"/>
        </w:trPr>
        <w:tc>
          <w:tcPr>
            <w:tcW w:w="1069" w:type="dxa"/>
            <w:shd w:val="clear" w:color="auto" w:fill="auto"/>
            <w:noWrap/>
            <w:hideMark/>
          </w:tcPr>
          <w:p w14:paraId="6F3CBB0E" w14:textId="77777777" w:rsidR="004D091E" w:rsidRPr="007833F2" w:rsidRDefault="004D091E" w:rsidP="003E172B">
            <w:pPr>
              <w:rPr>
                <w:sz w:val="16"/>
                <w:szCs w:val="16"/>
              </w:rPr>
            </w:pPr>
            <w:r w:rsidRPr="007833F2">
              <w:rPr>
                <w:sz w:val="16"/>
                <w:szCs w:val="16"/>
              </w:rPr>
              <w:t>ООО 57</w:t>
            </w:r>
          </w:p>
        </w:tc>
        <w:tc>
          <w:tcPr>
            <w:tcW w:w="1843" w:type="dxa"/>
            <w:shd w:val="clear" w:color="auto" w:fill="auto"/>
            <w:noWrap/>
            <w:hideMark/>
          </w:tcPr>
          <w:p w14:paraId="07E100E0"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5DEB3D5B" w14:textId="77777777" w:rsidR="004D091E" w:rsidRPr="007833F2" w:rsidRDefault="004D091E" w:rsidP="003E172B">
            <w:pPr>
              <w:jc w:val="right"/>
              <w:rPr>
                <w:sz w:val="16"/>
                <w:szCs w:val="16"/>
              </w:rPr>
            </w:pPr>
            <w:r w:rsidRPr="007833F2">
              <w:rPr>
                <w:sz w:val="16"/>
                <w:szCs w:val="16"/>
              </w:rPr>
              <w:t>25</w:t>
            </w:r>
          </w:p>
        </w:tc>
        <w:tc>
          <w:tcPr>
            <w:tcW w:w="992" w:type="dxa"/>
            <w:shd w:val="clear" w:color="auto" w:fill="auto"/>
            <w:noWrap/>
            <w:hideMark/>
          </w:tcPr>
          <w:p w14:paraId="249DBDCD" w14:textId="77777777" w:rsidR="004D091E" w:rsidRPr="007833F2" w:rsidRDefault="004D091E" w:rsidP="003E172B">
            <w:pPr>
              <w:jc w:val="right"/>
              <w:rPr>
                <w:sz w:val="16"/>
                <w:szCs w:val="16"/>
              </w:rPr>
            </w:pPr>
            <w:r w:rsidRPr="007833F2">
              <w:rPr>
                <w:sz w:val="16"/>
                <w:szCs w:val="16"/>
              </w:rPr>
              <w:t xml:space="preserve"> 156 704 000   </w:t>
            </w:r>
          </w:p>
        </w:tc>
        <w:tc>
          <w:tcPr>
            <w:tcW w:w="851" w:type="dxa"/>
            <w:shd w:val="clear" w:color="auto" w:fill="auto"/>
            <w:noWrap/>
            <w:hideMark/>
          </w:tcPr>
          <w:p w14:paraId="528730F9" w14:textId="77777777" w:rsidR="004D091E" w:rsidRPr="007833F2" w:rsidRDefault="004D091E" w:rsidP="003E172B">
            <w:pPr>
              <w:jc w:val="right"/>
              <w:rPr>
                <w:sz w:val="16"/>
                <w:szCs w:val="16"/>
              </w:rPr>
            </w:pPr>
            <w:r w:rsidRPr="007833F2">
              <w:rPr>
                <w:sz w:val="16"/>
                <w:szCs w:val="16"/>
              </w:rPr>
              <w:t xml:space="preserve"> 50 593 000   </w:t>
            </w:r>
          </w:p>
        </w:tc>
        <w:tc>
          <w:tcPr>
            <w:tcW w:w="992" w:type="dxa"/>
            <w:shd w:val="clear" w:color="auto" w:fill="auto"/>
            <w:noWrap/>
            <w:hideMark/>
          </w:tcPr>
          <w:p w14:paraId="276E8F95" w14:textId="77777777" w:rsidR="004D091E" w:rsidRPr="007833F2" w:rsidRDefault="004D091E" w:rsidP="003E172B">
            <w:pPr>
              <w:jc w:val="right"/>
              <w:rPr>
                <w:sz w:val="16"/>
                <w:szCs w:val="16"/>
              </w:rPr>
            </w:pPr>
            <w:r w:rsidRPr="007833F2">
              <w:rPr>
                <w:sz w:val="16"/>
                <w:szCs w:val="16"/>
              </w:rPr>
              <w:t xml:space="preserve"> 17 464 000   </w:t>
            </w:r>
          </w:p>
        </w:tc>
        <w:tc>
          <w:tcPr>
            <w:tcW w:w="2552" w:type="dxa"/>
            <w:shd w:val="clear" w:color="auto" w:fill="auto"/>
            <w:noWrap/>
            <w:hideMark/>
          </w:tcPr>
          <w:p w14:paraId="578719C6" w14:textId="77777777" w:rsidR="004D091E" w:rsidRPr="007833F2" w:rsidRDefault="004D091E" w:rsidP="003E172B">
            <w:pPr>
              <w:rPr>
                <w:sz w:val="16"/>
                <w:szCs w:val="16"/>
              </w:rPr>
            </w:pPr>
            <w:r w:rsidRPr="007833F2">
              <w:rPr>
                <w:sz w:val="16"/>
                <w:szCs w:val="16"/>
              </w:rPr>
              <w:t>Научные исследования и разработки в области естественных и технических наук прочие</w:t>
            </w:r>
          </w:p>
        </w:tc>
        <w:tc>
          <w:tcPr>
            <w:tcW w:w="1701" w:type="dxa"/>
          </w:tcPr>
          <w:p w14:paraId="46DEA574" w14:textId="77777777" w:rsidR="004D091E" w:rsidRPr="007833F2" w:rsidRDefault="004D091E" w:rsidP="003E172B">
            <w:pPr>
              <w:rPr>
                <w:sz w:val="16"/>
                <w:szCs w:val="16"/>
              </w:rPr>
            </w:pPr>
          </w:p>
        </w:tc>
      </w:tr>
      <w:tr w:rsidR="004D091E" w:rsidRPr="00001629" w14:paraId="0BFCC04A" w14:textId="667E3572" w:rsidTr="004D091E">
        <w:trPr>
          <w:cantSplit/>
          <w:trHeight w:val="225"/>
        </w:trPr>
        <w:tc>
          <w:tcPr>
            <w:tcW w:w="1069" w:type="dxa"/>
            <w:shd w:val="clear" w:color="auto" w:fill="auto"/>
            <w:noWrap/>
            <w:hideMark/>
          </w:tcPr>
          <w:p w14:paraId="68E4D216" w14:textId="77777777" w:rsidR="004D091E" w:rsidRPr="007833F2" w:rsidRDefault="004D091E" w:rsidP="003E172B">
            <w:pPr>
              <w:rPr>
                <w:sz w:val="16"/>
                <w:szCs w:val="16"/>
              </w:rPr>
            </w:pPr>
            <w:r w:rsidRPr="007833F2">
              <w:rPr>
                <w:sz w:val="16"/>
                <w:szCs w:val="16"/>
              </w:rPr>
              <w:t>ООО 58</w:t>
            </w:r>
          </w:p>
        </w:tc>
        <w:tc>
          <w:tcPr>
            <w:tcW w:w="1843" w:type="dxa"/>
            <w:shd w:val="clear" w:color="auto" w:fill="auto"/>
            <w:noWrap/>
            <w:hideMark/>
          </w:tcPr>
          <w:p w14:paraId="2D5C8D0E"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529C1D9D" w14:textId="77777777" w:rsidR="004D091E" w:rsidRPr="007833F2" w:rsidRDefault="004D091E" w:rsidP="003E172B">
            <w:pPr>
              <w:jc w:val="right"/>
              <w:rPr>
                <w:sz w:val="16"/>
                <w:szCs w:val="16"/>
              </w:rPr>
            </w:pPr>
            <w:r w:rsidRPr="007833F2">
              <w:rPr>
                <w:sz w:val="16"/>
                <w:szCs w:val="16"/>
              </w:rPr>
              <w:t>17</w:t>
            </w:r>
          </w:p>
        </w:tc>
        <w:tc>
          <w:tcPr>
            <w:tcW w:w="992" w:type="dxa"/>
            <w:shd w:val="clear" w:color="auto" w:fill="auto"/>
            <w:noWrap/>
            <w:hideMark/>
          </w:tcPr>
          <w:p w14:paraId="4A28ED78" w14:textId="77777777" w:rsidR="004D091E" w:rsidRPr="007833F2" w:rsidRDefault="004D091E" w:rsidP="003E172B">
            <w:pPr>
              <w:jc w:val="right"/>
              <w:rPr>
                <w:sz w:val="16"/>
                <w:szCs w:val="16"/>
              </w:rPr>
            </w:pPr>
            <w:r w:rsidRPr="007833F2">
              <w:rPr>
                <w:sz w:val="16"/>
                <w:szCs w:val="16"/>
              </w:rPr>
              <w:t xml:space="preserve"> 9 200 000   </w:t>
            </w:r>
          </w:p>
        </w:tc>
        <w:tc>
          <w:tcPr>
            <w:tcW w:w="851" w:type="dxa"/>
            <w:shd w:val="clear" w:color="auto" w:fill="auto"/>
            <w:noWrap/>
            <w:hideMark/>
          </w:tcPr>
          <w:p w14:paraId="1F2B01D7" w14:textId="77777777" w:rsidR="004D091E" w:rsidRPr="007833F2" w:rsidRDefault="004D091E" w:rsidP="003E172B">
            <w:pPr>
              <w:jc w:val="right"/>
              <w:rPr>
                <w:sz w:val="16"/>
                <w:szCs w:val="16"/>
              </w:rPr>
            </w:pPr>
            <w:r w:rsidRPr="007833F2">
              <w:rPr>
                <w:sz w:val="16"/>
                <w:szCs w:val="16"/>
              </w:rPr>
              <w:t xml:space="preserve"> 1 707 000   </w:t>
            </w:r>
          </w:p>
        </w:tc>
        <w:tc>
          <w:tcPr>
            <w:tcW w:w="992" w:type="dxa"/>
            <w:shd w:val="clear" w:color="auto" w:fill="auto"/>
            <w:noWrap/>
            <w:hideMark/>
          </w:tcPr>
          <w:p w14:paraId="4FF26880" w14:textId="77777777" w:rsidR="004D091E" w:rsidRPr="007833F2" w:rsidRDefault="004D091E" w:rsidP="003E172B">
            <w:pPr>
              <w:jc w:val="right"/>
              <w:rPr>
                <w:sz w:val="16"/>
                <w:szCs w:val="16"/>
              </w:rPr>
            </w:pPr>
            <w:r w:rsidRPr="007833F2">
              <w:rPr>
                <w:sz w:val="16"/>
                <w:szCs w:val="16"/>
              </w:rPr>
              <w:t xml:space="preserve">-337 000   </w:t>
            </w:r>
          </w:p>
        </w:tc>
        <w:tc>
          <w:tcPr>
            <w:tcW w:w="2552" w:type="dxa"/>
            <w:shd w:val="clear" w:color="auto" w:fill="auto"/>
            <w:noWrap/>
            <w:hideMark/>
          </w:tcPr>
          <w:p w14:paraId="219FD6B6" w14:textId="77777777" w:rsidR="004D091E" w:rsidRPr="007833F2" w:rsidRDefault="004D091E" w:rsidP="003E172B">
            <w:pPr>
              <w:rPr>
                <w:sz w:val="16"/>
                <w:szCs w:val="16"/>
              </w:rPr>
            </w:pPr>
            <w:r w:rsidRPr="007833F2">
              <w:rPr>
                <w:sz w:val="16"/>
                <w:szCs w:val="16"/>
              </w:rPr>
              <w:t>Деятельность по созданию и использованию баз данных и информационных ресурсов</w:t>
            </w:r>
          </w:p>
        </w:tc>
        <w:tc>
          <w:tcPr>
            <w:tcW w:w="1701" w:type="dxa"/>
          </w:tcPr>
          <w:p w14:paraId="12D53C3F" w14:textId="77777777" w:rsidR="004D091E" w:rsidRPr="007833F2" w:rsidRDefault="004D091E" w:rsidP="003E172B">
            <w:pPr>
              <w:rPr>
                <w:sz w:val="16"/>
                <w:szCs w:val="16"/>
              </w:rPr>
            </w:pPr>
          </w:p>
        </w:tc>
      </w:tr>
      <w:tr w:rsidR="004D091E" w:rsidRPr="00001629" w14:paraId="4138DE8C" w14:textId="1974EA98" w:rsidTr="004D091E">
        <w:trPr>
          <w:cantSplit/>
          <w:trHeight w:val="225"/>
        </w:trPr>
        <w:tc>
          <w:tcPr>
            <w:tcW w:w="1069" w:type="dxa"/>
            <w:shd w:val="clear" w:color="auto" w:fill="auto"/>
            <w:noWrap/>
            <w:hideMark/>
          </w:tcPr>
          <w:p w14:paraId="7A6984E3" w14:textId="77777777" w:rsidR="004D091E" w:rsidRPr="007833F2" w:rsidRDefault="004D091E" w:rsidP="003E172B">
            <w:pPr>
              <w:rPr>
                <w:sz w:val="16"/>
                <w:szCs w:val="16"/>
              </w:rPr>
            </w:pPr>
            <w:r w:rsidRPr="007833F2">
              <w:rPr>
                <w:sz w:val="16"/>
                <w:szCs w:val="16"/>
              </w:rPr>
              <w:t>ООО 59</w:t>
            </w:r>
          </w:p>
        </w:tc>
        <w:tc>
          <w:tcPr>
            <w:tcW w:w="1843" w:type="dxa"/>
            <w:shd w:val="clear" w:color="auto" w:fill="auto"/>
            <w:noWrap/>
            <w:hideMark/>
          </w:tcPr>
          <w:p w14:paraId="3D1BE689"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7267E929" w14:textId="77777777" w:rsidR="004D091E" w:rsidRPr="007833F2" w:rsidRDefault="004D091E" w:rsidP="003E172B">
            <w:pPr>
              <w:jc w:val="right"/>
              <w:rPr>
                <w:sz w:val="16"/>
                <w:szCs w:val="16"/>
              </w:rPr>
            </w:pPr>
            <w:r w:rsidRPr="007833F2">
              <w:rPr>
                <w:sz w:val="16"/>
                <w:szCs w:val="16"/>
              </w:rPr>
              <w:t>10</w:t>
            </w:r>
          </w:p>
        </w:tc>
        <w:tc>
          <w:tcPr>
            <w:tcW w:w="992" w:type="dxa"/>
            <w:shd w:val="clear" w:color="auto" w:fill="auto"/>
            <w:noWrap/>
            <w:hideMark/>
          </w:tcPr>
          <w:p w14:paraId="1768D078" w14:textId="77777777" w:rsidR="004D091E" w:rsidRPr="007833F2" w:rsidRDefault="004D091E" w:rsidP="003E172B">
            <w:pPr>
              <w:jc w:val="right"/>
              <w:rPr>
                <w:sz w:val="16"/>
                <w:szCs w:val="16"/>
              </w:rPr>
            </w:pPr>
            <w:r w:rsidRPr="007833F2">
              <w:rPr>
                <w:sz w:val="16"/>
                <w:szCs w:val="16"/>
              </w:rPr>
              <w:t xml:space="preserve"> 3 379 000   </w:t>
            </w:r>
          </w:p>
        </w:tc>
        <w:tc>
          <w:tcPr>
            <w:tcW w:w="851" w:type="dxa"/>
            <w:shd w:val="clear" w:color="auto" w:fill="auto"/>
            <w:noWrap/>
            <w:hideMark/>
          </w:tcPr>
          <w:p w14:paraId="2B1247C3" w14:textId="77777777" w:rsidR="004D091E" w:rsidRPr="007833F2" w:rsidRDefault="004D091E" w:rsidP="003E172B">
            <w:pPr>
              <w:jc w:val="right"/>
              <w:rPr>
                <w:sz w:val="16"/>
                <w:szCs w:val="16"/>
              </w:rPr>
            </w:pPr>
            <w:r w:rsidRPr="007833F2">
              <w:rPr>
                <w:sz w:val="16"/>
                <w:szCs w:val="16"/>
              </w:rPr>
              <w:t xml:space="preserve"> 1 276 000   </w:t>
            </w:r>
          </w:p>
        </w:tc>
        <w:tc>
          <w:tcPr>
            <w:tcW w:w="992" w:type="dxa"/>
            <w:shd w:val="clear" w:color="auto" w:fill="auto"/>
            <w:noWrap/>
            <w:hideMark/>
          </w:tcPr>
          <w:p w14:paraId="7757D835" w14:textId="77777777" w:rsidR="004D091E" w:rsidRPr="007833F2" w:rsidRDefault="004D091E" w:rsidP="003E172B">
            <w:pPr>
              <w:jc w:val="right"/>
              <w:rPr>
                <w:sz w:val="16"/>
                <w:szCs w:val="16"/>
              </w:rPr>
            </w:pPr>
            <w:r w:rsidRPr="007833F2">
              <w:rPr>
                <w:sz w:val="16"/>
                <w:szCs w:val="16"/>
              </w:rPr>
              <w:t xml:space="preserve">-1 895 000   </w:t>
            </w:r>
          </w:p>
        </w:tc>
        <w:tc>
          <w:tcPr>
            <w:tcW w:w="2552" w:type="dxa"/>
            <w:shd w:val="clear" w:color="auto" w:fill="auto"/>
            <w:noWrap/>
            <w:hideMark/>
          </w:tcPr>
          <w:p w14:paraId="000E5754"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35589B6B" w14:textId="77777777" w:rsidR="004D091E" w:rsidRPr="007833F2" w:rsidRDefault="004D091E" w:rsidP="003E172B">
            <w:pPr>
              <w:rPr>
                <w:sz w:val="16"/>
                <w:szCs w:val="16"/>
              </w:rPr>
            </w:pPr>
          </w:p>
        </w:tc>
      </w:tr>
      <w:tr w:rsidR="004D091E" w:rsidRPr="00001629" w14:paraId="23E281AB" w14:textId="234F1550" w:rsidTr="004D091E">
        <w:trPr>
          <w:cantSplit/>
          <w:trHeight w:val="225"/>
        </w:trPr>
        <w:tc>
          <w:tcPr>
            <w:tcW w:w="1069" w:type="dxa"/>
            <w:shd w:val="clear" w:color="auto" w:fill="auto"/>
            <w:noWrap/>
            <w:hideMark/>
          </w:tcPr>
          <w:p w14:paraId="3DBE8112" w14:textId="77777777" w:rsidR="004D091E" w:rsidRPr="007833F2" w:rsidRDefault="004D091E" w:rsidP="003E172B">
            <w:pPr>
              <w:rPr>
                <w:sz w:val="16"/>
                <w:szCs w:val="16"/>
              </w:rPr>
            </w:pPr>
            <w:r w:rsidRPr="007833F2">
              <w:rPr>
                <w:sz w:val="16"/>
                <w:szCs w:val="16"/>
              </w:rPr>
              <w:t>ООО 60</w:t>
            </w:r>
          </w:p>
        </w:tc>
        <w:tc>
          <w:tcPr>
            <w:tcW w:w="1843" w:type="dxa"/>
            <w:shd w:val="clear" w:color="auto" w:fill="auto"/>
            <w:noWrap/>
            <w:hideMark/>
          </w:tcPr>
          <w:p w14:paraId="506A5958" w14:textId="77777777" w:rsidR="004D091E" w:rsidRPr="007833F2" w:rsidRDefault="004D091E" w:rsidP="003E172B">
            <w:pPr>
              <w:rPr>
                <w:sz w:val="16"/>
                <w:szCs w:val="16"/>
              </w:rPr>
            </w:pPr>
            <w:r w:rsidRPr="007833F2">
              <w:rPr>
                <w:sz w:val="16"/>
                <w:szCs w:val="16"/>
              </w:rPr>
              <w:t>Свердловская область</w:t>
            </w:r>
          </w:p>
        </w:tc>
        <w:tc>
          <w:tcPr>
            <w:tcW w:w="567" w:type="dxa"/>
            <w:shd w:val="clear" w:color="auto" w:fill="auto"/>
            <w:noWrap/>
            <w:hideMark/>
          </w:tcPr>
          <w:p w14:paraId="1AF25B97" w14:textId="77777777" w:rsidR="004D091E" w:rsidRPr="007833F2" w:rsidRDefault="004D091E" w:rsidP="003E172B">
            <w:pPr>
              <w:jc w:val="right"/>
              <w:rPr>
                <w:sz w:val="16"/>
                <w:szCs w:val="16"/>
              </w:rPr>
            </w:pPr>
            <w:r w:rsidRPr="007833F2">
              <w:rPr>
                <w:sz w:val="16"/>
                <w:szCs w:val="16"/>
              </w:rPr>
              <w:t>2</w:t>
            </w:r>
          </w:p>
        </w:tc>
        <w:tc>
          <w:tcPr>
            <w:tcW w:w="992" w:type="dxa"/>
            <w:shd w:val="clear" w:color="auto" w:fill="auto"/>
            <w:noWrap/>
            <w:hideMark/>
          </w:tcPr>
          <w:p w14:paraId="5EB0626E" w14:textId="77777777" w:rsidR="004D091E" w:rsidRPr="007833F2" w:rsidRDefault="004D091E" w:rsidP="003E172B">
            <w:pPr>
              <w:jc w:val="right"/>
              <w:rPr>
                <w:sz w:val="16"/>
                <w:szCs w:val="16"/>
              </w:rPr>
            </w:pPr>
            <w:r w:rsidRPr="007833F2">
              <w:rPr>
                <w:sz w:val="16"/>
                <w:szCs w:val="16"/>
              </w:rPr>
              <w:t xml:space="preserve"> 576 000   </w:t>
            </w:r>
          </w:p>
        </w:tc>
        <w:tc>
          <w:tcPr>
            <w:tcW w:w="851" w:type="dxa"/>
            <w:shd w:val="clear" w:color="auto" w:fill="auto"/>
            <w:noWrap/>
            <w:hideMark/>
          </w:tcPr>
          <w:p w14:paraId="2FBD071B" w14:textId="77777777" w:rsidR="004D091E" w:rsidRPr="007833F2" w:rsidRDefault="004D091E" w:rsidP="003E172B">
            <w:pPr>
              <w:jc w:val="right"/>
              <w:rPr>
                <w:sz w:val="16"/>
                <w:szCs w:val="16"/>
              </w:rPr>
            </w:pPr>
            <w:r w:rsidRPr="007833F2">
              <w:rPr>
                <w:sz w:val="16"/>
                <w:szCs w:val="16"/>
              </w:rPr>
              <w:t xml:space="preserve"> 2 225 000   </w:t>
            </w:r>
          </w:p>
        </w:tc>
        <w:tc>
          <w:tcPr>
            <w:tcW w:w="992" w:type="dxa"/>
            <w:shd w:val="clear" w:color="auto" w:fill="auto"/>
            <w:noWrap/>
            <w:hideMark/>
          </w:tcPr>
          <w:p w14:paraId="01C654EE" w14:textId="77777777" w:rsidR="004D091E" w:rsidRPr="007833F2" w:rsidRDefault="004D091E" w:rsidP="003E172B">
            <w:pPr>
              <w:jc w:val="right"/>
              <w:rPr>
                <w:sz w:val="16"/>
                <w:szCs w:val="16"/>
              </w:rPr>
            </w:pPr>
            <w:r w:rsidRPr="007833F2">
              <w:rPr>
                <w:sz w:val="16"/>
                <w:szCs w:val="16"/>
              </w:rPr>
              <w:t xml:space="preserve">-1 547 000   </w:t>
            </w:r>
          </w:p>
        </w:tc>
        <w:tc>
          <w:tcPr>
            <w:tcW w:w="2552" w:type="dxa"/>
            <w:shd w:val="clear" w:color="auto" w:fill="auto"/>
            <w:noWrap/>
            <w:hideMark/>
          </w:tcPr>
          <w:p w14:paraId="30B4D1D4" w14:textId="77777777" w:rsidR="004D091E" w:rsidRPr="007833F2" w:rsidRDefault="004D091E" w:rsidP="003E172B">
            <w:pPr>
              <w:rPr>
                <w:sz w:val="16"/>
                <w:szCs w:val="16"/>
              </w:rPr>
            </w:pPr>
            <w:r w:rsidRPr="007833F2">
              <w:rPr>
                <w:sz w:val="16"/>
                <w:szCs w:val="16"/>
              </w:rPr>
              <w:t>Деятельность по созданию и использованию баз данных и информационных ресурсов</w:t>
            </w:r>
          </w:p>
        </w:tc>
        <w:tc>
          <w:tcPr>
            <w:tcW w:w="1701" w:type="dxa"/>
          </w:tcPr>
          <w:p w14:paraId="2BF175CE" w14:textId="77777777" w:rsidR="004D091E" w:rsidRPr="007833F2" w:rsidRDefault="004D091E" w:rsidP="003E172B">
            <w:pPr>
              <w:rPr>
                <w:sz w:val="16"/>
                <w:szCs w:val="16"/>
              </w:rPr>
            </w:pPr>
          </w:p>
        </w:tc>
      </w:tr>
      <w:tr w:rsidR="004D091E" w:rsidRPr="00001629" w14:paraId="4A6135EF" w14:textId="69412E35" w:rsidTr="004D091E">
        <w:trPr>
          <w:cantSplit/>
          <w:trHeight w:val="225"/>
        </w:trPr>
        <w:tc>
          <w:tcPr>
            <w:tcW w:w="1069" w:type="dxa"/>
            <w:shd w:val="clear" w:color="auto" w:fill="auto"/>
            <w:noWrap/>
            <w:hideMark/>
          </w:tcPr>
          <w:p w14:paraId="43954AD2" w14:textId="77777777" w:rsidR="004D091E" w:rsidRPr="007833F2" w:rsidRDefault="004D091E" w:rsidP="003E172B">
            <w:pPr>
              <w:rPr>
                <w:sz w:val="16"/>
                <w:szCs w:val="16"/>
              </w:rPr>
            </w:pPr>
            <w:r w:rsidRPr="007833F2">
              <w:rPr>
                <w:sz w:val="16"/>
                <w:szCs w:val="16"/>
              </w:rPr>
              <w:t>ООО 61</w:t>
            </w:r>
          </w:p>
        </w:tc>
        <w:tc>
          <w:tcPr>
            <w:tcW w:w="1843" w:type="dxa"/>
            <w:shd w:val="clear" w:color="auto" w:fill="auto"/>
            <w:noWrap/>
            <w:hideMark/>
          </w:tcPr>
          <w:p w14:paraId="516441FD"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0E446FBD" w14:textId="77777777" w:rsidR="004D091E" w:rsidRPr="007833F2" w:rsidRDefault="004D091E" w:rsidP="003E172B">
            <w:pPr>
              <w:jc w:val="right"/>
              <w:rPr>
                <w:sz w:val="16"/>
                <w:szCs w:val="16"/>
              </w:rPr>
            </w:pPr>
            <w:r w:rsidRPr="007833F2">
              <w:rPr>
                <w:sz w:val="16"/>
                <w:szCs w:val="16"/>
              </w:rPr>
              <w:t>2</w:t>
            </w:r>
          </w:p>
        </w:tc>
        <w:tc>
          <w:tcPr>
            <w:tcW w:w="992" w:type="dxa"/>
            <w:shd w:val="clear" w:color="auto" w:fill="auto"/>
            <w:noWrap/>
            <w:hideMark/>
          </w:tcPr>
          <w:p w14:paraId="727F5D8E" w14:textId="77777777" w:rsidR="004D091E" w:rsidRPr="007833F2" w:rsidRDefault="004D091E" w:rsidP="003E172B">
            <w:pPr>
              <w:jc w:val="right"/>
              <w:rPr>
                <w:sz w:val="16"/>
                <w:szCs w:val="16"/>
              </w:rPr>
            </w:pPr>
            <w:r w:rsidRPr="007833F2">
              <w:rPr>
                <w:sz w:val="16"/>
                <w:szCs w:val="16"/>
              </w:rPr>
              <w:t xml:space="preserve"> 4 154 000   </w:t>
            </w:r>
          </w:p>
        </w:tc>
        <w:tc>
          <w:tcPr>
            <w:tcW w:w="851" w:type="dxa"/>
            <w:shd w:val="clear" w:color="auto" w:fill="auto"/>
            <w:noWrap/>
            <w:hideMark/>
          </w:tcPr>
          <w:p w14:paraId="1B34FDC2" w14:textId="77777777" w:rsidR="004D091E" w:rsidRPr="007833F2" w:rsidRDefault="004D091E" w:rsidP="003E172B">
            <w:pPr>
              <w:jc w:val="right"/>
              <w:rPr>
                <w:sz w:val="16"/>
                <w:szCs w:val="16"/>
              </w:rPr>
            </w:pPr>
            <w:r w:rsidRPr="007833F2">
              <w:rPr>
                <w:sz w:val="16"/>
                <w:szCs w:val="16"/>
              </w:rPr>
              <w:t xml:space="preserve"> 3 244 000   </w:t>
            </w:r>
          </w:p>
        </w:tc>
        <w:tc>
          <w:tcPr>
            <w:tcW w:w="992" w:type="dxa"/>
            <w:shd w:val="clear" w:color="auto" w:fill="auto"/>
            <w:noWrap/>
            <w:hideMark/>
          </w:tcPr>
          <w:p w14:paraId="5AF7C7FA" w14:textId="77777777" w:rsidR="004D091E" w:rsidRPr="007833F2" w:rsidRDefault="004D091E" w:rsidP="003E172B">
            <w:pPr>
              <w:jc w:val="right"/>
              <w:rPr>
                <w:sz w:val="16"/>
                <w:szCs w:val="16"/>
              </w:rPr>
            </w:pPr>
            <w:r w:rsidRPr="007833F2">
              <w:rPr>
                <w:sz w:val="16"/>
                <w:szCs w:val="16"/>
              </w:rPr>
              <w:t xml:space="preserve">-908 000   </w:t>
            </w:r>
          </w:p>
        </w:tc>
        <w:tc>
          <w:tcPr>
            <w:tcW w:w="2552" w:type="dxa"/>
            <w:shd w:val="clear" w:color="auto" w:fill="auto"/>
            <w:noWrap/>
            <w:hideMark/>
          </w:tcPr>
          <w:p w14:paraId="6EBFAD1D" w14:textId="77777777" w:rsidR="004D091E" w:rsidRPr="007833F2" w:rsidRDefault="004D091E" w:rsidP="003E172B">
            <w:pPr>
              <w:rPr>
                <w:sz w:val="16"/>
                <w:szCs w:val="16"/>
              </w:rPr>
            </w:pPr>
            <w:r w:rsidRPr="007833F2">
              <w:rPr>
                <w:sz w:val="16"/>
                <w:szCs w:val="16"/>
              </w:rPr>
              <w:t>Деятельность по созданию и использованию баз данных и информационных ресурсов</w:t>
            </w:r>
          </w:p>
        </w:tc>
        <w:tc>
          <w:tcPr>
            <w:tcW w:w="1701" w:type="dxa"/>
          </w:tcPr>
          <w:p w14:paraId="0496A74F" w14:textId="77777777" w:rsidR="004D091E" w:rsidRPr="007833F2" w:rsidRDefault="004D091E" w:rsidP="003E172B">
            <w:pPr>
              <w:rPr>
                <w:sz w:val="16"/>
                <w:szCs w:val="16"/>
              </w:rPr>
            </w:pPr>
          </w:p>
        </w:tc>
      </w:tr>
      <w:tr w:rsidR="004D091E" w:rsidRPr="00001629" w14:paraId="043975E5" w14:textId="229D4570" w:rsidTr="004D091E">
        <w:trPr>
          <w:cantSplit/>
          <w:trHeight w:val="225"/>
        </w:trPr>
        <w:tc>
          <w:tcPr>
            <w:tcW w:w="1069" w:type="dxa"/>
            <w:shd w:val="clear" w:color="auto" w:fill="auto"/>
            <w:noWrap/>
            <w:hideMark/>
          </w:tcPr>
          <w:p w14:paraId="0E5EEA2B" w14:textId="77777777" w:rsidR="004D091E" w:rsidRPr="007833F2" w:rsidRDefault="004D091E" w:rsidP="003E172B">
            <w:pPr>
              <w:rPr>
                <w:sz w:val="16"/>
                <w:szCs w:val="16"/>
              </w:rPr>
            </w:pPr>
            <w:r w:rsidRPr="007833F2">
              <w:rPr>
                <w:sz w:val="16"/>
                <w:szCs w:val="16"/>
              </w:rPr>
              <w:t>ООО 62</w:t>
            </w:r>
          </w:p>
        </w:tc>
        <w:tc>
          <w:tcPr>
            <w:tcW w:w="1843" w:type="dxa"/>
            <w:shd w:val="clear" w:color="auto" w:fill="auto"/>
            <w:noWrap/>
            <w:hideMark/>
          </w:tcPr>
          <w:p w14:paraId="6A4A2D04"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3AADD18A" w14:textId="77777777" w:rsidR="004D091E" w:rsidRPr="007833F2" w:rsidRDefault="004D091E" w:rsidP="003E172B">
            <w:pPr>
              <w:jc w:val="right"/>
              <w:rPr>
                <w:sz w:val="16"/>
                <w:szCs w:val="16"/>
              </w:rPr>
            </w:pPr>
            <w:r w:rsidRPr="007833F2">
              <w:rPr>
                <w:sz w:val="16"/>
                <w:szCs w:val="16"/>
              </w:rPr>
              <w:t>10</w:t>
            </w:r>
          </w:p>
        </w:tc>
        <w:tc>
          <w:tcPr>
            <w:tcW w:w="992" w:type="dxa"/>
            <w:shd w:val="clear" w:color="auto" w:fill="auto"/>
            <w:noWrap/>
            <w:hideMark/>
          </w:tcPr>
          <w:p w14:paraId="394C61DE" w14:textId="77777777" w:rsidR="004D091E" w:rsidRPr="007833F2" w:rsidRDefault="004D091E" w:rsidP="003E172B">
            <w:pPr>
              <w:jc w:val="right"/>
              <w:rPr>
                <w:sz w:val="16"/>
                <w:szCs w:val="16"/>
              </w:rPr>
            </w:pPr>
            <w:r w:rsidRPr="007833F2">
              <w:rPr>
                <w:sz w:val="16"/>
                <w:szCs w:val="16"/>
              </w:rPr>
              <w:t xml:space="preserve"> 9 556 000   </w:t>
            </w:r>
          </w:p>
        </w:tc>
        <w:tc>
          <w:tcPr>
            <w:tcW w:w="851" w:type="dxa"/>
            <w:shd w:val="clear" w:color="auto" w:fill="auto"/>
            <w:noWrap/>
            <w:hideMark/>
          </w:tcPr>
          <w:p w14:paraId="4253471B" w14:textId="77777777" w:rsidR="004D091E" w:rsidRPr="007833F2" w:rsidRDefault="004D091E" w:rsidP="003E172B">
            <w:pPr>
              <w:jc w:val="right"/>
              <w:rPr>
                <w:sz w:val="16"/>
                <w:szCs w:val="16"/>
              </w:rPr>
            </w:pPr>
            <w:r w:rsidRPr="007833F2">
              <w:rPr>
                <w:sz w:val="16"/>
                <w:szCs w:val="16"/>
              </w:rPr>
              <w:t xml:space="preserve"> 215 000   </w:t>
            </w:r>
          </w:p>
        </w:tc>
        <w:tc>
          <w:tcPr>
            <w:tcW w:w="992" w:type="dxa"/>
            <w:shd w:val="clear" w:color="auto" w:fill="auto"/>
            <w:noWrap/>
            <w:hideMark/>
          </w:tcPr>
          <w:p w14:paraId="0FDBBF43" w14:textId="77777777" w:rsidR="004D091E" w:rsidRPr="007833F2" w:rsidRDefault="004D091E" w:rsidP="003E172B">
            <w:pPr>
              <w:jc w:val="right"/>
              <w:rPr>
                <w:sz w:val="16"/>
                <w:szCs w:val="16"/>
              </w:rPr>
            </w:pPr>
            <w:r w:rsidRPr="007833F2">
              <w:rPr>
                <w:sz w:val="16"/>
                <w:szCs w:val="16"/>
              </w:rPr>
              <w:t xml:space="preserve">-4 026 000   </w:t>
            </w:r>
          </w:p>
        </w:tc>
        <w:tc>
          <w:tcPr>
            <w:tcW w:w="2552" w:type="dxa"/>
            <w:shd w:val="clear" w:color="auto" w:fill="auto"/>
            <w:noWrap/>
            <w:hideMark/>
          </w:tcPr>
          <w:p w14:paraId="7C4528C1" w14:textId="77777777" w:rsidR="004D091E" w:rsidRPr="007833F2" w:rsidRDefault="004D091E" w:rsidP="003E172B">
            <w:pPr>
              <w:rPr>
                <w:sz w:val="16"/>
                <w:szCs w:val="16"/>
              </w:rPr>
            </w:pPr>
            <w:r w:rsidRPr="007833F2">
              <w:rPr>
                <w:sz w:val="16"/>
                <w:szCs w:val="16"/>
              </w:rPr>
              <w:t>Научные исследования и разработки в области естественных и технических наук</w:t>
            </w:r>
          </w:p>
        </w:tc>
        <w:tc>
          <w:tcPr>
            <w:tcW w:w="1701" w:type="dxa"/>
          </w:tcPr>
          <w:p w14:paraId="067D94F6" w14:textId="77777777" w:rsidR="004D091E" w:rsidRPr="007833F2" w:rsidRDefault="004D091E" w:rsidP="003E172B">
            <w:pPr>
              <w:rPr>
                <w:sz w:val="16"/>
                <w:szCs w:val="16"/>
              </w:rPr>
            </w:pPr>
          </w:p>
        </w:tc>
      </w:tr>
      <w:tr w:rsidR="004D091E" w:rsidRPr="00001629" w14:paraId="55B9F47D" w14:textId="1AC8487B" w:rsidTr="004D091E">
        <w:trPr>
          <w:cantSplit/>
          <w:trHeight w:val="225"/>
        </w:trPr>
        <w:tc>
          <w:tcPr>
            <w:tcW w:w="1069" w:type="dxa"/>
            <w:shd w:val="clear" w:color="auto" w:fill="auto"/>
            <w:noWrap/>
            <w:hideMark/>
          </w:tcPr>
          <w:p w14:paraId="2B6C7662" w14:textId="77777777" w:rsidR="004D091E" w:rsidRPr="007833F2" w:rsidRDefault="004D091E" w:rsidP="003E172B">
            <w:pPr>
              <w:rPr>
                <w:sz w:val="16"/>
                <w:szCs w:val="16"/>
              </w:rPr>
            </w:pPr>
            <w:r w:rsidRPr="007833F2">
              <w:rPr>
                <w:sz w:val="16"/>
                <w:szCs w:val="16"/>
              </w:rPr>
              <w:t>ООО 63</w:t>
            </w:r>
          </w:p>
        </w:tc>
        <w:tc>
          <w:tcPr>
            <w:tcW w:w="1843" w:type="dxa"/>
            <w:shd w:val="clear" w:color="auto" w:fill="auto"/>
            <w:noWrap/>
            <w:hideMark/>
          </w:tcPr>
          <w:p w14:paraId="7B065D2C" w14:textId="77777777" w:rsidR="004D091E" w:rsidRPr="007833F2" w:rsidRDefault="004D091E" w:rsidP="003E172B">
            <w:pPr>
              <w:rPr>
                <w:sz w:val="16"/>
                <w:szCs w:val="16"/>
              </w:rPr>
            </w:pPr>
            <w:r w:rsidRPr="007833F2">
              <w:rPr>
                <w:sz w:val="16"/>
                <w:szCs w:val="16"/>
              </w:rPr>
              <w:t>Тверская область</w:t>
            </w:r>
          </w:p>
        </w:tc>
        <w:tc>
          <w:tcPr>
            <w:tcW w:w="567" w:type="dxa"/>
            <w:shd w:val="clear" w:color="auto" w:fill="auto"/>
            <w:noWrap/>
            <w:hideMark/>
          </w:tcPr>
          <w:p w14:paraId="3E315D71" w14:textId="77777777" w:rsidR="004D091E" w:rsidRPr="007833F2" w:rsidRDefault="004D091E" w:rsidP="003E172B">
            <w:pPr>
              <w:jc w:val="right"/>
              <w:rPr>
                <w:sz w:val="16"/>
                <w:szCs w:val="16"/>
              </w:rPr>
            </w:pPr>
            <w:r w:rsidRPr="007833F2">
              <w:rPr>
                <w:sz w:val="16"/>
                <w:szCs w:val="16"/>
              </w:rPr>
              <w:t>2</w:t>
            </w:r>
          </w:p>
        </w:tc>
        <w:tc>
          <w:tcPr>
            <w:tcW w:w="992" w:type="dxa"/>
            <w:shd w:val="clear" w:color="auto" w:fill="auto"/>
            <w:noWrap/>
            <w:hideMark/>
          </w:tcPr>
          <w:p w14:paraId="06DA86A8" w14:textId="77777777" w:rsidR="004D091E" w:rsidRPr="007833F2" w:rsidRDefault="004D091E" w:rsidP="003E172B">
            <w:pPr>
              <w:jc w:val="right"/>
              <w:rPr>
                <w:sz w:val="16"/>
                <w:szCs w:val="16"/>
              </w:rPr>
            </w:pPr>
            <w:r w:rsidRPr="007833F2">
              <w:rPr>
                <w:sz w:val="16"/>
                <w:szCs w:val="16"/>
              </w:rPr>
              <w:t xml:space="preserve"> 5 291 000   </w:t>
            </w:r>
          </w:p>
        </w:tc>
        <w:tc>
          <w:tcPr>
            <w:tcW w:w="851" w:type="dxa"/>
            <w:shd w:val="clear" w:color="auto" w:fill="auto"/>
            <w:noWrap/>
            <w:hideMark/>
          </w:tcPr>
          <w:p w14:paraId="086C7CE7" w14:textId="77777777" w:rsidR="004D091E" w:rsidRPr="007833F2" w:rsidRDefault="004D091E" w:rsidP="003E172B">
            <w:pPr>
              <w:jc w:val="right"/>
              <w:rPr>
                <w:sz w:val="16"/>
                <w:szCs w:val="16"/>
              </w:rPr>
            </w:pPr>
            <w:r w:rsidRPr="007833F2">
              <w:rPr>
                <w:sz w:val="16"/>
                <w:szCs w:val="16"/>
              </w:rPr>
              <w:t xml:space="preserve"> 3 254 000   </w:t>
            </w:r>
          </w:p>
        </w:tc>
        <w:tc>
          <w:tcPr>
            <w:tcW w:w="992" w:type="dxa"/>
            <w:shd w:val="clear" w:color="auto" w:fill="auto"/>
            <w:noWrap/>
            <w:hideMark/>
          </w:tcPr>
          <w:p w14:paraId="4500614A" w14:textId="77777777" w:rsidR="004D091E" w:rsidRPr="007833F2" w:rsidRDefault="004D091E" w:rsidP="003E172B">
            <w:pPr>
              <w:jc w:val="right"/>
              <w:rPr>
                <w:sz w:val="16"/>
                <w:szCs w:val="16"/>
              </w:rPr>
            </w:pPr>
            <w:r w:rsidRPr="007833F2">
              <w:rPr>
                <w:sz w:val="16"/>
                <w:szCs w:val="16"/>
              </w:rPr>
              <w:t xml:space="preserve"> 2 278 000   </w:t>
            </w:r>
          </w:p>
        </w:tc>
        <w:tc>
          <w:tcPr>
            <w:tcW w:w="2552" w:type="dxa"/>
            <w:shd w:val="clear" w:color="auto" w:fill="auto"/>
            <w:noWrap/>
            <w:hideMark/>
          </w:tcPr>
          <w:p w14:paraId="3AA136A4" w14:textId="77777777" w:rsidR="004D091E" w:rsidRPr="007833F2" w:rsidRDefault="004D091E" w:rsidP="003E172B">
            <w:pPr>
              <w:rPr>
                <w:sz w:val="16"/>
                <w:szCs w:val="16"/>
              </w:rPr>
            </w:pPr>
            <w:r w:rsidRPr="007833F2">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1091697C" w14:textId="77777777" w:rsidR="004D091E" w:rsidRPr="007833F2" w:rsidRDefault="004D091E" w:rsidP="003E172B">
            <w:pPr>
              <w:rPr>
                <w:sz w:val="16"/>
                <w:szCs w:val="16"/>
              </w:rPr>
            </w:pPr>
          </w:p>
        </w:tc>
      </w:tr>
      <w:tr w:rsidR="004D091E" w:rsidRPr="00001629" w14:paraId="1FD68C95" w14:textId="35886282" w:rsidTr="004D091E">
        <w:trPr>
          <w:cantSplit/>
          <w:trHeight w:val="225"/>
        </w:trPr>
        <w:tc>
          <w:tcPr>
            <w:tcW w:w="1069" w:type="dxa"/>
            <w:shd w:val="clear" w:color="auto" w:fill="auto"/>
            <w:noWrap/>
            <w:hideMark/>
          </w:tcPr>
          <w:p w14:paraId="59E5411E" w14:textId="77777777" w:rsidR="004D091E" w:rsidRPr="007833F2" w:rsidRDefault="004D091E" w:rsidP="003E172B">
            <w:pPr>
              <w:rPr>
                <w:sz w:val="16"/>
                <w:szCs w:val="16"/>
              </w:rPr>
            </w:pPr>
            <w:r w:rsidRPr="007833F2">
              <w:rPr>
                <w:sz w:val="16"/>
                <w:szCs w:val="16"/>
              </w:rPr>
              <w:t>ООО 64</w:t>
            </w:r>
          </w:p>
        </w:tc>
        <w:tc>
          <w:tcPr>
            <w:tcW w:w="1843" w:type="dxa"/>
            <w:shd w:val="clear" w:color="auto" w:fill="auto"/>
            <w:noWrap/>
            <w:hideMark/>
          </w:tcPr>
          <w:p w14:paraId="4AFFF058" w14:textId="77777777" w:rsidR="004D091E" w:rsidRPr="007833F2" w:rsidRDefault="004D091E" w:rsidP="003E172B">
            <w:pPr>
              <w:rPr>
                <w:sz w:val="16"/>
                <w:szCs w:val="16"/>
              </w:rPr>
            </w:pPr>
            <w:r w:rsidRPr="007833F2">
              <w:rPr>
                <w:sz w:val="16"/>
                <w:szCs w:val="16"/>
              </w:rPr>
              <w:t>Республика Татарстан</w:t>
            </w:r>
          </w:p>
        </w:tc>
        <w:tc>
          <w:tcPr>
            <w:tcW w:w="567" w:type="dxa"/>
            <w:shd w:val="clear" w:color="auto" w:fill="auto"/>
            <w:noWrap/>
            <w:hideMark/>
          </w:tcPr>
          <w:p w14:paraId="57B42EA4"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366E3F24" w14:textId="77777777" w:rsidR="004D091E" w:rsidRPr="007833F2" w:rsidRDefault="004D091E" w:rsidP="003E172B">
            <w:pPr>
              <w:jc w:val="right"/>
              <w:rPr>
                <w:sz w:val="16"/>
                <w:szCs w:val="16"/>
              </w:rPr>
            </w:pPr>
            <w:r w:rsidRPr="007833F2">
              <w:rPr>
                <w:sz w:val="16"/>
                <w:szCs w:val="16"/>
              </w:rPr>
              <w:t xml:space="preserve"> 1 181 000   </w:t>
            </w:r>
          </w:p>
        </w:tc>
        <w:tc>
          <w:tcPr>
            <w:tcW w:w="851" w:type="dxa"/>
            <w:shd w:val="clear" w:color="auto" w:fill="auto"/>
            <w:noWrap/>
            <w:hideMark/>
          </w:tcPr>
          <w:p w14:paraId="3E7921B1" w14:textId="77777777" w:rsidR="004D091E" w:rsidRPr="007833F2" w:rsidRDefault="004D091E" w:rsidP="003E172B">
            <w:pPr>
              <w:jc w:val="right"/>
              <w:rPr>
                <w:sz w:val="16"/>
                <w:szCs w:val="16"/>
              </w:rPr>
            </w:pPr>
            <w:r w:rsidRPr="007833F2">
              <w:rPr>
                <w:sz w:val="16"/>
                <w:szCs w:val="16"/>
              </w:rPr>
              <w:t xml:space="preserve"> 818 000   </w:t>
            </w:r>
          </w:p>
        </w:tc>
        <w:tc>
          <w:tcPr>
            <w:tcW w:w="992" w:type="dxa"/>
            <w:shd w:val="clear" w:color="auto" w:fill="auto"/>
            <w:noWrap/>
            <w:hideMark/>
          </w:tcPr>
          <w:p w14:paraId="480E666E" w14:textId="77777777" w:rsidR="004D091E" w:rsidRPr="007833F2" w:rsidRDefault="004D091E" w:rsidP="003E172B">
            <w:pPr>
              <w:jc w:val="right"/>
              <w:rPr>
                <w:sz w:val="16"/>
                <w:szCs w:val="16"/>
              </w:rPr>
            </w:pPr>
            <w:r w:rsidRPr="007833F2">
              <w:rPr>
                <w:sz w:val="16"/>
                <w:szCs w:val="16"/>
              </w:rPr>
              <w:t xml:space="preserve"> 186 000   </w:t>
            </w:r>
          </w:p>
        </w:tc>
        <w:tc>
          <w:tcPr>
            <w:tcW w:w="2552" w:type="dxa"/>
            <w:shd w:val="clear" w:color="auto" w:fill="auto"/>
            <w:noWrap/>
            <w:hideMark/>
          </w:tcPr>
          <w:p w14:paraId="6B7C6FB6" w14:textId="77777777" w:rsidR="004D091E" w:rsidRPr="007833F2" w:rsidRDefault="004D091E" w:rsidP="003E172B">
            <w:pPr>
              <w:rPr>
                <w:sz w:val="16"/>
                <w:szCs w:val="16"/>
              </w:rPr>
            </w:pPr>
            <w:r w:rsidRPr="007833F2">
              <w:rPr>
                <w:sz w:val="16"/>
                <w:szCs w:val="16"/>
              </w:rPr>
              <w:t>Деятельность по обработке данных, предоставление услуг по размещению информации и связанная с этим деятельность</w:t>
            </w:r>
          </w:p>
        </w:tc>
        <w:tc>
          <w:tcPr>
            <w:tcW w:w="1701" w:type="dxa"/>
          </w:tcPr>
          <w:p w14:paraId="4C37F25D" w14:textId="77777777" w:rsidR="004D091E" w:rsidRPr="007833F2" w:rsidRDefault="004D091E" w:rsidP="003E172B">
            <w:pPr>
              <w:rPr>
                <w:sz w:val="16"/>
                <w:szCs w:val="16"/>
              </w:rPr>
            </w:pPr>
          </w:p>
        </w:tc>
      </w:tr>
      <w:tr w:rsidR="004D091E" w:rsidRPr="00001629" w14:paraId="5E3F7449" w14:textId="1959AB29" w:rsidTr="004D091E">
        <w:trPr>
          <w:cantSplit/>
          <w:trHeight w:val="225"/>
        </w:trPr>
        <w:tc>
          <w:tcPr>
            <w:tcW w:w="1069" w:type="dxa"/>
            <w:shd w:val="clear" w:color="auto" w:fill="auto"/>
            <w:noWrap/>
            <w:hideMark/>
          </w:tcPr>
          <w:p w14:paraId="04DC0686" w14:textId="77777777" w:rsidR="004D091E" w:rsidRPr="007833F2" w:rsidRDefault="004D091E" w:rsidP="003E172B">
            <w:pPr>
              <w:rPr>
                <w:sz w:val="16"/>
                <w:szCs w:val="16"/>
              </w:rPr>
            </w:pPr>
            <w:r w:rsidRPr="007833F2">
              <w:rPr>
                <w:sz w:val="16"/>
                <w:szCs w:val="16"/>
              </w:rPr>
              <w:t>ООО 65</w:t>
            </w:r>
          </w:p>
        </w:tc>
        <w:tc>
          <w:tcPr>
            <w:tcW w:w="1843" w:type="dxa"/>
            <w:shd w:val="clear" w:color="auto" w:fill="auto"/>
            <w:noWrap/>
            <w:hideMark/>
          </w:tcPr>
          <w:p w14:paraId="07F306B8"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15571A0"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15F4C41F" w14:textId="77777777" w:rsidR="004D091E" w:rsidRPr="007833F2" w:rsidRDefault="004D091E" w:rsidP="003E172B">
            <w:pPr>
              <w:jc w:val="right"/>
              <w:rPr>
                <w:sz w:val="16"/>
                <w:szCs w:val="16"/>
              </w:rPr>
            </w:pPr>
            <w:r w:rsidRPr="007833F2">
              <w:rPr>
                <w:sz w:val="16"/>
                <w:szCs w:val="16"/>
              </w:rPr>
              <w:t xml:space="preserve"> 7 008 000   </w:t>
            </w:r>
          </w:p>
        </w:tc>
        <w:tc>
          <w:tcPr>
            <w:tcW w:w="851" w:type="dxa"/>
            <w:shd w:val="clear" w:color="auto" w:fill="auto"/>
            <w:noWrap/>
            <w:hideMark/>
          </w:tcPr>
          <w:p w14:paraId="6A148731" w14:textId="77777777" w:rsidR="004D091E" w:rsidRPr="007833F2" w:rsidRDefault="004D091E" w:rsidP="003E172B">
            <w:pPr>
              <w:jc w:val="right"/>
              <w:rPr>
                <w:sz w:val="16"/>
                <w:szCs w:val="16"/>
              </w:rPr>
            </w:pPr>
            <w:r w:rsidRPr="007833F2">
              <w:rPr>
                <w:sz w:val="16"/>
                <w:szCs w:val="16"/>
              </w:rPr>
              <w:t xml:space="preserve"> 1 049 000   </w:t>
            </w:r>
          </w:p>
        </w:tc>
        <w:tc>
          <w:tcPr>
            <w:tcW w:w="992" w:type="dxa"/>
            <w:shd w:val="clear" w:color="auto" w:fill="auto"/>
            <w:noWrap/>
            <w:hideMark/>
          </w:tcPr>
          <w:p w14:paraId="309349E7" w14:textId="77777777" w:rsidR="004D091E" w:rsidRPr="007833F2" w:rsidRDefault="004D091E" w:rsidP="003E172B">
            <w:pPr>
              <w:jc w:val="right"/>
              <w:rPr>
                <w:sz w:val="16"/>
                <w:szCs w:val="16"/>
              </w:rPr>
            </w:pPr>
            <w:r w:rsidRPr="007833F2">
              <w:rPr>
                <w:sz w:val="16"/>
                <w:szCs w:val="16"/>
              </w:rPr>
              <w:t xml:space="preserve">-2 328 000   </w:t>
            </w:r>
          </w:p>
        </w:tc>
        <w:tc>
          <w:tcPr>
            <w:tcW w:w="2552" w:type="dxa"/>
            <w:shd w:val="clear" w:color="auto" w:fill="auto"/>
            <w:noWrap/>
            <w:hideMark/>
          </w:tcPr>
          <w:p w14:paraId="1D86FA5D"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2008016A" w14:textId="77777777" w:rsidR="004D091E" w:rsidRPr="007833F2" w:rsidRDefault="004D091E" w:rsidP="003E172B">
            <w:pPr>
              <w:rPr>
                <w:sz w:val="16"/>
                <w:szCs w:val="16"/>
              </w:rPr>
            </w:pPr>
          </w:p>
        </w:tc>
      </w:tr>
      <w:tr w:rsidR="004D091E" w:rsidRPr="00001629" w14:paraId="63776043" w14:textId="6E2AF7DA" w:rsidTr="004D091E">
        <w:trPr>
          <w:cantSplit/>
          <w:trHeight w:val="225"/>
        </w:trPr>
        <w:tc>
          <w:tcPr>
            <w:tcW w:w="1069" w:type="dxa"/>
            <w:shd w:val="clear" w:color="auto" w:fill="auto"/>
            <w:noWrap/>
            <w:hideMark/>
          </w:tcPr>
          <w:p w14:paraId="435CFEB1" w14:textId="77777777" w:rsidR="004D091E" w:rsidRPr="007833F2" w:rsidRDefault="004D091E" w:rsidP="003E172B">
            <w:pPr>
              <w:rPr>
                <w:sz w:val="16"/>
                <w:szCs w:val="16"/>
              </w:rPr>
            </w:pPr>
            <w:r w:rsidRPr="007833F2">
              <w:rPr>
                <w:sz w:val="16"/>
                <w:szCs w:val="16"/>
              </w:rPr>
              <w:t>ООО 66</w:t>
            </w:r>
          </w:p>
        </w:tc>
        <w:tc>
          <w:tcPr>
            <w:tcW w:w="1843" w:type="dxa"/>
            <w:shd w:val="clear" w:color="auto" w:fill="auto"/>
            <w:noWrap/>
            <w:hideMark/>
          </w:tcPr>
          <w:p w14:paraId="61A3B4E6" w14:textId="77777777" w:rsidR="004D091E" w:rsidRPr="007833F2" w:rsidRDefault="004D091E" w:rsidP="003E172B">
            <w:pPr>
              <w:rPr>
                <w:sz w:val="16"/>
                <w:szCs w:val="16"/>
              </w:rPr>
            </w:pPr>
            <w:r w:rsidRPr="007833F2">
              <w:rPr>
                <w:sz w:val="16"/>
                <w:szCs w:val="16"/>
              </w:rPr>
              <w:t>Республика Татарстан</w:t>
            </w:r>
          </w:p>
        </w:tc>
        <w:tc>
          <w:tcPr>
            <w:tcW w:w="567" w:type="dxa"/>
            <w:shd w:val="clear" w:color="auto" w:fill="auto"/>
            <w:noWrap/>
            <w:hideMark/>
          </w:tcPr>
          <w:p w14:paraId="605FCB45" w14:textId="77777777" w:rsidR="004D091E" w:rsidRPr="007833F2" w:rsidRDefault="004D091E" w:rsidP="003E172B">
            <w:pPr>
              <w:jc w:val="right"/>
              <w:rPr>
                <w:sz w:val="16"/>
                <w:szCs w:val="16"/>
              </w:rPr>
            </w:pPr>
            <w:r w:rsidRPr="007833F2">
              <w:rPr>
                <w:sz w:val="16"/>
                <w:szCs w:val="16"/>
              </w:rPr>
              <w:t>0</w:t>
            </w:r>
          </w:p>
        </w:tc>
        <w:tc>
          <w:tcPr>
            <w:tcW w:w="992" w:type="dxa"/>
            <w:shd w:val="clear" w:color="auto" w:fill="auto"/>
            <w:noWrap/>
            <w:hideMark/>
          </w:tcPr>
          <w:p w14:paraId="56060F99"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41915240"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7F0D29C7"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3708B0E7"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 консультационные услуги в данной области и другие сопутствующие услуги</w:t>
            </w:r>
          </w:p>
        </w:tc>
        <w:tc>
          <w:tcPr>
            <w:tcW w:w="1701" w:type="dxa"/>
          </w:tcPr>
          <w:p w14:paraId="017356D1" w14:textId="77777777" w:rsidR="004D091E" w:rsidRPr="007833F2" w:rsidRDefault="004D091E" w:rsidP="003E172B">
            <w:pPr>
              <w:rPr>
                <w:sz w:val="16"/>
                <w:szCs w:val="16"/>
              </w:rPr>
            </w:pPr>
          </w:p>
        </w:tc>
      </w:tr>
      <w:tr w:rsidR="004D091E" w:rsidRPr="00001629" w14:paraId="103D348F" w14:textId="40D643B4" w:rsidTr="004D091E">
        <w:trPr>
          <w:cantSplit/>
          <w:trHeight w:val="225"/>
        </w:trPr>
        <w:tc>
          <w:tcPr>
            <w:tcW w:w="1069" w:type="dxa"/>
            <w:shd w:val="clear" w:color="auto" w:fill="auto"/>
            <w:noWrap/>
            <w:hideMark/>
          </w:tcPr>
          <w:p w14:paraId="75B4DC14" w14:textId="77777777" w:rsidR="004D091E" w:rsidRPr="007833F2" w:rsidRDefault="004D091E" w:rsidP="003E172B">
            <w:pPr>
              <w:rPr>
                <w:sz w:val="16"/>
                <w:szCs w:val="16"/>
              </w:rPr>
            </w:pPr>
            <w:r w:rsidRPr="007833F2">
              <w:rPr>
                <w:sz w:val="16"/>
                <w:szCs w:val="16"/>
              </w:rPr>
              <w:t>ООО 67</w:t>
            </w:r>
          </w:p>
        </w:tc>
        <w:tc>
          <w:tcPr>
            <w:tcW w:w="1843" w:type="dxa"/>
            <w:shd w:val="clear" w:color="auto" w:fill="auto"/>
            <w:noWrap/>
            <w:hideMark/>
          </w:tcPr>
          <w:p w14:paraId="366BE121"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63A87E30" w14:textId="77777777" w:rsidR="004D091E" w:rsidRPr="007833F2" w:rsidRDefault="004D091E" w:rsidP="003E172B">
            <w:pPr>
              <w:jc w:val="right"/>
              <w:rPr>
                <w:sz w:val="16"/>
                <w:szCs w:val="16"/>
              </w:rPr>
            </w:pPr>
            <w:r w:rsidRPr="007833F2">
              <w:rPr>
                <w:sz w:val="16"/>
                <w:szCs w:val="16"/>
              </w:rPr>
              <w:t>9</w:t>
            </w:r>
          </w:p>
        </w:tc>
        <w:tc>
          <w:tcPr>
            <w:tcW w:w="992" w:type="dxa"/>
            <w:shd w:val="clear" w:color="auto" w:fill="auto"/>
            <w:noWrap/>
            <w:hideMark/>
          </w:tcPr>
          <w:p w14:paraId="51FDD10D" w14:textId="77777777" w:rsidR="004D091E" w:rsidRPr="007833F2" w:rsidRDefault="004D091E" w:rsidP="003E172B">
            <w:pPr>
              <w:jc w:val="right"/>
              <w:rPr>
                <w:sz w:val="16"/>
                <w:szCs w:val="16"/>
              </w:rPr>
            </w:pPr>
            <w:r w:rsidRPr="007833F2">
              <w:rPr>
                <w:sz w:val="16"/>
                <w:szCs w:val="16"/>
              </w:rPr>
              <w:t xml:space="preserve"> 7 478 000   </w:t>
            </w:r>
          </w:p>
        </w:tc>
        <w:tc>
          <w:tcPr>
            <w:tcW w:w="851" w:type="dxa"/>
            <w:shd w:val="clear" w:color="auto" w:fill="auto"/>
            <w:noWrap/>
            <w:hideMark/>
          </w:tcPr>
          <w:p w14:paraId="1149C2DB" w14:textId="77777777" w:rsidR="004D091E" w:rsidRPr="007833F2" w:rsidRDefault="004D091E" w:rsidP="003E172B">
            <w:pPr>
              <w:jc w:val="right"/>
              <w:rPr>
                <w:sz w:val="16"/>
                <w:szCs w:val="16"/>
              </w:rPr>
            </w:pPr>
            <w:r w:rsidRPr="007833F2">
              <w:rPr>
                <w:sz w:val="16"/>
                <w:szCs w:val="16"/>
              </w:rPr>
              <w:t xml:space="preserve"> 29 212 000   </w:t>
            </w:r>
          </w:p>
        </w:tc>
        <w:tc>
          <w:tcPr>
            <w:tcW w:w="992" w:type="dxa"/>
            <w:shd w:val="clear" w:color="auto" w:fill="auto"/>
            <w:noWrap/>
            <w:hideMark/>
          </w:tcPr>
          <w:p w14:paraId="55C50AF2" w14:textId="77777777" w:rsidR="004D091E" w:rsidRPr="007833F2" w:rsidRDefault="004D091E" w:rsidP="003E172B">
            <w:pPr>
              <w:jc w:val="right"/>
              <w:rPr>
                <w:sz w:val="16"/>
                <w:szCs w:val="16"/>
              </w:rPr>
            </w:pPr>
            <w:r w:rsidRPr="007833F2">
              <w:rPr>
                <w:sz w:val="16"/>
                <w:szCs w:val="16"/>
              </w:rPr>
              <w:t xml:space="preserve"> 1 007 000   </w:t>
            </w:r>
          </w:p>
        </w:tc>
        <w:tc>
          <w:tcPr>
            <w:tcW w:w="2552" w:type="dxa"/>
            <w:shd w:val="clear" w:color="auto" w:fill="auto"/>
            <w:noWrap/>
            <w:hideMark/>
          </w:tcPr>
          <w:p w14:paraId="0341D962"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76F01792" w14:textId="77777777" w:rsidR="004D091E" w:rsidRPr="007833F2" w:rsidRDefault="004D091E" w:rsidP="003E172B">
            <w:pPr>
              <w:rPr>
                <w:sz w:val="16"/>
                <w:szCs w:val="16"/>
              </w:rPr>
            </w:pPr>
          </w:p>
        </w:tc>
      </w:tr>
      <w:tr w:rsidR="004D091E" w:rsidRPr="00001629" w14:paraId="3430FBDB" w14:textId="73C536C5" w:rsidTr="004D091E">
        <w:trPr>
          <w:cantSplit/>
          <w:trHeight w:val="225"/>
        </w:trPr>
        <w:tc>
          <w:tcPr>
            <w:tcW w:w="1069" w:type="dxa"/>
            <w:shd w:val="clear" w:color="auto" w:fill="auto"/>
            <w:noWrap/>
            <w:hideMark/>
          </w:tcPr>
          <w:p w14:paraId="17160F05" w14:textId="77777777" w:rsidR="004D091E" w:rsidRPr="007833F2" w:rsidRDefault="004D091E" w:rsidP="003E172B">
            <w:pPr>
              <w:rPr>
                <w:sz w:val="16"/>
                <w:szCs w:val="16"/>
              </w:rPr>
            </w:pPr>
            <w:r w:rsidRPr="007833F2">
              <w:rPr>
                <w:sz w:val="16"/>
                <w:szCs w:val="16"/>
              </w:rPr>
              <w:t>ООО 68</w:t>
            </w:r>
          </w:p>
        </w:tc>
        <w:tc>
          <w:tcPr>
            <w:tcW w:w="1843" w:type="dxa"/>
            <w:shd w:val="clear" w:color="auto" w:fill="auto"/>
            <w:noWrap/>
            <w:hideMark/>
          </w:tcPr>
          <w:p w14:paraId="444AFEB8" w14:textId="77777777" w:rsidR="004D091E" w:rsidRPr="007833F2" w:rsidRDefault="004D091E" w:rsidP="003E172B">
            <w:pPr>
              <w:rPr>
                <w:sz w:val="16"/>
                <w:szCs w:val="16"/>
              </w:rPr>
            </w:pPr>
            <w:r w:rsidRPr="007833F2">
              <w:rPr>
                <w:sz w:val="16"/>
                <w:szCs w:val="16"/>
              </w:rPr>
              <w:t>Санкт-Петербург</w:t>
            </w:r>
          </w:p>
        </w:tc>
        <w:tc>
          <w:tcPr>
            <w:tcW w:w="567" w:type="dxa"/>
            <w:shd w:val="clear" w:color="auto" w:fill="auto"/>
            <w:noWrap/>
            <w:hideMark/>
          </w:tcPr>
          <w:p w14:paraId="0C1AB2C3" w14:textId="77777777" w:rsidR="004D091E" w:rsidRPr="007833F2" w:rsidRDefault="004D091E" w:rsidP="003E172B">
            <w:pPr>
              <w:jc w:val="right"/>
              <w:rPr>
                <w:sz w:val="16"/>
                <w:szCs w:val="16"/>
              </w:rPr>
            </w:pPr>
            <w:r w:rsidRPr="007833F2">
              <w:rPr>
                <w:sz w:val="16"/>
                <w:szCs w:val="16"/>
              </w:rPr>
              <w:t>5</w:t>
            </w:r>
          </w:p>
        </w:tc>
        <w:tc>
          <w:tcPr>
            <w:tcW w:w="992" w:type="dxa"/>
            <w:shd w:val="clear" w:color="auto" w:fill="auto"/>
            <w:noWrap/>
            <w:hideMark/>
          </w:tcPr>
          <w:p w14:paraId="7748951D"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368D752B"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6BD4C15E"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5C0B2FAE" w14:textId="77777777" w:rsidR="004D091E" w:rsidRPr="007833F2" w:rsidRDefault="004D091E" w:rsidP="003E172B">
            <w:pPr>
              <w:rPr>
                <w:sz w:val="16"/>
                <w:szCs w:val="16"/>
              </w:rPr>
            </w:pPr>
            <w:r w:rsidRPr="007833F2">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6FD311C9" w14:textId="77777777" w:rsidR="004D091E" w:rsidRPr="007833F2" w:rsidRDefault="004D091E" w:rsidP="003E172B">
            <w:pPr>
              <w:rPr>
                <w:sz w:val="16"/>
                <w:szCs w:val="16"/>
              </w:rPr>
            </w:pPr>
          </w:p>
        </w:tc>
      </w:tr>
      <w:tr w:rsidR="004D091E" w:rsidRPr="00001629" w14:paraId="5C197FEC" w14:textId="0F5E2D5B" w:rsidTr="004D091E">
        <w:trPr>
          <w:cantSplit/>
          <w:trHeight w:val="225"/>
        </w:trPr>
        <w:tc>
          <w:tcPr>
            <w:tcW w:w="1069" w:type="dxa"/>
            <w:shd w:val="clear" w:color="auto" w:fill="auto"/>
            <w:noWrap/>
            <w:hideMark/>
          </w:tcPr>
          <w:p w14:paraId="563ACBA3" w14:textId="77777777" w:rsidR="004D091E" w:rsidRPr="007833F2" w:rsidRDefault="004D091E" w:rsidP="003E172B">
            <w:pPr>
              <w:rPr>
                <w:sz w:val="16"/>
                <w:szCs w:val="16"/>
              </w:rPr>
            </w:pPr>
            <w:r w:rsidRPr="007833F2">
              <w:rPr>
                <w:sz w:val="16"/>
                <w:szCs w:val="16"/>
              </w:rPr>
              <w:t>ООО 69</w:t>
            </w:r>
          </w:p>
        </w:tc>
        <w:tc>
          <w:tcPr>
            <w:tcW w:w="1843" w:type="dxa"/>
            <w:shd w:val="clear" w:color="auto" w:fill="auto"/>
            <w:noWrap/>
            <w:hideMark/>
          </w:tcPr>
          <w:p w14:paraId="28A30635"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1131D881" w14:textId="77777777" w:rsidR="004D091E" w:rsidRPr="007833F2" w:rsidRDefault="004D091E" w:rsidP="003E172B">
            <w:pPr>
              <w:jc w:val="right"/>
              <w:rPr>
                <w:sz w:val="16"/>
                <w:szCs w:val="16"/>
              </w:rPr>
            </w:pPr>
            <w:r w:rsidRPr="007833F2">
              <w:rPr>
                <w:sz w:val="16"/>
                <w:szCs w:val="16"/>
              </w:rPr>
              <w:t>5</w:t>
            </w:r>
          </w:p>
        </w:tc>
        <w:tc>
          <w:tcPr>
            <w:tcW w:w="992" w:type="dxa"/>
            <w:shd w:val="clear" w:color="auto" w:fill="auto"/>
            <w:noWrap/>
            <w:hideMark/>
          </w:tcPr>
          <w:p w14:paraId="404B77A6" w14:textId="77777777" w:rsidR="004D091E" w:rsidRPr="007833F2" w:rsidRDefault="004D091E" w:rsidP="003E172B">
            <w:pPr>
              <w:jc w:val="right"/>
              <w:rPr>
                <w:sz w:val="16"/>
                <w:szCs w:val="16"/>
              </w:rPr>
            </w:pPr>
            <w:r w:rsidRPr="007833F2">
              <w:rPr>
                <w:sz w:val="16"/>
                <w:szCs w:val="16"/>
              </w:rPr>
              <w:t xml:space="preserve"> 40 072 000   </w:t>
            </w:r>
          </w:p>
        </w:tc>
        <w:tc>
          <w:tcPr>
            <w:tcW w:w="851" w:type="dxa"/>
            <w:shd w:val="clear" w:color="auto" w:fill="auto"/>
            <w:noWrap/>
            <w:hideMark/>
          </w:tcPr>
          <w:p w14:paraId="2A39EA48" w14:textId="77777777" w:rsidR="004D091E" w:rsidRPr="007833F2" w:rsidRDefault="004D091E" w:rsidP="003E172B">
            <w:pPr>
              <w:jc w:val="right"/>
              <w:rPr>
                <w:sz w:val="16"/>
                <w:szCs w:val="16"/>
              </w:rPr>
            </w:pPr>
            <w:r w:rsidRPr="007833F2">
              <w:rPr>
                <w:sz w:val="16"/>
                <w:szCs w:val="16"/>
              </w:rPr>
              <w:t xml:space="preserve"> 1 231 000   </w:t>
            </w:r>
          </w:p>
        </w:tc>
        <w:tc>
          <w:tcPr>
            <w:tcW w:w="992" w:type="dxa"/>
            <w:shd w:val="clear" w:color="auto" w:fill="auto"/>
            <w:noWrap/>
            <w:hideMark/>
          </w:tcPr>
          <w:p w14:paraId="0ADD90DE" w14:textId="77777777" w:rsidR="004D091E" w:rsidRPr="007833F2" w:rsidRDefault="004D091E" w:rsidP="003E172B">
            <w:pPr>
              <w:jc w:val="right"/>
              <w:rPr>
                <w:sz w:val="16"/>
                <w:szCs w:val="16"/>
              </w:rPr>
            </w:pPr>
            <w:r w:rsidRPr="007833F2">
              <w:rPr>
                <w:sz w:val="16"/>
                <w:szCs w:val="16"/>
              </w:rPr>
              <w:t xml:space="preserve">-4 196 000   </w:t>
            </w:r>
          </w:p>
        </w:tc>
        <w:tc>
          <w:tcPr>
            <w:tcW w:w="2552" w:type="dxa"/>
            <w:shd w:val="clear" w:color="auto" w:fill="auto"/>
            <w:noWrap/>
            <w:hideMark/>
          </w:tcPr>
          <w:p w14:paraId="710B5DC7" w14:textId="77777777" w:rsidR="004D091E" w:rsidRPr="007833F2" w:rsidRDefault="004D091E" w:rsidP="003E172B">
            <w:pPr>
              <w:rPr>
                <w:sz w:val="16"/>
                <w:szCs w:val="16"/>
              </w:rPr>
            </w:pPr>
            <w:r w:rsidRPr="007833F2">
              <w:rPr>
                <w:sz w:val="16"/>
                <w:szCs w:val="16"/>
              </w:rPr>
              <w:t>Деятельность консультативная и работы в области компьютерных технологий</w:t>
            </w:r>
          </w:p>
        </w:tc>
        <w:tc>
          <w:tcPr>
            <w:tcW w:w="1701" w:type="dxa"/>
          </w:tcPr>
          <w:p w14:paraId="2AFEADBD" w14:textId="77777777" w:rsidR="004D091E" w:rsidRPr="007833F2" w:rsidRDefault="004D091E" w:rsidP="003E172B">
            <w:pPr>
              <w:rPr>
                <w:sz w:val="16"/>
                <w:szCs w:val="16"/>
              </w:rPr>
            </w:pPr>
          </w:p>
        </w:tc>
      </w:tr>
      <w:tr w:rsidR="004D091E" w:rsidRPr="00001629" w14:paraId="2B050E9E" w14:textId="075BEF8D" w:rsidTr="004D091E">
        <w:trPr>
          <w:cantSplit/>
          <w:trHeight w:val="225"/>
        </w:trPr>
        <w:tc>
          <w:tcPr>
            <w:tcW w:w="1069" w:type="dxa"/>
            <w:shd w:val="clear" w:color="auto" w:fill="auto"/>
            <w:noWrap/>
            <w:hideMark/>
          </w:tcPr>
          <w:p w14:paraId="594D5879" w14:textId="77777777" w:rsidR="004D091E" w:rsidRPr="007833F2" w:rsidRDefault="004D091E" w:rsidP="003E172B">
            <w:pPr>
              <w:rPr>
                <w:sz w:val="16"/>
                <w:szCs w:val="16"/>
              </w:rPr>
            </w:pPr>
            <w:r w:rsidRPr="007833F2">
              <w:rPr>
                <w:sz w:val="16"/>
                <w:szCs w:val="16"/>
              </w:rPr>
              <w:t>ООО 70</w:t>
            </w:r>
          </w:p>
        </w:tc>
        <w:tc>
          <w:tcPr>
            <w:tcW w:w="1843" w:type="dxa"/>
            <w:shd w:val="clear" w:color="auto" w:fill="auto"/>
            <w:noWrap/>
            <w:hideMark/>
          </w:tcPr>
          <w:p w14:paraId="07480EB3"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72689C5A" w14:textId="77777777" w:rsidR="004D091E" w:rsidRPr="007833F2" w:rsidRDefault="004D091E" w:rsidP="003E172B">
            <w:pPr>
              <w:jc w:val="right"/>
              <w:rPr>
                <w:sz w:val="16"/>
                <w:szCs w:val="16"/>
              </w:rPr>
            </w:pPr>
            <w:r w:rsidRPr="007833F2">
              <w:rPr>
                <w:sz w:val="16"/>
                <w:szCs w:val="16"/>
              </w:rPr>
              <w:t>3</w:t>
            </w:r>
          </w:p>
        </w:tc>
        <w:tc>
          <w:tcPr>
            <w:tcW w:w="992" w:type="dxa"/>
            <w:shd w:val="clear" w:color="auto" w:fill="auto"/>
            <w:noWrap/>
            <w:hideMark/>
          </w:tcPr>
          <w:p w14:paraId="324312CC"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5234D760"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503771B7"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7A124C46"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6D019710" w14:textId="77777777" w:rsidR="004D091E" w:rsidRPr="007833F2" w:rsidRDefault="004D091E" w:rsidP="003E172B">
            <w:pPr>
              <w:rPr>
                <w:sz w:val="16"/>
                <w:szCs w:val="16"/>
              </w:rPr>
            </w:pPr>
          </w:p>
        </w:tc>
      </w:tr>
      <w:tr w:rsidR="004D091E" w:rsidRPr="00001629" w14:paraId="6B3FC53E" w14:textId="710D2C68" w:rsidTr="004D091E">
        <w:trPr>
          <w:cantSplit/>
          <w:trHeight w:val="225"/>
        </w:trPr>
        <w:tc>
          <w:tcPr>
            <w:tcW w:w="1069" w:type="dxa"/>
            <w:shd w:val="clear" w:color="auto" w:fill="auto"/>
            <w:noWrap/>
            <w:hideMark/>
          </w:tcPr>
          <w:p w14:paraId="7C0EA088" w14:textId="77777777" w:rsidR="004D091E" w:rsidRPr="007833F2" w:rsidRDefault="004D091E" w:rsidP="003E172B">
            <w:pPr>
              <w:rPr>
                <w:sz w:val="16"/>
                <w:szCs w:val="16"/>
              </w:rPr>
            </w:pPr>
            <w:r w:rsidRPr="007833F2">
              <w:rPr>
                <w:sz w:val="16"/>
                <w:szCs w:val="16"/>
              </w:rPr>
              <w:t>ООО 71</w:t>
            </w:r>
          </w:p>
        </w:tc>
        <w:tc>
          <w:tcPr>
            <w:tcW w:w="1843" w:type="dxa"/>
            <w:shd w:val="clear" w:color="auto" w:fill="auto"/>
            <w:noWrap/>
            <w:hideMark/>
          </w:tcPr>
          <w:p w14:paraId="58317924" w14:textId="77777777" w:rsidR="004D091E" w:rsidRPr="007833F2" w:rsidRDefault="004D091E" w:rsidP="003E172B">
            <w:pPr>
              <w:rPr>
                <w:sz w:val="16"/>
                <w:szCs w:val="16"/>
              </w:rPr>
            </w:pPr>
            <w:r w:rsidRPr="007833F2">
              <w:rPr>
                <w:sz w:val="16"/>
                <w:szCs w:val="16"/>
              </w:rPr>
              <w:t>Удмуртская Республика</w:t>
            </w:r>
          </w:p>
        </w:tc>
        <w:tc>
          <w:tcPr>
            <w:tcW w:w="567" w:type="dxa"/>
            <w:shd w:val="clear" w:color="auto" w:fill="auto"/>
            <w:noWrap/>
            <w:hideMark/>
          </w:tcPr>
          <w:p w14:paraId="7D013E1B" w14:textId="77777777" w:rsidR="004D091E" w:rsidRPr="007833F2" w:rsidRDefault="004D091E" w:rsidP="003E172B">
            <w:pPr>
              <w:jc w:val="right"/>
              <w:rPr>
                <w:sz w:val="16"/>
                <w:szCs w:val="16"/>
              </w:rPr>
            </w:pPr>
            <w:r w:rsidRPr="007833F2">
              <w:rPr>
                <w:sz w:val="16"/>
                <w:szCs w:val="16"/>
              </w:rPr>
              <w:t>5</w:t>
            </w:r>
          </w:p>
        </w:tc>
        <w:tc>
          <w:tcPr>
            <w:tcW w:w="992" w:type="dxa"/>
            <w:shd w:val="clear" w:color="auto" w:fill="auto"/>
            <w:noWrap/>
            <w:hideMark/>
          </w:tcPr>
          <w:p w14:paraId="33B87E75" w14:textId="77777777" w:rsidR="004D091E" w:rsidRPr="007833F2" w:rsidRDefault="004D091E" w:rsidP="003E172B">
            <w:pPr>
              <w:jc w:val="right"/>
              <w:rPr>
                <w:sz w:val="16"/>
                <w:szCs w:val="16"/>
              </w:rPr>
            </w:pPr>
            <w:r w:rsidRPr="007833F2">
              <w:rPr>
                <w:sz w:val="16"/>
                <w:szCs w:val="16"/>
              </w:rPr>
              <w:t xml:space="preserve"> 2 011 000   </w:t>
            </w:r>
          </w:p>
        </w:tc>
        <w:tc>
          <w:tcPr>
            <w:tcW w:w="851" w:type="dxa"/>
            <w:shd w:val="clear" w:color="auto" w:fill="auto"/>
            <w:noWrap/>
            <w:hideMark/>
          </w:tcPr>
          <w:p w14:paraId="47D810AA" w14:textId="77777777" w:rsidR="004D091E" w:rsidRPr="007833F2" w:rsidRDefault="004D091E" w:rsidP="003E172B">
            <w:pPr>
              <w:jc w:val="right"/>
              <w:rPr>
                <w:sz w:val="16"/>
                <w:szCs w:val="16"/>
              </w:rPr>
            </w:pPr>
            <w:r w:rsidRPr="007833F2">
              <w:rPr>
                <w:sz w:val="16"/>
                <w:szCs w:val="16"/>
              </w:rPr>
              <w:t xml:space="preserve"> 3 952 000   </w:t>
            </w:r>
          </w:p>
        </w:tc>
        <w:tc>
          <w:tcPr>
            <w:tcW w:w="992" w:type="dxa"/>
            <w:shd w:val="clear" w:color="auto" w:fill="auto"/>
            <w:noWrap/>
            <w:hideMark/>
          </w:tcPr>
          <w:p w14:paraId="47043282" w14:textId="77777777" w:rsidR="004D091E" w:rsidRPr="007833F2" w:rsidRDefault="004D091E" w:rsidP="003E172B">
            <w:pPr>
              <w:jc w:val="right"/>
              <w:rPr>
                <w:sz w:val="16"/>
                <w:szCs w:val="16"/>
              </w:rPr>
            </w:pPr>
            <w:r w:rsidRPr="007833F2">
              <w:rPr>
                <w:sz w:val="16"/>
                <w:szCs w:val="16"/>
              </w:rPr>
              <w:t xml:space="preserve">-452 000   </w:t>
            </w:r>
          </w:p>
        </w:tc>
        <w:tc>
          <w:tcPr>
            <w:tcW w:w="2552" w:type="dxa"/>
            <w:shd w:val="clear" w:color="auto" w:fill="auto"/>
            <w:noWrap/>
            <w:hideMark/>
          </w:tcPr>
          <w:p w14:paraId="07127C86"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216D8BB1" w14:textId="77777777" w:rsidR="004D091E" w:rsidRPr="007833F2" w:rsidRDefault="004D091E" w:rsidP="003E172B">
            <w:pPr>
              <w:rPr>
                <w:sz w:val="16"/>
                <w:szCs w:val="16"/>
              </w:rPr>
            </w:pPr>
          </w:p>
        </w:tc>
      </w:tr>
      <w:tr w:rsidR="004D091E" w:rsidRPr="00001629" w14:paraId="5289CA0F" w14:textId="0294CD29" w:rsidTr="004D091E">
        <w:trPr>
          <w:cantSplit/>
          <w:trHeight w:val="225"/>
        </w:trPr>
        <w:tc>
          <w:tcPr>
            <w:tcW w:w="1069" w:type="dxa"/>
            <w:shd w:val="clear" w:color="auto" w:fill="auto"/>
            <w:noWrap/>
            <w:hideMark/>
          </w:tcPr>
          <w:p w14:paraId="087ECDF1" w14:textId="77777777" w:rsidR="004D091E" w:rsidRPr="007833F2" w:rsidRDefault="004D091E" w:rsidP="003E172B">
            <w:pPr>
              <w:rPr>
                <w:sz w:val="16"/>
                <w:szCs w:val="16"/>
              </w:rPr>
            </w:pPr>
            <w:r w:rsidRPr="007833F2">
              <w:rPr>
                <w:sz w:val="16"/>
                <w:szCs w:val="16"/>
              </w:rPr>
              <w:t>ООО 72</w:t>
            </w:r>
          </w:p>
        </w:tc>
        <w:tc>
          <w:tcPr>
            <w:tcW w:w="1843" w:type="dxa"/>
            <w:shd w:val="clear" w:color="auto" w:fill="auto"/>
            <w:noWrap/>
            <w:hideMark/>
          </w:tcPr>
          <w:p w14:paraId="03AF581E"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78D427E6" w14:textId="77777777" w:rsidR="004D091E" w:rsidRPr="007833F2" w:rsidRDefault="004D091E" w:rsidP="003E172B">
            <w:pPr>
              <w:jc w:val="right"/>
              <w:rPr>
                <w:sz w:val="16"/>
                <w:szCs w:val="16"/>
              </w:rPr>
            </w:pPr>
            <w:r w:rsidRPr="007833F2">
              <w:rPr>
                <w:sz w:val="16"/>
                <w:szCs w:val="16"/>
              </w:rPr>
              <w:t>1</w:t>
            </w:r>
          </w:p>
        </w:tc>
        <w:tc>
          <w:tcPr>
            <w:tcW w:w="992" w:type="dxa"/>
            <w:shd w:val="clear" w:color="auto" w:fill="auto"/>
            <w:noWrap/>
            <w:hideMark/>
          </w:tcPr>
          <w:p w14:paraId="7E0B9AD0" w14:textId="77777777" w:rsidR="004D091E" w:rsidRPr="007833F2" w:rsidRDefault="004D091E" w:rsidP="003E172B">
            <w:pPr>
              <w:jc w:val="right"/>
              <w:rPr>
                <w:sz w:val="16"/>
                <w:szCs w:val="16"/>
              </w:rPr>
            </w:pPr>
            <w:r w:rsidRPr="007833F2">
              <w:rPr>
                <w:sz w:val="16"/>
                <w:szCs w:val="16"/>
              </w:rPr>
              <w:t xml:space="preserve"> 68 000   </w:t>
            </w:r>
          </w:p>
        </w:tc>
        <w:tc>
          <w:tcPr>
            <w:tcW w:w="851" w:type="dxa"/>
            <w:shd w:val="clear" w:color="auto" w:fill="auto"/>
            <w:noWrap/>
            <w:hideMark/>
          </w:tcPr>
          <w:p w14:paraId="1E3F0BEF" w14:textId="77777777" w:rsidR="004D091E" w:rsidRPr="007833F2" w:rsidRDefault="004D091E" w:rsidP="003E172B">
            <w:pPr>
              <w:jc w:val="right"/>
              <w:rPr>
                <w:sz w:val="16"/>
                <w:szCs w:val="16"/>
              </w:rPr>
            </w:pPr>
            <w:r w:rsidRPr="007833F2">
              <w:rPr>
                <w:sz w:val="16"/>
                <w:szCs w:val="16"/>
              </w:rPr>
              <w:t xml:space="preserve"> 2 908 000   </w:t>
            </w:r>
          </w:p>
        </w:tc>
        <w:tc>
          <w:tcPr>
            <w:tcW w:w="992" w:type="dxa"/>
            <w:shd w:val="clear" w:color="auto" w:fill="auto"/>
            <w:noWrap/>
            <w:hideMark/>
          </w:tcPr>
          <w:p w14:paraId="73B998BA" w14:textId="77777777" w:rsidR="004D091E" w:rsidRPr="007833F2" w:rsidRDefault="004D091E" w:rsidP="003E172B">
            <w:pPr>
              <w:jc w:val="right"/>
              <w:rPr>
                <w:sz w:val="16"/>
                <w:szCs w:val="16"/>
              </w:rPr>
            </w:pPr>
            <w:r w:rsidRPr="007833F2">
              <w:rPr>
                <w:sz w:val="16"/>
                <w:szCs w:val="16"/>
              </w:rPr>
              <w:t xml:space="preserve"> 68 000   </w:t>
            </w:r>
          </w:p>
        </w:tc>
        <w:tc>
          <w:tcPr>
            <w:tcW w:w="2552" w:type="dxa"/>
            <w:shd w:val="clear" w:color="auto" w:fill="auto"/>
            <w:noWrap/>
            <w:hideMark/>
          </w:tcPr>
          <w:p w14:paraId="32250DA9" w14:textId="77777777" w:rsidR="004D091E" w:rsidRPr="007833F2" w:rsidRDefault="004D091E" w:rsidP="003E172B">
            <w:pPr>
              <w:rPr>
                <w:sz w:val="16"/>
                <w:szCs w:val="16"/>
              </w:rPr>
            </w:pPr>
            <w:r w:rsidRPr="007833F2">
              <w:rPr>
                <w:sz w:val="16"/>
                <w:szCs w:val="16"/>
              </w:rPr>
              <w:t>Деятельность предприятий общественного питания по прочим видам организации питания</w:t>
            </w:r>
          </w:p>
        </w:tc>
        <w:tc>
          <w:tcPr>
            <w:tcW w:w="1701" w:type="dxa"/>
          </w:tcPr>
          <w:p w14:paraId="218F58CA" w14:textId="77777777" w:rsidR="004D091E" w:rsidRPr="007833F2" w:rsidRDefault="004D091E" w:rsidP="003E172B">
            <w:pPr>
              <w:rPr>
                <w:sz w:val="16"/>
                <w:szCs w:val="16"/>
              </w:rPr>
            </w:pPr>
          </w:p>
        </w:tc>
      </w:tr>
      <w:tr w:rsidR="004D091E" w:rsidRPr="00001629" w14:paraId="37748C1F" w14:textId="134E0E63" w:rsidTr="004D091E">
        <w:trPr>
          <w:cantSplit/>
          <w:trHeight w:val="225"/>
        </w:trPr>
        <w:tc>
          <w:tcPr>
            <w:tcW w:w="1069" w:type="dxa"/>
            <w:shd w:val="clear" w:color="auto" w:fill="auto"/>
            <w:noWrap/>
            <w:hideMark/>
          </w:tcPr>
          <w:p w14:paraId="0B198E19" w14:textId="77777777" w:rsidR="004D091E" w:rsidRPr="007833F2" w:rsidRDefault="004D091E" w:rsidP="003E172B">
            <w:pPr>
              <w:rPr>
                <w:sz w:val="16"/>
                <w:szCs w:val="16"/>
              </w:rPr>
            </w:pPr>
            <w:r w:rsidRPr="007833F2">
              <w:rPr>
                <w:sz w:val="16"/>
                <w:szCs w:val="16"/>
              </w:rPr>
              <w:t>ООО 73</w:t>
            </w:r>
          </w:p>
        </w:tc>
        <w:tc>
          <w:tcPr>
            <w:tcW w:w="1843" w:type="dxa"/>
            <w:shd w:val="clear" w:color="auto" w:fill="auto"/>
            <w:noWrap/>
            <w:hideMark/>
          </w:tcPr>
          <w:p w14:paraId="6E6D1717"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6A1BCE88" w14:textId="77777777" w:rsidR="004D091E" w:rsidRPr="007833F2" w:rsidRDefault="004D091E" w:rsidP="003E172B">
            <w:pPr>
              <w:jc w:val="right"/>
              <w:rPr>
                <w:sz w:val="16"/>
                <w:szCs w:val="16"/>
              </w:rPr>
            </w:pPr>
            <w:r w:rsidRPr="007833F2">
              <w:rPr>
                <w:sz w:val="16"/>
                <w:szCs w:val="16"/>
              </w:rPr>
              <w:t>30</w:t>
            </w:r>
          </w:p>
        </w:tc>
        <w:tc>
          <w:tcPr>
            <w:tcW w:w="992" w:type="dxa"/>
            <w:shd w:val="clear" w:color="auto" w:fill="auto"/>
            <w:noWrap/>
            <w:hideMark/>
          </w:tcPr>
          <w:p w14:paraId="47CF16F1" w14:textId="77777777" w:rsidR="004D091E" w:rsidRPr="007833F2" w:rsidRDefault="004D091E" w:rsidP="003E172B">
            <w:pPr>
              <w:jc w:val="right"/>
              <w:rPr>
                <w:sz w:val="16"/>
                <w:szCs w:val="16"/>
              </w:rPr>
            </w:pPr>
            <w:r w:rsidRPr="007833F2">
              <w:rPr>
                <w:sz w:val="16"/>
                <w:szCs w:val="16"/>
              </w:rPr>
              <w:t xml:space="preserve"> 16 427 000   </w:t>
            </w:r>
          </w:p>
        </w:tc>
        <w:tc>
          <w:tcPr>
            <w:tcW w:w="851" w:type="dxa"/>
            <w:shd w:val="clear" w:color="auto" w:fill="auto"/>
            <w:noWrap/>
            <w:hideMark/>
          </w:tcPr>
          <w:p w14:paraId="6EAFE5BA" w14:textId="77777777" w:rsidR="004D091E" w:rsidRPr="007833F2" w:rsidRDefault="004D091E" w:rsidP="003E172B">
            <w:pPr>
              <w:jc w:val="right"/>
              <w:rPr>
                <w:sz w:val="16"/>
                <w:szCs w:val="16"/>
              </w:rPr>
            </w:pPr>
            <w:r w:rsidRPr="007833F2">
              <w:rPr>
                <w:sz w:val="16"/>
                <w:szCs w:val="16"/>
              </w:rPr>
              <w:t xml:space="preserve"> 9 399 000   </w:t>
            </w:r>
          </w:p>
        </w:tc>
        <w:tc>
          <w:tcPr>
            <w:tcW w:w="992" w:type="dxa"/>
            <w:shd w:val="clear" w:color="auto" w:fill="auto"/>
            <w:noWrap/>
            <w:hideMark/>
          </w:tcPr>
          <w:p w14:paraId="6D0D0A07" w14:textId="77777777" w:rsidR="004D091E" w:rsidRPr="007833F2" w:rsidRDefault="004D091E" w:rsidP="003E172B">
            <w:pPr>
              <w:jc w:val="right"/>
              <w:rPr>
                <w:sz w:val="16"/>
                <w:szCs w:val="16"/>
              </w:rPr>
            </w:pPr>
            <w:r w:rsidRPr="007833F2">
              <w:rPr>
                <w:sz w:val="16"/>
                <w:szCs w:val="16"/>
              </w:rPr>
              <w:t xml:space="preserve">-236 000   </w:t>
            </w:r>
          </w:p>
        </w:tc>
        <w:tc>
          <w:tcPr>
            <w:tcW w:w="2552" w:type="dxa"/>
            <w:shd w:val="clear" w:color="auto" w:fill="auto"/>
            <w:noWrap/>
            <w:hideMark/>
          </w:tcPr>
          <w:p w14:paraId="28469951"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348A9DA5" w14:textId="77777777" w:rsidR="004D091E" w:rsidRPr="007833F2" w:rsidRDefault="004D091E" w:rsidP="003E172B">
            <w:pPr>
              <w:rPr>
                <w:sz w:val="16"/>
                <w:szCs w:val="16"/>
              </w:rPr>
            </w:pPr>
          </w:p>
        </w:tc>
      </w:tr>
      <w:tr w:rsidR="004D091E" w:rsidRPr="00001629" w14:paraId="71A685C4" w14:textId="44CE86D4" w:rsidTr="004D091E">
        <w:trPr>
          <w:cantSplit/>
          <w:trHeight w:val="225"/>
        </w:trPr>
        <w:tc>
          <w:tcPr>
            <w:tcW w:w="1069" w:type="dxa"/>
            <w:shd w:val="clear" w:color="auto" w:fill="auto"/>
            <w:noWrap/>
            <w:hideMark/>
          </w:tcPr>
          <w:p w14:paraId="0D3056FC" w14:textId="77777777" w:rsidR="004D091E" w:rsidRPr="007833F2" w:rsidRDefault="004D091E" w:rsidP="003E172B">
            <w:pPr>
              <w:rPr>
                <w:sz w:val="16"/>
                <w:szCs w:val="16"/>
              </w:rPr>
            </w:pPr>
            <w:r w:rsidRPr="007833F2">
              <w:rPr>
                <w:sz w:val="16"/>
                <w:szCs w:val="16"/>
              </w:rPr>
              <w:t>ООО 74</w:t>
            </w:r>
          </w:p>
        </w:tc>
        <w:tc>
          <w:tcPr>
            <w:tcW w:w="1843" w:type="dxa"/>
            <w:shd w:val="clear" w:color="auto" w:fill="auto"/>
            <w:noWrap/>
            <w:hideMark/>
          </w:tcPr>
          <w:p w14:paraId="1285AD3C" w14:textId="77777777" w:rsidR="004D091E" w:rsidRPr="007833F2" w:rsidRDefault="004D091E" w:rsidP="003E172B">
            <w:pPr>
              <w:rPr>
                <w:sz w:val="16"/>
                <w:szCs w:val="16"/>
              </w:rPr>
            </w:pPr>
            <w:r w:rsidRPr="007833F2">
              <w:rPr>
                <w:sz w:val="16"/>
                <w:szCs w:val="16"/>
              </w:rPr>
              <w:t>Свердловская область</w:t>
            </w:r>
          </w:p>
        </w:tc>
        <w:tc>
          <w:tcPr>
            <w:tcW w:w="567" w:type="dxa"/>
            <w:shd w:val="clear" w:color="auto" w:fill="auto"/>
            <w:noWrap/>
            <w:hideMark/>
          </w:tcPr>
          <w:p w14:paraId="2D53864E" w14:textId="77777777" w:rsidR="004D091E" w:rsidRPr="007833F2" w:rsidRDefault="004D091E" w:rsidP="003E172B">
            <w:pPr>
              <w:jc w:val="right"/>
              <w:rPr>
                <w:sz w:val="16"/>
                <w:szCs w:val="16"/>
              </w:rPr>
            </w:pPr>
            <w:r w:rsidRPr="007833F2">
              <w:rPr>
                <w:sz w:val="16"/>
                <w:szCs w:val="16"/>
              </w:rPr>
              <w:t>4</w:t>
            </w:r>
          </w:p>
        </w:tc>
        <w:tc>
          <w:tcPr>
            <w:tcW w:w="992" w:type="dxa"/>
            <w:shd w:val="clear" w:color="auto" w:fill="auto"/>
            <w:noWrap/>
            <w:hideMark/>
          </w:tcPr>
          <w:p w14:paraId="785417F4" w14:textId="77777777" w:rsidR="004D091E" w:rsidRPr="007833F2" w:rsidRDefault="004D091E" w:rsidP="003E172B">
            <w:pPr>
              <w:jc w:val="right"/>
              <w:rPr>
                <w:sz w:val="16"/>
                <w:szCs w:val="16"/>
              </w:rPr>
            </w:pPr>
            <w:r w:rsidRPr="007833F2">
              <w:rPr>
                <w:sz w:val="16"/>
                <w:szCs w:val="16"/>
              </w:rPr>
              <w:t xml:space="preserve"> 427 000   </w:t>
            </w:r>
          </w:p>
        </w:tc>
        <w:tc>
          <w:tcPr>
            <w:tcW w:w="851" w:type="dxa"/>
            <w:shd w:val="clear" w:color="auto" w:fill="auto"/>
            <w:noWrap/>
            <w:hideMark/>
          </w:tcPr>
          <w:p w14:paraId="4D27DFA1" w14:textId="77777777" w:rsidR="004D091E" w:rsidRPr="007833F2" w:rsidRDefault="004D091E" w:rsidP="003E172B">
            <w:pPr>
              <w:jc w:val="right"/>
              <w:rPr>
                <w:sz w:val="16"/>
                <w:szCs w:val="16"/>
              </w:rPr>
            </w:pPr>
            <w:r w:rsidRPr="007833F2">
              <w:rPr>
                <w:sz w:val="16"/>
                <w:szCs w:val="16"/>
              </w:rPr>
              <w:t xml:space="preserve"> 163 000   </w:t>
            </w:r>
          </w:p>
        </w:tc>
        <w:tc>
          <w:tcPr>
            <w:tcW w:w="992" w:type="dxa"/>
            <w:shd w:val="clear" w:color="auto" w:fill="auto"/>
            <w:noWrap/>
            <w:hideMark/>
          </w:tcPr>
          <w:p w14:paraId="0DBB0439" w14:textId="77777777" w:rsidR="004D091E" w:rsidRPr="007833F2" w:rsidRDefault="004D091E" w:rsidP="003E172B">
            <w:pPr>
              <w:jc w:val="right"/>
              <w:rPr>
                <w:sz w:val="16"/>
                <w:szCs w:val="16"/>
              </w:rPr>
            </w:pPr>
            <w:r w:rsidRPr="007833F2">
              <w:rPr>
                <w:sz w:val="16"/>
                <w:szCs w:val="16"/>
              </w:rPr>
              <w:t xml:space="preserve">-1 063 000   </w:t>
            </w:r>
          </w:p>
        </w:tc>
        <w:tc>
          <w:tcPr>
            <w:tcW w:w="2552" w:type="dxa"/>
            <w:shd w:val="clear" w:color="auto" w:fill="auto"/>
            <w:noWrap/>
            <w:hideMark/>
          </w:tcPr>
          <w:p w14:paraId="5A9DC54A" w14:textId="77777777" w:rsidR="004D091E" w:rsidRPr="007833F2" w:rsidRDefault="004D091E" w:rsidP="003E172B">
            <w:pPr>
              <w:rPr>
                <w:sz w:val="16"/>
                <w:szCs w:val="16"/>
              </w:rPr>
            </w:pPr>
            <w:r w:rsidRPr="007833F2">
              <w:rPr>
                <w:sz w:val="16"/>
                <w:szCs w:val="16"/>
              </w:rPr>
              <w:t>Торговля розничная мужской, женской и детской одеждой в специализированных магазинах</w:t>
            </w:r>
          </w:p>
        </w:tc>
        <w:tc>
          <w:tcPr>
            <w:tcW w:w="1701" w:type="dxa"/>
          </w:tcPr>
          <w:p w14:paraId="42173C39" w14:textId="77777777" w:rsidR="004D091E" w:rsidRPr="007833F2" w:rsidRDefault="004D091E" w:rsidP="003E172B">
            <w:pPr>
              <w:rPr>
                <w:sz w:val="16"/>
                <w:szCs w:val="16"/>
              </w:rPr>
            </w:pPr>
          </w:p>
        </w:tc>
      </w:tr>
      <w:tr w:rsidR="004D091E" w:rsidRPr="00001629" w14:paraId="0C6C3B10" w14:textId="106E1BF2" w:rsidTr="004D091E">
        <w:trPr>
          <w:cantSplit/>
          <w:trHeight w:val="225"/>
        </w:trPr>
        <w:tc>
          <w:tcPr>
            <w:tcW w:w="1069" w:type="dxa"/>
            <w:shd w:val="clear" w:color="auto" w:fill="auto"/>
            <w:noWrap/>
            <w:hideMark/>
          </w:tcPr>
          <w:p w14:paraId="1C66A0E6" w14:textId="77777777" w:rsidR="004D091E" w:rsidRPr="007833F2" w:rsidRDefault="004D091E" w:rsidP="003E172B">
            <w:pPr>
              <w:rPr>
                <w:sz w:val="16"/>
                <w:szCs w:val="16"/>
              </w:rPr>
            </w:pPr>
            <w:r w:rsidRPr="007833F2">
              <w:rPr>
                <w:sz w:val="16"/>
                <w:szCs w:val="16"/>
              </w:rPr>
              <w:t>ООО 75</w:t>
            </w:r>
          </w:p>
        </w:tc>
        <w:tc>
          <w:tcPr>
            <w:tcW w:w="1843" w:type="dxa"/>
            <w:shd w:val="clear" w:color="auto" w:fill="auto"/>
            <w:noWrap/>
            <w:hideMark/>
          </w:tcPr>
          <w:p w14:paraId="2837523A" w14:textId="77777777" w:rsidR="004D091E" w:rsidRPr="007833F2" w:rsidRDefault="004D091E" w:rsidP="003E172B">
            <w:pPr>
              <w:rPr>
                <w:sz w:val="16"/>
                <w:szCs w:val="16"/>
              </w:rPr>
            </w:pPr>
            <w:r w:rsidRPr="007833F2">
              <w:rPr>
                <w:sz w:val="16"/>
                <w:szCs w:val="16"/>
              </w:rPr>
              <w:t>Пермский край</w:t>
            </w:r>
          </w:p>
        </w:tc>
        <w:tc>
          <w:tcPr>
            <w:tcW w:w="567" w:type="dxa"/>
            <w:shd w:val="clear" w:color="auto" w:fill="auto"/>
            <w:noWrap/>
            <w:hideMark/>
          </w:tcPr>
          <w:p w14:paraId="6D5A3729" w14:textId="77777777" w:rsidR="004D091E" w:rsidRPr="007833F2" w:rsidRDefault="004D091E" w:rsidP="003E172B">
            <w:pPr>
              <w:jc w:val="right"/>
              <w:rPr>
                <w:sz w:val="16"/>
                <w:szCs w:val="16"/>
              </w:rPr>
            </w:pPr>
            <w:r w:rsidRPr="007833F2">
              <w:rPr>
                <w:sz w:val="16"/>
                <w:szCs w:val="16"/>
              </w:rPr>
              <w:t>39</w:t>
            </w:r>
          </w:p>
        </w:tc>
        <w:tc>
          <w:tcPr>
            <w:tcW w:w="992" w:type="dxa"/>
            <w:shd w:val="clear" w:color="auto" w:fill="auto"/>
            <w:noWrap/>
            <w:hideMark/>
          </w:tcPr>
          <w:p w14:paraId="390313A9" w14:textId="77777777" w:rsidR="004D091E" w:rsidRPr="007833F2" w:rsidRDefault="004D091E" w:rsidP="003E172B">
            <w:pPr>
              <w:jc w:val="right"/>
              <w:rPr>
                <w:sz w:val="16"/>
                <w:szCs w:val="16"/>
              </w:rPr>
            </w:pPr>
            <w:r w:rsidRPr="007833F2">
              <w:rPr>
                <w:sz w:val="16"/>
                <w:szCs w:val="16"/>
              </w:rPr>
              <w:t xml:space="preserve"> 55 792 000   </w:t>
            </w:r>
          </w:p>
        </w:tc>
        <w:tc>
          <w:tcPr>
            <w:tcW w:w="851" w:type="dxa"/>
            <w:shd w:val="clear" w:color="auto" w:fill="auto"/>
            <w:noWrap/>
            <w:hideMark/>
          </w:tcPr>
          <w:p w14:paraId="4616064C" w14:textId="77777777" w:rsidR="004D091E" w:rsidRPr="007833F2" w:rsidRDefault="004D091E" w:rsidP="003E172B">
            <w:pPr>
              <w:jc w:val="right"/>
              <w:rPr>
                <w:sz w:val="16"/>
                <w:szCs w:val="16"/>
              </w:rPr>
            </w:pPr>
            <w:r w:rsidRPr="007833F2">
              <w:rPr>
                <w:sz w:val="16"/>
                <w:szCs w:val="16"/>
              </w:rPr>
              <w:t xml:space="preserve"> 37 100 000   </w:t>
            </w:r>
          </w:p>
        </w:tc>
        <w:tc>
          <w:tcPr>
            <w:tcW w:w="992" w:type="dxa"/>
            <w:shd w:val="clear" w:color="auto" w:fill="auto"/>
            <w:noWrap/>
            <w:hideMark/>
          </w:tcPr>
          <w:p w14:paraId="55FC6B86" w14:textId="77777777" w:rsidR="004D091E" w:rsidRPr="007833F2" w:rsidRDefault="004D091E" w:rsidP="003E172B">
            <w:pPr>
              <w:jc w:val="right"/>
              <w:rPr>
                <w:sz w:val="16"/>
                <w:szCs w:val="16"/>
              </w:rPr>
            </w:pPr>
            <w:r w:rsidRPr="007833F2">
              <w:rPr>
                <w:sz w:val="16"/>
                <w:szCs w:val="16"/>
              </w:rPr>
              <w:t xml:space="preserve"> 483 000   </w:t>
            </w:r>
          </w:p>
        </w:tc>
        <w:tc>
          <w:tcPr>
            <w:tcW w:w="2552" w:type="dxa"/>
            <w:shd w:val="clear" w:color="auto" w:fill="auto"/>
            <w:noWrap/>
            <w:hideMark/>
          </w:tcPr>
          <w:p w14:paraId="4FB5CC52"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6B32C018" w14:textId="77777777" w:rsidR="004D091E" w:rsidRPr="007833F2" w:rsidRDefault="004D091E" w:rsidP="003E172B">
            <w:pPr>
              <w:rPr>
                <w:sz w:val="16"/>
                <w:szCs w:val="16"/>
              </w:rPr>
            </w:pPr>
          </w:p>
        </w:tc>
      </w:tr>
      <w:tr w:rsidR="004D091E" w:rsidRPr="00001629" w14:paraId="63A4DF02" w14:textId="150046DE" w:rsidTr="004D091E">
        <w:trPr>
          <w:cantSplit/>
          <w:trHeight w:val="225"/>
        </w:trPr>
        <w:tc>
          <w:tcPr>
            <w:tcW w:w="1069" w:type="dxa"/>
            <w:shd w:val="clear" w:color="auto" w:fill="auto"/>
            <w:noWrap/>
            <w:hideMark/>
          </w:tcPr>
          <w:p w14:paraId="2F227D0D" w14:textId="77777777" w:rsidR="004D091E" w:rsidRPr="007833F2" w:rsidRDefault="004D091E" w:rsidP="003E172B">
            <w:pPr>
              <w:rPr>
                <w:sz w:val="16"/>
                <w:szCs w:val="16"/>
              </w:rPr>
            </w:pPr>
            <w:r w:rsidRPr="007833F2">
              <w:rPr>
                <w:sz w:val="16"/>
                <w:szCs w:val="16"/>
              </w:rPr>
              <w:t>ООО 76</w:t>
            </w:r>
          </w:p>
        </w:tc>
        <w:tc>
          <w:tcPr>
            <w:tcW w:w="1843" w:type="dxa"/>
            <w:shd w:val="clear" w:color="auto" w:fill="auto"/>
            <w:noWrap/>
            <w:hideMark/>
          </w:tcPr>
          <w:p w14:paraId="592423F4" w14:textId="77777777" w:rsidR="004D091E" w:rsidRPr="007833F2" w:rsidRDefault="004D091E" w:rsidP="003E172B">
            <w:pPr>
              <w:rPr>
                <w:sz w:val="16"/>
                <w:szCs w:val="16"/>
              </w:rPr>
            </w:pPr>
            <w:r w:rsidRPr="007833F2">
              <w:rPr>
                <w:sz w:val="16"/>
                <w:szCs w:val="16"/>
              </w:rPr>
              <w:t>Республика Татарстан</w:t>
            </w:r>
          </w:p>
        </w:tc>
        <w:tc>
          <w:tcPr>
            <w:tcW w:w="567" w:type="dxa"/>
            <w:shd w:val="clear" w:color="auto" w:fill="auto"/>
            <w:noWrap/>
            <w:hideMark/>
          </w:tcPr>
          <w:p w14:paraId="5A842560" w14:textId="77777777" w:rsidR="004D091E" w:rsidRPr="007833F2" w:rsidRDefault="004D091E" w:rsidP="003E172B">
            <w:pPr>
              <w:jc w:val="right"/>
              <w:rPr>
                <w:sz w:val="16"/>
                <w:szCs w:val="16"/>
              </w:rPr>
            </w:pPr>
            <w:r w:rsidRPr="007833F2">
              <w:rPr>
                <w:sz w:val="16"/>
                <w:szCs w:val="16"/>
              </w:rPr>
              <w:t>2</w:t>
            </w:r>
          </w:p>
        </w:tc>
        <w:tc>
          <w:tcPr>
            <w:tcW w:w="992" w:type="dxa"/>
            <w:shd w:val="clear" w:color="auto" w:fill="auto"/>
            <w:noWrap/>
            <w:hideMark/>
          </w:tcPr>
          <w:p w14:paraId="1A9AB6A2" w14:textId="77777777" w:rsidR="004D091E" w:rsidRPr="007833F2" w:rsidRDefault="004D091E" w:rsidP="003E172B">
            <w:pPr>
              <w:jc w:val="right"/>
              <w:rPr>
                <w:sz w:val="16"/>
                <w:szCs w:val="16"/>
              </w:rPr>
            </w:pPr>
            <w:r w:rsidRPr="007833F2">
              <w:rPr>
                <w:sz w:val="16"/>
                <w:szCs w:val="16"/>
              </w:rPr>
              <w:t xml:space="preserve"> 3 284 000   </w:t>
            </w:r>
          </w:p>
        </w:tc>
        <w:tc>
          <w:tcPr>
            <w:tcW w:w="851" w:type="dxa"/>
            <w:shd w:val="clear" w:color="auto" w:fill="auto"/>
            <w:noWrap/>
            <w:hideMark/>
          </w:tcPr>
          <w:p w14:paraId="3C5D27C3" w14:textId="77777777" w:rsidR="004D091E" w:rsidRPr="007833F2" w:rsidRDefault="004D091E" w:rsidP="003E172B">
            <w:pPr>
              <w:jc w:val="right"/>
              <w:rPr>
                <w:sz w:val="16"/>
                <w:szCs w:val="16"/>
              </w:rPr>
            </w:pPr>
            <w:r w:rsidRPr="007833F2">
              <w:rPr>
                <w:sz w:val="16"/>
                <w:szCs w:val="16"/>
              </w:rPr>
              <w:t xml:space="preserve"> 4 692 000   </w:t>
            </w:r>
          </w:p>
        </w:tc>
        <w:tc>
          <w:tcPr>
            <w:tcW w:w="992" w:type="dxa"/>
            <w:shd w:val="clear" w:color="auto" w:fill="auto"/>
            <w:noWrap/>
            <w:hideMark/>
          </w:tcPr>
          <w:p w14:paraId="5CCB458B" w14:textId="77777777" w:rsidR="004D091E" w:rsidRPr="007833F2" w:rsidRDefault="004D091E" w:rsidP="003E172B">
            <w:pPr>
              <w:jc w:val="right"/>
              <w:rPr>
                <w:sz w:val="16"/>
                <w:szCs w:val="16"/>
              </w:rPr>
            </w:pPr>
            <w:r w:rsidRPr="007833F2">
              <w:rPr>
                <w:sz w:val="16"/>
                <w:szCs w:val="16"/>
              </w:rPr>
              <w:t xml:space="preserve"> 66 000   </w:t>
            </w:r>
          </w:p>
        </w:tc>
        <w:tc>
          <w:tcPr>
            <w:tcW w:w="2552" w:type="dxa"/>
            <w:shd w:val="clear" w:color="auto" w:fill="auto"/>
            <w:noWrap/>
            <w:hideMark/>
          </w:tcPr>
          <w:p w14:paraId="7D37E04D"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46AB66B9" w14:textId="77777777" w:rsidR="004D091E" w:rsidRPr="007833F2" w:rsidRDefault="004D091E" w:rsidP="003E172B">
            <w:pPr>
              <w:rPr>
                <w:sz w:val="16"/>
                <w:szCs w:val="16"/>
              </w:rPr>
            </w:pPr>
          </w:p>
        </w:tc>
      </w:tr>
      <w:tr w:rsidR="004D091E" w:rsidRPr="00001629" w14:paraId="030A9CB3" w14:textId="3890AA43" w:rsidTr="004D091E">
        <w:trPr>
          <w:cantSplit/>
          <w:trHeight w:val="225"/>
        </w:trPr>
        <w:tc>
          <w:tcPr>
            <w:tcW w:w="1069" w:type="dxa"/>
            <w:shd w:val="clear" w:color="auto" w:fill="auto"/>
            <w:noWrap/>
            <w:hideMark/>
          </w:tcPr>
          <w:p w14:paraId="470C4570" w14:textId="77777777" w:rsidR="004D091E" w:rsidRPr="007833F2" w:rsidRDefault="004D091E" w:rsidP="003E172B">
            <w:pPr>
              <w:rPr>
                <w:sz w:val="16"/>
                <w:szCs w:val="16"/>
              </w:rPr>
            </w:pPr>
            <w:r w:rsidRPr="007833F2">
              <w:rPr>
                <w:sz w:val="16"/>
                <w:szCs w:val="16"/>
              </w:rPr>
              <w:t>ООО 77</w:t>
            </w:r>
          </w:p>
        </w:tc>
        <w:tc>
          <w:tcPr>
            <w:tcW w:w="1843" w:type="dxa"/>
            <w:shd w:val="clear" w:color="auto" w:fill="auto"/>
            <w:noWrap/>
            <w:hideMark/>
          </w:tcPr>
          <w:p w14:paraId="3CD0C13D"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2F921C0D" w14:textId="77777777" w:rsidR="004D091E" w:rsidRPr="007833F2" w:rsidRDefault="004D091E" w:rsidP="003E172B">
            <w:pPr>
              <w:jc w:val="right"/>
              <w:rPr>
                <w:sz w:val="16"/>
                <w:szCs w:val="16"/>
              </w:rPr>
            </w:pPr>
            <w:r w:rsidRPr="007833F2">
              <w:rPr>
                <w:sz w:val="16"/>
                <w:szCs w:val="16"/>
              </w:rPr>
              <w:t>8</w:t>
            </w:r>
          </w:p>
        </w:tc>
        <w:tc>
          <w:tcPr>
            <w:tcW w:w="992" w:type="dxa"/>
            <w:shd w:val="clear" w:color="auto" w:fill="auto"/>
            <w:noWrap/>
            <w:hideMark/>
          </w:tcPr>
          <w:p w14:paraId="134ADEDD" w14:textId="77777777" w:rsidR="004D091E" w:rsidRPr="007833F2" w:rsidRDefault="004D091E" w:rsidP="003E172B">
            <w:pPr>
              <w:jc w:val="right"/>
              <w:rPr>
                <w:sz w:val="16"/>
                <w:szCs w:val="16"/>
              </w:rPr>
            </w:pPr>
            <w:r w:rsidRPr="007833F2">
              <w:rPr>
                <w:sz w:val="16"/>
                <w:szCs w:val="16"/>
              </w:rPr>
              <w:t xml:space="preserve"> 10 763 000   </w:t>
            </w:r>
          </w:p>
        </w:tc>
        <w:tc>
          <w:tcPr>
            <w:tcW w:w="851" w:type="dxa"/>
            <w:shd w:val="clear" w:color="auto" w:fill="auto"/>
            <w:noWrap/>
            <w:hideMark/>
          </w:tcPr>
          <w:p w14:paraId="3A548A58" w14:textId="77777777" w:rsidR="004D091E" w:rsidRPr="007833F2" w:rsidRDefault="004D091E" w:rsidP="003E172B">
            <w:pPr>
              <w:jc w:val="right"/>
              <w:rPr>
                <w:sz w:val="16"/>
                <w:szCs w:val="16"/>
              </w:rPr>
            </w:pPr>
            <w:r w:rsidRPr="007833F2">
              <w:rPr>
                <w:sz w:val="16"/>
                <w:szCs w:val="16"/>
              </w:rPr>
              <w:t xml:space="preserve"> 687 000   </w:t>
            </w:r>
          </w:p>
        </w:tc>
        <w:tc>
          <w:tcPr>
            <w:tcW w:w="992" w:type="dxa"/>
            <w:shd w:val="clear" w:color="auto" w:fill="auto"/>
            <w:noWrap/>
            <w:hideMark/>
          </w:tcPr>
          <w:p w14:paraId="584C2570" w14:textId="77777777" w:rsidR="004D091E" w:rsidRPr="007833F2" w:rsidRDefault="004D091E" w:rsidP="003E172B">
            <w:pPr>
              <w:jc w:val="right"/>
              <w:rPr>
                <w:sz w:val="16"/>
                <w:szCs w:val="16"/>
              </w:rPr>
            </w:pPr>
            <w:r w:rsidRPr="007833F2">
              <w:rPr>
                <w:sz w:val="16"/>
                <w:szCs w:val="16"/>
              </w:rPr>
              <w:t xml:space="preserve">-15 275 000   </w:t>
            </w:r>
          </w:p>
        </w:tc>
        <w:tc>
          <w:tcPr>
            <w:tcW w:w="2552" w:type="dxa"/>
            <w:shd w:val="clear" w:color="auto" w:fill="auto"/>
            <w:noWrap/>
            <w:hideMark/>
          </w:tcPr>
          <w:p w14:paraId="7C4520DC" w14:textId="77777777" w:rsidR="004D091E" w:rsidRPr="007833F2" w:rsidRDefault="004D091E" w:rsidP="003E172B">
            <w:pPr>
              <w:rPr>
                <w:sz w:val="16"/>
                <w:szCs w:val="16"/>
              </w:rPr>
            </w:pPr>
            <w:r w:rsidRPr="007833F2">
              <w:rPr>
                <w:sz w:val="16"/>
                <w:szCs w:val="16"/>
              </w:rPr>
              <w:t>Разработка компьютерного программного обеспечения</w:t>
            </w:r>
          </w:p>
        </w:tc>
        <w:tc>
          <w:tcPr>
            <w:tcW w:w="1701" w:type="dxa"/>
          </w:tcPr>
          <w:p w14:paraId="20E0AB20" w14:textId="77777777" w:rsidR="004D091E" w:rsidRPr="007833F2" w:rsidRDefault="004D091E" w:rsidP="003E172B">
            <w:pPr>
              <w:rPr>
                <w:sz w:val="16"/>
                <w:szCs w:val="16"/>
              </w:rPr>
            </w:pPr>
          </w:p>
        </w:tc>
      </w:tr>
      <w:tr w:rsidR="004D091E" w:rsidRPr="00001629" w14:paraId="2BF74E5E" w14:textId="6611BBD8" w:rsidTr="004D091E">
        <w:trPr>
          <w:cantSplit/>
          <w:trHeight w:val="225"/>
        </w:trPr>
        <w:tc>
          <w:tcPr>
            <w:tcW w:w="1069" w:type="dxa"/>
            <w:shd w:val="clear" w:color="auto" w:fill="auto"/>
            <w:noWrap/>
            <w:hideMark/>
          </w:tcPr>
          <w:p w14:paraId="492A2D68" w14:textId="77777777" w:rsidR="004D091E" w:rsidRPr="007833F2" w:rsidRDefault="004D091E" w:rsidP="003E172B">
            <w:pPr>
              <w:rPr>
                <w:sz w:val="16"/>
                <w:szCs w:val="16"/>
              </w:rPr>
            </w:pPr>
            <w:r w:rsidRPr="007833F2">
              <w:rPr>
                <w:sz w:val="16"/>
                <w:szCs w:val="16"/>
              </w:rPr>
              <w:t>ООО 78</w:t>
            </w:r>
          </w:p>
        </w:tc>
        <w:tc>
          <w:tcPr>
            <w:tcW w:w="1843" w:type="dxa"/>
            <w:shd w:val="clear" w:color="auto" w:fill="auto"/>
            <w:noWrap/>
            <w:hideMark/>
          </w:tcPr>
          <w:p w14:paraId="721CD954" w14:textId="77777777" w:rsidR="004D091E" w:rsidRPr="007833F2" w:rsidRDefault="004D091E" w:rsidP="003E172B">
            <w:pPr>
              <w:rPr>
                <w:sz w:val="16"/>
                <w:szCs w:val="16"/>
              </w:rPr>
            </w:pPr>
            <w:r w:rsidRPr="007833F2">
              <w:rPr>
                <w:sz w:val="16"/>
                <w:szCs w:val="16"/>
              </w:rPr>
              <w:t>Москва</w:t>
            </w:r>
          </w:p>
        </w:tc>
        <w:tc>
          <w:tcPr>
            <w:tcW w:w="567" w:type="dxa"/>
            <w:shd w:val="clear" w:color="auto" w:fill="auto"/>
            <w:noWrap/>
            <w:hideMark/>
          </w:tcPr>
          <w:p w14:paraId="57CA6799" w14:textId="77777777" w:rsidR="004D091E" w:rsidRPr="007833F2" w:rsidRDefault="004D091E" w:rsidP="003E172B">
            <w:pPr>
              <w:jc w:val="right"/>
              <w:rPr>
                <w:sz w:val="16"/>
                <w:szCs w:val="16"/>
              </w:rPr>
            </w:pPr>
            <w:r w:rsidRPr="007833F2">
              <w:rPr>
                <w:sz w:val="16"/>
                <w:szCs w:val="16"/>
              </w:rPr>
              <w:t>17</w:t>
            </w:r>
          </w:p>
        </w:tc>
        <w:tc>
          <w:tcPr>
            <w:tcW w:w="992" w:type="dxa"/>
            <w:shd w:val="clear" w:color="auto" w:fill="auto"/>
            <w:noWrap/>
            <w:hideMark/>
          </w:tcPr>
          <w:p w14:paraId="0AF52AA2" w14:textId="77777777" w:rsidR="004D091E" w:rsidRPr="007833F2" w:rsidRDefault="004D091E" w:rsidP="003E172B">
            <w:pPr>
              <w:jc w:val="right"/>
              <w:rPr>
                <w:sz w:val="16"/>
                <w:szCs w:val="16"/>
              </w:rPr>
            </w:pPr>
            <w:r w:rsidRPr="007833F2">
              <w:rPr>
                <w:sz w:val="16"/>
                <w:szCs w:val="16"/>
              </w:rPr>
              <w:t xml:space="preserve"> н/д </w:t>
            </w:r>
          </w:p>
        </w:tc>
        <w:tc>
          <w:tcPr>
            <w:tcW w:w="851" w:type="dxa"/>
            <w:shd w:val="clear" w:color="auto" w:fill="auto"/>
            <w:noWrap/>
            <w:hideMark/>
          </w:tcPr>
          <w:p w14:paraId="7A71385A" w14:textId="77777777" w:rsidR="004D091E" w:rsidRPr="007833F2" w:rsidRDefault="004D091E" w:rsidP="003E172B">
            <w:pPr>
              <w:jc w:val="right"/>
              <w:rPr>
                <w:sz w:val="16"/>
                <w:szCs w:val="16"/>
              </w:rPr>
            </w:pPr>
            <w:r w:rsidRPr="007833F2">
              <w:rPr>
                <w:sz w:val="16"/>
                <w:szCs w:val="16"/>
              </w:rPr>
              <w:t xml:space="preserve"> н/д </w:t>
            </w:r>
          </w:p>
        </w:tc>
        <w:tc>
          <w:tcPr>
            <w:tcW w:w="992" w:type="dxa"/>
            <w:shd w:val="clear" w:color="auto" w:fill="auto"/>
            <w:noWrap/>
            <w:hideMark/>
          </w:tcPr>
          <w:p w14:paraId="648BDB0A" w14:textId="77777777" w:rsidR="004D091E" w:rsidRPr="007833F2" w:rsidRDefault="004D091E" w:rsidP="003E172B">
            <w:pPr>
              <w:jc w:val="right"/>
              <w:rPr>
                <w:sz w:val="16"/>
                <w:szCs w:val="16"/>
              </w:rPr>
            </w:pPr>
            <w:r w:rsidRPr="007833F2">
              <w:rPr>
                <w:sz w:val="16"/>
                <w:szCs w:val="16"/>
              </w:rPr>
              <w:t xml:space="preserve"> н/д </w:t>
            </w:r>
          </w:p>
        </w:tc>
        <w:tc>
          <w:tcPr>
            <w:tcW w:w="2552" w:type="dxa"/>
            <w:shd w:val="clear" w:color="auto" w:fill="auto"/>
            <w:noWrap/>
            <w:hideMark/>
          </w:tcPr>
          <w:p w14:paraId="645F02B2" w14:textId="77777777" w:rsidR="004D091E" w:rsidRPr="007833F2" w:rsidRDefault="004D091E" w:rsidP="003E172B">
            <w:pPr>
              <w:rPr>
                <w:sz w:val="16"/>
                <w:szCs w:val="16"/>
              </w:rPr>
            </w:pPr>
            <w:r w:rsidRPr="007833F2">
              <w:rPr>
                <w:sz w:val="16"/>
                <w:szCs w:val="16"/>
              </w:rPr>
              <w:t>Консультирование по вопросам коммерческой деятельности и управления</w:t>
            </w:r>
          </w:p>
        </w:tc>
        <w:tc>
          <w:tcPr>
            <w:tcW w:w="1701" w:type="dxa"/>
          </w:tcPr>
          <w:p w14:paraId="516049C6" w14:textId="77777777" w:rsidR="004D091E" w:rsidRPr="007833F2" w:rsidRDefault="004D091E" w:rsidP="003E172B">
            <w:pPr>
              <w:rPr>
                <w:sz w:val="16"/>
                <w:szCs w:val="16"/>
              </w:rPr>
            </w:pPr>
          </w:p>
        </w:tc>
      </w:tr>
      <w:tr w:rsidR="004D091E" w:rsidRPr="00001629" w14:paraId="59F23E26" w14:textId="75FB17E1" w:rsidTr="004D091E">
        <w:trPr>
          <w:cantSplit/>
          <w:trHeight w:val="225"/>
        </w:trPr>
        <w:tc>
          <w:tcPr>
            <w:tcW w:w="1069" w:type="dxa"/>
            <w:shd w:val="clear" w:color="auto" w:fill="auto"/>
            <w:noWrap/>
            <w:hideMark/>
          </w:tcPr>
          <w:p w14:paraId="49862E9C" w14:textId="77777777" w:rsidR="004D091E" w:rsidRPr="007833F2" w:rsidRDefault="004D091E" w:rsidP="003E172B">
            <w:pPr>
              <w:rPr>
                <w:sz w:val="16"/>
                <w:szCs w:val="16"/>
              </w:rPr>
            </w:pPr>
            <w:r w:rsidRPr="007833F2">
              <w:rPr>
                <w:sz w:val="16"/>
                <w:szCs w:val="16"/>
              </w:rPr>
              <w:t>ООО 79</w:t>
            </w:r>
          </w:p>
        </w:tc>
        <w:tc>
          <w:tcPr>
            <w:tcW w:w="1843" w:type="dxa"/>
            <w:shd w:val="clear" w:color="auto" w:fill="auto"/>
            <w:noWrap/>
            <w:hideMark/>
          </w:tcPr>
          <w:p w14:paraId="3BB6F4EF" w14:textId="77777777" w:rsidR="004D091E" w:rsidRPr="007833F2" w:rsidRDefault="004D091E" w:rsidP="003E172B">
            <w:pPr>
              <w:rPr>
                <w:sz w:val="16"/>
                <w:szCs w:val="16"/>
              </w:rPr>
            </w:pPr>
            <w:r w:rsidRPr="007833F2">
              <w:rPr>
                <w:sz w:val="16"/>
                <w:szCs w:val="16"/>
              </w:rPr>
              <w:t>Ульяновская область</w:t>
            </w:r>
          </w:p>
        </w:tc>
        <w:tc>
          <w:tcPr>
            <w:tcW w:w="567" w:type="dxa"/>
            <w:shd w:val="clear" w:color="auto" w:fill="auto"/>
            <w:noWrap/>
            <w:hideMark/>
          </w:tcPr>
          <w:p w14:paraId="74DF3BA1" w14:textId="77777777" w:rsidR="004D091E" w:rsidRPr="007833F2" w:rsidRDefault="004D091E" w:rsidP="003E172B">
            <w:pPr>
              <w:jc w:val="right"/>
              <w:rPr>
                <w:sz w:val="16"/>
                <w:szCs w:val="16"/>
              </w:rPr>
            </w:pPr>
            <w:r w:rsidRPr="007833F2">
              <w:rPr>
                <w:sz w:val="16"/>
                <w:szCs w:val="16"/>
              </w:rPr>
              <w:t>3</w:t>
            </w:r>
          </w:p>
        </w:tc>
        <w:tc>
          <w:tcPr>
            <w:tcW w:w="992" w:type="dxa"/>
            <w:shd w:val="clear" w:color="auto" w:fill="auto"/>
            <w:noWrap/>
            <w:hideMark/>
          </w:tcPr>
          <w:p w14:paraId="32FF8248" w14:textId="77777777" w:rsidR="004D091E" w:rsidRPr="007833F2" w:rsidRDefault="004D091E" w:rsidP="003E172B">
            <w:pPr>
              <w:jc w:val="right"/>
              <w:rPr>
                <w:sz w:val="16"/>
                <w:szCs w:val="16"/>
              </w:rPr>
            </w:pPr>
            <w:r w:rsidRPr="007833F2">
              <w:rPr>
                <w:sz w:val="16"/>
                <w:szCs w:val="16"/>
              </w:rPr>
              <w:t xml:space="preserve"> 301 000   </w:t>
            </w:r>
          </w:p>
        </w:tc>
        <w:tc>
          <w:tcPr>
            <w:tcW w:w="851" w:type="dxa"/>
            <w:shd w:val="clear" w:color="auto" w:fill="auto"/>
            <w:noWrap/>
            <w:hideMark/>
          </w:tcPr>
          <w:p w14:paraId="0F35C220" w14:textId="77777777" w:rsidR="004D091E" w:rsidRPr="007833F2" w:rsidRDefault="004D091E" w:rsidP="003E172B">
            <w:pPr>
              <w:jc w:val="right"/>
              <w:rPr>
                <w:sz w:val="16"/>
                <w:szCs w:val="16"/>
              </w:rPr>
            </w:pPr>
            <w:r w:rsidRPr="007833F2">
              <w:rPr>
                <w:sz w:val="16"/>
                <w:szCs w:val="16"/>
              </w:rPr>
              <w:t xml:space="preserve"> 1 677 000   </w:t>
            </w:r>
          </w:p>
        </w:tc>
        <w:tc>
          <w:tcPr>
            <w:tcW w:w="992" w:type="dxa"/>
            <w:shd w:val="clear" w:color="auto" w:fill="auto"/>
            <w:noWrap/>
            <w:hideMark/>
          </w:tcPr>
          <w:p w14:paraId="1C65016C" w14:textId="77777777" w:rsidR="004D091E" w:rsidRPr="007833F2" w:rsidRDefault="004D091E" w:rsidP="003E172B">
            <w:pPr>
              <w:jc w:val="right"/>
              <w:rPr>
                <w:sz w:val="16"/>
                <w:szCs w:val="16"/>
              </w:rPr>
            </w:pPr>
            <w:r w:rsidRPr="007833F2">
              <w:rPr>
                <w:sz w:val="16"/>
                <w:szCs w:val="16"/>
              </w:rPr>
              <w:t xml:space="preserve"> 249 000   </w:t>
            </w:r>
          </w:p>
        </w:tc>
        <w:tc>
          <w:tcPr>
            <w:tcW w:w="2552" w:type="dxa"/>
            <w:shd w:val="clear" w:color="auto" w:fill="auto"/>
            <w:noWrap/>
            <w:hideMark/>
          </w:tcPr>
          <w:p w14:paraId="69F43DC2" w14:textId="77777777" w:rsidR="004D091E" w:rsidRPr="007833F2" w:rsidRDefault="004D091E" w:rsidP="003E172B">
            <w:pPr>
              <w:rPr>
                <w:sz w:val="16"/>
                <w:szCs w:val="16"/>
              </w:rPr>
            </w:pPr>
            <w:r w:rsidRPr="007833F2">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3CD0029B" w14:textId="77777777" w:rsidR="004D091E" w:rsidRPr="007833F2" w:rsidRDefault="004D091E" w:rsidP="003E172B">
            <w:pPr>
              <w:rPr>
                <w:sz w:val="16"/>
                <w:szCs w:val="16"/>
              </w:rPr>
            </w:pPr>
          </w:p>
        </w:tc>
      </w:tr>
      <w:tr w:rsidR="004D091E" w:rsidRPr="00001629" w14:paraId="5DD5938D" w14:textId="1300D57E" w:rsidTr="004D091E">
        <w:trPr>
          <w:cantSplit/>
          <w:trHeight w:val="225"/>
        </w:trPr>
        <w:tc>
          <w:tcPr>
            <w:tcW w:w="1069" w:type="dxa"/>
            <w:shd w:val="clear" w:color="auto" w:fill="auto"/>
            <w:noWrap/>
            <w:hideMark/>
          </w:tcPr>
          <w:p w14:paraId="3D472F9E" w14:textId="77777777" w:rsidR="004D091E" w:rsidRPr="001B060F" w:rsidRDefault="004D091E" w:rsidP="003E172B">
            <w:pPr>
              <w:rPr>
                <w:rFonts w:ascii="Calibri" w:hAnsi="Calibri" w:cs="Calibri"/>
                <w:sz w:val="16"/>
                <w:szCs w:val="16"/>
              </w:rPr>
            </w:pPr>
            <w:r w:rsidRPr="001B060F">
              <w:rPr>
                <w:rFonts w:ascii="Calibri" w:hAnsi="Calibri" w:cs="Calibri"/>
                <w:sz w:val="16"/>
                <w:szCs w:val="16"/>
              </w:rPr>
              <w:lastRenderedPageBreak/>
              <w:t>ООО 80</w:t>
            </w:r>
          </w:p>
        </w:tc>
        <w:tc>
          <w:tcPr>
            <w:tcW w:w="1843" w:type="dxa"/>
            <w:shd w:val="clear" w:color="auto" w:fill="auto"/>
            <w:noWrap/>
            <w:hideMark/>
          </w:tcPr>
          <w:p w14:paraId="6EFA84E1" w14:textId="77777777" w:rsidR="004D091E" w:rsidRPr="00001629" w:rsidRDefault="004D091E" w:rsidP="003E172B">
            <w:pPr>
              <w:rPr>
                <w:rFonts w:ascii="Calibri" w:hAnsi="Calibri" w:cs="Calibri"/>
                <w:sz w:val="16"/>
                <w:szCs w:val="16"/>
              </w:rPr>
            </w:pPr>
            <w:r w:rsidRPr="00001629">
              <w:rPr>
                <w:sz w:val="16"/>
                <w:szCs w:val="16"/>
              </w:rPr>
              <w:t>Свердловская область</w:t>
            </w:r>
          </w:p>
        </w:tc>
        <w:tc>
          <w:tcPr>
            <w:tcW w:w="567" w:type="dxa"/>
            <w:shd w:val="clear" w:color="auto" w:fill="auto"/>
            <w:noWrap/>
            <w:hideMark/>
          </w:tcPr>
          <w:p w14:paraId="1BC8ACB1" w14:textId="77777777" w:rsidR="004D091E" w:rsidRPr="00001629" w:rsidRDefault="004D091E" w:rsidP="003E172B">
            <w:pPr>
              <w:jc w:val="right"/>
              <w:rPr>
                <w:rFonts w:ascii="Calibri" w:hAnsi="Calibri" w:cs="Calibri"/>
                <w:sz w:val="16"/>
                <w:szCs w:val="16"/>
              </w:rPr>
            </w:pPr>
            <w:r w:rsidRPr="00001629">
              <w:rPr>
                <w:sz w:val="16"/>
                <w:szCs w:val="16"/>
              </w:rPr>
              <w:t>6</w:t>
            </w:r>
          </w:p>
        </w:tc>
        <w:tc>
          <w:tcPr>
            <w:tcW w:w="992" w:type="dxa"/>
            <w:shd w:val="clear" w:color="auto" w:fill="auto"/>
            <w:noWrap/>
            <w:hideMark/>
          </w:tcPr>
          <w:p w14:paraId="7C95CD00" w14:textId="77777777" w:rsidR="004D091E" w:rsidRPr="00001629" w:rsidRDefault="004D091E" w:rsidP="003E172B">
            <w:pPr>
              <w:jc w:val="right"/>
              <w:rPr>
                <w:rFonts w:ascii="Calibri" w:hAnsi="Calibri" w:cs="Calibri"/>
                <w:sz w:val="16"/>
                <w:szCs w:val="16"/>
              </w:rPr>
            </w:pPr>
            <w:r w:rsidRPr="00001629">
              <w:rPr>
                <w:sz w:val="16"/>
                <w:szCs w:val="16"/>
              </w:rPr>
              <w:t xml:space="preserve"> 8 142 000   </w:t>
            </w:r>
          </w:p>
        </w:tc>
        <w:tc>
          <w:tcPr>
            <w:tcW w:w="851" w:type="dxa"/>
            <w:shd w:val="clear" w:color="auto" w:fill="auto"/>
            <w:noWrap/>
            <w:hideMark/>
          </w:tcPr>
          <w:p w14:paraId="19E67CE0" w14:textId="77777777" w:rsidR="004D091E" w:rsidRPr="00001629" w:rsidRDefault="004D091E" w:rsidP="003E172B">
            <w:pPr>
              <w:jc w:val="right"/>
              <w:rPr>
                <w:rFonts w:ascii="Calibri" w:hAnsi="Calibri" w:cs="Calibri"/>
                <w:sz w:val="16"/>
                <w:szCs w:val="16"/>
              </w:rPr>
            </w:pPr>
            <w:r w:rsidRPr="00001629">
              <w:rPr>
                <w:sz w:val="16"/>
                <w:szCs w:val="16"/>
              </w:rPr>
              <w:t xml:space="preserve"> 15 907 000   </w:t>
            </w:r>
          </w:p>
        </w:tc>
        <w:tc>
          <w:tcPr>
            <w:tcW w:w="992" w:type="dxa"/>
            <w:shd w:val="clear" w:color="auto" w:fill="auto"/>
            <w:noWrap/>
            <w:hideMark/>
          </w:tcPr>
          <w:p w14:paraId="3A516B3A" w14:textId="77777777" w:rsidR="004D091E" w:rsidRPr="00001629" w:rsidRDefault="004D091E" w:rsidP="003E172B">
            <w:pPr>
              <w:jc w:val="right"/>
              <w:rPr>
                <w:rFonts w:ascii="Calibri" w:hAnsi="Calibri" w:cs="Calibri"/>
                <w:sz w:val="16"/>
                <w:szCs w:val="16"/>
              </w:rPr>
            </w:pPr>
            <w:r w:rsidRPr="00001629">
              <w:rPr>
                <w:sz w:val="16"/>
                <w:szCs w:val="16"/>
              </w:rPr>
              <w:t xml:space="preserve"> 4 343 000   </w:t>
            </w:r>
          </w:p>
        </w:tc>
        <w:tc>
          <w:tcPr>
            <w:tcW w:w="2552" w:type="dxa"/>
            <w:shd w:val="clear" w:color="auto" w:fill="auto"/>
            <w:noWrap/>
            <w:hideMark/>
          </w:tcPr>
          <w:p w14:paraId="608B5F58" w14:textId="77777777" w:rsidR="004D091E" w:rsidRPr="00001629" w:rsidRDefault="004D091E" w:rsidP="003E172B">
            <w:pPr>
              <w:rPr>
                <w:rFonts w:ascii="Calibri" w:hAnsi="Calibri" w:cs="Calibri"/>
                <w:sz w:val="16"/>
                <w:szCs w:val="16"/>
              </w:rPr>
            </w:pPr>
            <w:r w:rsidRPr="00001629">
              <w:rPr>
                <w:sz w:val="16"/>
                <w:szCs w:val="16"/>
              </w:rPr>
              <w:t>Деятельность консультативная и работы в области компьютерных технологий</w:t>
            </w:r>
          </w:p>
        </w:tc>
        <w:tc>
          <w:tcPr>
            <w:tcW w:w="1701" w:type="dxa"/>
          </w:tcPr>
          <w:p w14:paraId="220B0CCE" w14:textId="77777777" w:rsidR="004D091E" w:rsidRPr="00001629" w:rsidRDefault="004D091E" w:rsidP="003E172B">
            <w:pPr>
              <w:rPr>
                <w:sz w:val="16"/>
                <w:szCs w:val="16"/>
              </w:rPr>
            </w:pPr>
          </w:p>
        </w:tc>
      </w:tr>
      <w:tr w:rsidR="004D091E" w:rsidRPr="00001629" w14:paraId="3913149E" w14:textId="1CF6FFFF" w:rsidTr="004D091E">
        <w:trPr>
          <w:cantSplit/>
          <w:trHeight w:val="225"/>
        </w:trPr>
        <w:tc>
          <w:tcPr>
            <w:tcW w:w="1069" w:type="dxa"/>
            <w:shd w:val="clear" w:color="auto" w:fill="auto"/>
            <w:noWrap/>
            <w:hideMark/>
          </w:tcPr>
          <w:p w14:paraId="658A673B" w14:textId="77777777" w:rsidR="004D091E" w:rsidRPr="001B060F" w:rsidRDefault="004D091E" w:rsidP="003E172B">
            <w:pPr>
              <w:rPr>
                <w:rFonts w:ascii="Calibri" w:hAnsi="Calibri" w:cs="Calibri"/>
                <w:sz w:val="16"/>
                <w:szCs w:val="16"/>
              </w:rPr>
            </w:pPr>
            <w:r w:rsidRPr="001B060F">
              <w:rPr>
                <w:rFonts w:ascii="Calibri" w:hAnsi="Calibri" w:cs="Calibri"/>
                <w:sz w:val="16"/>
                <w:szCs w:val="16"/>
              </w:rPr>
              <w:t>ООО 81</w:t>
            </w:r>
          </w:p>
        </w:tc>
        <w:tc>
          <w:tcPr>
            <w:tcW w:w="1843" w:type="dxa"/>
            <w:shd w:val="clear" w:color="auto" w:fill="auto"/>
            <w:noWrap/>
            <w:hideMark/>
          </w:tcPr>
          <w:p w14:paraId="09A72891" w14:textId="77777777" w:rsidR="004D091E" w:rsidRPr="00001629" w:rsidRDefault="004D091E" w:rsidP="003E172B">
            <w:pPr>
              <w:rPr>
                <w:rFonts w:ascii="Calibri" w:hAnsi="Calibri" w:cs="Calibri"/>
                <w:sz w:val="16"/>
                <w:szCs w:val="16"/>
              </w:rPr>
            </w:pPr>
            <w:r w:rsidRPr="00001629">
              <w:rPr>
                <w:sz w:val="16"/>
                <w:szCs w:val="16"/>
              </w:rPr>
              <w:t>Свердловская область</w:t>
            </w:r>
          </w:p>
        </w:tc>
        <w:tc>
          <w:tcPr>
            <w:tcW w:w="567" w:type="dxa"/>
            <w:shd w:val="clear" w:color="auto" w:fill="auto"/>
            <w:noWrap/>
            <w:hideMark/>
          </w:tcPr>
          <w:p w14:paraId="6CCBE5E4" w14:textId="77777777" w:rsidR="004D091E" w:rsidRPr="00001629" w:rsidRDefault="004D091E" w:rsidP="003E172B">
            <w:pPr>
              <w:jc w:val="right"/>
              <w:rPr>
                <w:rFonts w:ascii="Calibri" w:hAnsi="Calibri" w:cs="Calibri"/>
                <w:sz w:val="16"/>
                <w:szCs w:val="16"/>
              </w:rPr>
            </w:pPr>
            <w:r w:rsidRPr="00001629">
              <w:rPr>
                <w:sz w:val="16"/>
                <w:szCs w:val="16"/>
              </w:rPr>
              <w:t>0</w:t>
            </w:r>
          </w:p>
        </w:tc>
        <w:tc>
          <w:tcPr>
            <w:tcW w:w="992" w:type="dxa"/>
            <w:shd w:val="clear" w:color="auto" w:fill="auto"/>
            <w:noWrap/>
            <w:hideMark/>
          </w:tcPr>
          <w:p w14:paraId="653F43E7" w14:textId="77777777" w:rsidR="004D091E" w:rsidRPr="00001629" w:rsidRDefault="004D091E" w:rsidP="003E172B">
            <w:pPr>
              <w:jc w:val="right"/>
              <w:rPr>
                <w:rFonts w:ascii="Calibri" w:hAnsi="Calibri" w:cs="Calibri"/>
                <w:sz w:val="16"/>
                <w:szCs w:val="16"/>
              </w:rPr>
            </w:pPr>
            <w:r w:rsidRPr="00001629">
              <w:rPr>
                <w:sz w:val="16"/>
                <w:szCs w:val="16"/>
              </w:rPr>
              <w:t xml:space="preserve"> н/д </w:t>
            </w:r>
          </w:p>
        </w:tc>
        <w:tc>
          <w:tcPr>
            <w:tcW w:w="851" w:type="dxa"/>
            <w:shd w:val="clear" w:color="auto" w:fill="auto"/>
            <w:noWrap/>
            <w:hideMark/>
          </w:tcPr>
          <w:p w14:paraId="471CDA4C" w14:textId="77777777" w:rsidR="004D091E" w:rsidRPr="00001629" w:rsidRDefault="004D091E" w:rsidP="003E172B">
            <w:pPr>
              <w:jc w:val="right"/>
              <w:rPr>
                <w:rFonts w:ascii="Calibri" w:hAnsi="Calibri" w:cs="Calibri"/>
                <w:sz w:val="16"/>
                <w:szCs w:val="16"/>
              </w:rPr>
            </w:pPr>
            <w:r w:rsidRPr="00001629">
              <w:rPr>
                <w:sz w:val="16"/>
                <w:szCs w:val="16"/>
              </w:rPr>
              <w:t xml:space="preserve"> н/д </w:t>
            </w:r>
          </w:p>
        </w:tc>
        <w:tc>
          <w:tcPr>
            <w:tcW w:w="992" w:type="dxa"/>
            <w:shd w:val="clear" w:color="auto" w:fill="auto"/>
            <w:noWrap/>
            <w:hideMark/>
          </w:tcPr>
          <w:p w14:paraId="38EF663C" w14:textId="77777777" w:rsidR="004D091E" w:rsidRPr="00001629" w:rsidRDefault="004D091E" w:rsidP="003E172B">
            <w:pPr>
              <w:jc w:val="right"/>
              <w:rPr>
                <w:rFonts w:ascii="Calibri" w:hAnsi="Calibri" w:cs="Calibri"/>
                <w:sz w:val="16"/>
                <w:szCs w:val="16"/>
              </w:rPr>
            </w:pPr>
            <w:r w:rsidRPr="00001629">
              <w:rPr>
                <w:sz w:val="16"/>
                <w:szCs w:val="16"/>
              </w:rPr>
              <w:t xml:space="preserve"> н/д </w:t>
            </w:r>
          </w:p>
        </w:tc>
        <w:tc>
          <w:tcPr>
            <w:tcW w:w="2552" w:type="dxa"/>
            <w:shd w:val="clear" w:color="auto" w:fill="auto"/>
            <w:noWrap/>
            <w:hideMark/>
          </w:tcPr>
          <w:p w14:paraId="5331D05B" w14:textId="77777777" w:rsidR="004D091E" w:rsidRPr="00001629" w:rsidRDefault="004D091E" w:rsidP="003E172B">
            <w:pPr>
              <w:rPr>
                <w:rFonts w:ascii="Calibri" w:hAnsi="Calibri" w:cs="Calibri"/>
                <w:sz w:val="16"/>
                <w:szCs w:val="16"/>
              </w:rPr>
            </w:pPr>
            <w:r w:rsidRPr="00001629">
              <w:rPr>
                <w:sz w:val="16"/>
                <w:szCs w:val="16"/>
              </w:rPr>
              <w:t>Предоставление прочих финансовых услуг, кроме услуг по страхованию и пенсионному обеспечению, не включенных в другие группировки</w:t>
            </w:r>
          </w:p>
        </w:tc>
        <w:tc>
          <w:tcPr>
            <w:tcW w:w="1701" w:type="dxa"/>
          </w:tcPr>
          <w:p w14:paraId="4AC7A637" w14:textId="77777777" w:rsidR="004D091E" w:rsidRPr="00001629" w:rsidRDefault="004D091E" w:rsidP="003E172B">
            <w:pPr>
              <w:rPr>
                <w:sz w:val="16"/>
                <w:szCs w:val="16"/>
              </w:rPr>
            </w:pPr>
          </w:p>
        </w:tc>
      </w:tr>
      <w:tr w:rsidR="004D091E" w:rsidRPr="00001629" w14:paraId="093E6641" w14:textId="684057E1" w:rsidTr="004D091E">
        <w:trPr>
          <w:cantSplit/>
          <w:trHeight w:val="225"/>
        </w:trPr>
        <w:tc>
          <w:tcPr>
            <w:tcW w:w="1069" w:type="dxa"/>
            <w:shd w:val="clear" w:color="auto" w:fill="auto"/>
            <w:noWrap/>
            <w:hideMark/>
          </w:tcPr>
          <w:p w14:paraId="2C0AB7E8" w14:textId="77777777" w:rsidR="004D091E" w:rsidRPr="001B060F" w:rsidRDefault="004D091E" w:rsidP="003E172B">
            <w:pPr>
              <w:rPr>
                <w:rFonts w:ascii="Calibri" w:hAnsi="Calibri" w:cs="Calibri"/>
                <w:sz w:val="16"/>
                <w:szCs w:val="16"/>
              </w:rPr>
            </w:pPr>
            <w:r w:rsidRPr="001B060F">
              <w:rPr>
                <w:rFonts w:ascii="Calibri" w:hAnsi="Calibri" w:cs="Calibri"/>
                <w:sz w:val="16"/>
                <w:szCs w:val="16"/>
              </w:rPr>
              <w:t>ООО 82</w:t>
            </w:r>
          </w:p>
        </w:tc>
        <w:tc>
          <w:tcPr>
            <w:tcW w:w="1843" w:type="dxa"/>
            <w:shd w:val="clear" w:color="auto" w:fill="auto"/>
            <w:noWrap/>
            <w:hideMark/>
          </w:tcPr>
          <w:p w14:paraId="323E1633" w14:textId="77777777" w:rsidR="004D091E" w:rsidRPr="00001629" w:rsidRDefault="004D091E" w:rsidP="003E172B">
            <w:pPr>
              <w:rPr>
                <w:rFonts w:ascii="Calibri" w:hAnsi="Calibri" w:cs="Calibri"/>
                <w:sz w:val="16"/>
                <w:szCs w:val="16"/>
              </w:rPr>
            </w:pPr>
            <w:r w:rsidRPr="00001629">
              <w:rPr>
                <w:sz w:val="16"/>
                <w:szCs w:val="16"/>
              </w:rPr>
              <w:t>Архангельская область</w:t>
            </w:r>
          </w:p>
        </w:tc>
        <w:tc>
          <w:tcPr>
            <w:tcW w:w="567" w:type="dxa"/>
            <w:shd w:val="clear" w:color="auto" w:fill="auto"/>
            <w:noWrap/>
            <w:hideMark/>
          </w:tcPr>
          <w:p w14:paraId="12E670FB" w14:textId="77777777" w:rsidR="004D091E" w:rsidRPr="00001629" w:rsidRDefault="004D091E" w:rsidP="003E172B">
            <w:pPr>
              <w:jc w:val="right"/>
              <w:rPr>
                <w:rFonts w:ascii="Calibri" w:hAnsi="Calibri" w:cs="Calibri"/>
                <w:sz w:val="16"/>
                <w:szCs w:val="16"/>
              </w:rPr>
            </w:pPr>
            <w:r w:rsidRPr="00001629">
              <w:rPr>
                <w:sz w:val="16"/>
                <w:szCs w:val="16"/>
              </w:rPr>
              <w:t>2</w:t>
            </w:r>
          </w:p>
        </w:tc>
        <w:tc>
          <w:tcPr>
            <w:tcW w:w="992" w:type="dxa"/>
            <w:shd w:val="clear" w:color="auto" w:fill="auto"/>
            <w:noWrap/>
            <w:hideMark/>
          </w:tcPr>
          <w:p w14:paraId="2D89077B" w14:textId="77777777" w:rsidR="004D091E" w:rsidRPr="00001629" w:rsidRDefault="004D091E" w:rsidP="003E172B">
            <w:pPr>
              <w:jc w:val="right"/>
              <w:rPr>
                <w:rFonts w:ascii="Calibri" w:hAnsi="Calibri" w:cs="Calibri"/>
                <w:sz w:val="16"/>
                <w:szCs w:val="16"/>
              </w:rPr>
            </w:pPr>
            <w:r w:rsidRPr="00001629">
              <w:rPr>
                <w:sz w:val="16"/>
                <w:szCs w:val="16"/>
              </w:rPr>
              <w:t xml:space="preserve"> 2 266 000   </w:t>
            </w:r>
          </w:p>
        </w:tc>
        <w:tc>
          <w:tcPr>
            <w:tcW w:w="851" w:type="dxa"/>
            <w:shd w:val="clear" w:color="auto" w:fill="auto"/>
            <w:noWrap/>
            <w:hideMark/>
          </w:tcPr>
          <w:p w14:paraId="7CF0B94B" w14:textId="77777777" w:rsidR="004D091E" w:rsidRPr="00001629" w:rsidRDefault="004D091E" w:rsidP="003E172B">
            <w:pPr>
              <w:jc w:val="right"/>
              <w:rPr>
                <w:rFonts w:ascii="Calibri" w:hAnsi="Calibri" w:cs="Calibri"/>
                <w:sz w:val="16"/>
                <w:szCs w:val="16"/>
              </w:rPr>
            </w:pPr>
            <w:r w:rsidRPr="00001629">
              <w:rPr>
                <w:sz w:val="16"/>
                <w:szCs w:val="16"/>
              </w:rPr>
              <w:t xml:space="preserve"> 5 005 000   </w:t>
            </w:r>
          </w:p>
        </w:tc>
        <w:tc>
          <w:tcPr>
            <w:tcW w:w="992" w:type="dxa"/>
            <w:shd w:val="clear" w:color="auto" w:fill="auto"/>
            <w:noWrap/>
            <w:hideMark/>
          </w:tcPr>
          <w:p w14:paraId="3A017A9E" w14:textId="77777777" w:rsidR="004D091E" w:rsidRPr="00001629" w:rsidRDefault="004D091E" w:rsidP="003E172B">
            <w:pPr>
              <w:jc w:val="right"/>
              <w:rPr>
                <w:rFonts w:ascii="Calibri" w:hAnsi="Calibri" w:cs="Calibri"/>
                <w:sz w:val="16"/>
                <w:szCs w:val="16"/>
              </w:rPr>
            </w:pPr>
            <w:r w:rsidRPr="00001629">
              <w:rPr>
                <w:sz w:val="16"/>
                <w:szCs w:val="16"/>
              </w:rPr>
              <w:t xml:space="preserve">-205 000   </w:t>
            </w:r>
          </w:p>
        </w:tc>
        <w:tc>
          <w:tcPr>
            <w:tcW w:w="2552" w:type="dxa"/>
            <w:shd w:val="clear" w:color="auto" w:fill="auto"/>
            <w:noWrap/>
            <w:hideMark/>
          </w:tcPr>
          <w:p w14:paraId="65C9C95A" w14:textId="77777777" w:rsidR="004D091E" w:rsidRPr="00001629" w:rsidRDefault="004D091E" w:rsidP="003E172B">
            <w:pPr>
              <w:rPr>
                <w:rFonts w:ascii="Calibri" w:hAnsi="Calibri" w:cs="Calibri"/>
                <w:sz w:val="16"/>
                <w:szCs w:val="16"/>
              </w:rPr>
            </w:pPr>
            <w:r w:rsidRPr="00001629">
              <w:rPr>
                <w:sz w:val="16"/>
                <w:szCs w:val="16"/>
              </w:rPr>
              <w:t>Деятельность, связанная с использованием вычислительной техники и информационных технологий, прочая</w:t>
            </w:r>
          </w:p>
        </w:tc>
        <w:tc>
          <w:tcPr>
            <w:tcW w:w="1701" w:type="dxa"/>
          </w:tcPr>
          <w:p w14:paraId="07785305" w14:textId="77777777" w:rsidR="004D091E" w:rsidRPr="00001629" w:rsidRDefault="004D091E" w:rsidP="003E172B">
            <w:pPr>
              <w:rPr>
                <w:sz w:val="16"/>
                <w:szCs w:val="16"/>
              </w:rPr>
            </w:pPr>
          </w:p>
        </w:tc>
      </w:tr>
      <w:tr w:rsidR="004D091E" w:rsidRPr="00001629" w14:paraId="679BEB14" w14:textId="2E159918" w:rsidTr="004D091E">
        <w:trPr>
          <w:cantSplit/>
          <w:trHeight w:val="225"/>
        </w:trPr>
        <w:tc>
          <w:tcPr>
            <w:tcW w:w="1069" w:type="dxa"/>
            <w:shd w:val="clear" w:color="auto" w:fill="auto"/>
            <w:noWrap/>
            <w:hideMark/>
          </w:tcPr>
          <w:p w14:paraId="39E575F3" w14:textId="77777777" w:rsidR="004D091E" w:rsidRPr="001B060F" w:rsidRDefault="004D091E" w:rsidP="003E172B">
            <w:pPr>
              <w:rPr>
                <w:rFonts w:ascii="Calibri" w:hAnsi="Calibri" w:cs="Calibri"/>
                <w:sz w:val="16"/>
                <w:szCs w:val="16"/>
              </w:rPr>
            </w:pPr>
            <w:r w:rsidRPr="001B060F">
              <w:rPr>
                <w:rFonts w:ascii="Calibri" w:hAnsi="Calibri" w:cs="Calibri"/>
                <w:sz w:val="16"/>
                <w:szCs w:val="16"/>
              </w:rPr>
              <w:t>ООО 83</w:t>
            </w:r>
          </w:p>
        </w:tc>
        <w:tc>
          <w:tcPr>
            <w:tcW w:w="1843" w:type="dxa"/>
            <w:shd w:val="clear" w:color="auto" w:fill="auto"/>
            <w:noWrap/>
            <w:hideMark/>
          </w:tcPr>
          <w:p w14:paraId="32EAB6CE" w14:textId="77777777" w:rsidR="004D091E" w:rsidRPr="00001629" w:rsidRDefault="004D091E" w:rsidP="003E172B">
            <w:pPr>
              <w:rPr>
                <w:rFonts w:ascii="Calibri" w:hAnsi="Calibri" w:cs="Calibri"/>
                <w:sz w:val="16"/>
                <w:szCs w:val="16"/>
              </w:rPr>
            </w:pPr>
            <w:r w:rsidRPr="00001629">
              <w:rPr>
                <w:sz w:val="16"/>
                <w:szCs w:val="16"/>
              </w:rPr>
              <w:t>Москва</w:t>
            </w:r>
          </w:p>
        </w:tc>
        <w:tc>
          <w:tcPr>
            <w:tcW w:w="567" w:type="dxa"/>
            <w:shd w:val="clear" w:color="auto" w:fill="auto"/>
            <w:noWrap/>
            <w:hideMark/>
          </w:tcPr>
          <w:p w14:paraId="7173DA45" w14:textId="77777777" w:rsidR="004D091E" w:rsidRPr="00001629" w:rsidRDefault="004D091E" w:rsidP="003E172B">
            <w:pPr>
              <w:jc w:val="right"/>
              <w:rPr>
                <w:rFonts w:ascii="Calibri" w:hAnsi="Calibri" w:cs="Calibri"/>
                <w:sz w:val="16"/>
                <w:szCs w:val="16"/>
              </w:rPr>
            </w:pPr>
            <w:r w:rsidRPr="00001629">
              <w:rPr>
                <w:sz w:val="16"/>
                <w:szCs w:val="16"/>
              </w:rPr>
              <w:t>4</w:t>
            </w:r>
          </w:p>
        </w:tc>
        <w:tc>
          <w:tcPr>
            <w:tcW w:w="992" w:type="dxa"/>
            <w:shd w:val="clear" w:color="auto" w:fill="auto"/>
            <w:noWrap/>
            <w:hideMark/>
          </w:tcPr>
          <w:p w14:paraId="04897651" w14:textId="77777777" w:rsidR="004D091E" w:rsidRPr="00001629" w:rsidRDefault="004D091E" w:rsidP="003E172B">
            <w:pPr>
              <w:jc w:val="right"/>
              <w:rPr>
                <w:rFonts w:ascii="Calibri" w:hAnsi="Calibri" w:cs="Calibri"/>
                <w:sz w:val="16"/>
                <w:szCs w:val="16"/>
              </w:rPr>
            </w:pPr>
            <w:r w:rsidRPr="00001629">
              <w:rPr>
                <w:sz w:val="16"/>
                <w:szCs w:val="16"/>
              </w:rPr>
              <w:t xml:space="preserve"> 3 665 000   </w:t>
            </w:r>
          </w:p>
        </w:tc>
        <w:tc>
          <w:tcPr>
            <w:tcW w:w="851" w:type="dxa"/>
            <w:shd w:val="clear" w:color="auto" w:fill="auto"/>
            <w:noWrap/>
            <w:hideMark/>
          </w:tcPr>
          <w:p w14:paraId="288CAE9C" w14:textId="77777777" w:rsidR="004D091E" w:rsidRPr="00001629" w:rsidRDefault="004D091E" w:rsidP="003E172B">
            <w:pPr>
              <w:jc w:val="right"/>
              <w:rPr>
                <w:rFonts w:ascii="Calibri" w:hAnsi="Calibri" w:cs="Calibri"/>
                <w:sz w:val="16"/>
                <w:szCs w:val="16"/>
              </w:rPr>
            </w:pPr>
            <w:r w:rsidRPr="00001629">
              <w:rPr>
                <w:sz w:val="16"/>
                <w:szCs w:val="16"/>
              </w:rPr>
              <w:t xml:space="preserve"> 4 908 000   </w:t>
            </w:r>
          </w:p>
        </w:tc>
        <w:tc>
          <w:tcPr>
            <w:tcW w:w="992" w:type="dxa"/>
            <w:shd w:val="clear" w:color="auto" w:fill="auto"/>
            <w:noWrap/>
            <w:hideMark/>
          </w:tcPr>
          <w:p w14:paraId="38135E74" w14:textId="77777777" w:rsidR="004D091E" w:rsidRPr="00001629" w:rsidRDefault="004D091E" w:rsidP="003E172B">
            <w:pPr>
              <w:jc w:val="right"/>
              <w:rPr>
                <w:rFonts w:ascii="Calibri" w:hAnsi="Calibri" w:cs="Calibri"/>
                <w:sz w:val="16"/>
                <w:szCs w:val="16"/>
              </w:rPr>
            </w:pPr>
            <w:r w:rsidRPr="00001629">
              <w:rPr>
                <w:sz w:val="16"/>
                <w:szCs w:val="16"/>
              </w:rPr>
              <w:t xml:space="preserve">-360 000   </w:t>
            </w:r>
          </w:p>
        </w:tc>
        <w:tc>
          <w:tcPr>
            <w:tcW w:w="2552" w:type="dxa"/>
            <w:shd w:val="clear" w:color="auto" w:fill="auto"/>
            <w:noWrap/>
            <w:hideMark/>
          </w:tcPr>
          <w:p w14:paraId="5A1B626E" w14:textId="77777777" w:rsidR="004D091E" w:rsidRPr="00001629" w:rsidRDefault="004D091E" w:rsidP="003E172B">
            <w:pPr>
              <w:rPr>
                <w:rFonts w:ascii="Calibri" w:hAnsi="Calibri" w:cs="Calibri"/>
                <w:sz w:val="16"/>
                <w:szCs w:val="16"/>
              </w:rPr>
            </w:pPr>
            <w:r w:rsidRPr="00001629">
              <w:rPr>
                <w:sz w:val="16"/>
                <w:szCs w:val="16"/>
              </w:rPr>
              <w:t>Разработка компьютерного программного обеспечения</w:t>
            </w:r>
          </w:p>
        </w:tc>
        <w:tc>
          <w:tcPr>
            <w:tcW w:w="1701" w:type="dxa"/>
          </w:tcPr>
          <w:p w14:paraId="0D9F02FE" w14:textId="77777777" w:rsidR="004D091E" w:rsidRPr="00001629" w:rsidRDefault="004D091E" w:rsidP="003E172B">
            <w:pPr>
              <w:rPr>
                <w:sz w:val="16"/>
                <w:szCs w:val="16"/>
              </w:rPr>
            </w:pPr>
          </w:p>
        </w:tc>
      </w:tr>
      <w:tr w:rsidR="004D091E" w:rsidRPr="00001629" w14:paraId="5BD9FF16" w14:textId="28427283" w:rsidTr="004D091E">
        <w:trPr>
          <w:cantSplit/>
          <w:trHeight w:val="225"/>
        </w:trPr>
        <w:tc>
          <w:tcPr>
            <w:tcW w:w="1069" w:type="dxa"/>
            <w:shd w:val="clear" w:color="auto" w:fill="auto"/>
            <w:noWrap/>
            <w:hideMark/>
          </w:tcPr>
          <w:p w14:paraId="6396454A" w14:textId="77777777" w:rsidR="004D091E" w:rsidRPr="001B060F" w:rsidRDefault="004D091E" w:rsidP="003E172B">
            <w:pPr>
              <w:rPr>
                <w:rFonts w:ascii="Calibri" w:hAnsi="Calibri" w:cs="Calibri"/>
                <w:sz w:val="16"/>
                <w:szCs w:val="16"/>
              </w:rPr>
            </w:pPr>
            <w:r w:rsidRPr="001B060F">
              <w:rPr>
                <w:rFonts w:ascii="Calibri" w:hAnsi="Calibri" w:cs="Calibri"/>
                <w:sz w:val="16"/>
                <w:szCs w:val="16"/>
              </w:rPr>
              <w:t>ООО 84</w:t>
            </w:r>
          </w:p>
        </w:tc>
        <w:tc>
          <w:tcPr>
            <w:tcW w:w="1843" w:type="dxa"/>
            <w:shd w:val="clear" w:color="auto" w:fill="auto"/>
            <w:noWrap/>
            <w:hideMark/>
          </w:tcPr>
          <w:p w14:paraId="16ED1EB9" w14:textId="77777777" w:rsidR="004D091E" w:rsidRPr="00001629" w:rsidRDefault="004D091E" w:rsidP="003E172B">
            <w:pPr>
              <w:rPr>
                <w:rFonts w:ascii="Calibri" w:hAnsi="Calibri" w:cs="Calibri"/>
                <w:sz w:val="16"/>
                <w:szCs w:val="16"/>
              </w:rPr>
            </w:pPr>
            <w:r w:rsidRPr="00001629">
              <w:rPr>
                <w:sz w:val="16"/>
                <w:szCs w:val="16"/>
              </w:rPr>
              <w:t>Москва</w:t>
            </w:r>
          </w:p>
        </w:tc>
        <w:tc>
          <w:tcPr>
            <w:tcW w:w="567" w:type="dxa"/>
            <w:shd w:val="clear" w:color="auto" w:fill="auto"/>
            <w:noWrap/>
            <w:hideMark/>
          </w:tcPr>
          <w:p w14:paraId="21C055D5" w14:textId="77777777" w:rsidR="004D091E" w:rsidRPr="00001629" w:rsidRDefault="004D091E" w:rsidP="003E172B">
            <w:pPr>
              <w:jc w:val="right"/>
              <w:rPr>
                <w:rFonts w:ascii="Calibri" w:hAnsi="Calibri" w:cs="Calibri"/>
                <w:sz w:val="16"/>
                <w:szCs w:val="16"/>
              </w:rPr>
            </w:pPr>
            <w:r w:rsidRPr="00001629">
              <w:rPr>
                <w:sz w:val="16"/>
                <w:szCs w:val="16"/>
              </w:rPr>
              <w:t>2</w:t>
            </w:r>
          </w:p>
        </w:tc>
        <w:tc>
          <w:tcPr>
            <w:tcW w:w="992" w:type="dxa"/>
            <w:shd w:val="clear" w:color="auto" w:fill="auto"/>
            <w:noWrap/>
            <w:hideMark/>
          </w:tcPr>
          <w:p w14:paraId="6AA98FD0" w14:textId="77777777" w:rsidR="004D091E" w:rsidRPr="00001629" w:rsidRDefault="004D091E" w:rsidP="003E172B">
            <w:pPr>
              <w:jc w:val="right"/>
              <w:rPr>
                <w:rFonts w:ascii="Calibri" w:hAnsi="Calibri" w:cs="Calibri"/>
                <w:sz w:val="16"/>
                <w:szCs w:val="16"/>
              </w:rPr>
            </w:pPr>
            <w:r w:rsidRPr="00001629">
              <w:rPr>
                <w:sz w:val="16"/>
                <w:szCs w:val="16"/>
              </w:rPr>
              <w:t xml:space="preserve"> 110 000   </w:t>
            </w:r>
          </w:p>
        </w:tc>
        <w:tc>
          <w:tcPr>
            <w:tcW w:w="851" w:type="dxa"/>
            <w:shd w:val="clear" w:color="auto" w:fill="auto"/>
            <w:noWrap/>
            <w:hideMark/>
          </w:tcPr>
          <w:p w14:paraId="05FF0AB0" w14:textId="77777777" w:rsidR="004D091E" w:rsidRPr="00001629" w:rsidRDefault="004D091E" w:rsidP="003E172B">
            <w:pPr>
              <w:jc w:val="right"/>
              <w:rPr>
                <w:rFonts w:ascii="Calibri" w:hAnsi="Calibri" w:cs="Calibri"/>
                <w:sz w:val="16"/>
                <w:szCs w:val="16"/>
              </w:rPr>
            </w:pPr>
            <w:r w:rsidRPr="00001629">
              <w:rPr>
                <w:sz w:val="16"/>
                <w:szCs w:val="16"/>
              </w:rPr>
              <w:t xml:space="preserve"> 205 000   </w:t>
            </w:r>
          </w:p>
        </w:tc>
        <w:tc>
          <w:tcPr>
            <w:tcW w:w="992" w:type="dxa"/>
            <w:shd w:val="clear" w:color="auto" w:fill="auto"/>
            <w:noWrap/>
            <w:hideMark/>
          </w:tcPr>
          <w:p w14:paraId="2449B989" w14:textId="77777777" w:rsidR="004D091E" w:rsidRPr="00001629" w:rsidRDefault="004D091E" w:rsidP="003E172B">
            <w:pPr>
              <w:jc w:val="right"/>
              <w:rPr>
                <w:rFonts w:ascii="Calibri" w:hAnsi="Calibri" w:cs="Calibri"/>
                <w:sz w:val="16"/>
                <w:szCs w:val="16"/>
              </w:rPr>
            </w:pPr>
            <w:r w:rsidRPr="00001629">
              <w:rPr>
                <w:sz w:val="16"/>
                <w:szCs w:val="16"/>
              </w:rPr>
              <w:t xml:space="preserve">-2 178 000   </w:t>
            </w:r>
          </w:p>
        </w:tc>
        <w:tc>
          <w:tcPr>
            <w:tcW w:w="2552" w:type="dxa"/>
            <w:shd w:val="clear" w:color="auto" w:fill="auto"/>
            <w:noWrap/>
            <w:hideMark/>
          </w:tcPr>
          <w:p w14:paraId="3B5F8E11" w14:textId="77777777" w:rsidR="004D091E" w:rsidRPr="00001629" w:rsidRDefault="004D091E" w:rsidP="003E172B">
            <w:pPr>
              <w:rPr>
                <w:rFonts w:ascii="Calibri" w:hAnsi="Calibri" w:cs="Calibri"/>
                <w:sz w:val="16"/>
                <w:szCs w:val="16"/>
              </w:rPr>
            </w:pPr>
            <w:r w:rsidRPr="00001629">
              <w:rPr>
                <w:sz w:val="16"/>
                <w:szCs w:val="16"/>
              </w:rPr>
              <w:t>Разработка компьютерного программного обеспечения</w:t>
            </w:r>
          </w:p>
        </w:tc>
        <w:tc>
          <w:tcPr>
            <w:tcW w:w="1701" w:type="dxa"/>
          </w:tcPr>
          <w:p w14:paraId="182FD3D3" w14:textId="77777777" w:rsidR="004D091E" w:rsidRPr="00001629" w:rsidRDefault="004D091E" w:rsidP="003E172B">
            <w:pPr>
              <w:rPr>
                <w:sz w:val="16"/>
                <w:szCs w:val="16"/>
              </w:rPr>
            </w:pPr>
          </w:p>
        </w:tc>
      </w:tr>
      <w:tr w:rsidR="004D091E" w:rsidRPr="00001629" w14:paraId="1F0A70A7" w14:textId="7DDDFD05" w:rsidTr="004D091E">
        <w:trPr>
          <w:cantSplit/>
          <w:trHeight w:val="225"/>
        </w:trPr>
        <w:tc>
          <w:tcPr>
            <w:tcW w:w="1069" w:type="dxa"/>
            <w:shd w:val="clear" w:color="auto" w:fill="auto"/>
            <w:noWrap/>
            <w:hideMark/>
          </w:tcPr>
          <w:p w14:paraId="551BD1D2" w14:textId="77777777" w:rsidR="004D091E" w:rsidRPr="001B060F" w:rsidRDefault="004D091E" w:rsidP="003E172B">
            <w:pPr>
              <w:rPr>
                <w:rFonts w:ascii="Calibri" w:hAnsi="Calibri" w:cs="Calibri"/>
                <w:sz w:val="16"/>
                <w:szCs w:val="16"/>
              </w:rPr>
            </w:pPr>
            <w:r w:rsidRPr="001B060F">
              <w:rPr>
                <w:rFonts w:ascii="Calibri" w:hAnsi="Calibri" w:cs="Calibri"/>
                <w:sz w:val="16"/>
                <w:szCs w:val="16"/>
              </w:rPr>
              <w:t>ООО 85</w:t>
            </w:r>
          </w:p>
        </w:tc>
        <w:tc>
          <w:tcPr>
            <w:tcW w:w="1843" w:type="dxa"/>
            <w:shd w:val="clear" w:color="auto" w:fill="auto"/>
            <w:noWrap/>
            <w:hideMark/>
          </w:tcPr>
          <w:p w14:paraId="274D5589" w14:textId="77777777" w:rsidR="004D091E" w:rsidRPr="00001629" w:rsidRDefault="004D091E" w:rsidP="003E172B">
            <w:pPr>
              <w:rPr>
                <w:rFonts w:ascii="Calibri" w:hAnsi="Calibri" w:cs="Calibri"/>
                <w:sz w:val="16"/>
                <w:szCs w:val="16"/>
              </w:rPr>
            </w:pPr>
            <w:r w:rsidRPr="00001629">
              <w:rPr>
                <w:sz w:val="16"/>
                <w:szCs w:val="16"/>
              </w:rPr>
              <w:t>Москва</w:t>
            </w:r>
          </w:p>
        </w:tc>
        <w:tc>
          <w:tcPr>
            <w:tcW w:w="567" w:type="dxa"/>
            <w:shd w:val="clear" w:color="auto" w:fill="auto"/>
            <w:noWrap/>
            <w:hideMark/>
          </w:tcPr>
          <w:p w14:paraId="5CD71FFE" w14:textId="77777777" w:rsidR="004D091E" w:rsidRPr="00001629" w:rsidRDefault="004D091E" w:rsidP="003E172B">
            <w:pPr>
              <w:jc w:val="right"/>
              <w:rPr>
                <w:rFonts w:ascii="Calibri" w:hAnsi="Calibri" w:cs="Calibri"/>
                <w:sz w:val="16"/>
                <w:szCs w:val="16"/>
              </w:rPr>
            </w:pPr>
            <w:r w:rsidRPr="00001629">
              <w:rPr>
                <w:sz w:val="16"/>
                <w:szCs w:val="16"/>
              </w:rPr>
              <w:t>2</w:t>
            </w:r>
          </w:p>
        </w:tc>
        <w:tc>
          <w:tcPr>
            <w:tcW w:w="992" w:type="dxa"/>
            <w:shd w:val="clear" w:color="auto" w:fill="auto"/>
            <w:noWrap/>
            <w:hideMark/>
          </w:tcPr>
          <w:p w14:paraId="43F32818" w14:textId="77777777" w:rsidR="004D091E" w:rsidRPr="00001629" w:rsidRDefault="004D091E" w:rsidP="003E172B">
            <w:pPr>
              <w:jc w:val="right"/>
              <w:rPr>
                <w:rFonts w:ascii="Calibri" w:hAnsi="Calibri" w:cs="Calibri"/>
                <w:sz w:val="16"/>
                <w:szCs w:val="16"/>
              </w:rPr>
            </w:pPr>
            <w:r w:rsidRPr="00001629">
              <w:rPr>
                <w:sz w:val="16"/>
                <w:szCs w:val="16"/>
              </w:rPr>
              <w:t xml:space="preserve"> 51 000   </w:t>
            </w:r>
          </w:p>
        </w:tc>
        <w:tc>
          <w:tcPr>
            <w:tcW w:w="851" w:type="dxa"/>
            <w:shd w:val="clear" w:color="auto" w:fill="auto"/>
            <w:noWrap/>
            <w:hideMark/>
          </w:tcPr>
          <w:p w14:paraId="6255EBDF" w14:textId="77777777" w:rsidR="004D091E" w:rsidRPr="00001629" w:rsidRDefault="004D091E" w:rsidP="003E172B">
            <w:pPr>
              <w:jc w:val="right"/>
              <w:rPr>
                <w:rFonts w:ascii="Calibri" w:hAnsi="Calibri" w:cs="Calibri"/>
                <w:sz w:val="16"/>
                <w:szCs w:val="16"/>
              </w:rPr>
            </w:pPr>
            <w:r w:rsidRPr="00001629">
              <w:rPr>
                <w:sz w:val="16"/>
                <w:szCs w:val="16"/>
              </w:rPr>
              <w:t xml:space="preserve"> 1 384 000   </w:t>
            </w:r>
          </w:p>
        </w:tc>
        <w:tc>
          <w:tcPr>
            <w:tcW w:w="992" w:type="dxa"/>
            <w:shd w:val="clear" w:color="auto" w:fill="auto"/>
            <w:noWrap/>
            <w:hideMark/>
          </w:tcPr>
          <w:p w14:paraId="1546AAF9" w14:textId="77777777" w:rsidR="004D091E" w:rsidRPr="00001629" w:rsidRDefault="004D091E" w:rsidP="003E172B">
            <w:pPr>
              <w:jc w:val="right"/>
              <w:rPr>
                <w:rFonts w:ascii="Calibri" w:hAnsi="Calibri" w:cs="Calibri"/>
                <w:sz w:val="16"/>
                <w:szCs w:val="16"/>
              </w:rPr>
            </w:pPr>
            <w:r w:rsidRPr="00001629">
              <w:rPr>
                <w:sz w:val="16"/>
                <w:szCs w:val="16"/>
              </w:rPr>
              <w:t xml:space="preserve">-2 083 000   </w:t>
            </w:r>
          </w:p>
        </w:tc>
        <w:tc>
          <w:tcPr>
            <w:tcW w:w="2552" w:type="dxa"/>
            <w:shd w:val="clear" w:color="auto" w:fill="auto"/>
            <w:noWrap/>
            <w:hideMark/>
          </w:tcPr>
          <w:p w14:paraId="5319C795" w14:textId="77777777" w:rsidR="004D091E" w:rsidRPr="00001629" w:rsidRDefault="004D091E" w:rsidP="003E172B">
            <w:pPr>
              <w:rPr>
                <w:rFonts w:ascii="Calibri" w:hAnsi="Calibri" w:cs="Calibri"/>
                <w:sz w:val="16"/>
                <w:szCs w:val="16"/>
              </w:rPr>
            </w:pPr>
            <w:r w:rsidRPr="00001629">
              <w:rPr>
                <w:sz w:val="16"/>
                <w:szCs w:val="16"/>
              </w:rPr>
              <w:t>Деятельность консультативная и работы в области компьютерных технологий</w:t>
            </w:r>
          </w:p>
        </w:tc>
        <w:tc>
          <w:tcPr>
            <w:tcW w:w="1701" w:type="dxa"/>
          </w:tcPr>
          <w:p w14:paraId="4840B1EF" w14:textId="77777777" w:rsidR="004D091E" w:rsidRPr="00001629" w:rsidRDefault="004D091E" w:rsidP="003E172B">
            <w:pPr>
              <w:rPr>
                <w:sz w:val="16"/>
                <w:szCs w:val="16"/>
              </w:rPr>
            </w:pPr>
          </w:p>
        </w:tc>
      </w:tr>
      <w:tr w:rsidR="004D091E" w:rsidRPr="00001629" w14:paraId="048C82D8" w14:textId="74F7073F" w:rsidTr="004D091E">
        <w:trPr>
          <w:cantSplit/>
          <w:trHeight w:val="225"/>
        </w:trPr>
        <w:tc>
          <w:tcPr>
            <w:tcW w:w="1069" w:type="dxa"/>
            <w:tcBorders>
              <w:top w:val="single" w:sz="4" w:space="0" w:color="auto"/>
              <w:left w:val="single" w:sz="4" w:space="0" w:color="auto"/>
              <w:bottom w:val="single" w:sz="4" w:space="0" w:color="auto"/>
              <w:right w:val="single" w:sz="4" w:space="0" w:color="auto"/>
            </w:tcBorders>
            <w:shd w:val="clear" w:color="auto" w:fill="auto"/>
            <w:noWrap/>
            <w:hideMark/>
          </w:tcPr>
          <w:p w14:paraId="398CCCCC" w14:textId="77777777" w:rsidR="004D091E" w:rsidRPr="001B060F" w:rsidRDefault="004D091E" w:rsidP="003E172B">
            <w:pPr>
              <w:rPr>
                <w:rFonts w:ascii="Calibri" w:hAnsi="Calibri" w:cs="Calibri"/>
                <w:sz w:val="16"/>
                <w:szCs w:val="16"/>
              </w:rPr>
            </w:pPr>
            <w:r w:rsidRPr="001B060F">
              <w:rPr>
                <w:rFonts w:ascii="Calibri" w:hAnsi="Calibri" w:cs="Calibri"/>
                <w:sz w:val="16"/>
                <w:szCs w:val="16"/>
              </w:rPr>
              <w:t>ООО 86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9989D2" w14:textId="77777777" w:rsidR="004D091E" w:rsidRPr="00BF1A9C" w:rsidRDefault="004D091E" w:rsidP="003E172B">
            <w:pPr>
              <w:rPr>
                <w:sz w:val="16"/>
                <w:szCs w:val="16"/>
              </w:rPr>
            </w:pPr>
            <w:r w:rsidRPr="00001629">
              <w:rPr>
                <w:sz w:val="16"/>
                <w:szCs w:val="16"/>
              </w:rPr>
              <w:t>Москва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24923B7" w14:textId="77777777" w:rsidR="004D091E" w:rsidRPr="00BF1A9C" w:rsidRDefault="004D091E" w:rsidP="003E172B">
            <w:pPr>
              <w:jc w:val="right"/>
              <w:rPr>
                <w:sz w:val="16"/>
                <w:szCs w:val="16"/>
              </w:rPr>
            </w:pPr>
            <w:r w:rsidRPr="00001629">
              <w:rPr>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AEC08F0" w14:textId="77777777" w:rsidR="004D091E" w:rsidRPr="00BF1A9C" w:rsidRDefault="004D091E" w:rsidP="003E172B">
            <w:pPr>
              <w:jc w:val="right"/>
              <w:rPr>
                <w:sz w:val="16"/>
                <w:szCs w:val="16"/>
              </w:rPr>
            </w:pPr>
            <w:r w:rsidRPr="00001629">
              <w:rPr>
                <w:sz w:val="16"/>
                <w:szCs w:val="16"/>
              </w:rPr>
              <w:t xml:space="preserve"> 3 618 000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C1F906B" w14:textId="77777777" w:rsidR="004D091E" w:rsidRPr="00BF1A9C" w:rsidRDefault="004D091E" w:rsidP="003E172B">
            <w:pPr>
              <w:jc w:val="right"/>
              <w:rPr>
                <w:sz w:val="16"/>
                <w:szCs w:val="16"/>
              </w:rPr>
            </w:pPr>
            <w:r w:rsidRPr="00001629">
              <w:rPr>
                <w:sz w:val="16"/>
                <w:szCs w:val="16"/>
              </w:rPr>
              <w:t xml:space="preserve"> 9 204 000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1F41950" w14:textId="77777777" w:rsidR="004D091E" w:rsidRPr="00BF1A9C" w:rsidRDefault="004D091E" w:rsidP="003E172B">
            <w:pPr>
              <w:jc w:val="right"/>
              <w:rPr>
                <w:sz w:val="16"/>
                <w:szCs w:val="16"/>
              </w:rPr>
            </w:pPr>
            <w:r w:rsidRPr="00001629">
              <w:rPr>
                <w:sz w:val="16"/>
                <w:szCs w:val="16"/>
              </w:rPr>
              <w:t xml:space="preserve">-5 309 000   </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0C7BCDA2" w14:textId="77777777" w:rsidR="004D091E" w:rsidRPr="00BF1A9C" w:rsidRDefault="004D091E" w:rsidP="003E172B">
            <w:pPr>
              <w:rPr>
                <w:sz w:val="16"/>
                <w:szCs w:val="16"/>
              </w:rPr>
            </w:pPr>
            <w:r w:rsidRPr="00001629">
              <w:rPr>
                <w:sz w:val="16"/>
                <w:szCs w:val="16"/>
              </w:rPr>
              <w:t>Разработка компьютерного программного обеспечения</w:t>
            </w:r>
          </w:p>
        </w:tc>
        <w:tc>
          <w:tcPr>
            <w:tcW w:w="1701" w:type="dxa"/>
            <w:tcBorders>
              <w:top w:val="single" w:sz="4" w:space="0" w:color="auto"/>
              <w:left w:val="single" w:sz="4" w:space="0" w:color="auto"/>
              <w:bottom w:val="single" w:sz="4" w:space="0" w:color="auto"/>
              <w:right w:val="single" w:sz="4" w:space="0" w:color="auto"/>
            </w:tcBorders>
          </w:tcPr>
          <w:p w14:paraId="43DDEB88" w14:textId="77777777" w:rsidR="004D091E" w:rsidRPr="00001629" w:rsidRDefault="004D091E" w:rsidP="003E172B">
            <w:pPr>
              <w:rPr>
                <w:sz w:val="16"/>
                <w:szCs w:val="16"/>
              </w:rPr>
            </w:pPr>
          </w:p>
        </w:tc>
      </w:tr>
    </w:tbl>
    <w:p w14:paraId="238BC046" w14:textId="77777777" w:rsidR="00D77CBE" w:rsidRDefault="00D77CBE" w:rsidP="00D77CBE">
      <w:pPr>
        <w:tabs>
          <w:tab w:val="left" w:pos="567"/>
          <w:tab w:val="left" w:pos="2178"/>
          <w:tab w:val="left" w:pos="6318"/>
          <w:tab w:val="left" w:pos="8524"/>
          <w:tab w:val="left" w:pos="8820"/>
        </w:tabs>
        <w:ind w:right="44"/>
        <w:jc w:val="both"/>
        <w:rPr>
          <w:sz w:val="22"/>
          <w:szCs w:val="22"/>
          <w:lang w:eastAsia="en-US"/>
        </w:rPr>
      </w:pPr>
    </w:p>
    <w:p w14:paraId="37B9A049" w14:textId="568D52EB" w:rsidR="00D77CBE" w:rsidRDefault="00D77CBE" w:rsidP="00D77CBE">
      <w:pPr>
        <w:tabs>
          <w:tab w:val="left" w:pos="567"/>
          <w:tab w:val="left" w:pos="2178"/>
          <w:tab w:val="left" w:pos="6318"/>
          <w:tab w:val="left" w:pos="8524"/>
          <w:tab w:val="left" w:pos="8820"/>
        </w:tabs>
        <w:ind w:right="44"/>
        <w:jc w:val="both"/>
        <w:rPr>
          <w:sz w:val="22"/>
          <w:szCs w:val="22"/>
          <w:lang w:eastAsia="en-US"/>
        </w:rPr>
      </w:pPr>
      <w:r>
        <w:rPr>
          <w:sz w:val="22"/>
          <w:szCs w:val="22"/>
          <w:lang w:eastAsia="en-US"/>
        </w:rPr>
        <w:t xml:space="preserve">     </w:t>
      </w:r>
    </w:p>
    <w:p w14:paraId="6746D5FA" w14:textId="28DA10ED" w:rsidR="00D77CBE" w:rsidRDefault="00D77CBE" w:rsidP="00D77CBE">
      <w:pPr>
        <w:tabs>
          <w:tab w:val="left" w:pos="1276"/>
        </w:tabs>
        <w:spacing w:line="276" w:lineRule="auto"/>
        <w:jc w:val="both"/>
        <w:rPr>
          <w:rFonts w:eastAsia="Calibri"/>
          <w:i/>
          <w:color w:val="1F497D" w:themeColor="text2"/>
          <w:sz w:val="24"/>
          <w:szCs w:val="24"/>
        </w:rPr>
      </w:pPr>
      <w:r>
        <w:rPr>
          <w:i/>
          <w:color w:val="1F497D" w:themeColor="text2"/>
          <w:sz w:val="24"/>
          <w:szCs w:val="24"/>
        </w:rPr>
        <w:t xml:space="preserve">    Участник закупки в данном документе предоставляет подробный расчет Цены договора, указанной участником закупки в Заявке на участие в закупке. При этом</w:t>
      </w:r>
      <w:proofErr w:type="gramStart"/>
      <w:r>
        <w:rPr>
          <w:i/>
          <w:color w:val="1F497D" w:themeColor="text2"/>
          <w:sz w:val="24"/>
          <w:szCs w:val="24"/>
        </w:rPr>
        <w:t>,</w:t>
      </w:r>
      <w:proofErr w:type="gramEnd"/>
      <w:r>
        <w:rPr>
          <w:i/>
          <w:color w:val="1F497D" w:themeColor="text2"/>
          <w:sz w:val="24"/>
          <w:szCs w:val="24"/>
        </w:rPr>
        <w:t xml:space="preserve">  </w:t>
      </w:r>
      <w:r>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rFonts w:eastAsia="Calibri"/>
          <w:b/>
          <w:i/>
          <w:color w:val="1F497D" w:themeColor="text2"/>
          <w:sz w:val="24"/>
          <w:szCs w:val="24"/>
        </w:rPr>
        <w:t>В случае несовпадения указанных цен</w:t>
      </w:r>
      <w:r>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Pr>
          <w:rFonts w:eastAsia="Calibri"/>
          <w:b/>
          <w:i/>
          <w:color w:val="1F497D" w:themeColor="text2"/>
          <w:sz w:val="24"/>
          <w:szCs w:val="24"/>
        </w:rPr>
        <w:t>достоверно</w:t>
      </w:r>
      <w:r>
        <w:rPr>
          <w:rFonts w:eastAsia="Calibri"/>
          <w:i/>
          <w:color w:val="1F497D" w:themeColor="text2"/>
          <w:sz w:val="24"/>
          <w:szCs w:val="24"/>
        </w:rPr>
        <w:t xml:space="preserve"> определить Цену договора, предлагаемую участником закупки, </w:t>
      </w:r>
      <w:r>
        <w:rPr>
          <w:rFonts w:eastAsia="Calibri"/>
          <w:b/>
          <w:i/>
          <w:color w:val="1F497D" w:themeColor="text2"/>
          <w:sz w:val="24"/>
          <w:szCs w:val="24"/>
        </w:rPr>
        <w:t xml:space="preserve">заявка на участие в закупке признается несоответствующей </w:t>
      </w:r>
      <w:r>
        <w:rPr>
          <w:rFonts w:eastAsia="Calibri"/>
          <w:i/>
          <w:color w:val="1F497D" w:themeColor="text2"/>
          <w:sz w:val="24"/>
          <w:szCs w:val="24"/>
        </w:rPr>
        <w:t>требованиям документации о закупке, что влечет за собой отказ в до</w:t>
      </w:r>
      <w:r w:rsidR="00D35DAA">
        <w:rPr>
          <w:rFonts w:eastAsia="Calibri"/>
          <w:i/>
          <w:color w:val="1F497D" w:themeColor="text2"/>
          <w:sz w:val="24"/>
          <w:szCs w:val="24"/>
        </w:rPr>
        <w:t xml:space="preserve">пуске в соответствии с </w:t>
      </w:r>
      <w:r>
        <w:rPr>
          <w:rFonts w:eastAsia="Calibri"/>
          <w:i/>
          <w:color w:val="1F497D" w:themeColor="text2"/>
          <w:sz w:val="24"/>
          <w:szCs w:val="24"/>
        </w:rPr>
        <w:t xml:space="preserve"> Положением</w:t>
      </w:r>
      <w:r w:rsidR="00D35DAA">
        <w:rPr>
          <w:rFonts w:eastAsia="Calibri"/>
          <w:i/>
          <w:color w:val="1F497D" w:themeColor="text2"/>
          <w:sz w:val="24"/>
          <w:szCs w:val="24"/>
        </w:rPr>
        <w:t xml:space="preserve"> о закупке</w:t>
      </w:r>
      <w:r>
        <w:rPr>
          <w:rFonts w:eastAsia="Calibri"/>
          <w:i/>
          <w:color w:val="1F497D" w:themeColor="text2"/>
          <w:sz w:val="24"/>
          <w:szCs w:val="24"/>
        </w:rPr>
        <w:t>.</w:t>
      </w:r>
    </w:p>
    <w:p w14:paraId="02B2D639" w14:textId="77777777" w:rsidR="00D35DAA" w:rsidRDefault="00D35DAA" w:rsidP="00D77CBE">
      <w:pPr>
        <w:tabs>
          <w:tab w:val="left" w:pos="1276"/>
        </w:tabs>
        <w:spacing w:line="276" w:lineRule="auto"/>
        <w:jc w:val="both"/>
        <w:rPr>
          <w:rFonts w:eastAsia="Calibri"/>
          <w:i/>
          <w:color w:val="1F497D" w:themeColor="text2"/>
          <w:sz w:val="24"/>
          <w:szCs w:val="24"/>
        </w:rPr>
      </w:pPr>
    </w:p>
    <w:p w14:paraId="4E0941D9" w14:textId="77777777" w:rsidR="00D35DAA" w:rsidRPr="008A1A30" w:rsidRDefault="00D35DAA" w:rsidP="00D35DAA">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5430087C" w14:textId="77777777" w:rsidR="00D35DAA" w:rsidRDefault="00D35DAA" w:rsidP="00D35DAA">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51C2510A" w14:textId="77777777" w:rsidR="00D35DAA" w:rsidRDefault="00D35DAA" w:rsidP="00D35DAA">
      <w:pPr>
        <w:shd w:val="clear" w:color="auto" w:fill="FFFFFF"/>
        <w:tabs>
          <w:tab w:val="left" w:pos="3562"/>
          <w:tab w:val="left" w:leader="underscore" w:pos="5774"/>
          <w:tab w:val="left" w:leader="underscore" w:pos="8218"/>
        </w:tabs>
        <w:rPr>
          <w:sz w:val="24"/>
          <w:szCs w:val="22"/>
        </w:rPr>
      </w:pPr>
    </w:p>
    <w:p w14:paraId="26ABDE3A" w14:textId="77777777" w:rsidR="00D35DAA" w:rsidRPr="008A1A30" w:rsidRDefault="00D35DAA" w:rsidP="00D35DAA">
      <w:pPr>
        <w:shd w:val="clear" w:color="auto" w:fill="FFFFFF"/>
        <w:tabs>
          <w:tab w:val="left" w:pos="3562"/>
          <w:tab w:val="left" w:leader="underscore" w:pos="5774"/>
          <w:tab w:val="left" w:leader="underscore" w:pos="8218"/>
        </w:tabs>
        <w:rPr>
          <w:sz w:val="24"/>
          <w:szCs w:val="22"/>
        </w:rPr>
      </w:pPr>
      <w:r>
        <w:rPr>
          <w:sz w:val="24"/>
          <w:szCs w:val="22"/>
        </w:rPr>
        <w:t>М.П.</w:t>
      </w:r>
    </w:p>
    <w:p w14:paraId="2A7918A2" w14:textId="77777777" w:rsidR="00D35DAA" w:rsidRDefault="00D35DAA" w:rsidP="00D35DAA">
      <w:pPr>
        <w:jc w:val="both"/>
        <w:rPr>
          <w:i/>
          <w:sz w:val="24"/>
          <w:szCs w:val="24"/>
        </w:rPr>
      </w:pPr>
    </w:p>
    <w:p w14:paraId="34536E1B" w14:textId="77777777" w:rsidR="00BF1A9C" w:rsidRPr="00AD65FC" w:rsidRDefault="00BF1A9C" w:rsidP="00F55C16">
      <w:pPr>
        <w:rPr>
          <w:b/>
          <w:sz w:val="24"/>
          <w:szCs w:val="24"/>
          <w:lang w:eastAsia="x-none"/>
        </w:rPr>
      </w:pPr>
    </w:p>
    <w:p w14:paraId="419F278A" w14:textId="77777777" w:rsidR="00F55C16" w:rsidRDefault="00F55C16" w:rsidP="005A3854">
      <w:pPr>
        <w:pStyle w:val="10"/>
        <w:numPr>
          <w:ilvl w:val="0"/>
          <w:numId w:val="0"/>
        </w:numPr>
        <w:ind w:left="426"/>
        <w:rPr>
          <w:sz w:val="24"/>
          <w:szCs w:val="24"/>
          <w:lang w:val="ru-RU"/>
        </w:rPr>
      </w:pPr>
    </w:p>
    <w:p w14:paraId="3CD7CC9B" w14:textId="77777777" w:rsidR="00AA46B1" w:rsidRDefault="00AA46B1" w:rsidP="00AA46B1">
      <w:pPr>
        <w:rPr>
          <w:lang w:eastAsia="x-none"/>
        </w:rPr>
      </w:pPr>
    </w:p>
    <w:p w14:paraId="3DD1249C" w14:textId="77777777" w:rsidR="00AA46B1" w:rsidRDefault="00AA46B1" w:rsidP="00AA46B1">
      <w:pPr>
        <w:rPr>
          <w:lang w:eastAsia="x-none"/>
        </w:rPr>
      </w:pPr>
    </w:p>
    <w:p w14:paraId="1B764765" w14:textId="77777777" w:rsidR="00AA46B1" w:rsidRDefault="00AA46B1" w:rsidP="00AA46B1">
      <w:pPr>
        <w:rPr>
          <w:lang w:eastAsia="x-none"/>
        </w:rPr>
      </w:pPr>
    </w:p>
    <w:p w14:paraId="239DB58D" w14:textId="77777777" w:rsidR="00AA46B1" w:rsidRPr="00AA46B1" w:rsidRDefault="00AA46B1" w:rsidP="00AA46B1">
      <w:pPr>
        <w:rPr>
          <w:lang w:eastAsia="x-none"/>
        </w:rPr>
      </w:pPr>
    </w:p>
    <w:p w14:paraId="11BC9E72" w14:textId="77777777" w:rsidR="00F55C16" w:rsidRDefault="00F55C16" w:rsidP="005A3854">
      <w:pPr>
        <w:pStyle w:val="10"/>
        <w:numPr>
          <w:ilvl w:val="0"/>
          <w:numId w:val="0"/>
        </w:numPr>
        <w:ind w:left="426"/>
        <w:rPr>
          <w:sz w:val="24"/>
          <w:szCs w:val="24"/>
          <w:lang w:val="ru-RU"/>
        </w:rPr>
      </w:pPr>
    </w:p>
    <w:p w14:paraId="423C6AE8" w14:textId="77777777" w:rsidR="00F55C16" w:rsidRDefault="00F55C16" w:rsidP="005A3854">
      <w:pPr>
        <w:pStyle w:val="10"/>
        <w:numPr>
          <w:ilvl w:val="0"/>
          <w:numId w:val="0"/>
        </w:numPr>
        <w:ind w:left="426"/>
        <w:rPr>
          <w:sz w:val="24"/>
          <w:szCs w:val="24"/>
          <w:lang w:val="ru-RU"/>
        </w:rPr>
      </w:pPr>
    </w:p>
    <w:p w14:paraId="744A9D1D" w14:textId="77777777" w:rsidR="00AA46B1" w:rsidRDefault="00AA46B1" w:rsidP="00AA46B1">
      <w:pPr>
        <w:rPr>
          <w:lang w:eastAsia="x-none"/>
        </w:rPr>
      </w:pPr>
    </w:p>
    <w:p w14:paraId="6D7A58E5" w14:textId="77777777" w:rsidR="00AA46B1" w:rsidRDefault="00AA46B1" w:rsidP="00AA46B1">
      <w:pPr>
        <w:rPr>
          <w:lang w:eastAsia="x-none"/>
        </w:rPr>
      </w:pPr>
    </w:p>
    <w:p w14:paraId="09B130AC" w14:textId="77777777" w:rsidR="00AA46B1" w:rsidRDefault="00AA46B1" w:rsidP="00AA46B1">
      <w:pPr>
        <w:rPr>
          <w:lang w:eastAsia="x-none"/>
        </w:rPr>
      </w:pPr>
    </w:p>
    <w:p w14:paraId="6DA4E41D" w14:textId="77777777" w:rsidR="00AA46B1" w:rsidRPr="00AA46B1" w:rsidRDefault="00AA46B1" w:rsidP="00AA46B1">
      <w:pPr>
        <w:rPr>
          <w:lang w:eastAsia="x-none"/>
        </w:rPr>
      </w:pPr>
    </w:p>
    <w:p w14:paraId="22DE1808" w14:textId="77777777" w:rsidR="00F55C16" w:rsidRDefault="00F55C16" w:rsidP="005A3854">
      <w:pPr>
        <w:pStyle w:val="10"/>
        <w:numPr>
          <w:ilvl w:val="0"/>
          <w:numId w:val="0"/>
        </w:numPr>
        <w:ind w:left="426"/>
        <w:rPr>
          <w:sz w:val="24"/>
          <w:szCs w:val="24"/>
          <w:lang w:val="ru-RU"/>
        </w:rPr>
      </w:pPr>
    </w:p>
    <w:p w14:paraId="3D4CA4E7" w14:textId="77777777" w:rsidR="00F55C16" w:rsidRDefault="00F55C16" w:rsidP="005A3854">
      <w:pPr>
        <w:pStyle w:val="10"/>
        <w:numPr>
          <w:ilvl w:val="0"/>
          <w:numId w:val="0"/>
        </w:numPr>
        <w:ind w:left="426"/>
        <w:rPr>
          <w:sz w:val="24"/>
          <w:szCs w:val="24"/>
          <w:lang w:val="ru-RU"/>
        </w:rPr>
      </w:pPr>
    </w:p>
    <w:bookmarkEnd w:id="374"/>
    <w:bookmarkEnd w:id="375"/>
    <w:bookmarkEnd w:id="376"/>
    <w:bookmarkEnd w:id="377"/>
    <w:p w14:paraId="1C80A032" w14:textId="77777777" w:rsidR="005142D6" w:rsidRDefault="005142D6" w:rsidP="005A3854">
      <w:pPr>
        <w:ind w:left="426"/>
        <w:rPr>
          <w:sz w:val="24"/>
          <w:szCs w:val="24"/>
        </w:rPr>
      </w:pPr>
    </w:p>
    <w:p w14:paraId="69D01E20" w14:textId="77777777" w:rsidR="00AA46B1" w:rsidRDefault="00AA46B1" w:rsidP="005A3854">
      <w:pPr>
        <w:ind w:left="426"/>
        <w:rPr>
          <w:sz w:val="24"/>
          <w:szCs w:val="24"/>
        </w:rPr>
      </w:pPr>
    </w:p>
    <w:p w14:paraId="0B92DFF4" w14:textId="77777777" w:rsidR="00BF6427" w:rsidRDefault="00BF6427" w:rsidP="005A3854">
      <w:pPr>
        <w:ind w:left="426"/>
        <w:rPr>
          <w:sz w:val="24"/>
          <w:szCs w:val="24"/>
        </w:rPr>
      </w:pPr>
    </w:p>
    <w:p w14:paraId="1CA64313" w14:textId="77777777" w:rsidR="00BF6427" w:rsidRDefault="00BF6427" w:rsidP="005A3854">
      <w:pPr>
        <w:ind w:left="426"/>
        <w:rPr>
          <w:sz w:val="24"/>
          <w:szCs w:val="24"/>
        </w:rPr>
      </w:pPr>
    </w:p>
    <w:p w14:paraId="7020998C" w14:textId="42D7ABE7" w:rsidR="00AA46B1" w:rsidRPr="00AA46B1" w:rsidRDefault="00AA46B1" w:rsidP="005A3854">
      <w:pPr>
        <w:ind w:left="426"/>
        <w:rPr>
          <w:b/>
          <w:sz w:val="24"/>
          <w:szCs w:val="24"/>
        </w:rPr>
      </w:pPr>
      <w:r w:rsidRPr="00AA46B1">
        <w:rPr>
          <w:b/>
          <w:sz w:val="24"/>
          <w:szCs w:val="24"/>
        </w:rPr>
        <w:lastRenderedPageBreak/>
        <w:t>ФОРМА 9</w:t>
      </w:r>
    </w:p>
    <w:p w14:paraId="0D8E4D99" w14:textId="77777777" w:rsidR="005142D6" w:rsidRPr="000839C7" w:rsidRDefault="005142D6" w:rsidP="005A3854">
      <w:pPr>
        <w:ind w:left="426"/>
        <w:rPr>
          <w:sz w:val="24"/>
          <w:szCs w:val="24"/>
        </w:rPr>
      </w:pPr>
      <w:r w:rsidRPr="000839C7">
        <w:rPr>
          <w:sz w:val="24"/>
          <w:szCs w:val="24"/>
        </w:rPr>
        <w:t>Дата, исх. номер</w:t>
      </w:r>
    </w:p>
    <w:p w14:paraId="2743993C" w14:textId="77777777" w:rsidR="005142D6" w:rsidRPr="000839C7" w:rsidRDefault="005142D6" w:rsidP="005A3854">
      <w:pPr>
        <w:ind w:left="426"/>
        <w:jc w:val="center"/>
        <w:rPr>
          <w:b/>
          <w:sz w:val="24"/>
          <w:szCs w:val="24"/>
        </w:rPr>
      </w:pPr>
      <w:r w:rsidRPr="000839C7">
        <w:rPr>
          <w:b/>
          <w:sz w:val="24"/>
          <w:szCs w:val="24"/>
        </w:rPr>
        <w:t>ДОВЕРЕННОСТЬ № ____</w:t>
      </w:r>
    </w:p>
    <w:p w14:paraId="675A648B" w14:textId="77777777" w:rsidR="005142D6" w:rsidRPr="000839C7" w:rsidRDefault="005142D6" w:rsidP="005A3854">
      <w:pPr>
        <w:ind w:left="426"/>
        <w:rPr>
          <w:sz w:val="24"/>
          <w:szCs w:val="24"/>
        </w:rPr>
      </w:pPr>
    </w:p>
    <w:p w14:paraId="11D008DB" w14:textId="77777777" w:rsidR="005142D6" w:rsidRPr="000839C7" w:rsidRDefault="005142D6" w:rsidP="005A3854">
      <w:pPr>
        <w:ind w:left="426"/>
        <w:rPr>
          <w:sz w:val="24"/>
          <w:szCs w:val="24"/>
        </w:rPr>
      </w:pPr>
      <w:r w:rsidRPr="000839C7">
        <w:rPr>
          <w:sz w:val="24"/>
          <w:szCs w:val="24"/>
        </w:rPr>
        <w:t>г. Москва _________________________________________________________</w:t>
      </w:r>
    </w:p>
    <w:p w14:paraId="74F083A9" w14:textId="77777777" w:rsidR="005142D6" w:rsidRPr="000839C7" w:rsidRDefault="005142D6" w:rsidP="005A3854">
      <w:pPr>
        <w:ind w:left="426"/>
        <w:rPr>
          <w:sz w:val="24"/>
          <w:szCs w:val="24"/>
          <w:vertAlign w:val="superscript"/>
        </w:rPr>
      </w:pPr>
      <w:r w:rsidRPr="000839C7">
        <w:rPr>
          <w:sz w:val="24"/>
          <w:szCs w:val="24"/>
          <w:vertAlign w:val="superscript"/>
        </w:rPr>
        <w:t xml:space="preserve">                                         (прописью число, месяц и год выдачи доверенности)</w:t>
      </w:r>
    </w:p>
    <w:p w14:paraId="49F7DCE2" w14:textId="77777777" w:rsidR="005142D6" w:rsidRPr="000839C7" w:rsidRDefault="005142D6" w:rsidP="005A3854">
      <w:pPr>
        <w:ind w:left="426"/>
        <w:rPr>
          <w:sz w:val="24"/>
          <w:szCs w:val="24"/>
        </w:rPr>
      </w:pPr>
      <w:r w:rsidRPr="000839C7">
        <w:rPr>
          <w:sz w:val="24"/>
          <w:szCs w:val="24"/>
        </w:rPr>
        <w:tab/>
        <w:t>Юридическое лицо (физическое лицо) – участник закупки:</w:t>
      </w:r>
    </w:p>
    <w:p w14:paraId="44E1B8EC" w14:textId="77777777" w:rsidR="005142D6" w:rsidRPr="000839C7" w:rsidRDefault="005142D6" w:rsidP="005A3854">
      <w:pPr>
        <w:ind w:left="426"/>
        <w:rPr>
          <w:sz w:val="24"/>
          <w:szCs w:val="24"/>
        </w:rPr>
      </w:pPr>
      <w:r w:rsidRPr="000839C7">
        <w:rPr>
          <w:sz w:val="24"/>
          <w:szCs w:val="24"/>
        </w:rPr>
        <w:t>__________________________________________ (далее – доверитель)</w:t>
      </w:r>
    </w:p>
    <w:p w14:paraId="22800203" w14:textId="77777777" w:rsidR="005142D6" w:rsidRPr="000839C7" w:rsidRDefault="005142D6" w:rsidP="005A3854">
      <w:pPr>
        <w:ind w:left="426"/>
        <w:rPr>
          <w:sz w:val="24"/>
          <w:szCs w:val="24"/>
          <w:vertAlign w:val="superscript"/>
        </w:rPr>
      </w:pPr>
      <w:r w:rsidRPr="000839C7">
        <w:rPr>
          <w:sz w:val="24"/>
          <w:szCs w:val="24"/>
          <w:vertAlign w:val="superscript"/>
        </w:rPr>
        <w:t xml:space="preserve">  (Наименование участника закупки)</w:t>
      </w:r>
    </w:p>
    <w:p w14:paraId="23DA037C" w14:textId="77777777" w:rsidR="005142D6" w:rsidRPr="000839C7" w:rsidRDefault="005142D6" w:rsidP="005A3854">
      <w:pPr>
        <w:ind w:left="426"/>
        <w:rPr>
          <w:sz w:val="24"/>
          <w:szCs w:val="24"/>
          <w:vertAlign w:val="superscript"/>
        </w:rPr>
      </w:pPr>
      <w:r w:rsidRPr="000839C7">
        <w:rPr>
          <w:sz w:val="24"/>
          <w:szCs w:val="24"/>
        </w:rPr>
        <w:t>в лице_______________________________________________________</w:t>
      </w:r>
    </w:p>
    <w:p w14:paraId="7DC47014" w14:textId="77777777" w:rsidR="005142D6" w:rsidRPr="000839C7" w:rsidRDefault="005142D6" w:rsidP="005A3854">
      <w:pPr>
        <w:ind w:left="426"/>
        <w:rPr>
          <w:sz w:val="24"/>
          <w:szCs w:val="24"/>
          <w:vertAlign w:val="superscript"/>
        </w:rPr>
      </w:pPr>
      <w:r w:rsidRPr="000839C7">
        <w:rPr>
          <w:sz w:val="24"/>
          <w:szCs w:val="24"/>
          <w:vertAlign w:val="superscript"/>
        </w:rPr>
        <w:t>(фамилия, имя, отчество, должность)</w:t>
      </w:r>
    </w:p>
    <w:p w14:paraId="740CACC5" w14:textId="77777777" w:rsidR="005142D6" w:rsidRPr="000839C7" w:rsidRDefault="005142D6" w:rsidP="005A3854">
      <w:pPr>
        <w:ind w:left="426"/>
        <w:rPr>
          <w:sz w:val="24"/>
          <w:szCs w:val="24"/>
          <w:vertAlign w:val="superscript"/>
        </w:rPr>
      </w:pPr>
      <w:r w:rsidRPr="000839C7">
        <w:rPr>
          <w:sz w:val="24"/>
          <w:szCs w:val="24"/>
        </w:rPr>
        <w:t>действующего на основании ____________________________________,</w:t>
      </w:r>
    </w:p>
    <w:p w14:paraId="254CE500" w14:textId="77777777" w:rsidR="005142D6" w:rsidRPr="000839C7" w:rsidRDefault="005142D6" w:rsidP="005A3854">
      <w:pPr>
        <w:ind w:left="426"/>
        <w:rPr>
          <w:sz w:val="24"/>
          <w:szCs w:val="24"/>
          <w:vertAlign w:val="superscript"/>
        </w:rPr>
      </w:pPr>
      <w:r w:rsidRPr="000839C7">
        <w:rPr>
          <w:sz w:val="24"/>
          <w:szCs w:val="24"/>
          <w:vertAlign w:val="superscript"/>
        </w:rPr>
        <w:t xml:space="preserve">                                                  (устава, доверенности, положения и т.д.)</w:t>
      </w:r>
    </w:p>
    <w:p w14:paraId="11F9E5FA" w14:textId="77777777" w:rsidR="005142D6" w:rsidRPr="000839C7" w:rsidRDefault="005142D6" w:rsidP="005A3854">
      <w:pPr>
        <w:pStyle w:val="affb"/>
        <w:ind w:left="426"/>
      </w:pPr>
      <w:r w:rsidRPr="000839C7">
        <w:t xml:space="preserve">доверяет ___________________________________ (далее – представитель) </w:t>
      </w:r>
    </w:p>
    <w:p w14:paraId="3AF86B68" w14:textId="77777777" w:rsidR="005142D6" w:rsidRPr="000839C7" w:rsidRDefault="005142D6" w:rsidP="005A3854">
      <w:pPr>
        <w:ind w:left="426"/>
        <w:rPr>
          <w:sz w:val="24"/>
          <w:szCs w:val="24"/>
          <w:vertAlign w:val="superscript"/>
        </w:rPr>
      </w:pPr>
      <w:r w:rsidRPr="000839C7">
        <w:rPr>
          <w:sz w:val="24"/>
          <w:szCs w:val="24"/>
          <w:vertAlign w:val="superscript"/>
        </w:rPr>
        <w:t>(фамилия, имя, отчество, должность)</w:t>
      </w:r>
    </w:p>
    <w:p w14:paraId="673D4879" w14:textId="77777777" w:rsidR="005142D6" w:rsidRPr="000839C7" w:rsidRDefault="005142D6" w:rsidP="005A3854">
      <w:pPr>
        <w:ind w:left="426"/>
        <w:rPr>
          <w:sz w:val="24"/>
          <w:szCs w:val="24"/>
        </w:rPr>
      </w:pPr>
      <w:r w:rsidRPr="000839C7">
        <w:rPr>
          <w:sz w:val="24"/>
          <w:szCs w:val="24"/>
        </w:rPr>
        <w:t>паспорт серии ______ №______ выдан ____________ «____» _____________</w:t>
      </w:r>
    </w:p>
    <w:p w14:paraId="3512460A" w14:textId="77777777" w:rsidR="005142D6" w:rsidRPr="000839C7" w:rsidRDefault="005142D6" w:rsidP="005A3854">
      <w:pPr>
        <w:pStyle w:val="aff"/>
        <w:ind w:left="426"/>
        <w:rPr>
          <w:szCs w:val="24"/>
          <w:lang w:val="ru-RU"/>
        </w:rPr>
      </w:pPr>
      <w:r w:rsidRPr="000839C7">
        <w:rPr>
          <w:szCs w:val="24"/>
          <w:lang w:val="ru-RU"/>
        </w:rPr>
        <w:t>представлять интересы __________________________________________</w:t>
      </w:r>
    </w:p>
    <w:p w14:paraId="1915BFAF"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(наименование участника закупки)</w:t>
      </w:r>
    </w:p>
    <w:p w14:paraId="72674C13" w14:textId="5FDBEBDF" w:rsidR="005142D6" w:rsidRPr="000839C7" w:rsidRDefault="003139D8" w:rsidP="005A3854">
      <w:pPr>
        <w:pStyle w:val="affff6"/>
        <w:tabs>
          <w:tab w:val="clear" w:pos="1980"/>
          <w:tab w:val="left" w:pos="284"/>
        </w:tabs>
        <w:ind w:left="426" w:firstLine="0"/>
        <w:rPr>
          <w:bCs/>
          <w:szCs w:val="24"/>
        </w:rPr>
      </w:pPr>
      <w:r w:rsidRPr="000839C7">
        <w:rPr>
          <w:szCs w:val="24"/>
        </w:rPr>
        <w:t xml:space="preserve">на право заключения договора </w:t>
      </w:r>
      <w:r w:rsidR="00FF0024" w:rsidRPr="000839C7">
        <w:rPr>
          <w:szCs w:val="24"/>
        </w:rPr>
        <w:t>на</w:t>
      </w:r>
      <w:r w:rsidR="002369D1">
        <w:rPr>
          <w:szCs w:val="24"/>
        </w:rPr>
        <w:t xml:space="preserve"> оказание услуг по________</w:t>
      </w:r>
    </w:p>
    <w:p w14:paraId="7FDE7B3F" w14:textId="77777777" w:rsidR="005142D6" w:rsidRPr="000839C7" w:rsidRDefault="005142D6" w:rsidP="005A3854">
      <w:pPr>
        <w:keepNext/>
        <w:keepLines/>
        <w:widowControl w:val="0"/>
        <w:suppressLineNumbers/>
        <w:suppressAutoHyphens/>
        <w:ind w:left="426"/>
        <w:rPr>
          <w:sz w:val="24"/>
          <w:szCs w:val="24"/>
        </w:rPr>
      </w:pPr>
    </w:p>
    <w:p w14:paraId="152B13F4" w14:textId="77777777" w:rsidR="005142D6" w:rsidRPr="000839C7" w:rsidRDefault="005142D6" w:rsidP="005A3854">
      <w:pPr>
        <w:keepNext/>
        <w:keepLines/>
        <w:widowControl w:val="0"/>
        <w:suppressLineNumbers/>
        <w:suppressAutoHyphens/>
        <w:ind w:left="426"/>
        <w:rPr>
          <w:sz w:val="24"/>
          <w:szCs w:val="24"/>
        </w:rPr>
      </w:pPr>
      <w:r w:rsidRPr="000839C7">
        <w:rPr>
          <w:sz w:val="24"/>
          <w:szCs w:val="24"/>
        </w:rPr>
        <w:t xml:space="preserve">Подпись ____________________    ________________________ удостоверяем. </w:t>
      </w:r>
    </w:p>
    <w:p w14:paraId="30A9390E"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(Ф.И.О. удостоверяемого)                                                               (Подпись удостоверяемого)</w:t>
      </w:r>
    </w:p>
    <w:p w14:paraId="66FE9783" w14:textId="77777777" w:rsidR="005142D6" w:rsidRPr="000839C7" w:rsidRDefault="005142D6" w:rsidP="005A3854">
      <w:pPr>
        <w:pStyle w:val="aff"/>
        <w:ind w:left="426"/>
        <w:rPr>
          <w:szCs w:val="24"/>
          <w:lang w:val="ru-RU"/>
        </w:rPr>
      </w:pPr>
      <w:r w:rsidRPr="000839C7">
        <w:rPr>
          <w:szCs w:val="24"/>
          <w:lang w:val="ru-RU"/>
        </w:rPr>
        <w:t>Доверенность действительна по «____» ____________________ _____ г.</w:t>
      </w:r>
    </w:p>
    <w:p w14:paraId="50077D17" w14:textId="77777777" w:rsidR="005142D6" w:rsidRPr="000839C7" w:rsidRDefault="005142D6" w:rsidP="005A3854">
      <w:pPr>
        <w:pStyle w:val="aff"/>
        <w:ind w:left="426"/>
        <w:rPr>
          <w:szCs w:val="24"/>
          <w:lang w:val="ru-RU"/>
        </w:rPr>
      </w:pPr>
    </w:p>
    <w:p w14:paraId="4A56C8E6" w14:textId="77777777" w:rsidR="005142D6" w:rsidRPr="000839C7" w:rsidRDefault="005142D6" w:rsidP="005A3854">
      <w:pPr>
        <w:pStyle w:val="aff"/>
        <w:ind w:left="426"/>
        <w:rPr>
          <w:szCs w:val="24"/>
          <w:lang w:val="ru-RU"/>
        </w:rPr>
      </w:pPr>
      <w:r w:rsidRPr="000839C7">
        <w:rPr>
          <w:szCs w:val="24"/>
          <w:lang w:val="ru-RU"/>
        </w:rPr>
        <w:t>Участник закупки ________________ ( ___________________ )</w:t>
      </w:r>
    </w:p>
    <w:p w14:paraId="7E660ED2"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(Ф.И.О.)</w:t>
      </w:r>
    </w:p>
    <w:p w14:paraId="2C538461" w14:textId="77777777" w:rsidR="005142D6" w:rsidRPr="000839C7" w:rsidRDefault="005142D6" w:rsidP="005A3854">
      <w:pPr>
        <w:pStyle w:val="aff"/>
        <w:ind w:left="426"/>
        <w:rPr>
          <w:szCs w:val="24"/>
          <w:vertAlign w:val="superscript"/>
          <w:lang w:val="ru-RU"/>
        </w:rPr>
      </w:pPr>
      <w:r w:rsidRPr="000839C7">
        <w:rPr>
          <w:szCs w:val="24"/>
          <w:lang w:val="ru-RU"/>
        </w:rPr>
        <w:t>М.П.</w:t>
      </w:r>
    </w:p>
    <w:p w14:paraId="1B0A3AE8" w14:textId="77777777" w:rsidR="005142D6" w:rsidRPr="000839C7" w:rsidRDefault="005142D6" w:rsidP="005A3854">
      <w:pPr>
        <w:pStyle w:val="aff"/>
        <w:ind w:left="426"/>
        <w:rPr>
          <w:szCs w:val="24"/>
          <w:lang w:val="ru-RU"/>
        </w:rPr>
      </w:pPr>
      <w:r w:rsidRPr="000839C7">
        <w:rPr>
          <w:szCs w:val="24"/>
          <w:lang w:val="ru-RU"/>
        </w:rPr>
        <w:t>Главный бухгалтер ______________________ ( ___________________ )</w:t>
      </w:r>
    </w:p>
    <w:p w14:paraId="72829C90" w14:textId="77777777" w:rsidR="005142D6" w:rsidRPr="000839C7" w:rsidRDefault="005142D6" w:rsidP="005142D6">
      <w:pPr>
        <w:jc w:val="both"/>
        <w:rPr>
          <w:sz w:val="24"/>
          <w:szCs w:val="24"/>
          <w:vertAlign w:val="superscript"/>
        </w:rPr>
      </w:pPr>
      <w:r w:rsidRPr="000839C7">
        <w:rPr>
          <w:sz w:val="24"/>
          <w:szCs w:val="24"/>
          <w:vertAlign w:val="superscript"/>
        </w:rPr>
        <w:t xml:space="preserve">                                                                                                                                                                    (Ф.И.О.)</w:t>
      </w:r>
    </w:p>
    <w:p w14:paraId="17BD28B1" w14:textId="77777777" w:rsidR="005142D6" w:rsidRPr="000839C7" w:rsidRDefault="005142D6" w:rsidP="005142D6">
      <w:pPr>
        <w:jc w:val="both"/>
        <w:rPr>
          <w:sz w:val="24"/>
          <w:szCs w:val="24"/>
          <w:vertAlign w:val="superscript"/>
        </w:rPr>
      </w:pPr>
    </w:p>
    <w:p w14:paraId="2851E890" w14:textId="58F31374" w:rsidR="00A5575E" w:rsidRDefault="00A5575E" w:rsidP="0021534D">
      <w:pPr>
        <w:rPr>
          <w:sz w:val="24"/>
          <w:szCs w:val="24"/>
        </w:rPr>
      </w:pPr>
      <w:bookmarkStart w:id="378" w:name="_Toc166101238"/>
      <w:bookmarkEnd w:id="378"/>
    </w:p>
    <w:sectPr w:rsidR="00A5575E" w:rsidSect="0099315F">
      <w:footerReference w:type="even" r:id="rId17"/>
      <w:footerReference w:type="default" r:id="rId18"/>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79405" w14:textId="77777777" w:rsidR="00EA0ED5" w:rsidRDefault="00EA0ED5" w:rsidP="00F23A29">
      <w:r>
        <w:separator/>
      </w:r>
    </w:p>
  </w:endnote>
  <w:endnote w:type="continuationSeparator" w:id="0">
    <w:p w14:paraId="6B821866" w14:textId="77777777" w:rsidR="00EA0ED5" w:rsidRDefault="00EA0ED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E172B" w:rsidRDefault="003E172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E172B" w:rsidRDefault="003E172B"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3E172B" w:rsidRDefault="003E172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4730EC">
      <w:rPr>
        <w:rStyle w:val="aff4"/>
        <w:noProof/>
      </w:rPr>
      <w:t>18</w:t>
    </w:r>
    <w:r>
      <w:rPr>
        <w:rStyle w:val="aff4"/>
      </w:rPr>
      <w:fldChar w:fldCharType="end"/>
    </w:r>
  </w:p>
  <w:p w14:paraId="5FF40224" w14:textId="77777777" w:rsidR="003E172B" w:rsidRDefault="003E172B"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6DE94" w14:textId="77777777" w:rsidR="00EA0ED5" w:rsidRDefault="00EA0ED5" w:rsidP="00F23A29">
      <w:r>
        <w:separator/>
      </w:r>
    </w:p>
  </w:footnote>
  <w:footnote w:type="continuationSeparator" w:id="0">
    <w:p w14:paraId="179452E1" w14:textId="77777777" w:rsidR="00EA0ED5" w:rsidRDefault="00EA0ED5"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5D66B6"/>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653F7"/>
    <w:multiLevelType w:val="hybridMultilevel"/>
    <w:tmpl w:val="00DC6458"/>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2FF1D0D"/>
    <w:multiLevelType w:val="multilevel"/>
    <w:tmpl w:val="51F8025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94F16"/>
    <w:multiLevelType w:val="hybridMultilevel"/>
    <w:tmpl w:val="33A6BC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5"/>
  </w:num>
  <w:num w:numId="3">
    <w:abstractNumId w:val="49"/>
  </w:num>
  <w:num w:numId="4">
    <w:abstractNumId w:val="13"/>
  </w:num>
  <w:num w:numId="5">
    <w:abstractNumId w:val="3"/>
  </w:num>
  <w:num w:numId="6">
    <w:abstractNumId w:val="39"/>
  </w:num>
  <w:num w:numId="7">
    <w:abstractNumId w:val="31"/>
  </w:num>
  <w:num w:numId="8">
    <w:abstractNumId w:val="37"/>
  </w:num>
  <w:num w:numId="9">
    <w:abstractNumId w:val="29"/>
  </w:num>
  <w:num w:numId="10">
    <w:abstractNumId w:val="8"/>
  </w:num>
  <w:num w:numId="11">
    <w:abstractNumId w:val="36"/>
  </w:num>
  <w:num w:numId="12">
    <w:abstractNumId w:val="34"/>
  </w:num>
  <w:num w:numId="13">
    <w:abstractNumId w:val="0"/>
  </w:num>
  <w:num w:numId="14">
    <w:abstractNumId w:val="24"/>
  </w:num>
  <w:num w:numId="15">
    <w:abstractNumId w:val="28"/>
  </w:num>
  <w:num w:numId="16">
    <w:abstractNumId w:val="38"/>
  </w:num>
  <w:num w:numId="17">
    <w:abstractNumId w:val="32"/>
  </w:num>
  <w:num w:numId="18">
    <w:abstractNumId w:val="18"/>
  </w:num>
  <w:num w:numId="19">
    <w:abstractNumId w:val="27"/>
  </w:num>
  <w:num w:numId="20">
    <w:abstractNumId w:val="11"/>
  </w:num>
  <w:num w:numId="21">
    <w:abstractNumId w:val="6"/>
  </w:num>
  <w:num w:numId="22">
    <w:abstractNumId w:val="48"/>
  </w:num>
  <w:num w:numId="23">
    <w:abstractNumId w:val="33"/>
  </w:num>
  <w:num w:numId="24">
    <w:abstractNumId w:val="46"/>
  </w:num>
  <w:num w:numId="25">
    <w:abstractNumId w:val="53"/>
  </w:num>
  <w:num w:numId="26">
    <w:abstractNumId w:val="50"/>
  </w:num>
  <w:num w:numId="27">
    <w:abstractNumId w:val="23"/>
  </w:num>
  <w:num w:numId="28">
    <w:abstractNumId w:val="7"/>
  </w:num>
  <w:num w:numId="29">
    <w:abstractNumId w:val="1"/>
  </w:num>
  <w:num w:numId="30">
    <w:abstractNumId w:val="30"/>
  </w:num>
  <w:num w:numId="31">
    <w:abstractNumId w:val="47"/>
  </w:num>
  <w:num w:numId="32">
    <w:abstractNumId w:val="10"/>
  </w:num>
  <w:num w:numId="33">
    <w:abstractNumId w:val="19"/>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5"/>
  </w:num>
  <w:num w:numId="38">
    <w:abstractNumId w:val="14"/>
  </w:num>
  <w:num w:numId="39">
    <w:abstractNumId w:val="16"/>
  </w:num>
  <w:num w:numId="40">
    <w:abstractNumId w:val="44"/>
  </w:num>
  <w:num w:numId="41">
    <w:abstractNumId w:val="41"/>
  </w:num>
  <w:num w:numId="42">
    <w:abstractNumId w:val="21"/>
  </w:num>
  <w:num w:numId="43">
    <w:abstractNumId w:val="4"/>
  </w:num>
  <w:num w:numId="44">
    <w:abstractNumId w:val="51"/>
  </w:num>
  <w:num w:numId="45">
    <w:abstractNumId w:val="42"/>
  </w:num>
  <w:num w:numId="46">
    <w:abstractNumId w:val="52"/>
  </w:num>
  <w:num w:numId="47">
    <w:abstractNumId w:val="5"/>
  </w:num>
  <w:num w:numId="48">
    <w:abstractNumId w:val="43"/>
  </w:num>
  <w:num w:numId="49">
    <w:abstractNumId w:val="40"/>
  </w:num>
  <w:num w:numId="50">
    <w:abstractNumId w:val="22"/>
  </w:num>
  <w:num w:numId="51">
    <w:abstractNumId w:val="9"/>
  </w:num>
  <w:num w:numId="52">
    <w:abstractNumId w:val="17"/>
  </w:num>
  <w:num w:numId="53">
    <w:abstractNumId w:val="12"/>
  </w:num>
  <w:num w:numId="54">
    <w:abstractNumId w:val="14"/>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2E41"/>
    <w:rsid w:val="0000619E"/>
    <w:rsid w:val="000131DE"/>
    <w:rsid w:val="0001338C"/>
    <w:rsid w:val="000158A0"/>
    <w:rsid w:val="00016722"/>
    <w:rsid w:val="00021366"/>
    <w:rsid w:val="00021FB0"/>
    <w:rsid w:val="000266EB"/>
    <w:rsid w:val="00027662"/>
    <w:rsid w:val="00031F0A"/>
    <w:rsid w:val="00032BB9"/>
    <w:rsid w:val="00034D20"/>
    <w:rsid w:val="00037952"/>
    <w:rsid w:val="00040033"/>
    <w:rsid w:val="000403CC"/>
    <w:rsid w:val="000406A4"/>
    <w:rsid w:val="0004229D"/>
    <w:rsid w:val="00043A5B"/>
    <w:rsid w:val="00046880"/>
    <w:rsid w:val="00051225"/>
    <w:rsid w:val="00051AC0"/>
    <w:rsid w:val="00054AF8"/>
    <w:rsid w:val="00055BCD"/>
    <w:rsid w:val="000646A2"/>
    <w:rsid w:val="0006492C"/>
    <w:rsid w:val="00071DC6"/>
    <w:rsid w:val="00074304"/>
    <w:rsid w:val="0007442A"/>
    <w:rsid w:val="00076336"/>
    <w:rsid w:val="0008117D"/>
    <w:rsid w:val="00082688"/>
    <w:rsid w:val="0008317B"/>
    <w:rsid w:val="0008362D"/>
    <w:rsid w:val="000839C7"/>
    <w:rsid w:val="00085A10"/>
    <w:rsid w:val="0008626F"/>
    <w:rsid w:val="0008685E"/>
    <w:rsid w:val="00087513"/>
    <w:rsid w:val="00090689"/>
    <w:rsid w:val="000916AF"/>
    <w:rsid w:val="00092948"/>
    <w:rsid w:val="00093E91"/>
    <w:rsid w:val="00095A84"/>
    <w:rsid w:val="00095CD0"/>
    <w:rsid w:val="000961AE"/>
    <w:rsid w:val="000A1F4D"/>
    <w:rsid w:val="000B4246"/>
    <w:rsid w:val="000B517B"/>
    <w:rsid w:val="000B5C15"/>
    <w:rsid w:val="000C0EA7"/>
    <w:rsid w:val="000C2852"/>
    <w:rsid w:val="000C448E"/>
    <w:rsid w:val="000D249D"/>
    <w:rsid w:val="000D3A19"/>
    <w:rsid w:val="000D6E1F"/>
    <w:rsid w:val="000D7945"/>
    <w:rsid w:val="000E1386"/>
    <w:rsid w:val="000E2790"/>
    <w:rsid w:val="000E3B0B"/>
    <w:rsid w:val="000E4EC8"/>
    <w:rsid w:val="000E5A1E"/>
    <w:rsid w:val="000E6BB6"/>
    <w:rsid w:val="000E75A1"/>
    <w:rsid w:val="000E77B0"/>
    <w:rsid w:val="000E787D"/>
    <w:rsid w:val="000F193C"/>
    <w:rsid w:val="000F3A4F"/>
    <w:rsid w:val="000F3FD1"/>
    <w:rsid w:val="00103422"/>
    <w:rsid w:val="00106214"/>
    <w:rsid w:val="00106CF8"/>
    <w:rsid w:val="00107918"/>
    <w:rsid w:val="00111463"/>
    <w:rsid w:val="0011157A"/>
    <w:rsid w:val="00115F95"/>
    <w:rsid w:val="00122820"/>
    <w:rsid w:val="00123DF4"/>
    <w:rsid w:val="00123F3E"/>
    <w:rsid w:val="00124125"/>
    <w:rsid w:val="0012710D"/>
    <w:rsid w:val="00131F4C"/>
    <w:rsid w:val="00132011"/>
    <w:rsid w:val="001337D1"/>
    <w:rsid w:val="00135CF9"/>
    <w:rsid w:val="00135FC7"/>
    <w:rsid w:val="00137C62"/>
    <w:rsid w:val="001411C8"/>
    <w:rsid w:val="001420D1"/>
    <w:rsid w:val="0014417C"/>
    <w:rsid w:val="0014758B"/>
    <w:rsid w:val="0015192E"/>
    <w:rsid w:val="001523A6"/>
    <w:rsid w:val="00154559"/>
    <w:rsid w:val="0015601B"/>
    <w:rsid w:val="00156698"/>
    <w:rsid w:val="001616FF"/>
    <w:rsid w:val="001631C2"/>
    <w:rsid w:val="001638C9"/>
    <w:rsid w:val="00165091"/>
    <w:rsid w:val="0017103D"/>
    <w:rsid w:val="00171418"/>
    <w:rsid w:val="00171E4F"/>
    <w:rsid w:val="001733A0"/>
    <w:rsid w:val="001736E9"/>
    <w:rsid w:val="001744A7"/>
    <w:rsid w:val="001745BA"/>
    <w:rsid w:val="0017762F"/>
    <w:rsid w:val="0017777B"/>
    <w:rsid w:val="00180988"/>
    <w:rsid w:val="00181C07"/>
    <w:rsid w:val="00181D0B"/>
    <w:rsid w:val="00184014"/>
    <w:rsid w:val="001840E2"/>
    <w:rsid w:val="001859AC"/>
    <w:rsid w:val="00186949"/>
    <w:rsid w:val="00187B19"/>
    <w:rsid w:val="00191579"/>
    <w:rsid w:val="001934DA"/>
    <w:rsid w:val="00194041"/>
    <w:rsid w:val="00194B2A"/>
    <w:rsid w:val="00196590"/>
    <w:rsid w:val="0019774B"/>
    <w:rsid w:val="001A1746"/>
    <w:rsid w:val="001A1FB7"/>
    <w:rsid w:val="001A3197"/>
    <w:rsid w:val="001A636B"/>
    <w:rsid w:val="001A6B73"/>
    <w:rsid w:val="001A78C3"/>
    <w:rsid w:val="001A7DA2"/>
    <w:rsid w:val="001B0B66"/>
    <w:rsid w:val="001B2221"/>
    <w:rsid w:val="001B3980"/>
    <w:rsid w:val="001B4F00"/>
    <w:rsid w:val="001B6F58"/>
    <w:rsid w:val="001C03CC"/>
    <w:rsid w:val="001C08C0"/>
    <w:rsid w:val="001C14B4"/>
    <w:rsid w:val="001C517A"/>
    <w:rsid w:val="001D0E09"/>
    <w:rsid w:val="001D2069"/>
    <w:rsid w:val="001D217E"/>
    <w:rsid w:val="001E3760"/>
    <w:rsid w:val="001E5320"/>
    <w:rsid w:val="001E5593"/>
    <w:rsid w:val="001E61E7"/>
    <w:rsid w:val="001F0EF8"/>
    <w:rsid w:val="001F38D6"/>
    <w:rsid w:val="001F4626"/>
    <w:rsid w:val="001F4E4E"/>
    <w:rsid w:val="001F6063"/>
    <w:rsid w:val="001F6C1B"/>
    <w:rsid w:val="00200CCE"/>
    <w:rsid w:val="002015C1"/>
    <w:rsid w:val="00202948"/>
    <w:rsid w:val="0020640B"/>
    <w:rsid w:val="002112E3"/>
    <w:rsid w:val="00211B9C"/>
    <w:rsid w:val="00213909"/>
    <w:rsid w:val="0021534D"/>
    <w:rsid w:val="0021577A"/>
    <w:rsid w:val="002205C0"/>
    <w:rsid w:val="00220C18"/>
    <w:rsid w:val="00221D06"/>
    <w:rsid w:val="00222F56"/>
    <w:rsid w:val="0022437C"/>
    <w:rsid w:val="002260C4"/>
    <w:rsid w:val="00226D95"/>
    <w:rsid w:val="0022735F"/>
    <w:rsid w:val="00227AB6"/>
    <w:rsid w:val="00227E68"/>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514E"/>
    <w:rsid w:val="00255164"/>
    <w:rsid w:val="00255878"/>
    <w:rsid w:val="002571D4"/>
    <w:rsid w:val="00260B50"/>
    <w:rsid w:val="00260D6E"/>
    <w:rsid w:val="00265E18"/>
    <w:rsid w:val="002673DB"/>
    <w:rsid w:val="002830EB"/>
    <w:rsid w:val="00284F21"/>
    <w:rsid w:val="0029206C"/>
    <w:rsid w:val="00292740"/>
    <w:rsid w:val="00293FF2"/>
    <w:rsid w:val="002941AC"/>
    <w:rsid w:val="0029497B"/>
    <w:rsid w:val="002950CB"/>
    <w:rsid w:val="0029693B"/>
    <w:rsid w:val="002975A4"/>
    <w:rsid w:val="002A1DE9"/>
    <w:rsid w:val="002A4868"/>
    <w:rsid w:val="002A57A9"/>
    <w:rsid w:val="002A7557"/>
    <w:rsid w:val="002B0CB7"/>
    <w:rsid w:val="002B391B"/>
    <w:rsid w:val="002B4E18"/>
    <w:rsid w:val="002B75E0"/>
    <w:rsid w:val="002C1887"/>
    <w:rsid w:val="002C5F30"/>
    <w:rsid w:val="002C744E"/>
    <w:rsid w:val="002D0D03"/>
    <w:rsid w:val="002D1D76"/>
    <w:rsid w:val="002D2A49"/>
    <w:rsid w:val="002D2D25"/>
    <w:rsid w:val="002D32D5"/>
    <w:rsid w:val="002D590A"/>
    <w:rsid w:val="002D5F33"/>
    <w:rsid w:val="002E0B74"/>
    <w:rsid w:val="002E1D8F"/>
    <w:rsid w:val="002E3065"/>
    <w:rsid w:val="002E3B61"/>
    <w:rsid w:val="002E449B"/>
    <w:rsid w:val="002E4576"/>
    <w:rsid w:val="002E56D9"/>
    <w:rsid w:val="002F11C5"/>
    <w:rsid w:val="002F4D82"/>
    <w:rsid w:val="002F5C7E"/>
    <w:rsid w:val="003008D4"/>
    <w:rsid w:val="00300EFD"/>
    <w:rsid w:val="00302172"/>
    <w:rsid w:val="00302F86"/>
    <w:rsid w:val="00303C02"/>
    <w:rsid w:val="003128B3"/>
    <w:rsid w:val="00313384"/>
    <w:rsid w:val="003139D8"/>
    <w:rsid w:val="00314327"/>
    <w:rsid w:val="00315C2F"/>
    <w:rsid w:val="00321802"/>
    <w:rsid w:val="00321CA0"/>
    <w:rsid w:val="003224EF"/>
    <w:rsid w:val="003226D5"/>
    <w:rsid w:val="0032390F"/>
    <w:rsid w:val="00323EB8"/>
    <w:rsid w:val="00324D06"/>
    <w:rsid w:val="00326512"/>
    <w:rsid w:val="0032740E"/>
    <w:rsid w:val="00330A7B"/>
    <w:rsid w:val="00331848"/>
    <w:rsid w:val="003321C6"/>
    <w:rsid w:val="00337F6A"/>
    <w:rsid w:val="0034141F"/>
    <w:rsid w:val="0034533B"/>
    <w:rsid w:val="0034635F"/>
    <w:rsid w:val="003465C1"/>
    <w:rsid w:val="00351296"/>
    <w:rsid w:val="003515BE"/>
    <w:rsid w:val="00352142"/>
    <w:rsid w:val="00353490"/>
    <w:rsid w:val="003555DC"/>
    <w:rsid w:val="003560DE"/>
    <w:rsid w:val="003616D2"/>
    <w:rsid w:val="00364471"/>
    <w:rsid w:val="00364F10"/>
    <w:rsid w:val="0037230B"/>
    <w:rsid w:val="00372A22"/>
    <w:rsid w:val="003750AD"/>
    <w:rsid w:val="0037570F"/>
    <w:rsid w:val="00377B67"/>
    <w:rsid w:val="0038328C"/>
    <w:rsid w:val="00383419"/>
    <w:rsid w:val="00383834"/>
    <w:rsid w:val="00384E98"/>
    <w:rsid w:val="00384ED7"/>
    <w:rsid w:val="00385F0C"/>
    <w:rsid w:val="003876C4"/>
    <w:rsid w:val="00391127"/>
    <w:rsid w:val="0039767A"/>
    <w:rsid w:val="003A02E5"/>
    <w:rsid w:val="003A0398"/>
    <w:rsid w:val="003A0677"/>
    <w:rsid w:val="003A088A"/>
    <w:rsid w:val="003A13D3"/>
    <w:rsid w:val="003A183A"/>
    <w:rsid w:val="003A24F6"/>
    <w:rsid w:val="003A28C6"/>
    <w:rsid w:val="003B1139"/>
    <w:rsid w:val="003C458C"/>
    <w:rsid w:val="003C7DA1"/>
    <w:rsid w:val="003D250C"/>
    <w:rsid w:val="003D2D93"/>
    <w:rsid w:val="003D3380"/>
    <w:rsid w:val="003D4686"/>
    <w:rsid w:val="003D78AE"/>
    <w:rsid w:val="003E172B"/>
    <w:rsid w:val="003E6B82"/>
    <w:rsid w:val="003E70EA"/>
    <w:rsid w:val="003F00B7"/>
    <w:rsid w:val="003F33FD"/>
    <w:rsid w:val="003F5D45"/>
    <w:rsid w:val="00404B90"/>
    <w:rsid w:val="00405846"/>
    <w:rsid w:val="004102DE"/>
    <w:rsid w:val="00412C55"/>
    <w:rsid w:val="004250F5"/>
    <w:rsid w:val="00427533"/>
    <w:rsid w:val="004321C5"/>
    <w:rsid w:val="004328E3"/>
    <w:rsid w:val="00432DDA"/>
    <w:rsid w:val="00437D4D"/>
    <w:rsid w:val="00443E00"/>
    <w:rsid w:val="00444C69"/>
    <w:rsid w:val="004461F2"/>
    <w:rsid w:val="00454483"/>
    <w:rsid w:val="0045540A"/>
    <w:rsid w:val="00460832"/>
    <w:rsid w:val="00461883"/>
    <w:rsid w:val="0046627F"/>
    <w:rsid w:val="00467C86"/>
    <w:rsid w:val="004730EC"/>
    <w:rsid w:val="0047391A"/>
    <w:rsid w:val="0047506A"/>
    <w:rsid w:val="00475DE7"/>
    <w:rsid w:val="00481611"/>
    <w:rsid w:val="00481645"/>
    <w:rsid w:val="00483E1A"/>
    <w:rsid w:val="0048490C"/>
    <w:rsid w:val="0048544E"/>
    <w:rsid w:val="004866CA"/>
    <w:rsid w:val="00487847"/>
    <w:rsid w:val="00490615"/>
    <w:rsid w:val="004908E4"/>
    <w:rsid w:val="00492EDD"/>
    <w:rsid w:val="00495A5F"/>
    <w:rsid w:val="00497F2B"/>
    <w:rsid w:val="004A250A"/>
    <w:rsid w:val="004A2743"/>
    <w:rsid w:val="004A3430"/>
    <w:rsid w:val="004A40E9"/>
    <w:rsid w:val="004A4445"/>
    <w:rsid w:val="004A4EE9"/>
    <w:rsid w:val="004A5841"/>
    <w:rsid w:val="004A70D4"/>
    <w:rsid w:val="004B0418"/>
    <w:rsid w:val="004C1401"/>
    <w:rsid w:val="004C2381"/>
    <w:rsid w:val="004C261B"/>
    <w:rsid w:val="004C2D32"/>
    <w:rsid w:val="004C431B"/>
    <w:rsid w:val="004C6C36"/>
    <w:rsid w:val="004D091E"/>
    <w:rsid w:val="004D1A1C"/>
    <w:rsid w:val="004D372A"/>
    <w:rsid w:val="004D5466"/>
    <w:rsid w:val="004D6A0F"/>
    <w:rsid w:val="004D7AEA"/>
    <w:rsid w:val="004E199D"/>
    <w:rsid w:val="004E3B30"/>
    <w:rsid w:val="004E3F8B"/>
    <w:rsid w:val="004E494A"/>
    <w:rsid w:val="004E5D0C"/>
    <w:rsid w:val="004E6660"/>
    <w:rsid w:val="004E6BF5"/>
    <w:rsid w:val="004F2640"/>
    <w:rsid w:val="004F4687"/>
    <w:rsid w:val="004F52DB"/>
    <w:rsid w:val="004F5DA0"/>
    <w:rsid w:val="00500380"/>
    <w:rsid w:val="0050246B"/>
    <w:rsid w:val="00502FBA"/>
    <w:rsid w:val="00504325"/>
    <w:rsid w:val="005069DB"/>
    <w:rsid w:val="00507340"/>
    <w:rsid w:val="0050736E"/>
    <w:rsid w:val="00510757"/>
    <w:rsid w:val="0051339E"/>
    <w:rsid w:val="005142D6"/>
    <w:rsid w:val="005146E7"/>
    <w:rsid w:val="00523AB6"/>
    <w:rsid w:val="00525943"/>
    <w:rsid w:val="005305B9"/>
    <w:rsid w:val="00531860"/>
    <w:rsid w:val="00535039"/>
    <w:rsid w:val="00535ECE"/>
    <w:rsid w:val="005406C7"/>
    <w:rsid w:val="00540B3B"/>
    <w:rsid w:val="00542379"/>
    <w:rsid w:val="00543198"/>
    <w:rsid w:val="00545F9C"/>
    <w:rsid w:val="00546B81"/>
    <w:rsid w:val="00552FCC"/>
    <w:rsid w:val="00557FB5"/>
    <w:rsid w:val="00560356"/>
    <w:rsid w:val="00570C08"/>
    <w:rsid w:val="0057124D"/>
    <w:rsid w:val="00571314"/>
    <w:rsid w:val="005720EE"/>
    <w:rsid w:val="005751E7"/>
    <w:rsid w:val="005760F3"/>
    <w:rsid w:val="005870D4"/>
    <w:rsid w:val="005937B8"/>
    <w:rsid w:val="00594539"/>
    <w:rsid w:val="00594624"/>
    <w:rsid w:val="00597073"/>
    <w:rsid w:val="00597424"/>
    <w:rsid w:val="005A01BF"/>
    <w:rsid w:val="005A0CB0"/>
    <w:rsid w:val="005A2833"/>
    <w:rsid w:val="005A3854"/>
    <w:rsid w:val="005A3B5E"/>
    <w:rsid w:val="005A5819"/>
    <w:rsid w:val="005B4A01"/>
    <w:rsid w:val="005B4AD7"/>
    <w:rsid w:val="005B5333"/>
    <w:rsid w:val="005B5650"/>
    <w:rsid w:val="005B77A6"/>
    <w:rsid w:val="005C1593"/>
    <w:rsid w:val="005C2062"/>
    <w:rsid w:val="005C28CF"/>
    <w:rsid w:val="005C356F"/>
    <w:rsid w:val="005C5699"/>
    <w:rsid w:val="005C66EC"/>
    <w:rsid w:val="005C7873"/>
    <w:rsid w:val="005D1A4D"/>
    <w:rsid w:val="005D2324"/>
    <w:rsid w:val="005D46FF"/>
    <w:rsid w:val="005E17B1"/>
    <w:rsid w:val="005E2C73"/>
    <w:rsid w:val="005E3B1E"/>
    <w:rsid w:val="005E4696"/>
    <w:rsid w:val="005E4B30"/>
    <w:rsid w:val="005E58B2"/>
    <w:rsid w:val="005E5BF9"/>
    <w:rsid w:val="005E7E1F"/>
    <w:rsid w:val="005F5113"/>
    <w:rsid w:val="00602BDA"/>
    <w:rsid w:val="0060593B"/>
    <w:rsid w:val="0060633B"/>
    <w:rsid w:val="00613DB7"/>
    <w:rsid w:val="006145A4"/>
    <w:rsid w:val="006157CA"/>
    <w:rsid w:val="00615C70"/>
    <w:rsid w:val="00616421"/>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4B40"/>
    <w:rsid w:val="00635027"/>
    <w:rsid w:val="006367D0"/>
    <w:rsid w:val="00641A85"/>
    <w:rsid w:val="0064236C"/>
    <w:rsid w:val="00642B1D"/>
    <w:rsid w:val="006456A2"/>
    <w:rsid w:val="00653873"/>
    <w:rsid w:val="00654230"/>
    <w:rsid w:val="00655316"/>
    <w:rsid w:val="00656173"/>
    <w:rsid w:val="00661A65"/>
    <w:rsid w:val="00663678"/>
    <w:rsid w:val="0066377C"/>
    <w:rsid w:val="006661C3"/>
    <w:rsid w:val="006759DA"/>
    <w:rsid w:val="006767F2"/>
    <w:rsid w:val="00677B35"/>
    <w:rsid w:val="00681585"/>
    <w:rsid w:val="00681E90"/>
    <w:rsid w:val="0068234B"/>
    <w:rsid w:val="00686253"/>
    <w:rsid w:val="006874D9"/>
    <w:rsid w:val="0069045A"/>
    <w:rsid w:val="00693945"/>
    <w:rsid w:val="00696A8D"/>
    <w:rsid w:val="006A06E8"/>
    <w:rsid w:val="006A14BC"/>
    <w:rsid w:val="006A1963"/>
    <w:rsid w:val="006A20C2"/>
    <w:rsid w:val="006A2160"/>
    <w:rsid w:val="006A6349"/>
    <w:rsid w:val="006A6968"/>
    <w:rsid w:val="006A6BFD"/>
    <w:rsid w:val="006A701D"/>
    <w:rsid w:val="006B2986"/>
    <w:rsid w:val="006B2CA7"/>
    <w:rsid w:val="006B4023"/>
    <w:rsid w:val="006B5D0C"/>
    <w:rsid w:val="006B6236"/>
    <w:rsid w:val="006B62FB"/>
    <w:rsid w:val="006C06C1"/>
    <w:rsid w:val="006C3E6B"/>
    <w:rsid w:val="006C3ED9"/>
    <w:rsid w:val="006C4358"/>
    <w:rsid w:val="006C4A96"/>
    <w:rsid w:val="006C528E"/>
    <w:rsid w:val="006C7859"/>
    <w:rsid w:val="006D0A70"/>
    <w:rsid w:val="006D0AEC"/>
    <w:rsid w:val="006D41FB"/>
    <w:rsid w:val="006D4A5C"/>
    <w:rsid w:val="006D512E"/>
    <w:rsid w:val="006D7CDA"/>
    <w:rsid w:val="006E03D6"/>
    <w:rsid w:val="006E4C31"/>
    <w:rsid w:val="006E4D43"/>
    <w:rsid w:val="006E5B83"/>
    <w:rsid w:val="006F34F3"/>
    <w:rsid w:val="006F5E18"/>
    <w:rsid w:val="007026DC"/>
    <w:rsid w:val="0070380A"/>
    <w:rsid w:val="007043AD"/>
    <w:rsid w:val="00704406"/>
    <w:rsid w:val="00704F2D"/>
    <w:rsid w:val="00707D72"/>
    <w:rsid w:val="0071200A"/>
    <w:rsid w:val="00712F66"/>
    <w:rsid w:val="00714729"/>
    <w:rsid w:val="0071745E"/>
    <w:rsid w:val="00717F2C"/>
    <w:rsid w:val="00721018"/>
    <w:rsid w:val="007210FE"/>
    <w:rsid w:val="00721C54"/>
    <w:rsid w:val="0072372C"/>
    <w:rsid w:val="007261CE"/>
    <w:rsid w:val="00731F11"/>
    <w:rsid w:val="007344A5"/>
    <w:rsid w:val="0073580C"/>
    <w:rsid w:val="00736543"/>
    <w:rsid w:val="0074233C"/>
    <w:rsid w:val="007437B2"/>
    <w:rsid w:val="0074661B"/>
    <w:rsid w:val="00746BD9"/>
    <w:rsid w:val="0075572C"/>
    <w:rsid w:val="00757B4C"/>
    <w:rsid w:val="00761F2E"/>
    <w:rsid w:val="0076245F"/>
    <w:rsid w:val="00763018"/>
    <w:rsid w:val="0076335F"/>
    <w:rsid w:val="00763E35"/>
    <w:rsid w:val="007645DB"/>
    <w:rsid w:val="007647C1"/>
    <w:rsid w:val="0076528D"/>
    <w:rsid w:val="00766593"/>
    <w:rsid w:val="00767F4F"/>
    <w:rsid w:val="00770B14"/>
    <w:rsid w:val="007731F6"/>
    <w:rsid w:val="00773C29"/>
    <w:rsid w:val="00775078"/>
    <w:rsid w:val="00780E4E"/>
    <w:rsid w:val="007833F2"/>
    <w:rsid w:val="00783A3F"/>
    <w:rsid w:val="00787047"/>
    <w:rsid w:val="0078725D"/>
    <w:rsid w:val="00787902"/>
    <w:rsid w:val="00790040"/>
    <w:rsid w:val="00790FCB"/>
    <w:rsid w:val="00792B8F"/>
    <w:rsid w:val="00794084"/>
    <w:rsid w:val="00794936"/>
    <w:rsid w:val="00795FEC"/>
    <w:rsid w:val="00797C83"/>
    <w:rsid w:val="007A27E3"/>
    <w:rsid w:val="007A3659"/>
    <w:rsid w:val="007A4BDD"/>
    <w:rsid w:val="007A59B6"/>
    <w:rsid w:val="007A719A"/>
    <w:rsid w:val="007B0CCA"/>
    <w:rsid w:val="007B1FAE"/>
    <w:rsid w:val="007C0642"/>
    <w:rsid w:val="007C18EB"/>
    <w:rsid w:val="007C2356"/>
    <w:rsid w:val="007C30FD"/>
    <w:rsid w:val="007C72E6"/>
    <w:rsid w:val="007C7550"/>
    <w:rsid w:val="007C785A"/>
    <w:rsid w:val="007E0ACE"/>
    <w:rsid w:val="007E0E58"/>
    <w:rsid w:val="007E1729"/>
    <w:rsid w:val="007E2871"/>
    <w:rsid w:val="007E3CA3"/>
    <w:rsid w:val="007E74B5"/>
    <w:rsid w:val="007F3060"/>
    <w:rsid w:val="007F4010"/>
    <w:rsid w:val="0080455A"/>
    <w:rsid w:val="008057C1"/>
    <w:rsid w:val="0081219A"/>
    <w:rsid w:val="008143B6"/>
    <w:rsid w:val="0082102F"/>
    <w:rsid w:val="0082260C"/>
    <w:rsid w:val="0083042E"/>
    <w:rsid w:val="008306B0"/>
    <w:rsid w:val="0083229A"/>
    <w:rsid w:val="00833605"/>
    <w:rsid w:val="00836BEF"/>
    <w:rsid w:val="00840E5F"/>
    <w:rsid w:val="0084181B"/>
    <w:rsid w:val="00841B69"/>
    <w:rsid w:val="00841EE8"/>
    <w:rsid w:val="00842656"/>
    <w:rsid w:val="008444AF"/>
    <w:rsid w:val="00844BC9"/>
    <w:rsid w:val="008465CD"/>
    <w:rsid w:val="0085387A"/>
    <w:rsid w:val="008542FA"/>
    <w:rsid w:val="00855CF5"/>
    <w:rsid w:val="00857A5E"/>
    <w:rsid w:val="00860CB0"/>
    <w:rsid w:val="00864560"/>
    <w:rsid w:val="00866C09"/>
    <w:rsid w:val="00870728"/>
    <w:rsid w:val="00871F65"/>
    <w:rsid w:val="008723C2"/>
    <w:rsid w:val="00872B47"/>
    <w:rsid w:val="0087305E"/>
    <w:rsid w:val="00874483"/>
    <w:rsid w:val="00874D09"/>
    <w:rsid w:val="0088011D"/>
    <w:rsid w:val="00880614"/>
    <w:rsid w:val="00881223"/>
    <w:rsid w:val="008814AC"/>
    <w:rsid w:val="00883BE9"/>
    <w:rsid w:val="008842C5"/>
    <w:rsid w:val="00884855"/>
    <w:rsid w:val="008850D2"/>
    <w:rsid w:val="008869B2"/>
    <w:rsid w:val="00887B01"/>
    <w:rsid w:val="00892BA5"/>
    <w:rsid w:val="0089452C"/>
    <w:rsid w:val="00895F89"/>
    <w:rsid w:val="008970B0"/>
    <w:rsid w:val="00897272"/>
    <w:rsid w:val="00897B12"/>
    <w:rsid w:val="008A1A30"/>
    <w:rsid w:val="008A1FDF"/>
    <w:rsid w:val="008A51AA"/>
    <w:rsid w:val="008A54BD"/>
    <w:rsid w:val="008A5FCC"/>
    <w:rsid w:val="008B1479"/>
    <w:rsid w:val="008B19C4"/>
    <w:rsid w:val="008B6AC3"/>
    <w:rsid w:val="008C23CB"/>
    <w:rsid w:val="008C7296"/>
    <w:rsid w:val="008D244C"/>
    <w:rsid w:val="008D378C"/>
    <w:rsid w:val="008E03B3"/>
    <w:rsid w:val="008E2598"/>
    <w:rsid w:val="008E4422"/>
    <w:rsid w:val="008E7593"/>
    <w:rsid w:val="008F2E88"/>
    <w:rsid w:val="008F4277"/>
    <w:rsid w:val="008F4C48"/>
    <w:rsid w:val="008F5582"/>
    <w:rsid w:val="008F6449"/>
    <w:rsid w:val="008F6B28"/>
    <w:rsid w:val="008F6EA4"/>
    <w:rsid w:val="008F7D8E"/>
    <w:rsid w:val="009010F5"/>
    <w:rsid w:val="009014CD"/>
    <w:rsid w:val="0090212A"/>
    <w:rsid w:val="00902E3A"/>
    <w:rsid w:val="00904401"/>
    <w:rsid w:val="00904F6B"/>
    <w:rsid w:val="009110B8"/>
    <w:rsid w:val="00911820"/>
    <w:rsid w:val="00912634"/>
    <w:rsid w:val="0091475B"/>
    <w:rsid w:val="00915EDA"/>
    <w:rsid w:val="00917B02"/>
    <w:rsid w:val="00923FB3"/>
    <w:rsid w:val="009251DC"/>
    <w:rsid w:val="00931D1A"/>
    <w:rsid w:val="00934186"/>
    <w:rsid w:val="009346E1"/>
    <w:rsid w:val="00935983"/>
    <w:rsid w:val="0093652B"/>
    <w:rsid w:val="00936705"/>
    <w:rsid w:val="0093700D"/>
    <w:rsid w:val="0094275D"/>
    <w:rsid w:val="00942B01"/>
    <w:rsid w:val="00944EA3"/>
    <w:rsid w:val="009520BB"/>
    <w:rsid w:val="009528FC"/>
    <w:rsid w:val="009565D6"/>
    <w:rsid w:val="0096236F"/>
    <w:rsid w:val="00962464"/>
    <w:rsid w:val="00967734"/>
    <w:rsid w:val="00967998"/>
    <w:rsid w:val="00973BBD"/>
    <w:rsid w:val="00975D96"/>
    <w:rsid w:val="00982C2E"/>
    <w:rsid w:val="0098358A"/>
    <w:rsid w:val="00983D24"/>
    <w:rsid w:val="00985972"/>
    <w:rsid w:val="00990A2B"/>
    <w:rsid w:val="00991860"/>
    <w:rsid w:val="00991B4E"/>
    <w:rsid w:val="0099315F"/>
    <w:rsid w:val="00993FFB"/>
    <w:rsid w:val="009A00A8"/>
    <w:rsid w:val="009A0284"/>
    <w:rsid w:val="009A3E06"/>
    <w:rsid w:val="009A473F"/>
    <w:rsid w:val="009A50AF"/>
    <w:rsid w:val="009B3906"/>
    <w:rsid w:val="009B6AE6"/>
    <w:rsid w:val="009B7655"/>
    <w:rsid w:val="009C00F0"/>
    <w:rsid w:val="009C45DD"/>
    <w:rsid w:val="009C5C3C"/>
    <w:rsid w:val="009C62D3"/>
    <w:rsid w:val="009D0EBE"/>
    <w:rsid w:val="009D1379"/>
    <w:rsid w:val="009D2800"/>
    <w:rsid w:val="009D3010"/>
    <w:rsid w:val="009D391F"/>
    <w:rsid w:val="009D3BD1"/>
    <w:rsid w:val="009D3DA4"/>
    <w:rsid w:val="009D3DB0"/>
    <w:rsid w:val="009D407A"/>
    <w:rsid w:val="009E18AC"/>
    <w:rsid w:val="009E7584"/>
    <w:rsid w:val="009F0B12"/>
    <w:rsid w:val="009F22C3"/>
    <w:rsid w:val="009F6335"/>
    <w:rsid w:val="009F69EB"/>
    <w:rsid w:val="009F70BF"/>
    <w:rsid w:val="009F7C87"/>
    <w:rsid w:val="00A03848"/>
    <w:rsid w:val="00A06175"/>
    <w:rsid w:val="00A11D21"/>
    <w:rsid w:val="00A11DE8"/>
    <w:rsid w:val="00A128DE"/>
    <w:rsid w:val="00A13CE4"/>
    <w:rsid w:val="00A13DBC"/>
    <w:rsid w:val="00A14DCC"/>
    <w:rsid w:val="00A153DD"/>
    <w:rsid w:val="00A1584B"/>
    <w:rsid w:val="00A22E3F"/>
    <w:rsid w:val="00A23833"/>
    <w:rsid w:val="00A251CC"/>
    <w:rsid w:val="00A25B78"/>
    <w:rsid w:val="00A271A8"/>
    <w:rsid w:val="00A27D54"/>
    <w:rsid w:val="00A31143"/>
    <w:rsid w:val="00A31488"/>
    <w:rsid w:val="00A32467"/>
    <w:rsid w:val="00A36CE9"/>
    <w:rsid w:val="00A37D36"/>
    <w:rsid w:val="00A44FBF"/>
    <w:rsid w:val="00A463BA"/>
    <w:rsid w:val="00A47CFC"/>
    <w:rsid w:val="00A5575E"/>
    <w:rsid w:val="00A55BED"/>
    <w:rsid w:val="00A57CEF"/>
    <w:rsid w:val="00A62718"/>
    <w:rsid w:val="00A63787"/>
    <w:rsid w:val="00A71858"/>
    <w:rsid w:val="00A737FE"/>
    <w:rsid w:val="00A73997"/>
    <w:rsid w:val="00A74AA7"/>
    <w:rsid w:val="00A75D84"/>
    <w:rsid w:val="00A77804"/>
    <w:rsid w:val="00A80249"/>
    <w:rsid w:val="00A81776"/>
    <w:rsid w:val="00A836DD"/>
    <w:rsid w:val="00A84B94"/>
    <w:rsid w:val="00A85A58"/>
    <w:rsid w:val="00A9285C"/>
    <w:rsid w:val="00A95E42"/>
    <w:rsid w:val="00A97F96"/>
    <w:rsid w:val="00AA464C"/>
    <w:rsid w:val="00AA46B1"/>
    <w:rsid w:val="00AA5C1E"/>
    <w:rsid w:val="00AA6ACB"/>
    <w:rsid w:val="00AA7907"/>
    <w:rsid w:val="00AB5D8A"/>
    <w:rsid w:val="00AB712A"/>
    <w:rsid w:val="00AC5ADE"/>
    <w:rsid w:val="00AC6DE0"/>
    <w:rsid w:val="00AC700B"/>
    <w:rsid w:val="00AC76DD"/>
    <w:rsid w:val="00AD0D51"/>
    <w:rsid w:val="00AD1A38"/>
    <w:rsid w:val="00AD4285"/>
    <w:rsid w:val="00AD42E6"/>
    <w:rsid w:val="00AD5AE2"/>
    <w:rsid w:val="00AD65FC"/>
    <w:rsid w:val="00AD6B77"/>
    <w:rsid w:val="00AE1325"/>
    <w:rsid w:val="00AE2B81"/>
    <w:rsid w:val="00AE57E6"/>
    <w:rsid w:val="00AE5CF2"/>
    <w:rsid w:val="00AE6A1C"/>
    <w:rsid w:val="00AE7AB1"/>
    <w:rsid w:val="00AF1A95"/>
    <w:rsid w:val="00AF4C4D"/>
    <w:rsid w:val="00AF5DE1"/>
    <w:rsid w:val="00AF625D"/>
    <w:rsid w:val="00B01618"/>
    <w:rsid w:val="00B025E7"/>
    <w:rsid w:val="00B05160"/>
    <w:rsid w:val="00B0575D"/>
    <w:rsid w:val="00B05F77"/>
    <w:rsid w:val="00B07161"/>
    <w:rsid w:val="00B1023F"/>
    <w:rsid w:val="00B1082B"/>
    <w:rsid w:val="00B10E1C"/>
    <w:rsid w:val="00B1227C"/>
    <w:rsid w:val="00B12ABA"/>
    <w:rsid w:val="00B12FC5"/>
    <w:rsid w:val="00B135CB"/>
    <w:rsid w:val="00B13CC2"/>
    <w:rsid w:val="00B2249F"/>
    <w:rsid w:val="00B2338A"/>
    <w:rsid w:val="00B25035"/>
    <w:rsid w:val="00B25838"/>
    <w:rsid w:val="00B301FB"/>
    <w:rsid w:val="00B331D8"/>
    <w:rsid w:val="00B34948"/>
    <w:rsid w:val="00B36139"/>
    <w:rsid w:val="00B43A6F"/>
    <w:rsid w:val="00B500CD"/>
    <w:rsid w:val="00B50FBB"/>
    <w:rsid w:val="00B51926"/>
    <w:rsid w:val="00B52957"/>
    <w:rsid w:val="00B5327A"/>
    <w:rsid w:val="00B55AFE"/>
    <w:rsid w:val="00B57071"/>
    <w:rsid w:val="00B61D62"/>
    <w:rsid w:val="00B63497"/>
    <w:rsid w:val="00B667D0"/>
    <w:rsid w:val="00B71477"/>
    <w:rsid w:val="00B71BD4"/>
    <w:rsid w:val="00B72FBF"/>
    <w:rsid w:val="00B845B9"/>
    <w:rsid w:val="00B8557E"/>
    <w:rsid w:val="00B85F12"/>
    <w:rsid w:val="00B85FE8"/>
    <w:rsid w:val="00B86415"/>
    <w:rsid w:val="00B86F47"/>
    <w:rsid w:val="00B87CC3"/>
    <w:rsid w:val="00B90DD9"/>
    <w:rsid w:val="00B9331A"/>
    <w:rsid w:val="00B935C7"/>
    <w:rsid w:val="00B95DF6"/>
    <w:rsid w:val="00B965DC"/>
    <w:rsid w:val="00BA0AA1"/>
    <w:rsid w:val="00BA1D2B"/>
    <w:rsid w:val="00BA2A8E"/>
    <w:rsid w:val="00BA2EFB"/>
    <w:rsid w:val="00BA3258"/>
    <w:rsid w:val="00BA35EE"/>
    <w:rsid w:val="00BA3BF7"/>
    <w:rsid w:val="00BA5391"/>
    <w:rsid w:val="00BA6653"/>
    <w:rsid w:val="00BA69E1"/>
    <w:rsid w:val="00BB3F8B"/>
    <w:rsid w:val="00BB4795"/>
    <w:rsid w:val="00BB55AA"/>
    <w:rsid w:val="00BB5AC9"/>
    <w:rsid w:val="00BB618E"/>
    <w:rsid w:val="00BB7268"/>
    <w:rsid w:val="00BB76BF"/>
    <w:rsid w:val="00BC0651"/>
    <w:rsid w:val="00BC17AF"/>
    <w:rsid w:val="00BC2384"/>
    <w:rsid w:val="00BC74B8"/>
    <w:rsid w:val="00BD3B3A"/>
    <w:rsid w:val="00BD3BA2"/>
    <w:rsid w:val="00BD4780"/>
    <w:rsid w:val="00BD6708"/>
    <w:rsid w:val="00BD6EDD"/>
    <w:rsid w:val="00BE6FB9"/>
    <w:rsid w:val="00BF1A9C"/>
    <w:rsid w:val="00BF4CD0"/>
    <w:rsid w:val="00BF4DE5"/>
    <w:rsid w:val="00BF5774"/>
    <w:rsid w:val="00BF6427"/>
    <w:rsid w:val="00BF786B"/>
    <w:rsid w:val="00C02293"/>
    <w:rsid w:val="00C0525C"/>
    <w:rsid w:val="00C06E55"/>
    <w:rsid w:val="00C136D1"/>
    <w:rsid w:val="00C14EA5"/>
    <w:rsid w:val="00C16A08"/>
    <w:rsid w:val="00C16CCF"/>
    <w:rsid w:val="00C175E6"/>
    <w:rsid w:val="00C17761"/>
    <w:rsid w:val="00C17C02"/>
    <w:rsid w:val="00C207DE"/>
    <w:rsid w:val="00C20EE6"/>
    <w:rsid w:val="00C21C5B"/>
    <w:rsid w:val="00C21D53"/>
    <w:rsid w:val="00C229A7"/>
    <w:rsid w:val="00C230BD"/>
    <w:rsid w:val="00C33F8B"/>
    <w:rsid w:val="00C37742"/>
    <w:rsid w:val="00C40341"/>
    <w:rsid w:val="00C41EFD"/>
    <w:rsid w:val="00C43F13"/>
    <w:rsid w:val="00C456DF"/>
    <w:rsid w:val="00C47F29"/>
    <w:rsid w:val="00C510EE"/>
    <w:rsid w:val="00C578E4"/>
    <w:rsid w:val="00C60E22"/>
    <w:rsid w:val="00C6436C"/>
    <w:rsid w:val="00C66C0E"/>
    <w:rsid w:val="00C712C1"/>
    <w:rsid w:val="00C82C58"/>
    <w:rsid w:val="00C8402E"/>
    <w:rsid w:val="00C84BEA"/>
    <w:rsid w:val="00C85146"/>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6981"/>
    <w:rsid w:val="00CC08FD"/>
    <w:rsid w:val="00CC3747"/>
    <w:rsid w:val="00CC6F3D"/>
    <w:rsid w:val="00CC7A6E"/>
    <w:rsid w:val="00CD0142"/>
    <w:rsid w:val="00CD01AF"/>
    <w:rsid w:val="00CD0751"/>
    <w:rsid w:val="00CD1A63"/>
    <w:rsid w:val="00CD352A"/>
    <w:rsid w:val="00CD4141"/>
    <w:rsid w:val="00CD43D1"/>
    <w:rsid w:val="00CD4A54"/>
    <w:rsid w:val="00CD6637"/>
    <w:rsid w:val="00CE0074"/>
    <w:rsid w:val="00CE1E3E"/>
    <w:rsid w:val="00CE3AF3"/>
    <w:rsid w:val="00CE49B4"/>
    <w:rsid w:val="00CE66EF"/>
    <w:rsid w:val="00CE6C61"/>
    <w:rsid w:val="00CE77DB"/>
    <w:rsid w:val="00CF1556"/>
    <w:rsid w:val="00CF58C1"/>
    <w:rsid w:val="00CF5DC3"/>
    <w:rsid w:val="00CF6764"/>
    <w:rsid w:val="00D01A8A"/>
    <w:rsid w:val="00D04DA2"/>
    <w:rsid w:val="00D12446"/>
    <w:rsid w:val="00D15A49"/>
    <w:rsid w:val="00D23A36"/>
    <w:rsid w:val="00D27561"/>
    <w:rsid w:val="00D30142"/>
    <w:rsid w:val="00D31242"/>
    <w:rsid w:val="00D35DAA"/>
    <w:rsid w:val="00D36476"/>
    <w:rsid w:val="00D4213D"/>
    <w:rsid w:val="00D45B0D"/>
    <w:rsid w:val="00D46EAC"/>
    <w:rsid w:val="00D502A8"/>
    <w:rsid w:val="00D505DB"/>
    <w:rsid w:val="00D50A35"/>
    <w:rsid w:val="00D5463E"/>
    <w:rsid w:val="00D5505E"/>
    <w:rsid w:val="00D57C39"/>
    <w:rsid w:val="00D60C83"/>
    <w:rsid w:val="00D63445"/>
    <w:rsid w:val="00D6403F"/>
    <w:rsid w:val="00D65E31"/>
    <w:rsid w:val="00D661E4"/>
    <w:rsid w:val="00D72A48"/>
    <w:rsid w:val="00D7467B"/>
    <w:rsid w:val="00D77CBE"/>
    <w:rsid w:val="00D80A9F"/>
    <w:rsid w:val="00D81C98"/>
    <w:rsid w:val="00D82047"/>
    <w:rsid w:val="00D864B6"/>
    <w:rsid w:val="00D868AC"/>
    <w:rsid w:val="00DA23AC"/>
    <w:rsid w:val="00DA30AB"/>
    <w:rsid w:val="00DA323B"/>
    <w:rsid w:val="00DA4107"/>
    <w:rsid w:val="00DA48BA"/>
    <w:rsid w:val="00DB3F67"/>
    <w:rsid w:val="00DB4D1E"/>
    <w:rsid w:val="00DC3C1A"/>
    <w:rsid w:val="00DC683A"/>
    <w:rsid w:val="00DD240A"/>
    <w:rsid w:val="00DD2B93"/>
    <w:rsid w:val="00DD4E74"/>
    <w:rsid w:val="00DD5017"/>
    <w:rsid w:val="00DD542D"/>
    <w:rsid w:val="00DE3CF1"/>
    <w:rsid w:val="00DE7A61"/>
    <w:rsid w:val="00DF168B"/>
    <w:rsid w:val="00DF1765"/>
    <w:rsid w:val="00DF42E9"/>
    <w:rsid w:val="00DF5D16"/>
    <w:rsid w:val="00E01C7C"/>
    <w:rsid w:val="00E02BA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40C1A"/>
    <w:rsid w:val="00E41BE9"/>
    <w:rsid w:val="00E43221"/>
    <w:rsid w:val="00E4366C"/>
    <w:rsid w:val="00E43A63"/>
    <w:rsid w:val="00E47EAC"/>
    <w:rsid w:val="00E47F0E"/>
    <w:rsid w:val="00E50017"/>
    <w:rsid w:val="00E54E2F"/>
    <w:rsid w:val="00E6049A"/>
    <w:rsid w:val="00E63F1D"/>
    <w:rsid w:val="00E66F61"/>
    <w:rsid w:val="00E7167C"/>
    <w:rsid w:val="00E72700"/>
    <w:rsid w:val="00E729F4"/>
    <w:rsid w:val="00E72FAE"/>
    <w:rsid w:val="00E733FE"/>
    <w:rsid w:val="00E74A7A"/>
    <w:rsid w:val="00E768B1"/>
    <w:rsid w:val="00E769CC"/>
    <w:rsid w:val="00E81BC3"/>
    <w:rsid w:val="00E82660"/>
    <w:rsid w:val="00E85B00"/>
    <w:rsid w:val="00E85C78"/>
    <w:rsid w:val="00E86509"/>
    <w:rsid w:val="00E86CA3"/>
    <w:rsid w:val="00E8727B"/>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A74"/>
    <w:rsid w:val="00EC3944"/>
    <w:rsid w:val="00EC47F2"/>
    <w:rsid w:val="00EC622E"/>
    <w:rsid w:val="00EC6FEB"/>
    <w:rsid w:val="00EC71CC"/>
    <w:rsid w:val="00EC7A76"/>
    <w:rsid w:val="00ED303A"/>
    <w:rsid w:val="00ED32C5"/>
    <w:rsid w:val="00EF06E9"/>
    <w:rsid w:val="00EF3AC9"/>
    <w:rsid w:val="00EF5BA8"/>
    <w:rsid w:val="00EF5D38"/>
    <w:rsid w:val="00EF6B25"/>
    <w:rsid w:val="00EF6B76"/>
    <w:rsid w:val="00F0092A"/>
    <w:rsid w:val="00F0328C"/>
    <w:rsid w:val="00F03A68"/>
    <w:rsid w:val="00F054BC"/>
    <w:rsid w:val="00F141C7"/>
    <w:rsid w:val="00F14A96"/>
    <w:rsid w:val="00F2026A"/>
    <w:rsid w:val="00F207A5"/>
    <w:rsid w:val="00F20909"/>
    <w:rsid w:val="00F20923"/>
    <w:rsid w:val="00F23A29"/>
    <w:rsid w:val="00F23B43"/>
    <w:rsid w:val="00F2508D"/>
    <w:rsid w:val="00F31CDA"/>
    <w:rsid w:val="00F36275"/>
    <w:rsid w:val="00F375A1"/>
    <w:rsid w:val="00F4165A"/>
    <w:rsid w:val="00F42ACB"/>
    <w:rsid w:val="00F42EEB"/>
    <w:rsid w:val="00F430D0"/>
    <w:rsid w:val="00F436E1"/>
    <w:rsid w:val="00F4618E"/>
    <w:rsid w:val="00F51AD6"/>
    <w:rsid w:val="00F51F36"/>
    <w:rsid w:val="00F5293B"/>
    <w:rsid w:val="00F548D8"/>
    <w:rsid w:val="00F555D5"/>
    <w:rsid w:val="00F55BA0"/>
    <w:rsid w:val="00F55C16"/>
    <w:rsid w:val="00F625BC"/>
    <w:rsid w:val="00F641D7"/>
    <w:rsid w:val="00F64A9F"/>
    <w:rsid w:val="00F6799C"/>
    <w:rsid w:val="00F67A64"/>
    <w:rsid w:val="00F71228"/>
    <w:rsid w:val="00F7508C"/>
    <w:rsid w:val="00F76033"/>
    <w:rsid w:val="00F81A6F"/>
    <w:rsid w:val="00F83409"/>
    <w:rsid w:val="00F83A47"/>
    <w:rsid w:val="00F83C56"/>
    <w:rsid w:val="00F8484E"/>
    <w:rsid w:val="00F92240"/>
    <w:rsid w:val="00F928BF"/>
    <w:rsid w:val="00F92EF8"/>
    <w:rsid w:val="00F96F93"/>
    <w:rsid w:val="00FA1274"/>
    <w:rsid w:val="00FA1D16"/>
    <w:rsid w:val="00FA6869"/>
    <w:rsid w:val="00FB4268"/>
    <w:rsid w:val="00FB44C4"/>
    <w:rsid w:val="00FB555A"/>
    <w:rsid w:val="00FC6ED4"/>
    <w:rsid w:val="00FC6F40"/>
    <w:rsid w:val="00FC7797"/>
    <w:rsid w:val="00FD3CD9"/>
    <w:rsid w:val="00FD70B2"/>
    <w:rsid w:val="00FD7E3A"/>
    <w:rsid w:val="00FE067A"/>
    <w:rsid w:val="00FE0AA7"/>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35DAA"/>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35DAA"/>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ovasilevskaya@iid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www.nalog.ru" TargetMode="Externa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CC04-8C0C-4A69-8949-40596F81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37</Pages>
  <Words>14163</Words>
  <Characters>80733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955</cp:revision>
  <cp:lastPrinted>2018-10-02T16:23:00Z</cp:lastPrinted>
  <dcterms:created xsi:type="dcterms:W3CDTF">2017-07-06T12:35:00Z</dcterms:created>
  <dcterms:modified xsi:type="dcterms:W3CDTF">2018-10-05T08:25:00Z</dcterms:modified>
</cp:coreProperties>
</file>