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A2C6" w14:textId="46670732" w:rsidR="00885C43" w:rsidRPr="00885C43" w:rsidRDefault="00885C43" w:rsidP="00885C43">
      <w:pPr>
        <w:pStyle w:val="aff3"/>
        <w:rPr>
          <w:rFonts w:eastAsia="SimSun"/>
          <w:color w:val="4472C4"/>
          <w:sz w:val="22"/>
          <w:szCs w:val="22"/>
        </w:rPr>
      </w:pPr>
      <w:r>
        <w:rPr>
          <w:color w:val="4472C4"/>
          <w:sz w:val="22"/>
          <w:szCs w:val="22"/>
        </w:rPr>
        <w:t xml:space="preserve"> V</w:t>
      </w:r>
      <w:r w:rsidR="004E1294">
        <w:rPr>
          <w:color w:val="4472C4"/>
          <w:sz w:val="22"/>
          <w:szCs w:val="22"/>
          <w:lang w:val="ru-RU"/>
        </w:rPr>
        <w:t>.</w:t>
      </w:r>
      <w:r w:rsidR="00094F1D">
        <w:rPr>
          <w:color w:val="4472C4"/>
          <w:sz w:val="22"/>
          <w:szCs w:val="22"/>
          <w:lang w:val="ru-RU"/>
        </w:rPr>
        <w:t xml:space="preserve"> </w:t>
      </w:r>
      <w:r>
        <w:rPr>
          <w:color w:val="4472C4"/>
          <w:sz w:val="22"/>
          <w:szCs w:val="22"/>
        </w:rPr>
        <w:t>ПРОЕКТ ДОГОВОРА.</w:t>
      </w:r>
    </w:p>
    <w:p w14:paraId="33A10629" w14:textId="76B53CDB" w:rsidR="006709C9" w:rsidRPr="00A84F1C" w:rsidRDefault="00ED3BE7"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Договор </w:t>
      </w:r>
      <w:r w:rsidRPr="009307B4">
        <w:rPr>
          <w:rFonts w:ascii="Times New Roman" w:hAnsi="Times New Roman"/>
          <w:b/>
        </w:rPr>
        <w:t>№</w:t>
      </w:r>
      <w:r w:rsidR="00F53D4E" w:rsidRPr="009307B4">
        <w:rPr>
          <w:rFonts w:ascii="Times New Roman" w:hAnsi="Times New Roman"/>
          <w:b/>
          <w:bCs/>
          <w:iCs/>
        </w:rPr>
        <w:t xml:space="preserve"> </w:t>
      </w:r>
      <w:r w:rsidR="0099722C">
        <w:rPr>
          <w:rFonts w:ascii="Times New Roman" w:hAnsi="Times New Roman"/>
          <w:b/>
          <w:bCs/>
          <w:iCs/>
        </w:rPr>
        <w:t>КСУ</w:t>
      </w:r>
      <w:r w:rsidR="00AD3C04">
        <w:rPr>
          <w:rFonts w:ascii="Times New Roman" w:hAnsi="Times New Roman"/>
          <w:b/>
          <w:bCs/>
          <w:iCs/>
        </w:rPr>
        <w:t>/</w:t>
      </w:r>
      <w:r w:rsidR="00B84D38">
        <w:rPr>
          <w:rFonts w:ascii="Times New Roman" w:hAnsi="Times New Roman"/>
          <w:b/>
          <w:bCs/>
          <w:iCs/>
        </w:rPr>
        <w:t>1</w:t>
      </w:r>
      <w:r w:rsidR="0099722C">
        <w:rPr>
          <w:rFonts w:ascii="Times New Roman" w:hAnsi="Times New Roman"/>
          <w:b/>
          <w:bCs/>
          <w:iCs/>
        </w:rPr>
        <w:t>-</w:t>
      </w:r>
      <w:r w:rsidR="00AD3C04">
        <w:rPr>
          <w:rFonts w:ascii="Times New Roman" w:hAnsi="Times New Roman"/>
          <w:b/>
          <w:bCs/>
          <w:iCs/>
        </w:rPr>
        <w:t>6-2</w:t>
      </w:r>
      <w:r w:rsidR="00B84D38">
        <w:rPr>
          <w:rFonts w:ascii="Times New Roman" w:hAnsi="Times New Roman"/>
          <w:b/>
          <w:bCs/>
          <w:iCs/>
        </w:rPr>
        <w:t>5</w:t>
      </w:r>
    </w:p>
    <w:p w14:paraId="43762B9C" w14:textId="4446AE17" w:rsidR="00DB1A5F" w:rsidRDefault="006709C9"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на </w:t>
      </w:r>
      <w:r w:rsidR="003D3EC9" w:rsidRPr="00A84F1C">
        <w:rPr>
          <w:rFonts w:ascii="Times New Roman" w:hAnsi="Times New Roman"/>
          <w:b/>
        </w:rPr>
        <w:t>оказание услуг</w:t>
      </w:r>
      <w:r w:rsidR="00DA5F5A" w:rsidRPr="00A84F1C">
        <w:rPr>
          <w:rFonts w:ascii="Times New Roman" w:hAnsi="Times New Roman"/>
          <w:b/>
        </w:rPr>
        <w:t xml:space="preserve"> </w:t>
      </w:r>
      <w:r w:rsidR="00DE2229">
        <w:rPr>
          <w:rFonts w:ascii="Times New Roman" w:hAnsi="Times New Roman"/>
          <w:b/>
        </w:rPr>
        <w:t xml:space="preserve">по организации </w:t>
      </w:r>
      <w:r w:rsidR="00E273AB">
        <w:rPr>
          <w:rFonts w:ascii="Times New Roman" w:hAnsi="Times New Roman"/>
          <w:b/>
        </w:rPr>
        <w:t xml:space="preserve">питания </w:t>
      </w:r>
      <w:r w:rsidR="00940B58">
        <w:rPr>
          <w:rFonts w:ascii="Times New Roman" w:hAnsi="Times New Roman"/>
          <w:b/>
        </w:rPr>
        <w:t xml:space="preserve">участников </w:t>
      </w:r>
      <w:r w:rsidR="00DE2229">
        <w:rPr>
          <w:rFonts w:ascii="Times New Roman" w:hAnsi="Times New Roman"/>
          <w:b/>
        </w:rPr>
        <w:t>мероприяти</w:t>
      </w:r>
      <w:r w:rsidR="00940B58">
        <w:rPr>
          <w:rFonts w:ascii="Times New Roman" w:hAnsi="Times New Roman"/>
          <w:b/>
        </w:rPr>
        <w:t>й</w:t>
      </w:r>
      <w:r w:rsidR="00FF6A17">
        <w:rPr>
          <w:rFonts w:ascii="Times New Roman" w:hAnsi="Times New Roman"/>
          <w:b/>
        </w:rPr>
        <w:t xml:space="preserve"> Заказчика</w:t>
      </w:r>
    </w:p>
    <w:p w14:paraId="7FB0346C" w14:textId="152CFDEA" w:rsidR="00AD3C04" w:rsidRPr="00AD3C04" w:rsidRDefault="00F44C50" w:rsidP="00CD5914">
      <w:pPr>
        <w:pStyle w:val="Default"/>
        <w:rPr>
          <w:rFonts w:ascii="Times New Roman" w:hAnsi="Times New Roman"/>
          <w:b/>
          <w:sz w:val="20"/>
        </w:rPr>
      </w:pPr>
      <w:r>
        <w:rPr>
          <w:rFonts w:ascii="Times New Roman" w:eastAsia="Cambria" w:hAnsi="Times New Roman"/>
          <w:i/>
          <w:iCs/>
        </w:rPr>
        <w:t xml:space="preserve">             </w:t>
      </w:r>
      <w:r w:rsidR="00AD3C04" w:rsidRPr="00AD3C04">
        <w:rPr>
          <w:rFonts w:ascii="Times New Roman" w:eastAsia="Cambria" w:hAnsi="Times New Roman"/>
          <w:i/>
          <w:iCs/>
        </w:rPr>
        <w:t>(Идентификатор соглашения о предоставлении субсидии №</w:t>
      </w:r>
      <w:r w:rsidR="00CD5914" w:rsidRPr="00CD5914">
        <w:rPr>
          <w:rFonts w:ascii="Times New Roman" w:eastAsia="SimSun" w:hAnsi="Times New Roman"/>
          <w:lang w:eastAsia="ru-RU"/>
        </w:rPr>
        <w:t xml:space="preserve"> </w:t>
      </w:r>
      <w:bookmarkStart w:id="0" w:name="_Hlk194572618"/>
      <w:r w:rsidR="00CD5914" w:rsidRPr="00CD5914">
        <w:rPr>
          <w:rFonts w:ascii="Times New Roman" w:eastAsia="SimSun" w:hAnsi="Times New Roman"/>
          <w:i/>
          <w:iCs/>
          <w:lang w:eastAsia="ru-RU"/>
        </w:rPr>
        <w:t>000000Ц507125Р1Y0002</w:t>
      </w:r>
      <w:bookmarkEnd w:id="0"/>
      <w:r w:rsidR="00AD3C04" w:rsidRPr="00AD3C04">
        <w:rPr>
          <w:rFonts w:ascii="Times New Roman" w:eastAsia="Cambria" w:hAnsi="Times New Roman"/>
          <w:i/>
          <w:iCs/>
        </w:rPr>
        <w:t>)</w:t>
      </w:r>
    </w:p>
    <w:p w14:paraId="2773DBE9" w14:textId="77777777" w:rsidR="00DE2229" w:rsidRPr="009F4C21" w:rsidRDefault="00DE2229" w:rsidP="00A84F1C">
      <w:pPr>
        <w:widowControl w:val="0"/>
        <w:suppressLineNumbers/>
        <w:suppressAutoHyphens/>
        <w:spacing w:after="0" w:line="240" w:lineRule="auto"/>
        <w:jc w:val="center"/>
        <w:rPr>
          <w:rFonts w:ascii="Times New Roman" w:hAnsi="Times New Roman"/>
          <w:b/>
          <w:sz w:val="8"/>
        </w:rPr>
      </w:pPr>
    </w:p>
    <w:p w14:paraId="22C84420" w14:textId="0B36CD24" w:rsidR="00871E9E" w:rsidRPr="00A84F1C" w:rsidRDefault="00871E9E" w:rsidP="00A84F1C">
      <w:pPr>
        <w:pStyle w:val="af0"/>
        <w:widowControl w:val="0"/>
        <w:suppressLineNumbers/>
        <w:shd w:val="clear" w:color="auto" w:fill="FFFFFF"/>
        <w:suppressAutoHyphens/>
        <w:spacing w:before="0" w:beforeAutospacing="0" w:after="0" w:afterAutospacing="0"/>
        <w:contextualSpacing/>
        <w:jc w:val="center"/>
        <w:rPr>
          <w:color w:val="000000"/>
          <w:sz w:val="22"/>
          <w:szCs w:val="22"/>
        </w:rPr>
      </w:pPr>
      <w:r w:rsidRPr="00736FB9">
        <w:rPr>
          <w:color w:val="000000"/>
          <w:sz w:val="22"/>
          <w:szCs w:val="22"/>
        </w:rPr>
        <w:t>г.</w:t>
      </w:r>
      <w:r w:rsidR="002C2024" w:rsidRPr="00736FB9">
        <w:rPr>
          <w:color w:val="000000"/>
          <w:sz w:val="22"/>
          <w:szCs w:val="22"/>
        </w:rPr>
        <w:t xml:space="preserve"> </w:t>
      </w:r>
      <w:r w:rsidR="00623A8C" w:rsidRPr="00736FB9">
        <w:rPr>
          <w:color w:val="000000"/>
          <w:sz w:val="22"/>
          <w:szCs w:val="22"/>
        </w:rPr>
        <w:t>Москва</w:t>
      </w:r>
      <w:r w:rsidRPr="00736FB9">
        <w:rPr>
          <w:color w:val="000000"/>
          <w:sz w:val="22"/>
          <w:szCs w:val="22"/>
        </w:rPr>
        <w:t xml:space="preserve">                                           </w:t>
      </w:r>
      <w:r w:rsidR="00623A8C" w:rsidRPr="00736FB9">
        <w:rPr>
          <w:color w:val="000000"/>
          <w:sz w:val="22"/>
          <w:szCs w:val="22"/>
        </w:rPr>
        <w:t xml:space="preserve">                                         </w:t>
      </w:r>
      <w:r w:rsidR="00DB1A5F" w:rsidRPr="00736FB9">
        <w:rPr>
          <w:color w:val="000000"/>
          <w:sz w:val="22"/>
          <w:szCs w:val="22"/>
        </w:rPr>
        <w:t xml:space="preserve">                       </w:t>
      </w:r>
      <w:r w:rsidR="00BA121F" w:rsidRPr="00736FB9">
        <w:rPr>
          <w:color w:val="000000"/>
          <w:sz w:val="22"/>
          <w:szCs w:val="22"/>
        </w:rPr>
        <w:t xml:space="preserve">         </w:t>
      </w:r>
      <w:r w:rsidR="00DB1A5F" w:rsidRPr="00736FB9">
        <w:rPr>
          <w:color w:val="000000"/>
          <w:sz w:val="22"/>
          <w:szCs w:val="22"/>
        </w:rPr>
        <w:t xml:space="preserve"> </w:t>
      </w:r>
      <w:r w:rsidR="00263C01" w:rsidRPr="00736FB9">
        <w:rPr>
          <w:color w:val="000000"/>
          <w:sz w:val="22"/>
          <w:szCs w:val="22"/>
        </w:rPr>
        <w:t>«</w:t>
      </w:r>
      <w:r w:rsidR="0099722C">
        <w:rPr>
          <w:color w:val="000000"/>
          <w:sz w:val="22"/>
          <w:szCs w:val="22"/>
        </w:rPr>
        <w:t>__</w:t>
      </w:r>
      <w:r w:rsidR="00263C01" w:rsidRPr="00736FB9">
        <w:rPr>
          <w:color w:val="000000"/>
          <w:sz w:val="22"/>
          <w:szCs w:val="22"/>
        </w:rPr>
        <w:t>»</w:t>
      </w:r>
      <w:r w:rsidR="006F58E1" w:rsidRPr="00736FB9">
        <w:rPr>
          <w:color w:val="000000"/>
          <w:sz w:val="22"/>
          <w:szCs w:val="22"/>
        </w:rPr>
        <w:t xml:space="preserve"> </w:t>
      </w:r>
      <w:r w:rsidR="0099722C">
        <w:rPr>
          <w:color w:val="000000"/>
          <w:sz w:val="22"/>
          <w:szCs w:val="22"/>
        </w:rPr>
        <w:t>_______</w:t>
      </w:r>
      <w:r w:rsidR="009C16EA" w:rsidRPr="00736FB9">
        <w:rPr>
          <w:color w:val="000000"/>
          <w:sz w:val="22"/>
          <w:szCs w:val="22"/>
        </w:rPr>
        <w:t xml:space="preserve"> </w:t>
      </w:r>
      <w:r w:rsidR="00045C14" w:rsidRPr="00736FB9">
        <w:rPr>
          <w:color w:val="000000"/>
          <w:sz w:val="22"/>
          <w:szCs w:val="22"/>
        </w:rPr>
        <w:t>20</w:t>
      </w:r>
      <w:r w:rsidR="00AD3C04">
        <w:rPr>
          <w:color w:val="000000"/>
          <w:sz w:val="22"/>
          <w:szCs w:val="22"/>
        </w:rPr>
        <w:t>2</w:t>
      </w:r>
      <w:r w:rsidR="00B84D38">
        <w:rPr>
          <w:color w:val="000000"/>
          <w:sz w:val="22"/>
          <w:szCs w:val="22"/>
        </w:rPr>
        <w:t>5</w:t>
      </w:r>
      <w:r w:rsidR="00045C14" w:rsidRPr="00736FB9">
        <w:rPr>
          <w:color w:val="000000"/>
          <w:sz w:val="22"/>
          <w:szCs w:val="22"/>
        </w:rPr>
        <w:t xml:space="preserve"> года</w:t>
      </w:r>
    </w:p>
    <w:p w14:paraId="77EA483A" w14:textId="77777777" w:rsidR="00BA121F" w:rsidRPr="009F4C21" w:rsidRDefault="00BA121F" w:rsidP="00477801">
      <w:pPr>
        <w:pStyle w:val="af0"/>
        <w:widowControl w:val="0"/>
        <w:suppressLineNumbers/>
        <w:shd w:val="clear" w:color="auto" w:fill="FFFFFF"/>
        <w:suppressAutoHyphens/>
        <w:spacing w:before="0" w:beforeAutospacing="0" w:after="0" w:afterAutospacing="0"/>
        <w:ind w:right="141"/>
        <w:contextualSpacing/>
        <w:jc w:val="center"/>
        <w:rPr>
          <w:color w:val="000000"/>
          <w:sz w:val="8"/>
          <w:szCs w:val="22"/>
        </w:rPr>
      </w:pPr>
    </w:p>
    <w:p w14:paraId="00678376" w14:textId="1B2485C7" w:rsidR="00BB5319" w:rsidRDefault="0099722C" w:rsidP="00477801">
      <w:pPr>
        <w:tabs>
          <w:tab w:val="left" w:pos="1134"/>
        </w:tabs>
        <w:suppressAutoHyphens/>
        <w:spacing w:after="0" w:line="240" w:lineRule="auto"/>
        <w:ind w:left="284" w:right="141" w:firstLine="567"/>
        <w:jc w:val="both"/>
        <w:rPr>
          <w:rFonts w:ascii="Times New Roman" w:hAnsi="Times New Roman"/>
        </w:rPr>
      </w:pPr>
      <w:r w:rsidRPr="0099722C">
        <w:rPr>
          <w:rFonts w:ascii="Times New Roman" w:hAnsi="Times New Roman"/>
          <w:b/>
        </w:rPr>
        <w:t>Фонд развития интернет-инициатив</w:t>
      </w:r>
      <w:r w:rsidRPr="0099722C">
        <w:rPr>
          <w:rFonts w:ascii="Times New Roman" w:hAnsi="Times New Roman"/>
        </w:rPr>
        <w:t>, именуемый в дальнейшем «Заказчик», в лице директора Варламова Кирилла Викторовича, действующего на основании Устава, с одной стороны, и</w:t>
      </w:r>
      <w:r w:rsidRPr="0099722C">
        <w:rPr>
          <w:rFonts w:ascii="Times New Roman" w:hAnsi="Times New Roman"/>
          <w:b/>
          <w:bCs/>
          <w:highlight w:val="white"/>
        </w:rPr>
        <w:t xml:space="preserve"> </w:t>
      </w:r>
      <w:r w:rsidRPr="0099722C">
        <w:rPr>
          <w:rFonts w:ascii="Times New Roman" w:hAnsi="Times New Roman"/>
          <w:spacing w:val="-3"/>
        </w:rPr>
        <w:t>[</w:t>
      </w:r>
      <w:r w:rsidRPr="0099722C">
        <w:rPr>
          <w:rFonts w:ascii="Times New Roman" w:hAnsi="Times New Roman"/>
          <w:i/>
          <w:spacing w:val="-3"/>
        </w:rPr>
        <w:t xml:space="preserve">указать полное </w:t>
      </w:r>
      <w:r w:rsidRPr="0099722C">
        <w:rPr>
          <w:rFonts w:ascii="Times New Roman" w:hAnsi="Times New Roman"/>
          <w:i/>
          <w:spacing w:val="-2"/>
        </w:rPr>
        <w:t>наименование</w:t>
      </w:r>
      <w:r w:rsidRPr="0099722C">
        <w:rPr>
          <w:rFonts w:ascii="Times New Roman" w:hAnsi="Times New Roman"/>
          <w:i/>
          <w:spacing w:val="36"/>
        </w:rPr>
        <w:t xml:space="preserve"> </w:t>
      </w:r>
      <w:r w:rsidRPr="0099722C">
        <w:rPr>
          <w:rFonts w:ascii="Times New Roman" w:hAnsi="Times New Roman"/>
          <w:i/>
          <w:spacing w:val="-3"/>
        </w:rPr>
        <w:t>организации</w:t>
      </w:r>
      <w:r w:rsidRPr="0099722C">
        <w:rPr>
          <w:rFonts w:ascii="Times New Roman" w:hAnsi="Times New Roman"/>
          <w:spacing w:val="-3"/>
        </w:rPr>
        <w:t>]</w:t>
      </w:r>
      <w:r w:rsidRPr="0099722C">
        <w:rPr>
          <w:rFonts w:ascii="Times New Roman" w:hAnsi="Times New Roman"/>
          <w:iCs/>
          <w:highlight w:val="white"/>
        </w:rPr>
        <w:t>,</w:t>
      </w:r>
      <w:r w:rsidRPr="0099722C">
        <w:rPr>
          <w:rFonts w:ascii="Times New Roman" w:hAnsi="Times New Roman"/>
          <w:highlight w:val="white"/>
        </w:rPr>
        <w:t xml:space="preserve"> именуемое в дальнейшем «Исполнитель», в лице </w:t>
      </w:r>
      <w:r w:rsidRPr="0099722C">
        <w:rPr>
          <w:rFonts w:ascii="Times New Roman" w:hAnsi="Times New Roman"/>
          <w:spacing w:val="-3"/>
        </w:rPr>
        <w:t>[</w:t>
      </w:r>
      <w:r w:rsidRPr="0099722C">
        <w:rPr>
          <w:rFonts w:ascii="Times New Roman" w:hAnsi="Times New Roman"/>
          <w:i/>
          <w:spacing w:val="-3"/>
        </w:rPr>
        <w:t xml:space="preserve">должность, </w:t>
      </w:r>
      <w:r w:rsidRPr="0099722C">
        <w:rPr>
          <w:rFonts w:ascii="Times New Roman" w:hAnsi="Times New Roman"/>
          <w:i/>
        </w:rPr>
        <w:t>ФИО</w:t>
      </w:r>
      <w:r w:rsidRPr="0099722C">
        <w:rPr>
          <w:rFonts w:ascii="Times New Roman" w:hAnsi="Times New Roman"/>
        </w:rPr>
        <w:t xml:space="preserve">], </w:t>
      </w:r>
      <w:r w:rsidRPr="0099722C">
        <w:rPr>
          <w:rFonts w:ascii="Times New Roman" w:hAnsi="Times New Roman"/>
          <w:highlight w:val="white"/>
        </w:rPr>
        <w:t xml:space="preserve">действующего на основании </w:t>
      </w:r>
      <w:r w:rsidRPr="0099722C">
        <w:rPr>
          <w:rFonts w:ascii="Times New Roman" w:hAnsi="Times New Roman"/>
          <w:spacing w:val="-3"/>
        </w:rPr>
        <w:t>[</w:t>
      </w:r>
      <w:r w:rsidRPr="0099722C">
        <w:rPr>
          <w:rFonts w:ascii="Times New Roman" w:hAnsi="Times New Roman"/>
          <w:i/>
          <w:spacing w:val="-3"/>
        </w:rPr>
        <w:t xml:space="preserve">Устава </w:t>
      </w:r>
      <w:r w:rsidRPr="0099722C">
        <w:rPr>
          <w:rFonts w:ascii="Times New Roman" w:hAnsi="Times New Roman"/>
          <w:i/>
        </w:rPr>
        <w:t>или</w:t>
      </w:r>
      <w:r w:rsidRPr="0099722C">
        <w:rPr>
          <w:rFonts w:ascii="Times New Roman" w:hAnsi="Times New Roman"/>
          <w:i/>
          <w:spacing w:val="55"/>
        </w:rPr>
        <w:t xml:space="preserve"> </w:t>
      </w:r>
      <w:r w:rsidRPr="0099722C">
        <w:rPr>
          <w:rFonts w:ascii="Times New Roman" w:hAnsi="Times New Roman"/>
          <w:i/>
        </w:rPr>
        <w:t>доверенности</w:t>
      </w:r>
      <w:r w:rsidRPr="0099722C">
        <w:rPr>
          <w:rFonts w:ascii="Times New Roman" w:hAnsi="Times New Roman"/>
          <w:i/>
          <w:spacing w:val="54"/>
        </w:rPr>
        <w:t xml:space="preserve"> </w:t>
      </w:r>
      <w:r w:rsidRPr="0099722C">
        <w:rPr>
          <w:rFonts w:ascii="Times New Roman" w:hAnsi="Times New Roman"/>
          <w:i/>
        </w:rPr>
        <w:t xml:space="preserve">№ ____ </w:t>
      </w:r>
      <w:r w:rsidRPr="0099722C">
        <w:rPr>
          <w:rFonts w:ascii="Times New Roman" w:hAnsi="Times New Roman"/>
          <w:i/>
          <w:spacing w:val="-3"/>
        </w:rPr>
        <w:t>от___</w:t>
      </w:r>
      <w:r w:rsidRPr="0099722C">
        <w:rPr>
          <w:rFonts w:ascii="Times New Roman" w:hAnsi="Times New Roman"/>
        </w:rPr>
        <w:t>]</w:t>
      </w:r>
      <w:r w:rsidRPr="0099722C">
        <w:rPr>
          <w:rFonts w:ascii="Times New Roman" w:hAnsi="Times New Roman"/>
          <w:highlight w:val="white"/>
        </w:rPr>
        <w:t xml:space="preserve">, с другой стороны, вместе </w:t>
      </w:r>
      <w:r w:rsidRPr="0099722C">
        <w:rPr>
          <w:rFonts w:ascii="Times New Roman" w:eastAsia="Calibri" w:hAnsi="Times New Roman"/>
          <w:lang w:eastAsia="ru-RU"/>
        </w:rPr>
        <w:t>именуемые</w:t>
      </w:r>
      <w:r w:rsidRPr="0099722C">
        <w:rPr>
          <w:rFonts w:ascii="Times New Roman" w:hAnsi="Times New Roman"/>
          <w:highlight w:val="white"/>
        </w:rPr>
        <w:t xml:space="preserve"> «Стороны» и каждый в отдельности «Сторона», </w:t>
      </w:r>
      <w:r w:rsidRPr="0099722C">
        <w:rPr>
          <w:rFonts w:ascii="Times New Roman" w:hAnsi="Times New Roman"/>
        </w:rPr>
        <w:t>на основании Протокола заседания закупочной комиссии от «__» ________ 202</w:t>
      </w:r>
      <w:r w:rsidR="00CD5914">
        <w:rPr>
          <w:rFonts w:ascii="Times New Roman" w:hAnsi="Times New Roman"/>
        </w:rPr>
        <w:t>5</w:t>
      </w:r>
      <w:r w:rsidRPr="0099722C">
        <w:rPr>
          <w:rFonts w:ascii="Times New Roman" w:hAnsi="Times New Roman"/>
        </w:rPr>
        <w:t xml:space="preserve"> г. № __________ </w:t>
      </w:r>
      <w:r w:rsidRPr="0099722C">
        <w:rPr>
          <w:rFonts w:ascii="Times New Roman" w:hAnsi="Times New Roman"/>
          <w:highlight w:val="white"/>
        </w:rPr>
        <w:t>заключили настоящий Договор (далее – Договор) о нижеследующем:</w:t>
      </w:r>
    </w:p>
    <w:p w14:paraId="2E663FED" w14:textId="77777777" w:rsidR="00664095" w:rsidRPr="0099722C" w:rsidRDefault="00664095" w:rsidP="00477801">
      <w:pPr>
        <w:tabs>
          <w:tab w:val="left" w:pos="1134"/>
        </w:tabs>
        <w:suppressAutoHyphens/>
        <w:spacing w:after="0" w:line="240" w:lineRule="auto"/>
        <w:ind w:left="284" w:right="141" w:firstLine="567"/>
        <w:jc w:val="both"/>
        <w:rPr>
          <w:rFonts w:ascii="Times New Roman" w:hAnsi="Times New Roman"/>
        </w:rPr>
      </w:pPr>
    </w:p>
    <w:p w14:paraId="1E2AE45E" w14:textId="061C6716" w:rsidR="006709C9" w:rsidRPr="00477801" w:rsidRDefault="007851F1" w:rsidP="00477801">
      <w:pPr>
        <w:pStyle w:val="afa"/>
        <w:widowControl w:val="0"/>
        <w:numPr>
          <w:ilvl w:val="0"/>
          <w:numId w:val="4"/>
        </w:numPr>
        <w:suppressLineNumbers/>
        <w:tabs>
          <w:tab w:val="left" w:pos="1134"/>
        </w:tabs>
        <w:suppressAutoHyphens/>
        <w:spacing w:after="0"/>
        <w:ind w:right="141" w:hanging="991"/>
        <w:rPr>
          <w:b/>
          <w:sz w:val="22"/>
          <w:szCs w:val="22"/>
        </w:rPr>
      </w:pPr>
      <w:r w:rsidRPr="00477801">
        <w:rPr>
          <w:b/>
          <w:sz w:val="22"/>
          <w:szCs w:val="22"/>
        </w:rPr>
        <w:t>ПРЕДМЕТ ДОГОВОРА</w:t>
      </w:r>
    </w:p>
    <w:p w14:paraId="5F7E29F4" w14:textId="77777777" w:rsidR="00477801" w:rsidRPr="00477801" w:rsidRDefault="00477801" w:rsidP="00477801">
      <w:pPr>
        <w:pStyle w:val="afa"/>
        <w:widowControl w:val="0"/>
        <w:suppressLineNumbers/>
        <w:tabs>
          <w:tab w:val="left" w:pos="1134"/>
        </w:tabs>
        <w:suppressAutoHyphens/>
        <w:spacing w:after="0"/>
        <w:ind w:left="1275" w:right="141"/>
        <w:rPr>
          <w:b/>
        </w:rPr>
      </w:pPr>
    </w:p>
    <w:p w14:paraId="6E879ADA" w14:textId="744DE5F8" w:rsidR="007F1A82" w:rsidRPr="006C2323" w:rsidRDefault="007F1A82" w:rsidP="00477801">
      <w:pPr>
        <w:pStyle w:val="ConsPlusNonformat"/>
        <w:numPr>
          <w:ilvl w:val="1"/>
          <w:numId w:val="4"/>
        </w:numPr>
        <w:tabs>
          <w:tab w:val="left" w:pos="567"/>
        </w:tabs>
        <w:ind w:left="284" w:right="141" w:firstLine="0"/>
        <w:jc w:val="both"/>
        <w:rPr>
          <w:rFonts w:ascii="Times New Roman" w:hAnsi="Times New Roman" w:cs="Times New Roman"/>
          <w:sz w:val="22"/>
          <w:szCs w:val="22"/>
        </w:rPr>
      </w:pPr>
      <w:r w:rsidRPr="00834F09">
        <w:rPr>
          <w:rFonts w:ascii="Times New Roman" w:hAnsi="Times New Roman" w:cs="Times New Roman"/>
          <w:sz w:val="22"/>
          <w:szCs w:val="22"/>
        </w:rPr>
        <w:t>По настоящему Договору Исполнитель обязуется</w:t>
      </w:r>
      <w:r w:rsidR="0099722C">
        <w:rPr>
          <w:rFonts w:ascii="Times New Roman" w:hAnsi="Times New Roman" w:cs="Times New Roman"/>
          <w:sz w:val="22"/>
          <w:szCs w:val="22"/>
        </w:rPr>
        <w:t xml:space="preserve"> по Заданиям Заказчика по форме Приложения № </w:t>
      </w:r>
      <w:r w:rsidR="004517E1" w:rsidRPr="00492A4B">
        <w:rPr>
          <w:rFonts w:ascii="Times New Roman" w:hAnsi="Times New Roman" w:cs="Times New Roman"/>
          <w:sz w:val="22"/>
          <w:szCs w:val="22"/>
        </w:rPr>
        <w:t>2</w:t>
      </w:r>
      <w:r w:rsidR="0099722C">
        <w:rPr>
          <w:rFonts w:ascii="Times New Roman" w:hAnsi="Times New Roman" w:cs="Times New Roman"/>
          <w:sz w:val="22"/>
          <w:szCs w:val="22"/>
        </w:rPr>
        <w:t xml:space="preserve"> к Договору</w:t>
      </w:r>
      <w:r w:rsidRPr="00834F09">
        <w:rPr>
          <w:rFonts w:ascii="Times New Roman" w:hAnsi="Times New Roman" w:cs="Times New Roman"/>
          <w:sz w:val="22"/>
          <w:szCs w:val="22"/>
        </w:rPr>
        <w:t xml:space="preserve"> оказ</w:t>
      </w:r>
      <w:r w:rsidR="0099722C">
        <w:rPr>
          <w:rFonts w:ascii="Times New Roman" w:hAnsi="Times New Roman" w:cs="Times New Roman"/>
          <w:sz w:val="22"/>
          <w:szCs w:val="22"/>
        </w:rPr>
        <w:t>ывать</w:t>
      </w:r>
      <w:r w:rsidRPr="00834F09">
        <w:rPr>
          <w:rFonts w:ascii="Times New Roman" w:hAnsi="Times New Roman" w:cs="Times New Roman"/>
          <w:sz w:val="22"/>
          <w:szCs w:val="22"/>
        </w:rPr>
        <w:t xml:space="preserve"> услуги </w:t>
      </w:r>
      <w:r w:rsidR="00834F09" w:rsidRPr="00834F09">
        <w:rPr>
          <w:rFonts w:ascii="Times New Roman" w:hAnsi="Times New Roman" w:cs="Times New Roman"/>
          <w:sz w:val="22"/>
          <w:szCs w:val="22"/>
        </w:rPr>
        <w:t xml:space="preserve">по организации питания </w:t>
      </w:r>
      <w:r w:rsidR="00940B58">
        <w:rPr>
          <w:rFonts w:ascii="Times New Roman" w:hAnsi="Times New Roman" w:cs="Times New Roman"/>
          <w:sz w:val="22"/>
          <w:szCs w:val="22"/>
        </w:rPr>
        <w:t xml:space="preserve">участников </w:t>
      </w:r>
      <w:r w:rsidR="00834F09" w:rsidRPr="006C2323">
        <w:rPr>
          <w:rFonts w:ascii="Times New Roman" w:hAnsi="Times New Roman" w:cs="Times New Roman"/>
          <w:sz w:val="22"/>
          <w:szCs w:val="22"/>
        </w:rPr>
        <w:t>мероприяти</w:t>
      </w:r>
      <w:r w:rsidR="00940B58">
        <w:rPr>
          <w:rFonts w:ascii="Times New Roman" w:hAnsi="Times New Roman" w:cs="Times New Roman"/>
          <w:sz w:val="22"/>
          <w:szCs w:val="22"/>
        </w:rPr>
        <w:t>й</w:t>
      </w:r>
      <w:r w:rsidR="00834F09" w:rsidRPr="006C2323">
        <w:rPr>
          <w:rFonts w:ascii="Times New Roman" w:hAnsi="Times New Roman" w:cs="Times New Roman"/>
          <w:sz w:val="22"/>
          <w:szCs w:val="22"/>
        </w:rPr>
        <w:t xml:space="preserve"> Заказчика </w:t>
      </w:r>
      <w:r w:rsidR="00E273AB" w:rsidRPr="006C2323">
        <w:rPr>
          <w:rFonts w:ascii="Times New Roman" w:hAnsi="Times New Roman" w:cs="Times New Roman"/>
          <w:sz w:val="22"/>
          <w:szCs w:val="22"/>
        </w:rPr>
        <w:t>(далее – Услуги)</w:t>
      </w:r>
      <w:r w:rsidR="00E273AB">
        <w:rPr>
          <w:rFonts w:ascii="Times New Roman" w:hAnsi="Times New Roman" w:cs="Times New Roman"/>
          <w:sz w:val="22"/>
          <w:szCs w:val="22"/>
        </w:rPr>
        <w:t>,</w:t>
      </w:r>
      <w:r w:rsidR="00E273AB" w:rsidRPr="006C2323">
        <w:rPr>
          <w:rFonts w:ascii="Times New Roman" w:hAnsi="Times New Roman" w:cs="Times New Roman"/>
          <w:sz w:val="22"/>
          <w:szCs w:val="22"/>
        </w:rPr>
        <w:t xml:space="preserve"> </w:t>
      </w:r>
      <w:r w:rsidR="0099722C">
        <w:rPr>
          <w:rFonts w:ascii="Times New Roman" w:hAnsi="Times New Roman" w:cs="Times New Roman"/>
          <w:sz w:val="22"/>
          <w:szCs w:val="22"/>
        </w:rPr>
        <w:t xml:space="preserve">в соответствии с ценами и ассортиментом, согласованным Сторонами в </w:t>
      </w:r>
      <w:r w:rsidR="004517E1">
        <w:rPr>
          <w:rFonts w:ascii="Times New Roman" w:hAnsi="Times New Roman" w:cs="Times New Roman"/>
          <w:sz w:val="22"/>
          <w:szCs w:val="22"/>
        </w:rPr>
        <w:t>Техническом задании</w:t>
      </w:r>
      <w:r w:rsidR="0099722C">
        <w:rPr>
          <w:rFonts w:ascii="Times New Roman" w:hAnsi="Times New Roman" w:cs="Times New Roman"/>
          <w:sz w:val="22"/>
          <w:szCs w:val="22"/>
        </w:rPr>
        <w:t xml:space="preserve"> (Приложени</w:t>
      </w:r>
      <w:r w:rsidR="00885C43">
        <w:rPr>
          <w:rFonts w:ascii="Times New Roman" w:hAnsi="Times New Roman" w:cs="Times New Roman"/>
          <w:sz w:val="22"/>
          <w:szCs w:val="22"/>
        </w:rPr>
        <w:t>е</w:t>
      </w:r>
      <w:r w:rsidR="0099722C">
        <w:rPr>
          <w:rFonts w:ascii="Times New Roman" w:hAnsi="Times New Roman" w:cs="Times New Roman"/>
          <w:sz w:val="22"/>
          <w:szCs w:val="22"/>
        </w:rPr>
        <w:t xml:space="preserve"> № </w:t>
      </w:r>
      <w:r w:rsidR="004517E1">
        <w:rPr>
          <w:rFonts w:ascii="Times New Roman" w:hAnsi="Times New Roman" w:cs="Times New Roman"/>
          <w:sz w:val="22"/>
          <w:szCs w:val="22"/>
        </w:rPr>
        <w:t>1</w:t>
      </w:r>
      <w:r w:rsidR="0099722C">
        <w:rPr>
          <w:rFonts w:ascii="Times New Roman" w:hAnsi="Times New Roman" w:cs="Times New Roman"/>
          <w:sz w:val="22"/>
          <w:szCs w:val="22"/>
        </w:rPr>
        <w:t xml:space="preserve"> к Договору, </w:t>
      </w:r>
      <w:r w:rsidR="0099722C" w:rsidRPr="0099722C">
        <w:rPr>
          <w:rFonts w:ascii="Times New Roman" w:hAnsi="Times New Roman" w:cs="Times New Roman"/>
          <w:sz w:val="22"/>
          <w:szCs w:val="22"/>
        </w:rPr>
        <w:t xml:space="preserve">являющееся неотъемлемой частью Договора, далее – </w:t>
      </w:r>
      <w:r w:rsidR="004517E1">
        <w:rPr>
          <w:rFonts w:ascii="Times New Roman" w:hAnsi="Times New Roman" w:cs="Times New Roman"/>
          <w:sz w:val="22"/>
          <w:szCs w:val="22"/>
        </w:rPr>
        <w:t>Техническое задание</w:t>
      </w:r>
      <w:r w:rsidR="0099722C" w:rsidRPr="0099722C">
        <w:rPr>
          <w:rFonts w:ascii="Times New Roman" w:hAnsi="Times New Roman" w:cs="Times New Roman"/>
          <w:sz w:val="22"/>
          <w:szCs w:val="22"/>
        </w:rPr>
        <w:t>)</w:t>
      </w:r>
      <w:r w:rsidR="0099722C">
        <w:rPr>
          <w:rFonts w:ascii="Times New Roman" w:hAnsi="Times New Roman" w:cs="Times New Roman"/>
          <w:sz w:val="22"/>
          <w:szCs w:val="22"/>
        </w:rPr>
        <w:t xml:space="preserve">, </w:t>
      </w:r>
      <w:r w:rsidR="00E273AB" w:rsidRPr="006C2323">
        <w:rPr>
          <w:rFonts w:ascii="Times New Roman" w:hAnsi="Times New Roman" w:cs="Times New Roman"/>
          <w:sz w:val="22"/>
          <w:szCs w:val="22"/>
        </w:rPr>
        <w:t>а Заказчик обязуется принять результаты оказанных услуг и оплатить их в порядке и на условиях настоящего Договора.</w:t>
      </w:r>
    </w:p>
    <w:p w14:paraId="634C87F7" w14:textId="7F3F6008" w:rsidR="00C218FC" w:rsidRPr="0099722C" w:rsidRDefault="00940B58" w:rsidP="00477801">
      <w:pPr>
        <w:pStyle w:val="ConsPlusNonformat"/>
        <w:numPr>
          <w:ilvl w:val="1"/>
          <w:numId w:val="4"/>
        </w:numPr>
        <w:tabs>
          <w:tab w:val="left" w:pos="567"/>
        </w:tabs>
        <w:ind w:left="284" w:right="141" w:firstLine="0"/>
        <w:jc w:val="both"/>
        <w:rPr>
          <w:rFonts w:ascii="Times New Roman" w:hAnsi="Times New Roman" w:cs="Times New Roman"/>
          <w:szCs w:val="22"/>
        </w:rPr>
      </w:pPr>
      <w:r>
        <w:rPr>
          <w:rFonts w:ascii="Times New Roman" w:hAnsi="Times New Roman" w:cs="Times New Roman"/>
          <w:sz w:val="22"/>
          <w:szCs w:val="24"/>
        </w:rPr>
        <w:t>Состав меню, цены блюд меню</w:t>
      </w:r>
      <w:r w:rsidR="0099722C" w:rsidRPr="0099722C">
        <w:rPr>
          <w:rFonts w:ascii="Times New Roman" w:hAnsi="Times New Roman" w:cs="Times New Roman"/>
          <w:sz w:val="22"/>
          <w:szCs w:val="24"/>
        </w:rPr>
        <w:t xml:space="preserve">, стоимость дополнительных расходов Исполнителя согласованы Сторонами в </w:t>
      </w:r>
      <w:r w:rsidR="004517E1">
        <w:rPr>
          <w:rFonts w:ascii="Times New Roman" w:hAnsi="Times New Roman" w:cs="Times New Roman"/>
          <w:sz w:val="22"/>
          <w:szCs w:val="22"/>
        </w:rPr>
        <w:t>Техническом задании</w:t>
      </w:r>
      <w:r w:rsidR="0099722C" w:rsidRPr="0099722C">
        <w:rPr>
          <w:rFonts w:ascii="Times New Roman" w:hAnsi="Times New Roman" w:cs="Times New Roman"/>
          <w:sz w:val="22"/>
          <w:szCs w:val="24"/>
        </w:rPr>
        <w:t xml:space="preserve"> и изменению в сторону увеличения не подлежат.</w:t>
      </w:r>
    </w:p>
    <w:p w14:paraId="0ED4B7C3" w14:textId="5C38CD8F" w:rsidR="0099722C" w:rsidRPr="007F00D5" w:rsidRDefault="0099722C" w:rsidP="00477801">
      <w:pPr>
        <w:pStyle w:val="ConsPlusNonformat"/>
        <w:numPr>
          <w:ilvl w:val="1"/>
          <w:numId w:val="4"/>
        </w:numPr>
        <w:tabs>
          <w:tab w:val="left" w:pos="567"/>
        </w:tabs>
        <w:ind w:left="284" w:right="141" w:firstLine="0"/>
        <w:jc w:val="both"/>
        <w:rPr>
          <w:rFonts w:ascii="Times New Roman" w:hAnsi="Times New Roman" w:cs="Times New Roman"/>
          <w:sz w:val="18"/>
          <w:szCs w:val="22"/>
        </w:rPr>
      </w:pPr>
      <w:r w:rsidRPr="0099722C">
        <w:rPr>
          <w:rFonts w:ascii="Times New Roman" w:hAnsi="Times New Roman" w:cs="Times New Roman"/>
          <w:sz w:val="22"/>
          <w:szCs w:val="24"/>
        </w:rPr>
        <w:t xml:space="preserve">Перечень услуг, этапы, требования к составу, характеристикам, последовательности, срокам, результату услуг согласовываются Сторонами в </w:t>
      </w:r>
      <w:r w:rsidR="00885C43">
        <w:rPr>
          <w:rFonts w:ascii="Times New Roman" w:hAnsi="Times New Roman" w:cs="Times New Roman"/>
          <w:sz w:val="22"/>
          <w:szCs w:val="24"/>
        </w:rPr>
        <w:t xml:space="preserve">каждом </w:t>
      </w:r>
      <w:r w:rsidR="003A6B51">
        <w:rPr>
          <w:rFonts w:ascii="Times New Roman" w:hAnsi="Times New Roman" w:cs="Times New Roman"/>
          <w:sz w:val="22"/>
          <w:szCs w:val="24"/>
        </w:rPr>
        <w:t>Задании</w:t>
      </w:r>
      <w:r w:rsidRPr="0099722C">
        <w:rPr>
          <w:rFonts w:ascii="Times New Roman" w:hAnsi="Times New Roman" w:cs="Times New Roman"/>
          <w:sz w:val="22"/>
          <w:szCs w:val="24"/>
        </w:rPr>
        <w:t xml:space="preserve">, оформляемом по форме Приложения № </w:t>
      </w:r>
      <w:r w:rsidR="004517E1">
        <w:rPr>
          <w:rFonts w:ascii="Times New Roman" w:hAnsi="Times New Roman" w:cs="Times New Roman"/>
          <w:sz w:val="22"/>
          <w:szCs w:val="24"/>
        </w:rPr>
        <w:t>2</w:t>
      </w:r>
      <w:r w:rsidRPr="0099722C">
        <w:rPr>
          <w:rFonts w:ascii="Times New Roman" w:hAnsi="Times New Roman" w:cs="Times New Roman"/>
          <w:sz w:val="22"/>
          <w:szCs w:val="24"/>
        </w:rPr>
        <w:t xml:space="preserve"> к Договору (далее – Задание), которое является неотъемлемой частью настоящего Договора.</w:t>
      </w:r>
    </w:p>
    <w:p w14:paraId="6CB1912B" w14:textId="3A574441" w:rsidR="007F00D5" w:rsidRDefault="007F00D5" w:rsidP="00477801">
      <w:pPr>
        <w:pStyle w:val="ConsPlusNonformat"/>
        <w:numPr>
          <w:ilvl w:val="1"/>
          <w:numId w:val="4"/>
        </w:numPr>
        <w:tabs>
          <w:tab w:val="left" w:pos="567"/>
        </w:tabs>
        <w:ind w:left="284" w:right="141" w:firstLine="0"/>
        <w:jc w:val="both"/>
        <w:rPr>
          <w:rFonts w:ascii="Times New Roman" w:hAnsi="Times New Roman" w:cs="Times New Roman"/>
          <w:sz w:val="22"/>
          <w:szCs w:val="22"/>
        </w:rPr>
      </w:pPr>
      <w:r w:rsidRPr="007F00D5">
        <w:rPr>
          <w:rFonts w:ascii="Times New Roman" w:hAnsi="Times New Roman" w:cs="Times New Roman"/>
          <w:sz w:val="22"/>
          <w:szCs w:val="22"/>
        </w:rPr>
        <w:t xml:space="preserve">Срок оказания услуг </w:t>
      </w:r>
      <w:r w:rsidR="000A2987">
        <w:rPr>
          <w:rFonts w:ascii="Times New Roman" w:hAnsi="Times New Roman" w:cs="Times New Roman"/>
          <w:sz w:val="22"/>
          <w:szCs w:val="22"/>
        </w:rPr>
        <w:t>в отношении конкретного мероприятия</w:t>
      </w:r>
      <w:r w:rsidRPr="007F00D5">
        <w:rPr>
          <w:rFonts w:ascii="Times New Roman" w:hAnsi="Times New Roman" w:cs="Times New Roman"/>
          <w:sz w:val="22"/>
          <w:szCs w:val="22"/>
        </w:rPr>
        <w:t xml:space="preserve"> – согласовывается Сторонами в каждом Задании.</w:t>
      </w:r>
    </w:p>
    <w:p w14:paraId="0CE6423D" w14:textId="4AFFA70C" w:rsidR="000A2987" w:rsidRDefault="000A2987" w:rsidP="00477801">
      <w:pPr>
        <w:pStyle w:val="ConsPlusNonformat"/>
        <w:tabs>
          <w:tab w:val="left" w:pos="567"/>
        </w:tabs>
        <w:ind w:left="284" w:right="141"/>
        <w:jc w:val="both"/>
        <w:rPr>
          <w:rFonts w:ascii="Times New Roman" w:hAnsi="Times New Roman" w:cs="Times New Roman"/>
          <w:sz w:val="22"/>
          <w:szCs w:val="22"/>
        </w:rPr>
      </w:pPr>
      <w:r>
        <w:rPr>
          <w:rFonts w:ascii="Times New Roman" w:hAnsi="Times New Roman" w:cs="Times New Roman"/>
          <w:sz w:val="22"/>
          <w:szCs w:val="22"/>
        </w:rPr>
        <w:t xml:space="preserve">Общий </w:t>
      </w:r>
      <w:r w:rsidR="00F06574">
        <w:rPr>
          <w:rFonts w:ascii="Times New Roman" w:hAnsi="Times New Roman" w:cs="Times New Roman"/>
          <w:sz w:val="22"/>
          <w:szCs w:val="22"/>
        </w:rPr>
        <w:t>срок</w:t>
      </w:r>
      <w:r>
        <w:rPr>
          <w:rFonts w:ascii="Times New Roman" w:hAnsi="Times New Roman" w:cs="Times New Roman"/>
          <w:sz w:val="22"/>
          <w:szCs w:val="22"/>
        </w:rPr>
        <w:t xml:space="preserve"> оказания услуг по договору – </w:t>
      </w:r>
      <w:r w:rsidRPr="00492A4B">
        <w:rPr>
          <w:rFonts w:ascii="Times New Roman" w:hAnsi="Times New Roman" w:cs="Times New Roman"/>
          <w:sz w:val="22"/>
          <w:szCs w:val="22"/>
        </w:rPr>
        <w:t xml:space="preserve">с </w:t>
      </w:r>
      <w:r w:rsidR="006E2640" w:rsidRPr="00492A4B">
        <w:rPr>
          <w:rFonts w:ascii="Times New Roman" w:hAnsi="Times New Roman" w:cs="Times New Roman"/>
          <w:sz w:val="22"/>
          <w:szCs w:val="22"/>
        </w:rPr>
        <w:t>__</w:t>
      </w:r>
      <w:r w:rsidRPr="00492A4B">
        <w:rPr>
          <w:rFonts w:ascii="Times New Roman" w:hAnsi="Times New Roman" w:cs="Times New Roman"/>
          <w:sz w:val="22"/>
          <w:szCs w:val="22"/>
        </w:rPr>
        <w:t xml:space="preserve"> </w:t>
      </w:r>
      <w:r w:rsidR="002D4763" w:rsidRPr="00492A4B">
        <w:rPr>
          <w:rFonts w:ascii="Times New Roman" w:hAnsi="Times New Roman" w:cs="Times New Roman"/>
          <w:sz w:val="22"/>
          <w:szCs w:val="22"/>
        </w:rPr>
        <w:t>апреля</w:t>
      </w:r>
      <w:r w:rsidRPr="00492A4B">
        <w:rPr>
          <w:rFonts w:ascii="Times New Roman" w:hAnsi="Times New Roman" w:cs="Times New Roman"/>
          <w:sz w:val="22"/>
          <w:szCs w:val="22"/>
        </w:rPr>
        <w:t xml:space="preserve"> 202</w:t>
      </w:r>
      <w:r w:rsidR="00CD5914" w:rsidRPr="00492A4B">
        <w:rPr>
          <w:rFonts w:ascii="Times New Roman" w:hAnsi="Times New Roman" w:cs="Times New Roman"/>
          <w:sz w:val="22"/>
          <w:szCs w:val="22"/>
        </w:rPr>
        <w:t>5</w:t>
      </w:r>
      <w:r w:rsidRPr="00492A4B">
        <w:rPr>
          <w:rFonts w:ascii="Times New Roman" w:hAnsi="Times New Roman" w:cs="Times New Roman"/>
          <w:sz w:val="22"/>
          <w:szCs w:val="22"/>
        </w:rPr>
        <w:t xml:space="preserve"> </w:t>
      </w:r>
      <w:r w:rsidR="00267301" w:rsidRPr="00492A4B">
        <w:rPr>
          <w:rFonts w:ascii="Times New Roman" w:hAnsi="Times New Roman" w:cs="Times New Roman"/>
          <w:sz w:val="22"/>
          <w:szCs w:val="22"/>
        </w:rPr>
        <w:t>п</w:t>
      </w:r>
      <w:r w:rsidRPr="00492A4B">
        <w:rPr>
          <w:rFonts w:ascii="Times New Roman" w:hAnsi="Times New Roman" w:cs="Times New Roman"/>
          <w:sz w:val="22"/>
          <w:szCs w:val="22"/>
        </w:rPr>
        <w:t>о «</w:t>
      </w:r>
      <w:r w:rsidR="00F06574">
        <w:rPr>
          <w:rFonts w:ascii="Times New Roman" w:hAnsi="Times New Roman" w:cs="Times New Roman"/>
          <w:sz w:val="22"/>
          <w:szCs w:val="22"/>
        </w:rPr>
        <w:t>1</w:t>
      </w:r>
      <w:r w:rsidRPr="00492A4B">
        <w:rPr>
          <w:rFonts w:ascii="Times New Roman" w:hAnsi="Times New Roman" w:cs="Times New Roman"/>
          <w:sz w:val="22"/>
          <w:szCs w:val="22"/>
        </w:rPr>
        <w:t xml:space="preserve">» </w:t>
      </w:r>
      <w:r w:rsidR="00F06574">
        <w:rPr>
          <w:rFonts w:ascii="Times New Roman" w:hAnsi="Times New Roman" w:cs="Times New Roman"/>
          <w:sz w:val="22"/>
          <w:szCs w:val="22"/>
        </w:rPr>
        <w:t>марта</w:t>
      </w:r>
      <w:r w:rsidRPr="00492A4B">
        <w:rPr>
          <w:rFonts w:ascii="Times New Roman" w:hAnsi="Times New Roman" w:cs="Times New Roman"/>
          <w:sz w:val="22"/>
          <w:szCs w:val="22"/>
        </w:rPr>
        <w:t xml:space="preserve"> 202</w:t>
      </w:r>
      <w:r w:rsidR="00F06574">
        <w:rPr>
          <w:rFonts w:ascii="Times New Roman" w:hAnsi="Times New Roman" w:cs="Times New Roman"/>
          <w:sz w:val="22"/>
          <w:szCs w:val="22"/>
        </w:rPr>
        <w:t>6</w:t>
      </w:r>
      <w:r w:rsidRPr="00492A4B">
        <w:rPr>
          <w:rFonts w:ascii="Times New Roman" w:hAnsi="Times New Roman" w:cs="Times New Roman"/>
          <w:sz w:val="22"/>
          <w:szCs w:val="22"/>
        </w:rPr>
        <w:t xml:space="preserve"> г.</w:t>
      </w:r>
      <w:r w:rsidR="00492A4B">
        <w:rPr>
          <w:rFonts w:ascii="Times New Roman" w:hAnsi="Times New Roman" w:cs="Times New Roman"/>
          <w:sz w:val="22"/>
          <w:szCs w:val="22"/>
        </w:rPr>
        <w:t>,</w:t>
      </w:r>
      <w:r w:rsidRPr="00AC4B96">
        <w:rPr>
          <w:rFonts w:ascii="Times New Roman" w:hAnsi="Times New Roman" w:cs="Times New Roman"/>
          <w:sz w:val="22"/>
          <w:szCs w:val="22"/>
        </w:rPr>
        <w:t xml:space="preserve"> </w:t>
      </w:r>
      <w:r>
        <w:rPr>
          <w:rFonts w:ascii="Times New Roman" w:hAnsi="Times New Roman" w:cs="Times New Roman"/>
          <w:sz w:val="22"/>
          <w:szCs w:val="22"/>
        </w:rPr>
        <w:t>либо до достижения предельной суммы, установленной п. 2.1 Договора, в зависимости от того, какое из событий наступит ранее.</w:t>
      </w:r>
    </w:p>
    <w:p w14:paraId="1977E5C6" w14:textId="396031F9" w:rsidR="00F06574" w:rsidRPr="007F00D5" w:rsidRDefault="00F06574" w:rsidP="00477801">
      <w:pPr>
        <w:pStyle w:val="ConsPlusNonformat"/>
        <w:tabs>
          <w:tab w:val="left" w:pos="567"/>
        </w:tabs>
        <w:ind w:left="284" w:right="141"/>
        <w:jc w:val="both"/>
        <w:rPr>
          <w:rFonts w:ascii="Times New Roman" w:hAnsi="Times New Roman" w:cs="Times New Roman"/>
          <w:sz w:val="22"/>
          <w:szCs w:val="22"/>
        </w:rPr>
      </w:pPr>
      <w:r>
        <w:rPr>
          <w:rFonts w:ascii="Times New Roman" w:hAnsi="Times New Roman" w:cs="Times New Roman"/>
          <w:sz w:val="22"/>
          <w:szCs w:val="22"/>
        </w:rPr>
        <w:t xml:space="preserve">Стороны договорились, что в </w:t>
      </w:r>
      <w:r w:rsidRPr="00F06574">
        <w:rPr>
          <w:rFonts w:ascii="Times New Roman" w:hAnsi="Times New Roman" w:cs="Times New Roman"/>
          <w:sz w:val="22"/>
          <w:szCs w:val="22"/>
        </w:rPr>
        <w:t>части периода оказания услуг с 1 января 2026г. по 1 марта 2026г., условия договора применимы в случае продления соглашения о пред</w:t>
      </w:r>
      <w:r>
        <w:rPr>
          <w:rFonts w:ascii="Times New Roman" w:hAnsi="Times New Roman" w:cs="Times New Roman"/>
          <w:sz w:val="22"/>
          <w:szCs w:val="22"/>
        </w:rPr>
        <w:t>оставлении</w:t>
      </w:r>
      <w:r w:rsidRPr="00F06574">
        <w:rPr>
          <w:rFonts w:ascii="Times New Roman" w:hAnsi="Times New Roman" w:cs="Times New Roman"/>
          <w:sz w:val="22"/>
          <w:szCs w:val="22"/>
        </w:rPr>
        <w:t xml:space="preserve"> субсидии на новый срок</w:t>
      </w:r>
      <w:r>
        <w:rPr>
          <w:rFonts w:ascii="Times New Roman" w:hAnsi="Times New Roman" w:cs="Times New Roman"/>
          <w:sz w:val="22"/>
          <w:szCs w:val="22"/>
        </w:rPr>
        <w:t xml:space="preserve"> (или заключения нового соглашения с Министерством цифрового развития, связи и массовых коммуникаций РФ)</w:t>
      </w:r>
      <w:r w:rsidRPr="00F06574">
        <w:rPr>
          <w:rFonts w:ascii="Times New Roman" w:hAnsi="Times New Roman" w:cs="Times New Roman"/>
          <w:sz w:val="22"/>
          <w:szCs w:val="22"/>
        </w:rPr>
        <w:t>.</w:t>
      </w:r>
      <w:r>
        <w:rPr>
          <w:rFonts w:ascii="Times New Roman" w:hAnsi="Times New Roman" w:cs="Times New Roman"/>
          <w:sz w:val="22"/>
          <w:szCs w:val="22"/>
        </w:rPr>
        <w:t xml:space="preserve">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p w14:paraId="6EC8A105" w14:textId="7EEC7FB9" w:rsidR="007F00D5" w:rsidRPr="007F00D5" w:rsidRDefault="007F00D5" w:rsidP="00477801">
      <w:pPr>
        <w:pStyle w:val="ConsPlusNonformat"/>
        <w:numPr>
          <w:ilvl w:val="1"/>
          <w:numId w:val="4"/>
        </w:numPr>
        <w:tabs>
          <w:tab w:val="left" w:pos="567"/>
        </w:tabs>
        <w:ind w:left="284" w:right="141" w:firstLine="0"/>
        <w:jc w:val="both"/>
        <w:rPr>
          <w:rFonts w:ascii="Times New Roman" w:hAnsi="Times New Roman" w:cs="Times New Roman"/>
          <w:sz w:val="22"/>
          <w:szCs w:val="22"/>
        </w:rPr>
      </w:pPr>
      <w:r w:rsidRPr="007F00D5">
        <w:rPr>
          <w:rFonts w:ascii="Times New Roman" w:hAnsi="Times New Roman" w:cs="Times New Roman"/>
          <w:sz w:val="22"/>
          <w:szCs w:val="22"/>
        </w:rPr>
        <w:t>Место оказания услуг: г. Москва, улица Мясницкая 13, строение 18.</w:t>
      </w:r>
    </w:p>
    <w:p w14:paraId="23AF419D" w14:textId="77777777" w:rsidR="00664095" w:rsidRPr="006C2323" w:rsidRDefault="00664095" w:rsidP="00477801">
      <w:pPr>
        <w:pStyle w:val="ConsPlusNonformat"/>
        <w:tabs>
          <w:tab w:val="left" w:pos="567"/>
        </w:tabs>
        <w:ind w:left="284" w:right="141"/>
        <w:jc w:val="both"/>
        <w:rPr>
          <w:rFonts w:ascii="Times New Roman" w:hAnsi="Times New Roman" w:cs="Times New Roman"/>
          <w:sz w:val="22"/>
          <w:szCs w:val="22"/>
        </w:rPr>
      </w:pPr>
    </w:p>
    <w:p w14:paraId="63BACE7D" w14:textId="77777777" w:rsidR="006709C9" w:rsidRDefault="006709C9" w:rsidP="00477801">
      <w:pPr>
        <w:widowControl w:val="0"/>
        <w:suppressLineNumbers/>
        <w:tabs>
          <w:tab w:val="left" w:pos="1134"/>
        </w:tabs>
        <w:suppressAutoHyphens/>
        <w:spacing w:after="0" w:line="240" w:lineRule="auto"/>
        <w:ind w:left="284" w:right="141"/>
        <w:jc w:val="both"/>
        <w:rPr>
          <w:rFonts w:ascii="Times New Roman" w:hAnsi="Times New Roman"/>
          <w:b/>
        </w:rPr>
      </w:pPr>
      <w:r w:rsidRPr="00A84F1C">
        <w:rPr>
          <w:rFonts w:ascii="Times New Roman" w:hAnsi="Times New Roman"/>
          <w:b/>
        </w:rPr>
        <w:t xml:space="preserve">2. </w:t>
      </w:r>
      <w:r w:rsidR="007851F1" w:rsidRPr="00A84F1C">
        <w:rPr>
          <w:rFonts w:ascii="Times New Roman" w:hAnsi="Times New Roman"/>
          <w:b/>
        </w:rPr>
        <w:t>ЦЕНА ДОГОВОРА, ПОРЯДОК РАСЧЕТОВ И СДАЧИ-ПРИЕМКИ ОКАЗАННЫХ УСЛУГ</w:t>
      </w:r>
    </w:p>
    <w:p w14:paraId="46033E82" w14:textId="77777777" w:rsidR="00477801" w:rsidRPr="00A84F1C" w:rsidRDefault="00477801" w:rsidP="00477801">
      <w:pPr>
        <w:widowControl w:val="0"/>
        <w:suppressLineNumbers/>
        <w:tabs>
          <w:tab w:val="left" w:pos="1134"/>
        </w:tabs>
        <w:suppressAutoHyphens/>
        <w:spacing w:after="0" w:line="240" w:lineRule="auto"/>
        <w:ind w:left="284" w:right="141"/>
        <w:jc w:val="both"/>
        <w:rPr>
          <w:rFonts w:ascii="Times New Roman" w:hAnsi="Times New Roman"/>
          <w:b/>
        </w:rPr>
      </w:pPr>
    </w:p>
    <w:p w14:paraId="10908DA5" w14:textId="3A2BCEC3" w:rsidR="009C16EA" w:rsidRPr="00BF3930" w:rsidRDefault="003917BD" w:rsidP="00477801">
      <w:pPr>
        <w:pStyle w:val="afa"/>
        <w:tabs>
          <w:tab w:val="left" w:pos="1134"/>
        </w:tabs>
        <w:spacing w:after="0"/>
        <w:ind w:left="284" w:right="141"/>
        <w:rPr>
          <w:color w:val="000000"/>
          <w:sz w:val="22"/>
          <w:szCs w:val="22"/>
        </w:rPr>
      </w:pPr>
      <w:r w:rsidRPr="00BF3930">
        <w:rPr>
          <w:color w:val="000000"/>
          <w:sz w:val="22"/>
          <w:szCs w:val="22"/>
        </w:rPr>
        <w:t xml:space="preserve">2.1. </w:t>
      </w:r>
      <w:r w:rsidR="007F00D5" w:rsidRPr="007F00D5">
        <w:rPr>
          <w:bCs/>
          <w:sz w:val="22"/>
        </w:rPr>
        <w:t xml:space="preserve">Цена настоящего Договора является рассчитываемой и состоит </w:t>
      </w:r>
      <w:r w:rsidR="006E2640" w:rsidRPr="007F00D5">
        <w:rPr>
          <w:bCs/>
          <w:sz w:val="22"/>
        </w:rPr>
        <w:t>из</w:t>
      </w:r>
      <w:r w:rsidR="006E2640" w:rsidRPr="007F00D5">
        <w:rPr>
          <w:sz w:val="22"/>
        </w:rPr>
        <w:t xml:space="preserve"> стоимости</w:t>
      </w:r>
      <w:r w:rsidR="002026C5">
        <w:rPr>
          <w:sz w:val="22"/>
        </w:rPr>
        <w:t xml:space="preserve"> оказанных исполнителем услуг</w:t>
      </w:r>
      <w:r w:rsidR="00B54F9D">
        <w:rPr>
          <w:sz w:val="22"/>
        </w:rPr>
        <w:t xml:space="preserve"> </w:t>
      </w:r>
      <w:r w:rsidR="004517E1" w:rsidRPr="007F00D5">
        <w:rPr>
          <w:bCs/>
          <w:sz w:val="22"/>
        </w:rPr>
        <w:t>Исполнителя с учетом всех Заданий,</w:t>
      </w:r>
      <w:r w:rsidR="007F00D5" w:rsidRPr="007F00D5">
        <w:rPr>
          <w:bCs/>
          <w:sz w:val="22"/>
        </w:rPr>
        <w:t xml:space="preserve"> и подписанных Сторонами Актов сдачи-приемки оказанных услуг, но не должна превышать </w:t>
      </w:r>
      <w:r w:rsidR="005E1AF8">
        <w:rPr>
          <w:bCs/>
          <w:sz w:val="22"/>
        </w:rPr>
        <w:t>3 979 700,00</w:t>
      </w:r>
      <w:r w:rsidR="007F00D5" w:rsidRPr="007F00D5">
        <w:rPr>
          <w:bCs/>
          <w:sz w:val="22"/>
        </w:rPr>
        <w:t xml:space="preserve"> (</w:t>
      </w:r>
      <w:r w:rsidR="005E1AF8">
        <w:rPr>
          <w:bCs/>
          <w:sz w:val="22"/>
        </w:rPr>
        <w:t>Три миллиона девятьсот семьдесят девять тысяч семьсот)</w:t>
      </w:r>
      <w:r w:rsidR="004517E1">
        <w:rPr>
          <w:bCs/>
          <w:sz w:val="22"/>
        </w:rPr>
        <w:t xml:space="preserve"> рублей 00 копеек</w:t>
      </w:r>
      <w:r w:rsidR="007F00D5" w:rsidRPr="007F00D5">
        <w:rPr>
          <w:bCs/>
          <w:sz w:val="22"/>
        </w:rPr>
        <w:t xml:space="preserve">, в том числе НДС 20% </w:t>
      </w:r>
      <w:r w:rsidR="005E1AF8">
        <w:rPr>
          <w:bCs/>
          <w:sz w:val="22"/>
        </w:rPr>
        <w:t>/</w:t>
      </w:r>
      <w:r w:rsidR="007F00D5" w:rsidRPr="007F00D5">
        <w:rPr>
          <w:bCs/>
          <w:sz w:val="22"/>
        </w:rPr>
        <w:t xml:space="preserve">(НДС не облагается в связи с применением Исполнителем Упрощенной системы налогообложения) (далее – Цена Договора). При достижении указанной в настоящем пункте Договора суммы Договор считается автоматически расторгнутым по соглашению Сторон. </w:t>
      </w:r>
      <w:r w:rsidR="007F00D5" w:rsidRPr="007F00D5">
        <w:rPr>
          <w:sz w:val="22"/>
        </w:rPr>
        <w:t>Предварительного уведомления Исполнителя при этом не требуется. Заказчик обязуется самостоятельно контролировать объем и стоимость услуг.</w:t>
      </w:r>
      <w:r w:rsidRPr="007F00D5">
        <w:rPr>
          <w:color w:val="000000"/>
          <w:sz w:val="20"/>
          <w:szCs w:val="22"/>
        </w:rPr>
        <w:t xml:space="preserve"> </w:t>
      </w:r>
      <w:bookmarkStart w:id="1" w:name="_Ref319686981"/>
      <w:bookmarkStart w:id="2" w:name="_Ref319687564"/>
    </w:p>
    <w:p w14:paraId="1496AC90" w14:textId="7F993456" w:rsidR="006E34FC" w:rsidRPr="007F00D5" w:rsidRDefault="00C218FC" w:rsidP="00477801">
      <w:pPr>
        <w:pStyle w:val="afa"/>
        <w:tabs>
          <w:tab w:val="left" w:pos="1134"/>
        </w:tabs>
        <w:spacing w:after="0"/>
        <w:ind w:left="284" w:right="141"/>
        <w:rPr>
          <w:bCs/>
          <w:sz w:val="22"/>
          <w:szCs w:val="22"/>
        </w:rPr>
      </w:pPr>
      <w:r w:rsidRPr="009C16EA">
        <w:rPr>
          <w:color w:val="000000"/>
          <w:sz w:val="22"/>
          <w:szCs w:val="22"/>
        </w:rPr>
        <w:t xml:space="preserve">2.2. </w:t>
      </w:r>
      <w:bookmarkEnd w:id="1"/>
      <w:r w:rsidR="007F00D5" w:rsidRPr="007F00D5">
        <w:rPr>
          <w:bCs/>
          <w:sz w:val="22"/>
        </w:rPr>
        <w:t xml:space="preserve">Заказчик не несет какой-либо ответственности, в случае если на момент окончания срока действия Договора не выбрал </w:t>
      </w:r>
      <w:r w:rsidR="007F00D5" w:rsidRPr="007F00D5">
        <w:rPr>
          <w:bCs/>
          <w:sz w:val="22"/>
          <w:szCs w:val="22"/>
        </w:rPr>
        <w:t>предельный лимит денежных средств, установленный в п. 2.1. Договора.</w:t>
      </w:r>
    </w:p>
    <w:p w14:paraId="3379CCFE" w14:textId="5FEAC095" w:rsidR="007F00D5" w:rsidRPr="007F00D5" w:rsidRDefault="007F00D5" w:rsidP="00477801">
      <w:pPr>
        <w:pStyle w:val="afa"/>
        <w:tabs>
          <w:tab w:val="left" w:pos="1134"/>
        </w:tabs>
        <w:spacing w:after="0"/>
        <w:ind w:left="284" w:right="141"/>
        <w:rPr>
          <w:bCs/>
          <w:color w:val="000000"/>
          <w:sz w:val="22"/>
          <w:szCs w:val="22"/>
        </w:rPr>
      </w:pPr>
      <w:r w:rsidRPr="007F00D5">
        <w:rPr>
          <w:bCs/>
          <w:sz w:val="22"/>
          <w:szCs w:val="22"/>
        </w:rPr>
        <w:t xml:space="preserve">2.3. </w:t>
      </w:r>
      <w:r w:rsidRPr="007F00D5">
        <w:rPr>
          <w:bCs/>
          <w:color w:val="000000"/>
          <w:sz w:val="22"/>
          <w:szCs w:val="22"/>
        </w:rPr>
        <w:t xml:space="preserve">В цену настоящего Договора включены все </w:t>
      </w:r>
      <w:r w:rsidRPr="007F00D5">
        <w:rPr>
          <w:color w:val="000000"/>
          <w:sz w:val="22"/>
          <w:szCs w:val="22"/>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стоимость блюд меню и дополнительных расходов Исполнителя, а также вознаграждение Исполнителя</w:t>
      </w:r>
      <w:r w:rsidRPr="007F00D5">
        <w:rPr>
          <w:bCs/>
          <w:color w:val="000000"/>
          <w:sz w:val="22"/>
          <w:szCs w:val="22"/>
        </w:rPr>
        <w:t>.</w:t>
      </w:r>
    </w:p>
    <w:p w14:paraId="7AEBAD0A" w14:textId="4B662D1C" w:rsidR="007F00D5" w:rsidRPr="007F00D5" w:rsidRDefault="007F00D5" w:rsidP="00477801">
      <w:pPr>
        <w:pStyle w:val="afa"/>
        <w:tabs>
          <w:tab w:val="left" w:pos="1134"/>
        </w:tabs>
        <w:spacing w:after="0"/>
        <w:ind w:left="284" w:right="141"/>
        <w:rPr>
          <w:sz w:val="22"/>
          <w:szCs w:val="22"/>
        </w:rPr>
      </w:pPr>
      <w:r w:rsidRPr="007F00D5">
        <w:rPr>
          <w:sz w:val="22"/>
          <w:szCs w:val="22"/>
        </w:rPr>
        <w:t>2.</w:t>
      </w:r>
      <w:r w:rsidR="003A6B51">
        <w:rPr>
          <w:sz w:val="22"/>
          <w:szCs w:val="22"/>
        </w:rPr>
        <w:t>4</w:t>
      </w:r>
      <w:r w:rsidRPr="007F00D5">
        <w:rPr>
          <w:sz w:val="22"/>
          <w:szCs w:val="22"/>
        </w:rPr>
        <w:t xml:space="preserve">. </w:t>
      </w:r>
      <w:bookmarkStart w:id="3" w:name="_Ref389053680"/>
      <w:r w:rsidRPr="007F00D5">
        <w:rPr>
          <w:sz w:val="22"/>
          <w:szCs w:val="22"/>
        </w:rPr>
        <w:t>Оплата услуг производится</w:t>
      </w:r>
      <w:bookmarkEnd w:id="3"/>
      <w:r w:rsidRPr="007F00D5">
        <w:rPr>
          <w:sz w:val="22"/>
          <w:szCs w:val="22"/>
        </w:rPr>
        <w:t xml:space="preserve"> в </w:t>
      </w:r>
      <w:r w:rsidRPr="005F565F">
        <w:rPr>
          <w:sz w:val="22"/>
          <w:szCs w:val="22"/>
        </w:rPr>
        <w:t xml:space="preserve">течение </w:t>
      </w:r>
      <w:r w:rsidR="005F565F" w:rsidRPr="005F565F">
        <w:rPr>
          <w:sz w:val="22"/>
          <w:szCs w:val="22"/>
        </w:rPr>
        <w:t>14</w:t>
      </w:r>
      <w:r w:rsidRPr="005F565F">
        <w:rPr>
          <w:sz w:val="22"/>
          <w:szCs w:val="22"/>
        </w:rPr>
        <w:t xml:space="preserve"> (</w:t>
      </w:r>
      <w:r w:rsidR="005F565F">
        <w:rPr>
          <w:sz w:val="22"/>
          <w:szCs w:val="22"/>
        </w:rPr>
        <w:t>Четырнадцати</w:t>
      </w:r>
      <w:r w:rsidRPr="007F00D5">
        <w:rPr>
          <w:sz w:val="22"/>
          <w:szCs w:val="22"/>
        </w:rPr>
        <w:t>) рабочих дней с даты подписания Сторонами Акта сдачи-приемки оказанных услуг</w:t>
      </w:r>
      <w:r w:rsidR="003A6B51">
        <w:rPr>
          <w:sz w:val="22"/>
          <w:szCs w:val="22"/>
        </w:rPr>
        <w:t xml:space="preserve"> по соответствующему Заданию</w:t>
      </w:r>
      <w:r w:rsidRPr="007F00D5">
        <w:rPr>
          <w:sz w:val="22"/>
          <w:szCs w:val="22"/>
        </w:rPr>
        <w:t xml:space="preserve">, при условии предоставления Заказчику отчетной документации по форме </w:t>
      </w:r>
      <w:r w:rsidRPr="00C07ADD">
        <w:rPr>
          <w:sz w:val="22"/>
          <w:szCs w:val="22"/>
        </w:rPr>
        <w:t>Приложения №</w:t>
      </w:r>
      <w:r w:rsidR="00211B73" w:rsidRPr="00C07ADD">
        <w:rPr>
          <w:sz w:val="22"/>
          <w:szCs w:val="22"/>
        </w:rPr>
        <w:t xml:space="preserve"> 4</w:t>
      </w:r>
      <w:r w:rsidRPr="00C07ADD">
        <w:rPr>
          <w:sz w:val="22"/>
          <w:szCs w:val="22"/>
        </w:rPr>
        <w:t>,</w:t>
      </w:r>
      <w:r w:rsidRPr="007F00D5">
        <w:rPr>
          <w:sz w:val="22"/>
          <w:szCs w:val="22"/>
        </w:rPr>
        <w:t xml:space="preserve">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3A6B51">
        <w:rPr>
          <w:sz w:val="22"/>
          <w:szCs w:val="22"/>
        </w:rPr>
        <w:t xml:space="preserve"> по форме Приложения № 3</w:t>
      </w:r>
      <w:r w:rsidRPr="007F00D5">
        <w:rPr>
          <w:sz w:val="22"/>
          <w:szCs w:val="22"/>
        </w:rPr>
        <w:t>. Авансирование не предусмотрено.</w:t>
      </w:r>
    </w:p>
    <w:p w14:paraId="2FCDC391" w14:textId="13F74523" w:rsidR="007F00D5" w:rsidRPr="007F00D5" w:rsidRDefault="007F00D5" w:rsidP="00477801">
      <w:pPr>
        <w:pStyle w:val="afa"/>
        <w:tabs>
          <w:tab w:val="left" w:pos="1134"/>
        </w:tabs>
        <w:spacing w:after="0"/>
        <w:ind w:left="284" w:right="141"/>
        <w:rPr>
          <w:sz w:val="22"/>
          <w:szCs w:val="22"/>
        </w:rPr>
      </w:pPr>
      <w:r w:rsidRPr="007F00D5">
        <w:rPr>
          <w:sz w:val="22"/>
          <w:szCs w:val="22"/>
        </w:rPr>
        <w:lastRenderedPageBreak/>
        <w:t>2.</w:t>
      </w:r>
      <w:r w:rsidR="003A6B51">
        <w:rPr>
          <w:sz w:val="22"/>
          <w:szCs w:val="22"/>
        </w:rPr>
        <w:t>5</w:t>
      </w:r>
      <w:r w:rsidRPr="007F00D5">
        <w:rPr>
          <w:sz w:val="22"/>
          <w:szCs w:val="22"/>
        </w:rPr>
        <w:t>.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509322FD" w14:textId="52CEA720" w:rsidR="007F00D5" w:rsidRPr="007F00D5" w:rsidRDefault="007F00D5" w:rsidP="00477801">
      <w:pPr>
        <w:pStyle w:val="afa"/>
        <w:tabs>
          <w:tab w:val="left" w:pos="1134"/>
        </w:tabs>
        <w:spacing w:after="0"/>
        <w:ind w:left="284" w:right="141"/>
        <w:rPr>
          <w:sz w:val="22"/>
          <w:szCs w:val="22"/>
        </w:rPr>
      </w:pPr>
      <w:r w:rsidRPr="007F00D5">
        <w:rPr>
          <w:sz w:val="22"/>
          <w:szCs w:val="22"/>
        </w:rPr>
        <w:t>2.</w:t>
      </w:r>
      <w:r w:rsidR="003A6B51">
        <w:rPr>
          <w:sz w:val="22"/>
          <w:szCs w:val="22"/>
        </w:rPr>
        <w:t>6</w:t>
      </w:r>
      <w:r w:rsidRPr="007F00D5">
        <w:rPr>
          <w:sz w:val="22"/>
          <w:szCs w:val="22"/>
        </w:rPr>
        <w:t>.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bookmarkEnd w:id="2"/>
    <w:p w14:paraId="617868CB"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6F16CF5D"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702C03F4"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232ED3D8"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4C896C17"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7CDE0CD7" w14:textId="77777777" w:rsidR="007F00D5" w:rsidRPr="007F00D5" w:rsidRDefault="007F00D5" w:rsidP="00477801">
      <w:pPr>
        <w:pStyle w:val="afa"/>
        <w:tabs>
          <w:tab w:val="left" w:pos="284"/>
        </w:tabs>
        <w:spacing w:after="0"/>
        <w:ind w:left="284" w:right="141"/>
        <w:contextualSpacing w:val="0"/>
        <w:rPr>
          <w:rFonts w:eastAsia="Calibri"/>
          <w:vanish/>
          <w:sz w:val="22"/>
          <w:szCs w:val="22"/>
        </w:rPr>
      </w:pPr>
    </w:p>
    <w:p w14:paraId="4C5D20EB" w14:textId="22EB8EAF" w:rsidR="006E34FC" w:rsidRDefault="007F00D5" w:rsidP="00477801">
      <w:pPr>
        <w:pStyle w:val="-11"/>
        <w:numPr>
          <w:ilvl w:val="1"/>
          <w:numId w:val="10"/>
        </w:numPr>
        <w:tabs>
          <w:tab w:val="left" w:pos="284"/>
        </w:tabs>
        <w:spacing w:after="0" w:line="240" w:lineRule="auto"/>
        <w:ind w:left="284" w:right="141" w:firstLine="0"/>
        <w:contextualSpacing w:val="0"/>
        <w:jc w:val="both"/>
        <w:rPr>
          <w:rFonts w:ascii="Times New Roman" w:hAnsi="Times New Roman"/>
        </w:rPr>
      </w:pPr>
      <w:r w:rsidRPr="007F00D5">
        <w:rPr>
          <w:rFonts w:ascii="Times New Roman" w:hAnsi="Times New Roman"/>
        </w:rPr>
        <w:t xml:space="preserve">Заказчик считается исполнившим свои обязательства </w:t>
      </w:r>
      <w:r w:rsidRPr="000D11C4">
        <w:rPr>
          <w:rFonts w:ascii="Times New Roman" w:hAnsi="Times New Roman"/>
        </w:rPr>
        <w:t>по п. </w:t>
      </w:r>
      <w:r w:rsidR="002026C5" w:rsidRPr="000D11C4">
        <w:rPr>
          <w:rFonts w:ascii="Times New Roman" w:hAnsi="Times New Roman"/>
        </w:rPr>
        <w:t>2.4</w:t>
      </w:r>
      <w:r w:rsidRPr="007F00D5">
        <w:rPr>
          <w:rFonts w:ascii="Times New Roman" w:hAnsi="Times New Roman"/>
        </w:rPr>
        <w:t xml:space="preserve"> настоящего Договора с </w:t>
      </w:r>
      <w:r w:rsidR="003A6B51">
        <w:rPr>
          <w:rFonts w:ascii="Times New Roman" w:hAnsi="Times New Roman"/>
        </w:rPr>
        <w:t>даты</w:t>
      </w:r>
      <w:r w:rsidRPr="007F00D5">
        <w:rPr>
          <w:rFonts w:ascii="Times New Roman" w:hAnsi="Times New Roman"/>
        </w:rPr>
        <w:t xml:space="preserve"> списания денежных средств с казначейского/расчетного счета Заказчика.</w:t>
      </w:r>
    </w:p>
    <w:p w14:paraId="5D1E2112" w14:textId="77777777" w:rsidR="00664095" w:rsidRPr="00A84F1C" w:rsidRDefault="00664095" w:rsidP="00477801">
      <w:pPr>
        <w:pStyle w:val="-11"/>
        <w:tabs>
          <w:tab w:val="left" w:pos="284"/>
        </w:tabs>
        <w:spacing w:after="0" w:line="240" w:lineRule="auto"/>
        <w:ind w:left="284" w:right="141"/>
        <w:contextualSpacing w:val="0"/>
        <w:jc w:val="both"/>
        <w:rPr>
          <w:rFonts w:ascii="Times New Roman" w:hAnsi="Times New Roman"/>
        </w:rPr>
      </w:pPr>
    </w:p>
    <w:p w14:paraId="3F491590" w14:textId="77777777" w:rsidR="006E34FC" w:rsidRDefault="006E34FC" w:rsidP="00477801">
      <w:pPr>
        <w:pStyle w:val="ConsPlusNonformat"/>
        <w:numPr>
          <w:ilvl w:val="0"/>
          <w:numId w:val="10"/>
        </w:numPr>
        <w:tabs>
          <w:tab w:val="left" w:pos="1134"/>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ПРАВА И ОБЯЗАННОСТИ СТОРОН</w:t>
      </w:r>
    </w:p>
    <w:p w14:paraId="588D0429" w14:textId="77777777" w:rsidR="00477801" w:rsidRPr="00A84F1C" w:rsidRDefault="00477801" w:rsidP="00477801">
      <w:pPr>
        <w:pStyle w:val="ConsPlusNonformat"/>
        <w:tabs>
          <w:tab w:val="left" w:pos="1134"/>
        </w:tabs>
        <w:ind w:left="851" w:right="141"/>
        <w:jc w:val="both"/>
        <w:rPr>
          <w:rFonts w:ascii="Times New Roman" w:hAnsi="Times New Roman" w:cs="Times New Roman"/>
          <w:b/>
          <w:bCs/>
          <w:sz w:val="22"/>
          <w:szCs w:val="22"/>
        </w:rPr>
      </w:pPr>
    </w:p>
    <w:p w14:paraId="71CD143E" w14:textId="77777777" w:rsidR="006E34FC" w:rsidRPr="00A84F1C" w:rsidRDefault="006E34FC" w:rsidP="00477801">
      <w:pPr>
        <w:pStyle w:val="ConsPlusNonformat"/>
        <w:numPr>
          <w:ilvl w:val="1"/>
          <w:numId w:val="3"/>
        </w:numPr>
        <w:tabs>
          <w:tab w:val="left" w:pos="567"/>
          <w:tab w:val="left" w:pos="1134"/>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Исполнитель обязуется:</w:t>
      </w:r>
    </w:p>
    <w:p w14:paraId="638E940B" w14:textId="0F979E15" w:rsidR="006E34FC" w:rsidRPr="00A84F1C" w:rsidRDefault="006E34FC" w:rsidP="00477801">
      <w:pPr>
        <w:pStyle w:val="-11"/>
        <w:widowControl w:val="0"/>
        <w:numPr>
          <w:ilvl w:val="2"/>
          <w:numId w:val="3"/>
        </w:numPr>
        <w:tabs>
          <w:tab w:val="left" w:pos="567"/>
          <w:tab w:val="left" w:pos="907"/>
          <w:tab w:val="left" w:pos="1134"/>
        </w:tabs>
        <w:spacing w:after="0" w:line="240" w:lineRule="auto"/>
        <w:ind w:left="284" w:right="141" w:firstLine="0"/>
        <w:contextualSpacing w:val="0"/>
        <w:jc w:val="both"/>
        <w:rPr>
          <w:rFonts w:ascii="Times New Roman" w:hAnsi="Times New Roman"/>
        </w:rPr>
      </w:pPr>
      <w:r w:rsidRPr="00A84F1C">
        <w:rPr>
          <w:rFonts w:ascii="Times New Roman" w:hAnsi="Times New Roman"/>
        </w:rPr>
        <w:t xml:space="preserve">В течение 2 (двух) рабочих дней с </w:t>
      </w:r>
      <w:r w:rsidR="002C2A80">
        <w:rPr>
          <w:rFonts w:ascii="Times New Roman" w:hAnsi="Times New Roman"/>
        </w:rPr>
        <w:t>даты</w:t>
      </w:r>
      <w:r w:rsidRPr="00A84F1C">
        <w:rPr>
          <w:rFonts w:ascii="Times New Roman" w:hAnsi="Times New Roman"/>
        </w:rPr>
        <w:t xml:space="preserve"> подписания настоящего Договора </w:t>
      </w:r>
      <w:r w:rsidRPr="00A84F1C">
        <w:rPr>
          <w:rFonts w:ascii="Times New Roman" w:hAnsi="Times New Roman"/>
          <w:bCs/>
        </w:rPr>
        <w:t xml:space="preserve">назначить </w:t>
      </w:r>
      <w:r w:rsidRPr="00A84F1C">
        <w:rPr>
          <w:rFonts w:ascii="Times New Roman" w:hAnsi="Times New Roman"/>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A84F1C">
        <w:rPr>
          <w:rFonts w:ascii="Times New Roman" w:hAnsi="Times New Roman"/>
          <w:lang w:val="en-US"/>
        </w:rPr>
        <w:t>e</w:t>
      </w:r>
      <w:r w:rsidRPr="00A84F1C">
        <w:rPr>
          <w:rFonts w:ascii="Times New Roman" w:hAnsi="Times New Roman"/>
        </w:rPr>
        <w:t>-</w:t>
      </w:r>
      <w:r w:rsidRPr="00A84F1C">
        <w:rPr>
          <w:rFonts w:ascii="Times New Roman" w:hAnsi="Times New Roman"/>
          <w:lang w:val="en-US"/>
        </w:rPr>
        <w:t>mail</w:t>
      </w:r>
      <w:r w:rsidRPr="00A84F1C">
        <w:rPr>
          <w:rFonts w:ascii="Times New Roman" w:hAnsi="Times New Roman"/>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6FD25E35" w14:textId="77777777" w:rsidR="006E34FC" w:rsidRPr="00A84F1C" w:rsidRDefault="006E34FC" w:rsidP="00477801">
      <w:pPr>
        <w:pStyle w:val="-11"/>
        <w:widowControl w:val="0"/>
        <w:tabs>
          <w:tab w:val="left" w:pos="567"/>
          <w:tab w:val="left" w:pos="907"/>
          <w:tab w:val="left" w:pos="1134"/>
        </w:tabs>
        <w:spacing w:after="0" w:line="240" w:lineRule="auto"/>
        <w:ind w:left="284" w:right="141"/>
        <w:contextualSpacing w:val="0"/>
        <w:jc w:val="both"/>
        <w:rPr>
          <w:rFonts w:ascii="Times New Roman" w:hAnsi="Times New Roman"/>
        </w:rPr>
      </w:pPr>
      <w:r w:rsidRPr="00A84F1C">
        <w:rPr>
          <w:rFonts w:ascii="Times New Roman" w:hAnsi="Times New Roman"/>
        </w:rPr>
        <w:t>– информирование Заказчика по его требованию о ходе оказания услуг по настоящему Договору;</w:t>
      </w:r>
    </w:p>
    <w:p w14:paraId="74750CE3" w14:textId="77777777" w:rsidR="006E34FC" w:rsidRPr="00A84F1C" w:rsidRDefault="006E34FC" w:rsidP="00477801">
      <w:pPr>
        <w:widowControl w:val="0"/>
        <w:tabs>
          <w:tab w:val="left" w:pos="567"/>
          <w:tab w:val="left" w:pos="907"/>
          <w:tab w:val="left" w:pos="1134"/>
        </w:tabs>
        <w:spacing w:after="0" w:line="240" w:lineRule="auto"/>
        <w:ind w:left="284" w:right="141"/>
        <w:jc w:val="both"/>
        <w:rPr>
          <w:rFonts w:ascii="Times New Roman" w:hAnsi="Times New Roman"/>
        </w:rPr>
      </w:pPr>
      <w:r w:rsidRPr="00A84F1C">
        <w:rPr>
          <w:rFonts w:ascii="Times New Roman" w:hAnsi="Times New Roman"/>
        </w:rPr>
        <w:t>– координация исполнения обязательств по настоящему Договору со стороны Исполнителя;</w:t>
      </w:r>
    </w:p>
    <w:p w14:paraId="497C678F" w14:textId="77777777" w:rsidR="006E34FC" w:rsidRPr="00A84F1C" w:rsidRDefault="006E34FC" w:rsidP="00477801">
      <w:pPr>
        <w:widowControl w:val="0"/>
        <w:tabs>
          <w:tab w:val="left" w:pos="567"/>
          <w:tab w:val="left" w:pos="907"/>
          <w:tab w:val="left" w:pos="1134"/>
        </w:tabs>
        <w:spacing w:after="0" w:line="240" w:lineRule="auto"/>
        <w:ind w:left="284" w:right="141"/>
        <w:jc w:val="both"/>
        <w:rPr>
          <w:rFonts w:ascii="Times New Roman" w:hAnsi="Times New Roman"/>
        </w:rPr>
      </w:pPr>
      <w:r w:rsidRPr="00A84F1C">
        <w:rPr>
          <w:rFonts w:ascii="Times New Roman" w:hAnsi="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671CC9F2" w14:textId="77777777" w:rsidR="006E34FC" w:rsidRPr="00A84F1C" w:rsidRDefault="006E34FC" w:rsidP="00477801">
      <w:pPr>
        <w:pStyle w:val="3"/>
        <w:keepNext w:val="0"/>
        <w:widowControl w:val="0"/>
        <w:numPr>
          <w:ilvl w:val="2"/>
          <w:numId w:val="3"/>
        </w:numPr>
        <w:tabs>
          <w:tab w:val="left" w:pos="567"/>
          <w:tab w:val="left" w:pos="1134"/>
        </w:tabs>
        <w:spacing w:before="0" w:after="0" w:line="240" w:lineRule="auto"/>
        <w:ind w:left="284" w:right="141" w:firstLine="0"/>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737C2CB7"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rPr>
      </w:pPr>
      <w:r w:rsidRPr="00A84F1C">
        <w:rPr>
          <w:rFonts w:ascii="Times New Roman" w:hAnsi="Times New Roman"/>
          <w:bCs/>
        </w:rPr>
        <w:t>По завершению оказания услуг представить Заказчику результаты оказания услуг</w:t>
      </w:r>
      <w:r w:rsidR="00826A33" w:rsidRPr="00A84F1C">
        <w:rPr>
          <w:rFonts w:ascii="Times New Roman" w:hAnsi="Times New Roman"/>
          <w:bCs/>
        </w:rPr>
        <w:t>, отчетную документацию и</w:t>
      </w:r>
      <w:r w:rsidRPr="00A84F1C">
        <w:rPr>
          <w:rFonts w:ascii="Times New Roman" w:hAnsi="Times New Roman"/>
          <w:bCs/>
        </w:rPr>
        <w:t xml:space="preserve"> Акт сдачи-приемки услуг.</w:t>
      </w:r>
      <w:bookmarkStart w:id="4" w:name="_Ref389053949"/>
    </w:p>
    <w:p w14:paraId="7DCC69F4" w14:textId="27AA865D" w:rsidR="006E34FC" w:rsidRPr="002026C5" w:rsidRDefault="00834F09"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rPr>
      </w:pPr>
      <w:r>
        <w:rPr>
          <w:rFonts w:ascii="Times New Roman" w:hAnsi="Times New Roman"/>
          <w:bCs/>
        </w:rPr>
        <w:t>Предоставить Заказчику счет</w:t>
      </w:r>
      <w:r w:rsidR="003917BD" w:rsidRPr="00A84F1C">
        <w:rPr>
          <w:rFonts w:ascii="Times New Roman" w:hAnsi="Times New Roman"/>
          <w:bCs/>
        </w:rPr>
        <w:t xml:space="preserve">, </w:t>
      </w:r>
      <w:r w:rsidR="006E34FC" w:rsidRPr="00A84F1C">
        <w:rPr>
          <w:rFonts w:ascii="Times New Roman" w:hAnsi="Times New Roman"/>
          <w:bCs/>
        </w:rPr>
        <w:t>оформленны</w:t>
      </w:r>
      <w:r w:rsidR="00710D93">
        <w:rPr>
          <w:rFonts w:ascii="Times New Roman" w:hAnsi="Times New Roman"/>
          <w:bCs/>
        </w:rPr>
        <w:t>й</w:t>
      </w:r>
      <w:r w:rsidR="006E34FC" w:rsidRPr="00A84F1C">
        <w:rPr>
          <w:rFonts w:ascii="Times New Roman" w:hAnsi="Times New Roman"/>
          <w:bCs/>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4"/>
    </w:p>
    <w:p w14:paraId="53F153F5" w14:textId="06C76729" w:rsidR="002026C5" w:rsidRPr="00A84F1C" w:rsidRDefault="002026C5"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rPr>
      </w:pPr>
      <w:r>
        <w:rPr>
          <w:rFonts w:ascii="Times New Roman" w:hAnsi="Times New Roman"/>
          <w:bCs/>
        </w:rPr>
        <w:t xml:space="preserve"> Обеспечить соблюдение сотрудниками </w:t>
      </w:r>
      <w:r w:rsidR="00B54F9D">
        <w:rPr>
          <w:rFonts w:ascii="Times New Roman" w:hAnsi="Times New Roman"/>
          <w:bCs/>
        </w:rPr>
        <w:t xml:space="preserve">Исполнителя </w:t>
      </w:r>
      <w:r>
        <w:rPr>
          <w:rFonts w:ascii="Times New Roman" w:hAnsi="Times New Roman"/>
          <w:bCs/>
        </w:rPr>
        <w:t>при исполнении настоящего договора требований охраны труда, пожарной безопасности, охраны окружающей среды, санитарных и иных норм и требований действующего в РФ законодательства.</w:t>
      </w:r>
    </w:p>
    <w:p w14:paraId="31453256"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rPr>
      </w:pPr>
      <w:r w:rsidRPr="00A84F1C">
        <w:rPr>
          <w:rFonts w:ascii="Times New Roman" w:hAnsi="Times New Roman"/>
        </w:rPr>
        <w:t>Нести иные обязанности, предусмотренные законодательством Российской Федерации и настоящим Договором.</w:t>
      </w:r>
    </w:p>
    <w:p w14:paraId="46A8E5BB" w14:textId="77777777" w:rsidR="006E34FC" w:rsidRPr="00A84F1C" w:rsidRDefault="006E34FC" w:rsidP="00477801">
      <w:pPr>
        <w:pStyle w:val="-11"/>
        <w:widowControl w:val="0"/>
        <w:numPr>
          <w:ilvl w:val="1"/>
          <w:numId w:val="3"/>
        </w:numPr>
        <w:tabs>
          <w:tab w:val="left" w:pos="567"/>
          <w:tab w:val="left" w:pos="1134"/>
          <w:tab w:val="left" w:pos="1418"/>
        </w:tabs>
        <w:spacing w:after="0" w:line="240" w:lineRule="auto"/>
        <w:ind w:left="284" w:right="141" w:firstLine="0"/>
        <w:contextualSpacing w:val="0"/>
        <w:jc w:val="both"/>
        <w:rPr>
          <w:rFonts w:ascii="Times New Roman" w:hAnsi="Times New Roman"/>
          <w:bCs/>
        </w:rPr>
      </w:pPr>
      <w:r w:rsidRPr="00A84F1C">
        <w:rPr>
          <w:rFonts w:ascii="Times New Roman" w:hAnsi="Times New Roman"/>
        </w:rPr>
        <w:t>Исполнитель вправе:</w:t>
      </w:r>
    </w:p>
    <w:p w14:paraId="588224A1"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bCs/>
        </w:rPr>
      </w:pPr>
      <w:r w:rsidRPr="00A84F1C">
        <w:rPr>
          <w:rFonts w:ascii="Times New Roman" w:hAnsi="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3C40B55"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bCs/>
        </w:rPr>
      </w:pPr>
      <w:r w:rsidRPr="00A84F1C">
        <w:rPr>
          <w:rFonts w:ascii="Times New Roman" w:hAnsi="Times New Roman"/>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w:t>
      </w:r>
      <w:r w:rsidR="00A3366D">
        <w:rPr>
          <w:rFonts w:ascii="Times New Roman" w:hAnsi="Times New Roman"/>
          <w:bCs/>
        </w:rPr>
        <w:t xml:space="preserve"> сведений, указанных в разделе </w:t>
      </w:r>
      <w:r w:rsidRPr="00A84F1C">
        <w:rPr>
          <w:rFonts w:ascii="Times New Roman" w:hAnsi="Times New Roman"/>
          <w:bCs/>
        </w:rPr>
        <w:t>Договора. Привлечение сторонних организаций не влечет увеличения стоимости услуг по Договору;</w:t>
      </w:r>
    </w:p>
    <w:p w14:paraId="62F3835C"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bCs/>
        </w:rPr>
      </w:pPr>
      <w:r w:rsidRPr="00A84F1C">
        <w:rPr>
          <w:rFonts w:ascii="Times New Roman" w:hAnsi="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034534"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bCs/>
        </w:rPr>
      </w:pPr>
      <w:r w:rsidRPr="00A84F1C">
        <w:rPr>
          <w:rFonts w:ascii="Times New Roman" w:hAnsi="Times New Roman"/>
        </w:rPr>
        <w:t>Запрашивать у третьих лиц дополнительную информацию, необходимую для оказания услуг.</w:t>
      </w:r>
    </w:p>
    <w:p w14:paraId="1F829B22" w14:textId="77777777" w:rsidR="006E34FC" w:rsidRPr="00A84F1C" w:rsidRDefault="006E34FC" w:rsidP="00477801">
      <w:pPr>
        <w:pStyle w:val="-11"/>
        <w:widowControl w:val="0"/>
        <w:numPr>
          <w:ilvl w:val="2"/>
          <w:numId w:val="3"/>
        </w:numPr>
        <w:tabs>
          <w:tab w:val="left" w:pos="567"/>
          <w:tab w:val="left" w:pos="1134"/>
        </w:tabs>
        <w:spacing w:after="0" w:line="240" w:lineRule="auto"/>
        <w:ind w:left="284" w:right="141" w:firstLine="0"/>
        <w:contextualSpacing w:val="0"/>
        <w:jc w:val="both"/>
        <w:rPr>
          <w:rFonts w:ascii="Times New Roman" w:hAnsi="Times New Roman"/>
          <w:bCs/>
        </w:rPr>
      </w:pPr>
      <w:r w:rsidRPr="00A84F1C">
        <w:rPr>
          <w:rFonts w:ascii="Times New Roman" w:hAnsi="Times New Roman"/>
        </w:rPr>
        <w:t>Иметь иные права, предусмотренные законодательством Российской Федерации и настоящим Договором.</w:t>
      </w:r>
    </w:p>
    <w:p w14:paraId="70862683"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Заказчик обязуется:</w:t>
      </w:r>
    </w:p>
    <w:p w14:paraId="65807483" w14:textId="7C6B3432" w:rsidR="006E34FC" w:rsidRPr="00A84F1C" w:rsidRDefault="006E34FC" w:rsidP="00477801">
      <w:pPr>
        <w:pStyle w:val="ConsPlusNonformat"/>
        <w:numPr>
          <w:ilvl w:val="2"/>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bCs/>
          <w:sz w:val="22"/>
          <w:szCs w:val="22"/>
        </w:rPr>
        <w:t xml:space="preserve">В течение 2 (двух) рабочих дней с </w:t>
      </w:r>
      <w:r w:rsidR="008B4BD0">
        <w:rPr>
          <w:rFonts w:ascii="Times New Roman" w:hAnsi="Times New Roman" w:cs="Times New Roman"/>
          <w:bCs/>
          <w:sz w:val="22"/>
          <w:szCs w:val="22"/>
        </w:rPr>
        <w:t>даты</w:t>
      </w:r>
      <w:r w:rsidRPr="00A84F1C">
        <w:rPr>
          <w:rFonts w:ascii="Times New Roman" w:hAnsi="Times New Roman" w:cs="Times New Roman"/>
          <w:bCs/>
          <w:sz w:val="22"/>
          <w:szCs w:val="22"/>
        </w:rPr>
        <w:t xml:space="preserve">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A84F1C">
        <w:rPr>
          <w:rFonts w:ascii="Times New Roman" w:hAnsi="Times New Roman" w:cs="Times New Roman"/>
          <w:sz w:val="22"/>
          <w:szCs w:val="22"/>
        </w:rPr>
        <w:t>Исполнителю</w:t>
      </w:r>
      <w:r w:rsidRPr="00A84F1C">
        <w:rPr>
          <w:rFonts w:ascii="Times New Roman" w:hAnsi="Times New Roman" w:cs="Times New Roman"/>
          <w:bCs/>
          <w:sz w:val="22"/>
          <w:szCs w:val="22"/>
        </w:rPr>
        <w:t xml:space="preserve"> </w:t>
      </w:r>
      <w:r w:rsidR="00E273AB" w:rsidRPr="00A84F1C">
        <w:rPr>
          <w:rFonts w:ascii="Times New Roman" w:hAnsi="Times New Roman" w:cs="Times New Roman"/>
          <w:bCs/>
          <w:sz w:val="22"/>
          <w:szCs w:val="22"/>
        </w:rPr>
        <w:t>по e-mail</w:t>
      </w:r>
      <w:r w:rsidRPr="00A84F1C">
        <w:rPr>
          <w:rFonts w:ascii="Times New Roman" w:hAnsi="Times New Roman" w:cs="Times New Roman"/>
          <w:bCs/>
          <w:sz w:val="22"/>
          <w:szCs w:val="22"/>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0C02A86C" w14:textId="77777777" w:rsidR="006E34FC" w:rsidRPr="00A84F1C" w:rsidRDefault="006E34FC" w:rsidP="00477801">
      <w:pPr>
        <w:pStyle w:val="3"/>
        <w:keepNext w:val="0"/>
        <w:widowControl w:val="0"/>
        <w:tabs>
          <w:tab w:val="left" w:pos="567"/>
          <w:tab w:val="left" w:pos="1584"/>
        </w:tabs>
        <w:spacing w:before="0" w:after="0" w:line="240" w:lineRule="auto"/>
        <w:ind w:left="284" w:right="141"/>
        <w:jc w:val="both"/>
        <w:rPr>
          <w:rFonts w:ascii="Times New Roman" w:hAnsi="Times New Roman"/>
          <w:b w:val="0"/>
          <w:bCs w:val="0"/>
          <w:sz w:val="22"/>
          <w:szCs w:val="22"/>
        </w:rPr>
      </w:pPr>
      <w:r w:rsidRPr="00A84F1C">
        <w:rPr>
          <w:rFonts w:ascii="Times New Roman" w:hAnsi="Times New Roman"/>
          <w:b w:val="0"/>
          <w:sz w:val="22"/>
          <w:szCs w:val="22"/>
        </w:rPr>
        <w:t>– координация оказания услуг со стороны Заказчика;</w:t>
      </w:r>
    </w:p>
    <w:p w14:paraId="5D04011D" w14:textId="77777777" w:rsidR="006E34FC" w:rsidRPr="00A84F1C" w:rsidRDefault="006E34FC" w:rsidP="00477801">
      <w:pPr>
        <w:pStyle w:val="3"/>
        <w:keepNext w:val="0"/>
        <w:widowControl w:val="0"/>
        <w:tabs>
          <w:tab w:val="left" w:pos="567"/>
          <w:tab w:val="left" w:pos="1584"/>
        </w:tabs>
        <w:spacing w:before="0" w:after="0" w:line="240" w:lineRule="auto"/>
        <w:ind w:left="284" w:right="141"/>
        <w:jc w:val="both"/>
        <w:rPr>
          <w:rFonts w:ascii="Times New Roman" w:hAnsi="Times New Roman"/>
          <w:b w:val="0"/>
          <w:bCs w:val="0"/>
          <w:sz w:val="22"/>
          <w:szCs w:val="22"/>
        </w:rPr>
      </w:pPr>
      <w:r w:rsidRPr="00A84F1C">
        <w:rPr>
          <w:rFonts w:ascii="Times New Roman" w:hAnsi="Times New Roman"/>
          <w:b w:val="0"/>
          <w:sz w:val="22"/>
          <w:szCs w:val="22"/>
        </w:rPr>
        <w:t xml:space="preserve">– оперативное (в течение дня) решение текущих вопросов по настоящему Договору. Если решение вопроса </w:t>
      </w:r>
      <w:r w:rsidRPr="00A84F1C">
        <w:rPr>
          <w:rFonts w:ascii="Times New Roman" w:hAnsi="Times New Roman"/>
          <w:b w:val="0"/>
          <w:sz w:val="22"/>
          <w:szCs w:val="22"/>
        </w:rPr>
        <w:lastRenderedPageBreak/>
        <w:t>требует более длительного срока, уполномоченный представитель обязан проинформировать об этом Исполнителя по e-mail или факсу;</w:t>
      </w:r>
    </w:p>
    <w:p w14:paraId="7DAB931E" w14:textId="77777777" w:rsidR="006E34FC" w:rsidRPr="00A84F1C" w:rsidRDefault="006E34FC" w:rsidP="00477801">
      <w:pPr>
        <w:pStyle w:val="3"/>
        <w:keepNext w:val="0"/>
        <w:widowControl w:val="0"/>
        <w:tabs>
          <w:tab w:val="left" w:pos="567"/>
          <w:tab w:val="left" w:pos="1584"/>
        </w:tabs>
        <w:spacing w:before="0" w:after="0" w:line="240" w:lineRule="auto"/>
        <w:ind w:left="284" w:right="141"/>
        <w:jc w:val="both"/>
        <w:rPr>
          <w:rFonts w:ascii="Times New Roman" w:hAnsi="Times New Roman"/>
          <w:b w:val="0"/>
          <w:bCs w:val="0"/>
          <w:sz w:val="22"/>
          <w:szCs w:val="22"/>
        </w:rPr>
      </w:pPr>
      <w:r w:rsidRPr="00A84F1C">
        <w:rPr>
          <w:rFonts w:ascii="Times New Roman" w:hAnsi="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A37E115" w14:textId="77777777" w:rsidR="006E34FC" w:rsidRPr="00A84F1C" w:rsidRDefault="006E34FC" w:rsidP="00477801">
      <w:pPr>
        <w:pStyle w:val="3"/>
        <w:keepNext w:val="0"/>
        <w:widowControl w:val="0"/>
        <w:tabs>
          <w:tab w:val="left" w:pos="567"/>
          <w:tab w:val="left" w:pos="1584"/>
        </w:tabs>
        <w:spacing w:before="0" w:after="0" w:line="240" w:lineRule="auto"/>
        <w:ind w:left="284" w:right="141"/>
        <w:jc w:val="both"/>
        <w:rPr>
          <w:rFonts w:ascii="Times New Roman" w:hAnsi="Times New Roman"/>
          <w:b w:val="0"/>
          <w:bCs w:val="0"/>
          <w:sz w:val="22"/>
          <w:szCs w:val="22"/>
        </w:rPr>
      </w:pPr>
      <w:r w:rsidRPr="00A84F1C">
        <w:rPr>
          <w:rFonts w:ascii="Times New Roman" w:hAnsi="Times New Roman"/>
          <w:b w:val="0"/>
          <w:sz w:val="22"/>
          <w:szCs w:val="22"/>
        </w:rPr>
        <w:t>– содействие Исполнителю в получении документов и прочих материалов;</w:t>
      </w:r>
    </w:p>
    <w:p w14:paraId="0CC2ADC9" w14:textId="77777777" w:rsidR="006E34FC" w:rsidRPr="00A84F1C" w:rsidRDefault="006E34FC" w:rsidP="00477801">
      <w:pPr>
        <w:pStyle w:val="3"/>
        <w:keepNext w:val="0"/>
        <w:widowControl w:val="0"/>
        <w:tabs>
          <w:tab w:val="left" w:pos="567"/>
          <w:tab w:val="left" w:pos="1584"/>
        </w:tabs>
        <w:spacing w:before="0" w:after="0" w:line="240" w:lineRule="auto"/>
        <w:ind w:left="284" w:right="141"/>
        <w:jc w:val="both"/>
        <w:rPr>
          <w:rFonts w:ascii="Times New Roman" w:hAnsi="Times New Roman"/>
          <w:b w:val="0"/>
          <w:bCs w:val="0"/>
          <w:sz w:val="22"/>
          <w:szCs w:val="22"/>
        </w:rPr>
      </w:pPr>
      <w:r w:rsidRPr="00A84F1C">
        <w:rPr>
          <w:rFonts w:ascii="Times New Roman" w:hAnsi="Times New Roman"/>
          <w:b w:val="0"/>
          <w:sz w:val="22"/>
          <w:szCs w:val="22"/>
        </w:rPr>
        <w:t>– информирование Исполнителя о принятых Заказчиком решениях.</w:t>
      </w:r>
    </w:p>
    <w:p w14:paraId="2391B29E" w14:textId="77777777" w:rsidR="006E34FC" w:rsidRPr="00A84F1C" w:rsidRDefault="006E34FC" w:rsidP="00477801">
      <w:pPr>
        <w:pStyle w:val="3"/>
        <w:keepNext w:val="0"/>
        <w:widowControl w:val="0"/>
        <w:numPr>
          <w:ilvl w:val="2"/>
          <w:numId w:val="3"/>
        </w:numPr>
        <w:tabs>
          <w:tab w:val="left" w:pos="567"/>
          <w:tab w:val="left" w:pos="851"/>
        </w:tabs>
        <w:spacing w:before="0" w:after="0" w:line="240" w:lineRule="auto"/>
        <w:ind w:left="284" w:right="141" w:firstLine="0"/>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77E0C86" w14:textId="17E84D87" w:rsidR="006E34FC" w:rsidRPr="00A84F1C" w:rsidRDefault="006E34FC" w:rsidP="00477801">
      <w:pPr>
        <w:pStyle w:val="ConsPlusNormal"/>
        <w:numPr>
          <w:ilvl w:val="2"/>
          <w:numId w:val="3"/>
        </w:numPr>
        <w:tabs>
          <w:tab w:val="left" w:pos="567"/>
          <w:tab w:val="left" w:pos="851"/>
        </w:tabs>
        <w:ind w:left="284" w:right="141" w:firstLine="0"/>
        <w:jc w:val="both"/>
        <w:rPr>
          <w:rFonts w:ascii="Times New Roman" w:hAnsi="Times New Roman" w:cs="Times New Roman"/>
          <w:bCs/>
          <w:sz w:val="22"/>
          <w:szCs w:val="22"/>
        </w:rPr>
      </w:pPr>
      <w:r w:rsidRPr="00A84F1C">
        <w:rPr>
          <w:rFonts w:ascii="Times New Roman" w:hAnsi="Times New Roman" w:cs="Times New Roman"/>
          <w:sz w:val="22"/>
          <w:szCs w:val="22"/>
        </w:rPr>
        <w:t xml:space="preserve">Принять результат </w:t>
      </w:r>
      <w:r w:rsidR="002D1DF3">
        <w:rPr>
          <w:rFonts w:ascii="Times New Roman" w:hAnsi="Times New Roman" w:cs="Times New Roman"/>
          <w:sz w:val="22"/>
          <w:szCs w:val="22"/>
        </w:rPr>
        <w:t xml:space="preserve">оказания </w:t>
      </w:r>
      <w:r w:rsidRPr="00A84F1C">
        <w:rPr>
          <w:rFonts w:ascii="Times New Roman" w:hAnsi="Times New Roman" w:cs="Times New Roman"/>
          <w:sz w:val="22"/>
          <w:szCs w:val="22"/>
        </w:rPr>
        <w:t>услуг в порядке и сроки, установленные настоящим Договором.</w:t>
      </w:r>
    </w:p>
    <w:p w14:paraId="29B34234" w14:textId="069F38A1" w:rsidR="006E34FC" w:rsidRPr="00A84F1C" w:rsidRDefault="006E34FC" w:rsidP="00477801">
      <w:pPr>
        <w:pStyle w:val="ConsPlusNormal"/>
        <w:numPr>
          <w:ilvl w:val="2"/>
          <w:numId w:val="3"/>
        </w:numPr>
        <w:tabs>
          <w:tab w:val="left" w:pos="567"/>
          <w:tab w:val="left" w:pos="851"/>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Оплатить услуги Исполнителя в порядке и сроки, установленные настоящим Договором, при условии предоставления Исполнителем Заказчику докуме</w:t>
      </w:r>
      <w:r w:rsidR="00730453" w:rsidRPr="00A84F1C">
        <w:rPr>
          <w:rFonts w:ascii="Times New Roman" w:hAnsi="Times New Roman" w:cs="Times New Roman"/>
          <w:sz w:val="22"/>
          <w:szCs w:val="22"/>
        </w:rPr>
        <w:t xml:space="preserve">нтов, предусмотренных пунктами </w:t>
      </w:r>
      <w:r w:rsidRPr="00A84F1C">
        <w:rPr>
          <w:rFonts w:ascii="Times New Roman" w:hAnsi="Times New Roman" w:cs="Times New Roman"/>
          <w:sz w:val="22"/>
          <w:szCs w:val="22"/>
        </w:rPr>
        <w:t>3.1.</w:t>
      </w:r>
      <w:r w:rsidR="002D1DF3">
        <w:rPr>
          <w:rFonts w:ascii="Times New Roman" w:hAnsi="Times New Roman" w:cs="Times New Roman"/>
          <w:sz w:val="22"/>
          <w:szCs w:val="22"/>
        </w:rPr>
        <w:t>4</w:t>
      </w:r>
      <w:r w:rsidRPr="00A84F1C">
        <w:rPr>
          <w:rFonts w:ascii="Times New Roman" w:hAnsi="Times New Roman" w:cs="Times New Roman"/>
          <w:sz w:val="22"/>
          <w:szCs w:val="22"/>
        </w:rPr>
        <w:t>, 3.1.</w:t>
      </w:r>
      <w:r w:rsidR="002D1DF3">
        <w:rPr>
          <w:rFonts w:ascii="Times New Roman" w:hAnsi="Times New Roman" w:cs="Times New Roman"/>
          <w:sz w:val="22"/>
          <w:szCs w:val="22"/>
        </w:rPr>
        <w:t>5</w:t>
      </w:r>
      <w:r w:rsidRPr="00A84F1C">
        <w:rPr>
          <w:rFonts w:ascii="Times New Roman" w:hAnsi="Times New Roman" w:cs="Times New Roman"/>
          <w:sz w:val="22"/>
          <w:szCs w:val="22"/>
        </w:rPr>
        <w:t>. настоящего Договора.</w:t>
      </w:r>
    </w:p>
    <w:p w14:paraId="5CFF9058" w14:textId="77777777" w:rsidR="006E34FC" w:rsidRPr="00A84F1C" w:rsidRDefault="006E34FC" w:rsidP="00477801">
      <w:pPr>
        <w:pStyle w:val="ConsPlusNonformat"/>
        <w:numPr>
          <w:ilvl w:val="2"/>
          <w:numId w:val="3"/>
        </w:numPr>
        <w:tabs>
          <w:tab w:val="left" w:pos="567"/>
          <w:tab w:val="left" w:pos="851"/>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351566F" w14:textId="77777777" w:rsidR="006E34FC" w:rsidRPr="00A84F1C" w:rsidRDefault="006E34FC" w:rsidP="00477801">
      <w:pPr>
        <w:pStyle w:val="ConsPlusNonformat"/>
        <w:numPr>
          <w:ilvl w:val="1"/>
          <w:numId w:val="3"/>
        </w:numPr>
        <w:tabs>
          <w:tab w:val="left" w:pos="567"/>
          <w:tab w:val="left" w:pos="851"/>
        </w:tabs>
        <w:ind w:left="284" w:right="141" w:firstLine="0"/>
        <w:jc w:val="both"/>
        <w:rPr>
          <w:rFonts w:ascii="Times New Roman" w:hAnsi="Times New Roman" w:cs="Times New Roman"/>
          <w:bCs/>
          <w:sz w:val="22"/>
          <w:szCs w:val="22"/>
        </w:rPr>
      </w:pPr>
      <w:r w:rsidRPr="00A84F1C">
        <w:rPr>
          <w:rFonts w:ascii="Times New Roman" w:hAnsi="Times New Roman" w:cs="Times New Roman"/>
          <w:bCs/>
          <w:sz w:val="22"/>
          <w:szCs w:val="22"/>
        </w:rPr>
        <w:t>Заказчик вправе:</w:t>
      </w:r>
    </w:p>
    <w:p w14:paraId="726DD1B0" w14:textId="77777777" w:rsidR="006E34FC" w:rsidRPr="00A84F1C" w:rsidRDefault="006E34FC" w:rsidP="00477801">
      <w:pPr>
        <w:pStyle w:val="ConsPlusNonformat"/>
        <w:numPr>
          <w:ilvl w:val="2"/>
          <w:numId w:val="3"/>
        </w:numPr>
        <w:tabs>
          <w:tab w:val="left" w:pos="567"/>
          <w:tab w:val="left" w:pos="851"/>
        </w:tabs>
        <w:ind w:left="284" w:right="141" w:firstLine="0"/>
        <w:jc w:val="both"/>
        <w:rPr>
          <w:rFonts w:ascii="Times New Roman" w:hAnsi="Times New Roman" w:cs="Times New Roman"/>
          <w:bCs/>
          <w:sz w:val="22"/>
          <w:szCs w:val="22"/>
        </w:rPr>
      </w:pPr>
      <w:r w:rsidRPr="00A84F1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Pr="00A84F1C">
        <w:rPr>
          <w:rFonts w:ascii="Times New Roman" w:hAnsi="Times New Roman" w:cs="Times New Roman"/>
          <w:sz w:val="22"/>
          <w:szCs w:val="22"/>
        </w:rPr>
        <w:t>Исполнителя</w:t>
      </w:r>
      <w:r w:rsidRPr="00A84F1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7A124651" w14:textId="77777777" w:rsidR="006E34FC" w:rsidRPr="00A84F1C" w:rsidRDefault="006E34FC" w:rsidP="00477801">
      <w:pPr>
        <w:pStyle w:val="ConsPlusNonformat"/>
        <w:numPr>
          <w:ilvl w:val="2"/>
          <w:numId w:val="3"/>
        </w:numPr>
        <w:tabs>
          <w:tab w:val="left" w:pos="567"/>
          <w:tab w:val="left" w:pos="851"/>
        </w:tabs>
        <w:ind w:left="284" w:right="141" w:firstLine="0"/>
        <w:jc w:val="both"/>
        <w:rPr>
          <w:rFonts w:ascii="Times New Roman" w:hAnsi="Times New Roman" w:cs="Times New Roman"/>
          <w:bCs/>
          <w:sz w:val="22"/>
          <w:szCs w:val="22"/>
        </w:rPr>
      </w:pPr>
      <w:r w:rsidRPr="00A84F1C">
        <w:rPr>
          <w:rFonts w:ascii="Times New Roman" w:hAnsi="Times New Roman" w:cs="Times New Roman"/>
          <w:bCs/>
          <w:sz w:val="22"/>
          <w:szCs w:val="22"/>
        </w:rPr>
        <w:t xml:space="preserve">Контролировать ход оказания </w:t>
      </w:r>
      <w:r w:rsidRPr="00A84F1C">
        <w:rPr>
          <w:rFonts w:ascii="Times New Roman" w:hAnsi="Times New Roman" w:cs="Times New Roman"/>
          <w:sz w:val="22"/>
          <w:szCs w:val="22"/>
        </w:rPr>
        <w:t>Исполнителем услуг</w:t>
      </w:r>
      <w:r w:rsidRPr="00A84F1C">
        <w:rPr>
          <w:rFonts w:ascii="Times New Roman" w:hAnsi="Times New Roman" w:cs="Times New Roman"/>
          <w:bCs/>
          <w:sz w:val="22"/>
          <w:szCs w:val="22"/>
        </w:rPr>
        <w:t xml:space="preserve"> без вмешательства в оперативно-хозяйственную деятельность Исполнителя.</w:t>
      </w:r>
      <w:bookmarkEnd w:id="5"/>
    </w:p>
    <w:p w14:paraId="3FFB0E2A" w14:textId="3FE7B5E9" w:rsidR="006E34FC" w:rsidRDefault="006E34FC" w:rsidP="00477801">
      <w:pPr>
        <w:pStyle w:val="ConsPlusNormal"/>
        <w:numPr>
          <w:ilvl w:val="2"/>
          <w:numId w:val="3"/>
        </w:numPr>
        <w:tabs>
          <w:tab w:val="left" w:pos="567"/>
          <w:tab w:val="left" w:pos="851"/>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7E7A566" w14:textId="77777777" w:rsidR="00664095" w:rsidRPr="006C2323" w:rsidRDefault="00664095" w:rsidP="00477801">
      <w:pPr>
        <w:pStyle w:val="ConsPlusNormal"/>
        <w:tabs>
          <w:tab w:val="left" w:pos="567"/>
          <w:tab w:val="left" w:pos="851"/>
        </w:tabs>
        <w:ind w:left="284" w:right="141" w:firstLine="0"/>
        <w:jc w:val="both"/>
        <w:rPr>
          <w:rFonts w:ascii="Times New Roman" w:hAnsi="Times New Roman" w:cs="Times New Roman"/>
          <w:sz w:val="22"/>
          <w:szCs w:val="22"/>
        </w:rPr>
      </w:pPr>
    </w:p>
    <w:p w14:paraId="1D5B3ABA" w14:textId="77777777" w:rsidR="006E34FC" w:rsidRDefault="006E34FC" w:rsidP="00477801">
      <w:pPr>
        <w:pStyle w:val="ConsPlusNonformat"/>
        <w:numPr>
          <w:ilvl w:val="0"/>
          <w:numId w:val="3"/>
        </w:numPr>
        <w:tabs>
          <w:tab w:val="left" w:pos="851"/>
          <w:tab w:val="left" w:pos="1134"/>
        </w:tabs>
        <w:ind w:left="284" w:right="141" w:firstLine="567"/>
        <w:jc w:val="both"/>
        <w:rPr>
          <w:rFonts w:ascii="Times New Roman" w:hAnsi="Times New Roman" w:cs="Times New Roman"/>
          <w:b/>
          <w:sz w:val="22"/>
          <w:szCs w:val="22"/>
        </w:rPr>
      </w:pPr>
      <w:r w:rsidRPr="00A84F1C">
        <w:rPr>
          <w:rFonts w:ascii="Times New Roman" w:hAnsi="Times New Roman" w:cs="Times New Roman"/>
          <w:b/>
          <w:sz w:val="22"/>
          <w:szCs w:val="22"/>
        </w:rPr>
        <w:t>ПОРЯДОК ПРИЕМКИ РЕЗУЛЬТАТА(ОВ) УСЛУГ</w:t>
      </w:r>
    </w:p>
    <w:p w14:paraId="658898C3" w14:textId="77777777" w:rsidR="00477801" w:rsidRPr="00A84F1C" w:rsidRDefault="00477801" w:rsidP="00477801">
      <w:pPr>
        <w:pStyle w:val="ConsPlusNonformat"/>
        <w:tabs>
          <w:tab w:val="left" w:pos="851"/>
          <w:tab w:val="left" w:pos="1134"/>
        </w:tabs>
        <w:ind w:left="851" w:right="141"/>
        <w:jc w:val="both"/>
        <w:rPr>
          <w:rFonts w:ascii="Times New Roman" w:hAnsi="Times New Roman" w:cs="Times New Roman"/>
          <w:b/>
          <w:sz w:val="22"/>
          <w:szCs w:val="22"/>
        </w:rPr>
      </w:pPr>
    </w:p>
    <w:p w14:paraId="4FE8A066" w14:textId="4A97CC24"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bookmarkStart w:id="6" w:name="_Ref319684010"/>
      <w:r w:rsidRPr="00A84F1C">
        <w:rPr>
          <w:rFonts w:ascii="Times New Roman" w:hAnsi="Times New Roman" w:cs="Times New Roman"/>
          <w:b w:val="0"/>
          <w:bCs w:val="0"/>
          <w:sz w:val="22"/>
          <w:szCs w:val="22"/>
        </w:rPr>
        <w:t>Сдача и приемка оказанных Услуг оформляется путем подписания Сторонами Акта сдачи-приемки услуг</w:t>
      </w:r>
      <w:r w:rsidR="00927EBD">
        <w:rPr>
          <w:rFonts w:ascii="Times New Roman" w:hAnsi="Times New Roman" w:cs="Times New Roman"/>
          <w:b w:val="0"/>
          <w:bCs w:val="0"/>
          <w:sz w:val="22"/>
          <w:szCs w:val="22"/>
        </w:rPr>
        <w:t xml:space="preserve"> по соответствующему Заданию </w:t>
      </w:r>
      <w:r w:rsidR="00927EBD" w:rsidRPr="00927EBD">
        <w:rPr>
          <w:rFonts w:ascii="Times New Roman" w:hAnsi="Times New Roman" w:cs="Times New Roman"/>
          <w:b w:val="0"/>
          <w:sz w:val="22"/>
          <w:szCs w:val="24"/>
        </w:rPr>
        <w:t xml:space="preserve">по форме Приложения № </w:t>
      </w:r>
      <w:r w:rsidR="00211B73">
        <w:rPr>
          <w:rFonts w:ascii="Times New Roman" w:hAnsi="Times New Roman" w:cs="Times New Roman"/>
          <w:b w:val="0"/>
          <w:sz w:val="22"/>
          <w:szCs w:val="24"/>
        </w:rPr>
        <w:t>3</w:t>
      </w:r>
      <w:r w:rsidR="00927EBD" w:rsidRPr="00927EBD">
        <w:rPr>
          <w:rFonts w:ascii="Times New Roman" w:hAnsi="Times New Roman" w:cs="Times New Roman"/>
          <w:b w:val="0"/>
          <w:sz w:val="22"/>
          <w:szCs w:val="24"/>
        </w:rPr>
        <w:t xml:space="preserve"> к настоящему Договору (далее – Акт</w:t>
      </w:r>
      <w:r w:rsidR="00927EBD">
        <w:rPr>
          <w:rFonts w:ascii="Times New Roman" w:hAnsi="Times New Roman" w:cs="Times New Roman"/>
          <w:b w:val="0"/>
          <w:sz w:val="22"/>
          <w:szCs w:val="24"/>
        </w:rPr>
        <w:t xml:space="preserve"> сдачи-приемки услуг</w:t>
      </w:r>
      <w:r w:rsidR="00927EBD" w:rsidRPr="00927EBD">
        <w:rPr>
          <w:rFonts w:ascii="Times New Roman" w:hAnsi="Times New Roman" w:cs="Times New Roman"/>
          <w:b w:val="0"/>
          <w:sz w:val="22"/>
          <w:szCs w:val="24"/>
        </w:rPr>
        <w:t>)</w:t>
      </w:r>
      <w:r w:rsidRPr="00A84F1C">
        <w:rPr>
          <w:rFonts w:ascii="Times New Roman" w:hAnsi="Times New Roman" w:cs="Times New Roman"/>
          <w:b w:val="0"/>
          <w:bCs w:val="0"/>
          <w:sz w:val="22"/>
          <w:szCs w:val="22"/>
        </w:rPr>
        <w:t>.</w:t>
      </w:r>
    </w:p>
    <w:p w14:paraId="003E5A14" w14:textId="625815A7"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При завершении оказания услуг Исполнитель направляет </w:t>
      </w:r>
      <w:r w:rsidR="00A3366D">
        <w:rPr>
          <w:rFonts w:ascii="Times New Roman" w:hAnsi="Times New Roman" w:cs="Times New Roman"/>
          <w:b w:val="0"/>
          <w:bCs w:val="0"/>
          <w:sz w:val="22"/>
          <w:szCs w:val="22"/>
        </w:rPr>
        <w:t>Заказчику</w:t>
      </w:r>
      <w:r w:rsidRPr="00A84F1C">
        <w:rPr>
          <w:rFonts w:ascii="Times New Roman" w:hAnsi="Times New Roman" w:cs="Times New Roman"/>
          <w:b w:val="0"/>
          <w:bCs w:val="0"/>
          <w:sz w:val="22"/>
          <w:szCs w:val="22"/>
        </w:rPr>
        <w:t xml:space="preserve"> надлежаще оформленный Акт сдачи-приемки услуг по </w:t>
      </w:r>
      <w:r w:rsidR="00664095">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w:t>
      </w:r>
      <w:r w:rsidR="002C2A80">
        <w:rPr>
          <w:rFonts w:ascii="Times New Roman" w:hAnsi="Times New Roman" w:cs="Times New Roman"/>
          <w:b w:val="0"/>
          <w:bCs w:val="0"/>
          <w:sz w:val="22"/>
          <w:szCs w:val="22"/>
        </w:rPr>
        <w:t xml:space="preserve">и отчетную документацию </w:t>
      </w:r>
      <w:r w:rsidRPr="00A84F1C">
        <w:rPr>
          <w:rFonts w:ascii="Times New Roman" w:hAnsi="Times New Roman" w:cs="Times New Roman"/>
          <w:b w:val="0"/>
          <w:bCs w:val="0"/>
          <w:sz w:val="22"/>
          <w:szCs w:val="22"/>
        </w:rPr>
        <w:t>в 2-х экземплярах</w:t>
      </w:r>
      <w:r w:rsidR="002D1DF3">
        <w:rPr>
          <w:rFonts w:ascii="Times New Roman" w:hAnsi="Times New Roman" w:cs="Times New Roman"/>
          <w:b w:val="0"/>
          <w:bCs w:val="0"/>
          <w:sz w:val="22"/>
          <w:szCs w:val="22"/>
        </w:rPr>
        <w:t xml:space="preserve"> </w:t>
      </w:r>
      <w:r w:rsidR="002D1DF3" w:rsidRPr="002D1DF3">
        <w:rPr>
          <w:rFonts w:ascii="Times New Roman" w:hAnsi="Times New Roman" w:cs="Times New Roman"/>
          <w:b w:val="0"/>
          <w:sz w:val="22"/>
          <w:szCs w:val="24"/>
        </w:rPr>
        <w:t>в бумажном виде на следующий почтовый адрес: 101000, г. Москва, ул. Мясницкая, д.13, стр.18, 3 этаж, ФРИИ.</w:t>
      </w:r>
      <w:r w:rsidRPr="002D1DF3">
        <w:rPr>
          <w:rFonts w:ascii="Times New Roman" w:hAnsi="Times New Roman" w:cs="Times New Roman"/>
          <w:b w:val="0"/>
          <w:bCs w:val="0"/>
          <w:szCs w:val="22"/>
        </w:rPr>
        <w:t xml:space="preserve"> </w:t>
      </w:r>
    </w:p>
    <w:p w14:paraId="73126843" w14:textId="33EC41E9" w:rsidR="006E34FC" w:rsidRPr="00A84F1C" w:rsidRDefault="006E34FC" w:rsidP="00477801">
      <w:pPr>
        <w:pStyle w:val="ConsPlusNonformat"/>
        <w:numPr>
          <w:ilvl w:val="2"/>
          <w:numId w:val="3"/>
        </w:numPr>
        <w:tabs>
          <w:tab w:val="left" w:pos="567"/>
          <w:tab w:val="left" w:pos="851"/>
        </w:tabs>
        <w:ind w:left="284" w:right="141" w:firstLine="0"/>
        <w:jc w:val="both"/>
        <w:rPr>
          <w:rFonts w:ascii="Times New Roman" w:hAnsi="Times New Roman" w:cs="Times New Roman"/>
          <w:sz w:val="22"/>
          <w:szCs w:val="22"/>
        </w:rPr>
      </w:pPr>
      <w:bookmarkStart w:id="7" w:name="_Ref387999628"/>
      <w:bookmarkEnd w:id="6"/>
      <w:r w:rsidRPr="00A84F1C">
        <w:rPr>
          <w:rFonts w:ascii="Times New Roman" w:hAnsi="Times New Roman" w:cs="Times New Roman"/>
          <w:bCs/>
          <w:sz w:val="22"/>
          <w:szCs w:val="22"/>
        </w:rPr>
        <w:t>Документы</w:t>
      </w:r>
      <w:r w:rsidRPr="00A84F1C">
        <w:rPr>
          <w:rFonts w:ascii="Times New Roman" w:hAnsi="Times New Roman" w:cs="Times New Roman"/>
          <w:sz w:val="22"/>
          <w:szCs w:val="22"/>
        </w:rPr>
        <w:t xml:space="preserve"> в электронном виде в формате .</w:t>
      </w:r>
      <w:r w:rsidRPr="00A84F1C">
        <w:rPr>
          <w:rFonts w:ascii="Times New Roman" w:hAnsi="Times New Roman" w:cs="Times New Roman"/>
          <w:sz w:val="22"/>
          <w:szCs w:val="22"/>
          <w:lang w:val="en-US"/>
        </w:rPr>
        <w:t>pdf</w:t>
      </w:r>
      <w:r w:rsidRPr="00A84F1C">
        <w:rPr>
          <w:rFonts w:ascii="Times New Roman" w:hAnsi="Times New Roman" w:cs="Times New Roman"/>
          <w:sz w:val="22"/>
          <w:szCs w:val="22"/>
        </w:rPr>
        <w:t xml:space="preserve"> направляются на следующи</w:t>
      </w:r>
      <w:r w:rsidR="00127F05" w:rsidRPr="00A84F1C">
        <w:rPr>
          <w:rFonts w:ascii="Times New Roman" w:hAnsi="Times New Roman" w:cs="Times New Roman"/>
          <w:sz w:val="22"/>
          <w:szCs w:val="22"/>
        </w:rPr>
        <w:t>е</w:t>
      </w:r>
      <w:r w:rsidRPr="00A84F1C">
        <w:rPr>
          <w:rFonts w:ascii="Times New Roman" w:hAnsi="Times New Roman" w:cs="Times New Roman"/>
          <w:sz w:val="22"/>
          <w:szCs w:val="22"/>
        </w:rPr>
        <w:t xml:space="preserve"> адрес</w:t>
      </w:r>
      <w:r w:rsidR="00127F05" w:rsidRPr="00A84F1C">
        <w:rPr>
          <w:rFonts w:ascii="Times New Roman" w:hAnsi="Times New Roman" w:cs="Times New Roman"/>
          <w:sz w:val="22"/>
          <w:szCs w:val="22"/>
        </w:rPr>
        <w:t>а</w:t>
      </w:r>
      <w:r w:rsidRPr="00A84F1C">
        <w:rPr>
          <w:rFonts w:ascii="Times New Roman" w:hAnsi="Times New Roman" w:cs="Times New Roman"/>
          <w:sz w:val="22"/>
          <w:szCs w:val="22"/>
        </w:rPr>
        <w:t xml:space="preserve"> электронной </w:t>
      </w:r>
      <w:r w:rsidR="002D1DF3">
        <w:rPr>
          <w:rFonts w:ascii="Times New Roman" w:hAnsi="Times New Roman" w:cs="Times New Roman"/>
          <w:sz w:val="22"/>
          <w:szCs w:val="22"/>
        </w:rPr>
        <w:t xml:space="preserve">почты: </w:t>
      </w:r>
      <w:hyperlink r:id="rId8" w:history="1">
        <w:r w:rsidR="00927EBD" w:rsidRPr="006E6494">
          <w:rPr>
            <w:rStyle w:val="a9"/>
            <w:rFonts w:ascii="Times New Roman" w:hAnsi="Times New Roman"/>
            <w:sz w:val="22"/>
            <w:lang w:val="en-US"/>
          </w:rPr>
          <w:t>snizavetina</w:t>
        </w:r>
        <w:r w:rsidR="00927EBD" w:rsidRPr="006E6494">
          <w:rPr>
            <w:rStyle w:val="a9"/>
            <w:rFonts w:ascii="Times New Roman" w:hAnsi="Times New Roman"/>
            <w:sz w:val="22"/>
          </w:rPr>
          <w:t>@iidf.ru</w:t>
        </w:r>
      </w:hyperlink>
      <w:r w:rsidR="006C2323" w:rsidRPr="00A84F1C">
        <w:rPr>
          <w:rFonts w:ascii="Times New Roman" w:hAnsi="Times New Roman" w:cs="Times New Roman"/>
          <w:sz w:val="22"/>
          <w:szCs w:val="22"/>
        </w:rPr>
        <w:t xml:space="preserve"> </w:t>
      </w:r>
      <w:r w:rsidRPr="00A84F1C">
        <w:rPr>
          <w:rFonts w:ascii="Times New Roman" w:hAnsi="Times New Roman" w:cs="Times New Roman"/>
          <w:sz w:val="22"/>
          <w:szCs w:val="22"/>
        </w:rPr>
        <w:t>с получением уведомления о доставке и прочтении сообщения</w:t>
      </w:r>
      <w:r w:rsidR="00127F05" w:rsidRPr="00A84F1C">
        <w:rPr>
          <w:rFonts w:ascii="Times New Roman" w:hAnsi="Times New Roman" w:cs="Times New Roman"/>
          <w:sz w:val="22"/>
          <w:szCs w:val="22"/>
        </w:rPr>
        <w:t>.</w:t>
      </w:r>
      <w:bookmarkEnd w:id="7"/>
    </w:p>
    <w:p w14:paraId="2436B89F" w14:textId="77777777"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bookmarkStart w:id="8" w:name="_Ref388027574"/>
    </w:p>
    <w:p w14:paraId="62556B60" w14:textId="77777777"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20523E3" w14:textId="1E5C9F4D"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Заказчик в течение 5 (Пяти) рабочих дней со </w:t>
      </w:r>
      <w:r w:rsidR="002C2A80">
        <w:rPr>
          <w:rFonts w:ascii="Times New Roman" w:hAnsi="Times New Roman" w:cs="Times New Roman"/>
          <w:b w:val="0"/>
          <w:sz w:val="22"/>
          <w:szCs w:val="22"/>
        </w:rPr>
        <w:t>даты</w:t>
      </w:r>
      <w:r w:rsidRPr="00A84F1C">
        <w:rPr>
          <w:rFonts w:ascii="Times New Roman" w:hAnsi="Times New Roman" w:cs="Times New Roman"/>
          <w:b w:val="0"/>
          <w:sz w:val="22"/>
          <w:szCs w:val="22"/>
        </w:rPr>
        <w:t xml:space="preserve"> получения Акта сдачи-приемки услуг </w:t>
      </w:r>
      <w:r w:rsidR="00927EBD">
        <w:rPr>
          <w:rFonts w:ascii="Times New Roman" w:hAnsi="Times New Roman" w:cs="Times New Roman"/>
          <w:b w:val="0"/>
          <w:sz w:val="22"/>
          <w:szCs w:val="22"/>
        </w:rPr>
        <w:t xml:space="preserve">по соответствующему Заданию </w:t>
      </w:r>
      <w:r w:rsidRPr="00A84F1C">
        <w:rPr>
          <w:rFonts w:ascii="Times New Roman" w:hAnsi="Times New Roman" w:cs="Times New Roman"/>
          <w:b w:val="0"/>
          <w:sz w:val="22"/>
          <w:szCs w:val="22"/>
        </w:rPr>
        <w:t>обязан рассмотреть полученный Акт и, при отсутствии замечаний, направить Исполнителю экземпляр подписанного Акта сдачи-приемки услуг.</w:t>
      </w:r>
    </w:p>
    <w:p w14:paraId="1A3E5F0F" w14:textId="77777777" w:rsidR="006E34FC" w:rsidRPr="00A84F1C" w:rsidRDefault="00127F05"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При на</w:t>
      </w:r>
      <w:r w:rsidR="006E34FC" w:rsidRPr="00A84F1C">
        <w:rPr>
          <w:rFonts w:ascii="Times New Roman" w:hAnsi="Times New Roman" w:cs="Times New Roman"/>
          <w:b w:val="0"/>
          <w:sz w:val="22"/>
          <w:szCs w:val="22"/>
        </w:rPr>
        <w:t>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5D180A4" w14:textId="77777777" w:rsidR="006E34FC" w:rsidRPr="00A84F1C" w:rsidRDefault="00127F05"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под</w:t>
      </w:r>
      <w:r w:rsidR="006E34FC" w:rsidRPr="00A84F1C">
        <w:rPr>
          <w:rFonts w:ascii="Times New Roman" w:hAnsi="Times New Roman" w:cs="Times New Roman"/>
          <w:b w:val="0"/>
          <w:sz w:val="22"/>
          <w:szCs w:val="22"/>
        </w:rPr>
        <w:t>писывает Акт сдачи-приемки услуг и оплачивает услуги после полного устранения Исполнителем всех замечаний Заказчика по оказанию услуг</w:t>
      </w:r>
      <w:r w:rsidRPr="00A84F1C">
        <w:rPr>
          <w:rFonts w:ascii="Times New Roman" w:hAnsi="Times New Roman" w:cs="Times New Roman"/>
          <w:b w:val="0"/>
          <w:bCs w:val="0"/>
          <w:sz w:val="22"/>
          <w:szCs w:val="22"/>
        </w:rPr>
        <w:t xml:space="preserve"> в соответствии с п.4.6. </w:t>
      </w:r>
      <w:r w:rsidR="006E34FC" w:rsidRPr="00A84F1C">
        <w:rPr>
          <w:rFonts w:ascii="Times New Roman" w:hAnsi="Times New Roman" w:cs="Times New Roman"/>
          <w:b w:val="0"/>
          <w:bCs w:val="0"/>
          <w:sz w:val="22"/>
          <w:szCs w:val="22"/>
        </w:rPr>
        <w:t>настоящего Договора</w:t>
      </w:r>
      <w:r w:rsidR="006E34FC" w:rsidRPr="00A84F1C">
        <w:rPr>
          <w:rFonts w:ascii="Times New Roman" w:hAnsi="Times New Roman" w:cs="Times New Roman"/>
          <w:b w:val="0"/>
          <w:sz w:val="22"/>
          <w:szCs w:val="22"/>
        </w:rPr>
        <w:t>.</w:t>
      </w:r>
    </w:p>
    <w:p w14:paraId="3140FB48" w14:textId="77777777" w:rsidR="006E34FC" w:rsidRPr="00A84F1C"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sz w:val="22"/>
          <w:szCs w:val="22"/>
        </w:rPr>
      </w:pPr>
      <w:bookmarkStart w:id="9" w:name="_Ref389055321"/>
      <w:r w:rsidRPr="00A84F1C">
        <w:rPr>
          <w:rFonts w:ascii="Times New Roman" w:hAnsi="Times New Roman" w:cs="Times New Roman"/>
          <w:b w:val="0"/>
          <w:sz w:val="22"/>
          <w:szCs w:val="22"/>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bookmarkEnd w:id="8"/>
      <w:bookmarkEnd w:id="9"/>
    </w:p>
    <w:p w14:paraId="1B446C34" w14:textId="3354F9EE" w:rsidR="006E34FC" w:rsidRPr="00664095" w:rsidRDefault="006E34FC" w:rsidP="00477801">
      <w:pPr>
        <w:pStyle w:val="ConsPlusTitle"/>
        <w:numPr>
          <w:ilvl w:val="1"/>
          <w:numId w:val="3"/>
        </w:numPr>
        <w:tabs>
          <w:tab w:val="left" w:pos="567"/>
          <w:tab w:val="left" w:pos="851"/>
        </w:tabs>
        <w:ind w:left="284" w:right="141" w:firstLine="0"/>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3CC12F8B" w14:textId="77777777" w:rsidR="00664095" w:rsidRPr="006C2323" w:rsidRDefault="00664095" w:rsidP="00477801">
      <w:pPr>
        <w:pStyle w:val="ConsPlusTitle"/>
        <w:tabs>
          <w:tab w:val="left" w:pos="567"/>
        </w:tabs>
        <w:ind w:left="284" w:right="141"/>
        <w:jc w:val="both"/>
        <w:rPr>
          <w:rFonts w:ascii="Times New Roman" w:hAnsi="Times New Roman" w:cs="Times New Roman"/>
          <w:b w:val="0"/>
          <w:bCs w:val="0"/>
          <w:sz w:val="22"/>
          <w:szCs w:val="22"/>
        </w:rPr>
      </w:pPr>
    </w:p>
    <w:p w14:paraId="2AF7D352" w14:textId="77777777" w:rsidR="006E34FC" w:rsidRDefault="006E34FC" w:rsidP="00477801">
      <w:pPr>
        <w:pStyle w:val="ConsPlusNonformat"/>
        <w:numPr>
          <w:ilvl w:val="0"/>
          <w:numId w:val="3"/>
        </w:numPr>
        <w:tabs>
          <w:tab w:val="left" w:pos="1134"/>
          <w:tab w:val="left" w:pos="1276"/>
        </w:tabs>
        <w:ind w:left="284" w:right="141" w:firstLine="567"/>
        <w:jc w:val="both"/>
        <w:rPr>
          <w:rFonts w:ascii="Times New Roman" w:hAnsi="Times New Roman" w:cs="Times New Roman"/>
          <w:b/>
          <w:sz w:val="22"/>
          <w:szCs w:val="22"/>
        </w:rPr>
      </w:pPr>
      <w:bookmarkStart w:id="10" w:name="_Ref389055679"/>
      <w:r w:rsidRPr="00A84F1C">
        <w:rPr>
          <w:rFonts w:ascii="Times New Roman" w:hAnsi="Times New Roman" w:cs="Times New Roman"/>
          <w:b/>
          <w:sz w:val="22"/>
          <w:szCs w:val="22"/>
        </w:rPr>
        <w:t>КОНФИДЕНЦИАЛЬНОСТЬ</w:t>
      </w:r>
      <w:bookmarkStart w:id="11" w:name="_Ref297558839"/>
      <w:bookmarkEnd w:id="10"/>
    </w:p>
    <w:p w14:paraId="350DB348" w14:textId="77777777" w:rsidR="00477801" w:rsidRPr="00A84F1C" w:rsidRDefault="00477801" w:rsidP="00477801">
      <w:pPr>
        <w:pStyle w:val="ConsPlusNonformat"/>
        <w:tabs>
          <w:tab w:val="left" w:pos="1134"/>
          <w:tab w:val="left" w:pos="1276"/>
        </w:tabs>
        <w:ind w:left="851" w:right="141"/>
        <w:jc w:val="both"/>
        <w:rPr>
          <w:rFonts w:ascii="Times New Roman" w:hAnsi="Times New Roman" w:cs="Times New Roman"/>
          <w:b/>
          <w:sz w:val="22"/>
          <w:szCs w:val="22"/>
        </w:rPr>
      </w:pPr>
    </w:p>
    <w:p w14:paraId="0072AEC2" w14:textId="77777777" w:rsidR="006E34FC" w:rsidRPr="00A84F1C"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bookmarkStart w:id="12" w:name="_Ref388025325"/>
      <w:bookmarkStart w:id="13" w:name="_Ref319684574"/>
      <w:r w:rsidRPr="00A84F1C">
        <w:rPr>
          <w:rFonts w:ascii="Times New Roman" w:hAnsi="Times New Roman" w:cs="Times New Roman"/>
          <w:sz w:val="22"/>
          <w:szCs w:val="22"/>
        </w:rPr>
        <w:t>Условия и содержание настоящего Договора и Приложения к нему являются конфиденциальными и не подлежат разглашению.</w:t>
      </w:r>
      <w:bookmarkEnd w:id="12"/>
    </w:p>
    <w:p w14:paraId="4AA70445" w14:textId="77777777" w:rsidR="006E34FC" w:rsidRPr="00A84F1C" w:rsidRDefault="006E34FC" w:rsidP="00477801">
      <w:pPr>
        <w:pStyle w:val="ae"/>
        <w:widowControl w:val="0"/>
        <w:numPr>
          <w:ilvl w:val="1"/>
          <w:numId w:val="3"/>
        </w:numPr>
        <w:tabs>
          <w:tab w:val="left" w:pos="567"/>
          <w:tab w:val="left" w:pos="993"/>
        </w:tabs>
        <w:spacing w:after="0" w:line="240" w:lineRule="auto"/>
        <w:ind w:left="284" w:right="141" w:firstLine="0"/>
        <w:jc w:val="both"/>
        <w:rPr>
          <w:rFonts w:ascii="Times New Roman" w:hAnsi="Times New Roman"/>
        </w:rPr>
      </w:pPr>
      <w:r w:rsidRPr="00A84F1C">
        <w:rPr>
          <w:rFonts w:ascii="Times New Roman" w:hAnsi="Times New Roman"/>
        </w:rPr>
        <w:t xml:space="preserve">Стороны обязуются в течение 3 (трех) лет с момента оказания услуг по настоящему Договору </w:t>
      </w:r>
      <w:r w:rsidRPr="00A84F1C">
        <w:rPr>
          <w:rFonts w:ascii="Times New Roman" w:hAnsi="Times New Roman"/>
        </w:rPr>
        <w:lastRenderedPageBreak/>
        <w:t>обеспечить конфиденциальность информации, полученной в ходе оказания услуг по настоящему Договору.</w:t>
      </w:r>
      <w:bookmarkStart w:id="14" w:name="_Ref297562246"/>
      <w:bookmarkEnd w:id="11"/>
      <w:bookmarkEnd w:id="13"/>
    </w:p>
    <w:p w14:paraId="045BA2F6" w14:textId="77777777" w:rsidR="006E34FC" w:rsidRPr="00A84F1C" w:rsidRDefault="006E34FC" w:rsidP="00477801">
      <w:pPr>
        <w:pStyle w:val="ae"/>
        <w:widowControl w:val="0"/>
        <w:numPr>
          <w:ilvl w:val="1"/>
          <w:numId w:val="3"/>
        </w:numPr>
        <w:tabs>
          <w:tab w:val="left" w:pos="567"/>
          <w:tab w:val="left" w:pos="993"/>
        </w:tabs>
        <w:spacing w:after="0" w:line="240" w:lineRule="auto"/>
        <w:ind w:left="284" w:right="141" w:firstLine="0"/>
        <w:jc w:val="both"/>
        <w:rPr>
          <w:rFonts w:ascii="Times New Roman" w:hAnsi="Times New Roman"/>
        </w:rPr>
      </w:pPr>
      <w:bookmarkStart w:id="15" w:name="_Ref319684617"/>
      <w:r w:rsidRPr="00A84F1C">
        <w:rPr>
          <w:rFonts w:ascii="Times New Roman" w:hAnsi="Times New Roman"/>
        </w:rPr>
        <w:t>В целях обеспечения конфиденциальности информации, Стороны обязаны:</w:t>
      </w:r>
      <w:bookmarkEnd w:id="14"/>
      <w:bookmarkEnd w:id="15"/>
    </w:p>
    <w:p w14:paraId="4A8778C7" w14:textId="77777777" w:rsidR="006E34FC" w:rsidRPr="00A84F1C" w:rsidRDefault="006E34FC" w:rsidP="00477801">
      <w:pPr>
        <w:pStyle w:val="ae"/>
        <w:widowControl w:val="0"/>
        <w:numPr>
          <w:ilvl w:val="2"/>
          <w:numId w:val="3"/>
        </w:numPr>
        <w:tabs>
          <w:tab w:val="left" w:pos="567"/>
          <w:tab w:val="left" w:pos="993"/>
        </w:tabs>
        <w:spacing w:after="0" w:line="240" w:lineRule="auto"/>
        <w:ind w:left="284" w:right="141" w:firstLine="0"/>
        <w:jc w:val="both"/>
        <w:rPr>
          <w:rFonts w:ascii="Times New Roman" w:hAnsi="Times New Roman"/>
        </w:rPr>
      </w:pPr>
      <w:r w:rsidRPr="00A84F1C">
        <w:rPr>
          <w:rFonts w:ascii="Times New Roman" w:hAnsi="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A315A16" w14:textId="77777777" w:rsidR="006E34FC" w:rsidRPr="00A84F1C" w:rsidRDefault="006E34FC" w:rsidP="00477801">
      <w:pPr>
        <w:pStyle w:val="ae"/>
        <w:widowControl w:val="0"/>
        <w:numPr>
          <w:ilvl w:val="2"/>
          <w:numId w:val="3"/>
        </w:numPr>
        <w:tabs>
          <w:tab w:val="left" w:pos="567"/>
          <w:tab w:val="left" w:pos="993"/>
        </w:tabs>
        <w:spacing w:after="0" w:line="240" w:lineRule="auto"/>
        <w:ind w:left="284" w:right="141" w:firstLine="0"/>
        <w:jc w:val="both"/>
        <w:rPr>
          <w:rFonts w:ascii="Times New Roman" w:hAnsi="Times New Roman"/>
        </w:rPr>
      </w:pPr>
      <w:r w:rsidRPr="00A84F1C">
        <w:rPr>
          <w:rFonts w:ascii="Times New Roman" w:hAnsi="Times New Roman"/>
        </w:rPr>
        <w:t>Обеспечить конфиденциальность информации при ее передаче или предоставлении третьим лицам.</w:t>
      </w:r>
    </w:p>
    <w:p w14:paraId="6259D821" w14:textId="77777777" w:rsidR="006E34FC" w:rsidRPr="00A84F1C" w:rsidRDefault="006E34FC" w:rsidP="00477801">
      <w:pPr>
        <w:pStyle w:val="ae"/>
        <w:widowControl w:val="0"/>
        <w:numPr>
          <w:ilvl w:val="2"/>
          <w:numId w:val="3"/>
        </w:numPr>
        <w:tabs>
          <w:tab w:val="left" w:pos="567"/>
          <w:tab w:val="left" w:pos="993"/>
        </w:tabs>
        <w:spacing w:after="0" w:line="240" w:lineRule="auto"/>
        <w:ind w:left="284" w:right="141" w:firstLine="0"/>
        <w:jc w:val="both"/>
        <w:rPr>
          <w:rFonts w:ascii="Times New Roman" w:hAnsi="Times New Roman"/>
        </w:rPr>
      </w:pPr>
      <w:r w:rsidRPr="00A84F1C">
        <w:rPr>
          <w:rFonts w:ascii="Times New Roman" w:hAnsi="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4CBBEBAD" w14:textId="3314514C" w:rsidR="006E34FC" w:rsidRDefault="006E34FC" w:rsidP="00477801">
      <w:pPr>
        <w:pStyle w:val="ae"/>
        <w:widowControl w:val="0"/>
        <w:numPr>
          <w:ilvl w:val="1"/>
          <w:numId w:val="3"/>
        </w:numPr>
        <w:tabs>
          <w:tab w:val="left" w:pos="567"/>
          <w:tab w:val="left" w:pos="993"/>
        </w:tabs>
        <w:spacing w:after="0" w:line="240" w:lineRule="auto"/>
        <w:ind w:left="284" w:right="141" w:firstLine="0"/>
        <w:jc w:val="both"/>
        <w:rPr>
          <w:rFonts w:ascii="Times New Roman" w:hAnsi="Times New Roman"/>
        </w:rPr>
      </w:pPr>
      <w:r w:rsidRPr="00A84F1C">
        <w:rPr>
          <w:rFonts w:ascii="Times New Roman" w:hAnsi="Times New Roman"/>
        </w:rPr>
        <w:t xml:space="preserve"> Срок действия режима конфиденциальности информации, указанной в п. </w:t>
      </w:r>
      <w:r w:rsidR="00430DF9" w:rsidRPr="00A84F1C">
        <w:rPr>
          <w:rFonts w:ascii="Times New Roman" w:hAnsi="Times New Roman"/>
        </w:rPr>
        <w:t>5</w:t>
      </w:r>
      <w:r w:rsidRPr="00A84F1C">
        <w:rPr>
          <w:rFonts w:ascii="Times New Roman" w:hAnsi="Times New Roman"/>
        </w:rPr>
        <w:t>.2. настоящего Договора, может быть изменен по соглашению Сторон.</w:t>
      </w:r>
    </w:p>
    <w:p w14:paraId="5A49BA24" w14:textId="77777777" w:rsidR="00664095" w:rsidRPr="006C2323" w:rsidRDefault="00664095" w:rsidP="00477801">
      <w:pPr>
        <w:pStyle w:val="ae"/>
        <w:widowControl w:val="0"/>
        <w:tabs>
          <w:tab w:val="left" w:pos="567"/>
          <w:tab w:val="left" w:pos="993"/>
        </w:tabs>
        <w:spacing w:after="0" w:line="240" w:lineRule="auto"/>
        <w:ind w:left="284" w:right="141"/>
        <w:jc w:val="both"/>
        <w:rPr>
          <w:rFonts w:ascii="Times New Roman" w:hAnsi="Times New Roman"/>
        </w:rPr>
      </w:pPr>
    </w:p>
    <w:p w14:paraId="604D1B92" w14:textId="77777777" w:rsidR="006E34FC" w:rsidRDefault="006E34FC" w:rsidP="00477801">
      <w:pPr>
        <w:pStyle w:val="ConsPlusNonformat"/>
        <w:numPr>
          <w:ilvl w:val="0"/>
          <w:numId w:val="3"/>
        </w:numPr>
        <w:tabs>
          <w:tab w:val="left" w:pos="1134"/>
          <w:tab w:val="left" w:pos="1560"/>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ОТВЕТСТВЕННОСТЬ СТОРОН</w:t>
      </w:r>
    </w:p>
    <w:p w14:paraId="479EA1E7" w14:textId="77777777" w:rsidR="00477801" w:rsidRPr="00A84F1C" w:rsidRDefault="00477801" w:rsidP="00477801">
      <w:pPr>
        <w:pStyle w:val="ConsPlusNonformat"/>
        <w:tabs>
          <w:tab w:val="left" w:pos="1134"/>
          <w:tab w:val="left" w:pos="1560"/>
        </w:tabs>
        <w:ind w:left="851" w:right="141"/>
        <w:jc w:val="both"/>
        <w:rPr>
          <w:rFonts w:ascii="Times New Roman" w:hAnsi="Times New Roman" w:cs="Times New Roman"/>
          <w:b/>
          <w:bCs/>
          <w:sz w:val="22"/>
          <w:szCs w:val="22"/>
        </w:rPr>
      </w:pPr>
    </w:p>
    <w:p w14:paraId="09279412"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E683CD2" w14:textId="77777777" w:rsidR="006E34FC" w:rsidRPr="00A84F1C"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22CAB" w14:textId="3766E82C" w:rsidR="006E34FC" w:rsidRPr="00A84F1C"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В случае несвоевременной оплаты Заказчиком оказанных услуг, Исполнитель вправе потребовать уплаты пени в размере 0,1</w:t>
      </w:r>
      <w:r w:rsidR="006F30B6">
        <w:rPr>
          <w:rFonts w:ascii="Times New Roman" w:hAnsi="Times New Roman" w:cs="Times New Roman"/>
          <w:sz w:val="22"/>
          <w:szCs w:val="22"/>
        </w:rPr>
        <w:t xml:space="preserve"> </w:t>
      </w:r>
      <w:r w:rsidRPr="00A84F1C">
        <w:rPr>
          <w:rFonts w:ascii="Times New Roman" w:hAnsi="Times New Roman" w:cs="Times New Roman"/>
          <w:sz w:val="22"/>
          <w:szCs w:val="22"/>
        </w:rPr>
        <w:t>% от неуплаченной суммы за каждый день просрочки, но не более 10 % от неуплаченной суммы.</w:t>
      </w:r>
    </w:p>
    <w:p w14:paraId="58A85092" w14:textId="17DE278E" w:rsidR="006E34FC" w:rsidRDefault="00272552"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272552">
        <w:rPr>
          <w:rFonts w:ascii="Times New Roman" w:hAnsi="Times New Roman" w:cs="Times New Roman"/>
          <w:sz w:val="22"/>
          <w:szCs w:val="22"/>
        </w:rPr>
        <w:t>За каждый факт неисполнения или ненадлежащего исполнения поставщиком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от цены соответствующего Задания.</w:t>
      </w:r>
    </w:p>
    <w:p w14:paraId="7FF3F3C7" w14:textId="064410FE" w:rsidR="00857147" w:rsidRDefault="00272552"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272552">
        <w:rPr>
          <w:rFonts w:ascii="Times New Roman" w:hAnsi="Times New Roman" w:cs="Times New Roman"/>
          <w:sz w:val="22"/>
          <w:szCs w:val="22"/>
        </w:rPr>
        <w:t>В случае несвоевременного исполнения обязательств Исполнителем, Заказчик вправе потребовать уплаты пени в размере 10 % от стоимости услуг по соответствующему Заданию за каждый час просрочки исполнения обязательств.</w:t>
      </w:r>
    </w:p>
    <w:p w14:paraId="7A516730" w14:textId="148B23B1" w:rsidR="00272552" w:rsidRDefault="00272552"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6274D0">
        <w:rPr>
          <w:rFonts w:ascii="Times New Roman" w:hAnsi="Times New Roman" w:cs="Times New Roman"/>
          <w:sz w:val="22"/>
          <w:szCs w:val="22"/>
        </w:rPr>
        <w:t>В случае предоставления Исполнителем недостоверных или недостаточных/неполных сведений, предусмотренных статьями «</w:t>
      </w:r>
      <w:r w:rsidR="006274D0" w:rsidRPr="006274D0">
        <w:rPr>
          <w:rFonts w:ascii="Times New Roman" w:hAnsi="Times New Roman" w:cs="Times New Roman"/>
          <w:sz w:val="22"/>
          <w:szCs w:val="22"/>
        </w:rPr>
        <w:t>Заверения об обстоятельствах</w:t>
      </w:r>
      <w:r w:rsidRPr="006274D0">
        <w:rPr>
          <w:rFonts w:ascii="Times New Roman" w:hAnsi="Times New Roman" w:cs="Times New Roman"/>
          <w:sz w:val="22"/>
          <w:szCs w:val="22"/>
        </w:rPr>
        <w:t>», «</w:t>
      </w:r>
      <w:r w:rsidR="006274D0" w:rsidRPr="006274D0">
        <w:rPr>
          <w:rFonts w:ascii="Times New Roman" w:hAnsi="Times New Roman" w:cs="Times New Roman"/>
          <w:sz w:val="22"/>
          <w:szCs w:val="22"/>
        </w:rPr>
        <w:t>Антикоррупционные условия»</w:t>
      </w:r>
      <w:r w:rsidRPr="006274D0">
        <w:rPr>
          <w:rFonts w:ascii="Times New Roman" w:hAnsi="Times New Roman" w:cs="Times New Roman"/>
          <w:sz w:val="22"/>
          <w:szCs w:val="22"/>
        </w:rPr>
        <w:t xml:space="preserve">, Исполнитель обязан, в соответствии со статьей 431.2 Гражданского кодекса Российской Федерации, по требованию Заказчика </w:t>
      </w:r>
      <w:r w:rsidR="006274D0" w:rsidRPr="006274D0">
        <w:rPr>
          <w:rFonts w:ascii="Times New Roman" w:hAnsi="Times New Roman" w:cs="Times New Roman"/>
          <w:sz w:val="22"/>
          <w:szCs w:val="22"/>
        </w:rPr>
        <w:t>уплатить неустойку</w:t>
      </w:r>
      <w:r w:rsidRPr="006274D0">
        <w:rPr>
          <w:rFonts w:ascii="Times New Roman" w:hAnsi="Times New Roman" w:cs="Times New Roman"/>
          <w:sz w:val="22"/>
          <w:szCs w:val="22"/>
        </w:rPr>
        <w:t xml:space="preserve">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реально понесенных расходов.</w:t>
      </w:r>
    </w:p>
    <w:p w14:paraId="01A1643A" w14:textId="6189D6B9" w:rsidR="006E34FC" w:rsidRPr="00A84F1C"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Если пени/штрафы</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278EC968" w14:textId="010308F7" w:rsidR="006E34FC" w:rsidRPr="00A84F1C"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Уплата пени/штрафа</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F53F01B" w14:textId="594FB596" w:rsidR="002D2051" w:rsidRDefault="006E34FC" w:rsidP="00477801">
      <w:pPr>
        <w:pStyle w:val="ConsPlusNonformat"/>
        <w:numPr>
          <w:ilvl w:val="1"/>
          <w:numId w:val="3"/>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DED1ED0" w14:textId="77777777" w:rsidR="00664095" w:rsidRPr="006C2323" w:rsidRDefault="00664095" w:rsidP="00477801">
      <w:pPr>
        <w:pStyle w:val="ConsPlusNonformat"/>
        <w:tabs>
          <w:tab w:val="left" w:pos="567"/>
        </w:tabs>
        <w:ind w:left="284" w:right="141"/>
        <w:jc w:val="both"/>
        <w:rPr>
          <w:rFonts w:ascii="Times New Roman" w:hAnsi="Times New Roman" w:cs="Times New Roman"/>
          <w:sz w:val="22"/>
          <w:szCs w:val="22"/>
        </w:rPr>
      </w:pPr>
    </w:p>
    <w:p w14:paraId="422F153C" w14:textId="77777777" w:rsidR="006E34FC" w:rsidRDefault="006E34FC" w:rsidP="00477801">
      <w:pPr>
        <w:pStyle w:val="ConsPlusNonformat"/>
        <w:numPr>
          <w:ilvl w:val="0"/>
          <w:numId w:val="3"/>
        </w:numPr>
        <w:tabs>
          <w:tab w:val="left" w:pos="1134"/>
          <w:tab w:val="left" w:pos="1560"/>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АНТИКОРРУПЦИОННЫЕ УСЛОВИЯ</w:t>
      </w:r>
    </w:p>
    <w:p w14:paraId="427DB530" w14:textId="77777777" w:rsidR="00477801" w:rsidRPr="00A84F1C" w:rsidRDefault="00477801" w:rsidP="00477801">
      <w:pPr>
        <w:pStyle w:val="ConsPlusNonformat"/>
        <w:tabs>
          <w:tab w:val="left" w:pos="1134"/>
          <w:tab w:val="left" w:pos="1560"/>
        </w:tabs>
        <w:ind w:left="851" w:right="141"/>
        <w:jc w:val="both"/>
        <w:rPr>
          <w:rFonts w:ascii="Times New Roman" w:hAnsi="Times New Roman" w:cs="Times New Roman"/>
          <w:b/>
          <w:bCs/>
          <w:sz w:val="22"/>
          <w:szCs w:val="22"/>
        </w:rPr>
      </w:pPr>
    </w:p>
    <w:p w14:paraId="50EB902E" w14:textId="77777777" w:rsidR="00DF36F3"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bookmarkStart w:id="17" w:name="_Ref389055884"/>
      <w:r w:rsidRPr="00A84F1C">
        <w:rPr>
          <w:rFonts w:ascii="Times New Roman" w:hAnsi="Times New Roman" w:cs="Times New Roman"/>
          <w:sz w:val="22"/>
          <w:szCs w:val="22"/>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A84F1C">
        <w:rPr>
          <w:rFonts w:ascii="Times New Roman" w:hAnsi="Times New Roman" w:cs="Times New Roman"/>
          <w:sz w:val="22"/>
          <w:szCs w:val="22"/>
        </w:rPr>
        <w:t>о</w:t>
      </w:r>
      <w:r w:rsidRPr="00A84F1C">
        <w:rPr>
          <w:rFonts w:ascii="Times New Roman" w:hAnsi="Times New Roman" w:cs="Times New Roman"/>
          <w:sz w:val="22"/>
          <w:szCs w:val="22"/>
        </w:rPr>
        <w:t xml:space="preserve"> Сведениями о цепочке собственников Исполнителя (</w:t>
      </w:r>
      <w:r w:rsidRPr="00BD1BD6">
        <w:rPr>
          <w:rFonts w:ascii="Times New Roman" w:hAnsi="Times New Roman" w:cs="Times New Roman"/>
          <w:sz w:val="22"/>
          <w:szCs w:val="22"/>
        </w:rPr>
        <w:t xml:space="preserve">Приложение № </w:t>
      </w:r>
      <w:r w:rsidR="00211B73">
        <w:rPr>
          <w:rFonts w:ascii="Times New Roman" w:hAnsi="Times New Roman" w:cs="Times New Roman"/>
          <w:sz w:val="22"/>
          <w:szCs w:val="22"/>
        </w:rPr>
        <w:t>5</w:t>
      </w:r>
      <w:r w:rsidRPr="00BD1BD6">
        <w:rPr>
          <w:rFonts w:ascii="Times New Roman" w:hAnsi="Times New Roman" w:cs="Times New Roman"/>
          <w:sz w:val="22"/>
          <w:szCs w:val="22"/>
        </w:rPr>
        <w:t xml:space="preserve"> к настоящему Договору</w:t>
      </w:r>
      <w:r w:rsidRPr="00A84F1C">
        <w:rPr>
          <w:rFonts w:ascii="Times New Roman" w:hAnsi="Times New Roman" w:cs="Times New Roman"/>
          <w:sz w:val="22"/>
          <w:szCs w:val="22"/>
        </w:rPr>
        <w:t xml:space="preserve">). </w:t>
      </w:r>
    </w:p>
    <w:p w14:paraId="4404EF08" w14:textId="77777777" w:rsidR="00DF36F3"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2AB24132" w14:textId="77777777" w:rsidR="00DF36F3"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w:t>
      </w:r>
      <w:r w:rsidR="00211B73">
        <w:rPr>
          <w:rFonts w:ascii="Times New Roman" w:hAnsi="Times New Roman" w:cs="Times New Roman"/>
          <w:sz w:val="22"/>
          <w:szCs w:val="22"/>
        </w:rPr>
        <w:t>5</w:t>
      </w:r>
      <w:r w:rsidRPr="00A84F1C">
        <w:rPr>
          <w:rFonts w:ascii="Times New Roman" w:hAnsi="Times New Roman" w:cs="Times New Roman"/>
          <w:sz w:val="22"/>
          <w:szCs w:val="22"/>
        </w:rPr>
        <w:t xml:space="preserve"> к настоящему Договору). </w:t>
      </w:r>
    </w:p>
    <w:p w14:paraId="234E83B1" w14:textId="53E8F2AA" w:rsidR="006E34FC" w:rsidRPr="00A84F1C"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7"/>
      <w:r w:rsidR="00DF36F3" w:rsidRPr="00DF36F3">
        <w:rPr>
          <w:rFonts w:ascii="Times New Roman" w:eastAsia="Cambria" w:hAnsi="Times New Roman" w:cs="Times New Roman"/>
          <w:i/>
          <w:iCs/>
          <w:sz w:val="24"/>
          <w:szCs w:val="24"/>
        </w:rPr>
        <w:t xml:space="preserve"> </w:t>
      </w:r>
    </w:p>
    <w:p w14:paraId="161ED3DA" w14:textId="77777777" w:rsidR="006E34FC" w:rsidRPr="00A84F1C"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Указанные в пункте 7.1. настоящего Договора условия являются существенными условиями настоящего Договора в соответствии с ч. 1 ст. 432 ГК РФ.</w:t>
      </w:r>
    </w:p>
    <w:p w14:paraId="37B20EAA" w14:textId="77777777" w:rsidR="006E34FC" w:rsidRPr="00DF36F3"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bookmarkStart w:id="18" w:name="_Ref389055898"/>
      <w:r w:rsidRPr="00DF36F3">
        <w:rPr>
          <w:rFonts w:ascii="Times New Roman" w:hAnsi="Times New Roman" w:cs="Times New Roman"/>
          <w:sz w:val="22"/>
          <w:szCs w:val="22"/>
        </w:rPr>
        <w:t xml:space="preserve">При исполнении своих обязательств по настоящему Договору, Стороны, их аффилированные лица, </w:t>
      </w:r>
      <w:r w:rsidRPr="00DF36F3">
        <w:rPr>
          <w:rFonts w:ascii="Times New Roman" w:hAnsi="Times New Roman" w:cs="Times New Roman"/>
          <w:sz w:val="22"/>
          <w:szCs w:val="22"/>
        </w:rPr>
        <w:lastRenderedPageBreak/>
        <w:t>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47209FCD" w14:textId="71CED502" w:rsidR="006E34FC" w:rsidRDefault="006E34FC" w:rsidP="00477801">
      <w:pPr>
        <w:pStyle w:val="ConsPlusNonformat"/>
        <w:numPr>
          <w:ilvl w:val="1"/>
          <w:numId w:val="3"/>
        </w:numPr>
        <w:tabs>
          <w:tab w:val="left" w:pos="567"/>
          <w:tab w:val="left" w:pos="709"/>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C3FC7C" w14:textId="77777777" w:rsidR="00664095" w:rsidRPr="006C2323" w:rsidRDefault="00664095" w:rsidP="00477801">
      <w:pPr>
        <w:pStyle w:val="ConsPlusNonformat"/>
        <w:tabs>
          <w:tab w:val="left" w:pos="567"/>
          <w:tab w:val="left" w:pos="1560"/>
        </w:tabs>
        <w:ind w:left="284" w:right="141"/>
        <w:jc w:val="both"/>
        <w:rPr>
          <w:rFonts w:ascii="Times New Roman" w:hAnsi="Times New Roman" w:cs="Times New Roman"/>
          <w:sz w:val="22"/>
          <w:szCs w:val="22"/>
        </w:rPr>
      </w:pPr>
    </w:p>
    <w:p w14:paraId="499F504B" w14:textId="77777777" w:rsidR="006E34FC" w:rsidRDefault="006E34FC" w:rsidP="00477801">
      <w:pPr>
        <w:pStyle w:val="ConsPlusNonformat"/>
        <w:numPr>
          <w:ilvl w:val="0"/>
          <w:numId w:val="3"/>
        </w:numPr>
        <w:tabs>
          <w:tab w:val="left" w:pos="1134"/>
          <w:tab w:val="left" w:pos="1560"/>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ФОРС-МАЖОР</w:t>
      </w:r>
    </w:p>
    <w:p w14:paraId="797DCFA7" w14:textId="77777777" w:rsidR="00477801" w:rsidRPr="00A84F1C" w:rsidRDefault="00477801" w:rsidP="00477801">
      <w:pPr>
        <w:pStyle w:val="ConsPlusNonformat"/>
        <w:tabs>
          <w:tab w:val="left" w:pos="1134"/>
          <w:tab w:val="left" w:pos="1560"/>
        </w:tabs>
        <w:ind w:left="851" w:right="141"/>
        <w:jc w:val="both"/>
        <w:rPr>
          <w:rFonts w:ascii="Times New Roman" w:hAnsi="Times New Roman" w:cs="Times New Roman"/>
          <w:b/>
          <w:bCs/>
          <w:sz w:val="22"/>
          <w:szCs w:val="22"/>
        </w:rPr>
      </w:pPr>
    </w:p>
    <w:p w14:paraId="7FD81865"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202CE204"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bookmarkStart w:id="19" w:name="_Ref319684784"/>
      <w:r w:rsidRPr="00A84F1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74E768B9"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4717B9" w:rsidRPr="00A84F1C">
        <w:rPr>
          <w:rFonts w:ascii="Times New Roman" w:hAnsi="Times New Roman" w:cs="Times New Roman"/>
          <w:sz w:val="22"/>
          <w:szCs w:val="22"/>
        </w:rPr>
        <w:t xml:space="preserve">8.2. </w:t>
      </w:r>
      <w:r w:rsidRPr="00A84F1C">
        <w:rPr>
          <w:rFonts w:ascii="Times New Roman" w:hAnsi="Times New Roman" w:cs="Times New Roman"/>
          <w:sz w:val="22"/>
          <w:szCs w:val="22"/>
        </w:rPr>
        <w:t>настоящего Договора.</w:t>
      </w:r>
    </w:p>
    <w:p w14:paraId="6CA98707" w14:textId="77777777" w:rsidR="006E34FC" w:rsidRPr="00A84F1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47372EF" w14:textId="4B9AF6B7" w:rsidR="006E34FC" w:rsidRDefault="006E34FC" w:rsidP="00477801">
      <w:pPr>
        <w:pStyle w:val="ConsPlusNonformat"/>
        <w:numPr>
          <w:ilvl w:val="1"/>
          <w:numId w:val="3"/>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35BA029B" w14:textId="77777777" w:rsidR="00664095" w:rsidRPr="006C2323" w:rsidRDefault="00664095" w:rsidP="00477801">
      <w:pPr>
        <w:pStyle w:val="ConsPlusNonformat"/>
        <w:tabs>
          <w:tab w:val="left" w:pos="567"/>
        </w:tabs>
        <w:ind w:left="284" w:right="141"/>
        <w:jc w:val="both"/>
        <w:rPr>
          <w:rFonts w:ascii="Times New Roman" w:hAnsi="Times New Roman" w:cs="Times New Roman"/>
          <w:sz w:val="22"/>
          <w:szCs w:val="22"/>
        </w:rPr>
      </w:pPr>
    </w:p>
    <w:p w14:paraId="4C0CFD83" w14:textId="34D32486" w:rsidR="006E34FC" w:rsidRDefault="006E34FC" w:rsidP="00477801">
      <w:pPr>
        <w:pStyle w:val="ConsPlusNonformat"/>
        <w:numPr>
          <w:ilvl w:val="0"/>
          <w:numId w:val="1"/>
        </w:numPr>
        <w:tabs>
          <w:tab w:val="left" w:pos="1134"/>
        </w:tabs>
        <w:ind w:right="141"/>
        <w:jc w:val="both"/>
        <w:rPr>
          <w:rFonts w:ascii="Times New Roman" w:hAnsi="Times New Roman" w:cs="Times New Roman"/>
          <w:b/>
          <w:bCs/>
          <w:sz w:val="22"/>
          <w:szCs w:val="22"/>
        </w:rPr>
      </w:pPr>
      <w:r w:rsidRPr="00A84F1C">
        <w:rPr>
          <w:rFonts w:ascii="Times New Roman" w:hAnsi="Times New Roman" w:cs="Times New Roman"/>
          <w:b/>
          <w:bCs/>
          <w:sz w:val="22"/>
          <w:szCs w:val="22"/>
        </w:rPr>
        <w:t>РАССМОТРЕНИЕ СПОРОВ</w:t>
      </w:r>
    </w:p>
    <w:p w14:paraId="076E7D8C" w14:textId="77777777" w:rsidR="00477801" w:rsidRPr="00A84F1C" w:rsidRDefault="00477801" w:rsidP="00477801">
      <w:pPr>
        <w:pStyle w:val="ConsPlusNonformat"/>
        <w:tabs>
          <w:tab w:val="left" w:pos="1134"/>
        </w:tabs>
        <w:ind w:left="1190" w:right="141"/>
        <w:jc w:val="both"/>
        <w:rPr>
          <w:rFonts w:ascii="Times New Roman" w:hAnsi="Times New Roman" w:cs="Times New Roman"/>
          <w:b/>
          <w:bCs/>
          <w:sz w:val="22"/>
          <w:szCs w:val="22"/>
        </w:rPr>
      </w:pPr>
    </w:p>
    <w:p w14:paraId="29665765" w14:textId="54EC6E3B" w:rsidR="006E34FC" w:rsidRPr="00A84F1C" w:rsidRDefault="006E34FC" w:rsidP="00477801">
      <w:pPr>
        <w:pStyle w:val="ConsPlusNonformat"/>
        <w:numPr>
          <w:ilvl w:val="1"/>
          <w:numId w:val="1"/>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F94A445" w14:textId="0DC543E9" w:rsidR="006E34FC" w:rsidRPr="00664095" w:rsidRDefault="006E34FC" w:rsidP="00477801">
      <w:pPr>
        <w:pStyle w:val="ConsPlusNonformat"/>
        <w:numPr>
          <w:ilvl w:val="1"/>
          <w:numId w:val="1"/>
        </w:numPr>
        <w:tabs>
          <w:tab w:val="left" w:pos="567"/>
        </w:tabs>
        <w:ind w:left="284" w:right="141" w:firstLine="0"/>
        <w:jc w:val="both"/>
        <w:rPr>
          <w:rFonts w:ascii="Times New Roman" w:hAnsi="Times New Roman" w:cs="Times New Roman"/>
          <w:sz w:val="22"/>
          <w:szCs w:val="22"/>
        </w:rPr>
      </w:pPr>
      <w:r w:rsidRPr="00A84F1C">
        <w:rPr>
          <w:rFonts w:ascii="Times New Roman" w:hAnsi="Times New Roman" w:cs="Times New Roman"/>
          <w:color w:val="161616"/>
          <w:sz w:val="22"/>
          <w:szCs w:val="22"/>
        </w:rPr>
        <w:t>До передачи спо</w:t>
      </w:r>
      <w:r w:rsidRPr="00A84F1C">
        <w:rPr>
          <w:rFonts w:ascii="Times New Roman" w:hAnsi="Times New Roman" w:cs="Times New Roman"/>
          <w:sz w:val="22"/>
          <w:szCs w:val="22"/>
        </w:rPr>
        <w:t>р</w:t>
      </w:r>
      <w:r w:rsidRPr="00A84F1C">
        <w:rPr>
          <w:rFonts w:ascii="Times New Roman" w:hAnsi="Times New Roman" w:cs="Times New Roman"/>
          <w:color w:val="161616"/>
          <w:sz w:val="22"/>
          <w:szCs w:val="22"/>
        </w:rPr>
        <w:t>а на разрешение Арби</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раж</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 с</w:t>
      </w:r>
      <w:r w:rsidRPr="00A84F1C">
        <w:rPr>
          <w:rFonts w:ascii="Times New Roman" w:hAnsi="Times New Roman" w:cs="Times New Roman"/>
          <w:color w:val="262626"/>
          <w:sz w:val="22"/>
          <w:szCs w:val="22"/>
        </w:rPr>
        <w:t>уд</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 Москв</w:t>
      </w:r>
      <w:r w:rsidRPr="00A84F1C">
        <w:rPr>
          <w:rFonts w:ascii="Times New Roman" w:hAnsi="Times New Roman" w:cs="Times New Roman"/>
          <w:color w:val="262626"/>
          <w:sz w:val="22"/>
          <w:szCs w:val="22"/>
        </w:rPr>
        <w:t>ы Ст</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ны п</w:t>
      </w:r>
      <w:r w:rsidRPr="00A84F1C">
        <w:rPr>
          <w:rFonts w:ascii="Times New Roman" w:hAnsi="Times New Roman" w:cs="Times New Roman"/>
          <w:color w:val="161616"/>
          <w:sz w:val="22"/>
          <w:szCs w:val="22"/>
        </w:rPr>
        <w:t>р</w:t>
      </w:r>
      <w:r w:rsidRPr="00A84F1C">
        <w:rPr>
          <w:rFonts w:ascii="Times New Roman" w:hAnsi="Times New Roman" w:cs="Times New Roman"/>
          <w:color w:val="262626"/>
          <w:sz w:val="22"/>
          <w:szCs w:val="22"/>
        </w:rPr>
        <w:t xml:space="preserve">имут </w:t>
      </w:r>
      <w:r w:rsidRPr="00A84F1C">
        <w:rPr>
          <w:rFonts w:ascii="Times New Roman" w:hAnsi="Times New Roman" w:cs="Times New Roman"/>
          <w:color w:val="161616"/>
          <w:sz w:val="22"/>
          <w:szCs w:val="22"/>
        </w:rPr>
        <w:t>меры к его урегулированию в претензионно</w:t>
      </w:r>
      <w:r w:rsidRPr="00A84F1C">
        <w:rPr>
          <w:rFonts w:ascii="Times New Roman" w:hAnsi="Times New Roman" w:cs="Times New Roman"/>
          <w:color w:val="262626"/>
          <w:sz w:val="22"/>
          <w:szCs w:val="22"/>
        </w:rPr>
        <w:t xml:space="preserve">м </w:t>
      </w:r>
      <w:r w:rsidRPr="00A84F1C">
        <w:rPr>
          <w:rFonts w:ascii="Times New Roman" w:hAnsi="Times New Roman" w:cs="Times New Roman"/>
          <w:color w:val="161616"/>
          <w:sz w:val="22"/>
          <w:szCs w:val="22"/>
        </w:rPr>
        <w:t>поря</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к</w:t>
      </w:r>
      <w:r w:rsidRPr="00A84F1C">
        <w:rPr>
          <w:rFonts w:ascii="Times New Roman" w:hAnsi="Times New Roman" w:cs="Times New Roman"/>
          <w:color w:val="262626"/>
          <w:sz w:val="22"/>
          <w:szCs w:val="22"/>
        </w:rPr>
        <w:t>е</w:t>
      </w:r>
      <w:r w:rsidRPr="00A84F1C">
        <w:rPr>
          <w:rFonts w:ascii="Times New Roman" w:hAnsi="Times New Roman" w:cs="Times New Roman"/>
          <w:color w:val="3F3F3F"/>
          <w:sz w:val="22"/>
          <w:szCs w:val="22"/>
        </w:rPr>
        <w:t xml:space="preserve">. </w:t>
      </w:r>
      <w:r w:rsidRPr="00A84F1C">
        <w:rPr>
          <w:rFonts w:ascii="Times New Roman" w:hAnsi="Times New Roman" w:cs="Times New Roman"/>
          <w:color w:val="161616"/>
          <w:sz w:val="22"/>
          <w:szCs w:val="22"/>
        </w:rPr>
        <w:t>Пре</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нзи</w:t>
      </w:r>
      <w:r w:rsidRPr="00A84F1C">
        <w:rPr>
          <w:rFonts w:ascii="Times New Roman" w:hAnsi="Times New Roman" w:cs="Times New Roman"/>
          <w:color w:val="161616"/>
          <w:sz w:val="22"/>
          <w:szCs w:val="22"/>
        </w:rPr>
        <w:t xml:space="preserve">я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жн</w:t>
      </w:r>
      <w:r w:rsidRPr="00A84F1C">
        <w:rPr>
          <w:rFonts w:ascii="Times New Roman" w:hAnsi="Times New Roman" w:cs="Times New Roman"/>
          <w:color w:val="262626"/>
          <w:sz w:val="22"/>
          <w:szCs w:val="22"/>
        </w:rPr>
        <w:t xml:space="preserve">а </w:t>
      </w:r>
      <w:r w:rsidRPr="00A84F1C">
        <w:rPr>
          <w:rFonts w:ascii="Times New Roman" w:hAnsi="Times New Roman" w:cs="Times New Roman"/>
          <w:color w:val="161616"/>
          <w:sz w:val="22"/>
          <w:szCs w:val="22"/>
        </w:rPr>
        <w:t>б</w:t>
      </w:r>
      <w:r w:rsidRPr="00A84F1C">
        <w:rPr>
          <w:rFonts w:ascii="Times New Roman" w:hAnsi="Times New Roman" w:cs="Times New Roman"/>
          <w:color w:val="262626"/>
          <w:sz w:val="22"/>
          <w:szCs w:val="22"/>
        </w:rPr>
        <w:t>ыть н</w:t>
      </w:r>
      <w:r w:rsidRPr="00A84F1C">
        <w:rPr>
          <w:rFonts w:ascii="Times New Roman" w:hAnsi="Times New Roman" w:cs="Times New Roman"/>
          <w:color w:val="161616"/>
          <w:sz w:val="22"/>
          <w:szCs w:val="22"/>
        </w:rPr>
        <w:t>апр</w:t>
      </w:r>
      <w:r w:rsidRPr="00A84F1C">
        <w:rPr>
          <w:rFonts w:ascii="Times New Roman" w:hAnsi="Times New Roman" w:cs="Times New Roman"/>
          <w:color w:val="262626"/>
          <w:sz w:val="22"/>
          <w:szCs w:val="22"/>
        </w:rPr>
        <w:t>а</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лена в </w:t>
      </w:r>
      <w:r w:rsidRPr="00A84F1C">
        <w:rPr>
          <w:rFonts w:ascii="Times New Roman" w:hAnsi="Times New Roman" w:cs="Times New Roman"/>
          <w:color w:val="161616"/>
          <w:sz w:val="22"/>
          <w:szCs w:val="22"/>
        </w:rPr>
        <w:t>письменном виде. На полу</w:t>
      </w:r>
      <w:r w:rsidRPr="00A84F1C">
        <w:rPr>
          <w:rFonts w:ascii="Times New Roman" w:hAnsi="Times New Roman" w:cs="Times New Roman"/>
          <w:color w:val="262626"/>
          <w:sz w:val="22"/>
          <w:szCs w:val="22"/>
        </w:rPr>
        <w:t>ч</w:t>
      </w:r>
      <w:r w:rsidRPr="00A84F1C">
        <w:rPr>
          <w:rFonts w:ascii="Times New Roman" w:hAnsi="Times New Roman" w:cs="Times New Roman"/>
          <w:color w:val="161616"/>
          <w:sz w:val="22"/>
          <w:szCs w:val="22"/>
        </w:rPr>
        <w:t>енн</w:t>
      </w:r>
      <w:r w:rsidRPr="00A84F1C">
        <w:rPr>
          <w:rFonts w:ascii="Times New Roman" w:hAnsi="Times New Roman" w:cs="Times New Roman"/>
          <w:color w:val="262626"/>
          <w:sz w:val="22"/>
          <w:szCs w:val="22"/>
        </w:rPr>
        <w:t>у</w:t>
      </w:r>
      <w:r w:rsidRPr="00A84F1C">
        <w:rPr>
          <w:rFonts w:ascii="Times New Roman" w:hAnsi="Times New Roman" w:cs="Times New Roman"/>
          <w:color w:val="161616"/>
          <w:sz w:val="22"/>
          <w:szCs w:val="22"/>
        </w:rPr>
        <w:t>ю претен</w:t>
      </w:r>
      <w:r w:rsidRPr="00A84F1C">
        <w:rPr>
          <w:rFonts w:ascii="Times New Roman" w:hAnsi="Times New Roman" w:cs="Times New Roman"/>
          <w:color w:val="262626"/>
          <w:sz w:val="22"/>
          <w:szCs w:val="22"/>
        </w:rPr>
        <w:t>зи</w:t>
      </w:r>
      <w:r w:rsidRPr="00A84F1C">
        <w:rPr>
          <w:rFonts w:ascii="Times New Roman" w:hAnsi="Times New Roman" w:cs="Times New Roman"/>
          <w:color w:val="161616"/>
          <w:sz w:val="22"/>
          <w:szCs w:val="22"/>
        </w:rPr>
        <w:t xml:space="preserve">ю </w:t>
      </w:r>
      <w:r w:rsidRPr="00A84F1C">
        <w:rPr>
          <w:rFonts w:ascii="Times New Roman" w:hAnsi="Times New Roman" w:cs="Times New Roman"/>
          <w:color w:val="262626"/>
          <w:sz w:val="22"/>
          <w:szCs w:val="22"/>
        </w:rPr>
        <w:t>С</w:t>
      </w:r>
      <w:r w:rsidRPr="00A84F1C">
        <w:rPr>
          <w:rFonts w:ascii="Times New Roman" w:hAnsi="Times New Roman" w:cs="Times New Roman"/>
          <w:color w:val="161616"/>
          <w:sz w:val="22"/>
          <w:szCs w:val="22"/>
        </w:rPr>
        <w:t>торо</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 xml:space="preserve">жна </w:t>
      </w:r>
      <w:r w:rsidRPr="00A84F1C">
        <w:rPr>
          <w:rFonts w:ascii="Times New Roman" w:hAnsi="Times New Roman" w:cs="Times New Roman"/>
          <w:color w:val="262626"/>
          <w:sz w:val="22"/>
          <w:szCs w:val="22"/>
        </w:rPr>
        <w:t>дат</w:t>
      </w:r>
      <w:r w:rsidRPr="00A84F1C">
        <w:rPr>
          <w:rFonts w:ascii="Times New Roman" w:hAnsi="Times New Roman" w:cs="Times New Roman"/>
          <w:color w:val="161616"/>
          <w:sz w:val="22"/>
          <w:szCs w:val="22"/>
        </w:rPr>
        <w:t xml:space="preserve">ь </w:t>
      </w:r>
      <w:r w:rsidRPr="00A84F1C">
        <w:rPr>
          <w:rFonts w:ascii="Times New Roman" w:hAnsi="Times New Roman" w:cs="Times New Roman"/>
          <w:color w:val="262626"/>
          <w:sz w:val="22"/>
          <w:szCs w:val="22"/>
        </w:rPr>
        <w:t>пи</w:t>
      </w:r>
      <w:r w:rsidRPr="00A84F1C">
        <w:rPr>
          <w:rFonts w:ascii="Times New Roman" w:hAnsi="Times New Roman" w:cs="Times New Roman"/>
          <w:color w:val="161616"/>
          <w:sz w:val="22"/>
          <w:szCs w:val="22"/>
        </w:rPr>
        <w:t>с</w:t>
      </w:r>
      <w:r w:rsidRPr="00A84F1C">
        <w:rPr>
          <w:rFonts w:ascii="Times New Roman" w:hAnsi="Times New Roman" w:cs="Times New Roman"/>
          <w:color w:val="262626"/>
          <w:sz w:val="22"/>
          <w:szCs w:val="22"/>
        </w:rPr>
        <w:t>ьменный̆ от</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ет по </w:t>
      </w:r>
      <w:r w:rsidRPr="00A84F1C">
        <w:rPr>
          <w:rFonts w:ascii="Times New Roman" w:hAnsi="Times New Roman" w:cs="Times New Roman"/>
          <w:color w:val="161616"/>
          <w:sz w:val="22"/>
          <w:szCs w:val="22"/>
        </w:rPr>
        <w:t>сущес</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 xml:space="preserve">ву в срок не позднее </w:t>
      </w:r>
      <w:r w:rsidRPr="00A84F1C">
        <w:rPr>
          <w:rFonts w:ascii="Times New Roman" w:hAnsi="Times New Roman" w:cs="Times New Roman"/>
          <w:color w:val="262626"/>
          <w:sz w:val="22"/>
          <w:szCs w:val="22"/>
        </w:rPr>
        <w:t>1</w:t>
      </w:r>
      <w:r w:rsidRPr="00A84F1C">
        <w:rPr>
          <w:rFonts w:ascii="Times New Roman" w:hAnsi="Times New Roman" w:cs="Times New Roman"/>
          <w:color w:val="161616"/>
          <w:sz w:val="22"/>
          <w:szCs w:val="22"/>
        </w:rPr>
        <w:t>5 (пятнадца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и</w:t>
      </w:r>
      <w:r w:rsidRPr="00A84F1C">
        <w:rPr>
          <w:rFonts w:ascii="Times New Roman" w:hAnsi="Times New Roman" w:cs="Times New Roman"/>
          <w:color w:val="262626"/>
          <w:sz w:val="22"/>
          <w:szCs w:val="22"/>
        </w:rPr>
        <w:t>) к</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ен</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ар</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ы</w:t>
      </w:r>
      <w:r w:rsidRPr="00A84F1C">
        <w:rPr>
          <w:rFonts w:ascii="Times New Roman" w:hAnsi="Times New Roman" w:cs="Times New Roman"/>
          <w:color w:val="262626"/>
          <w:sz w:val="22"/>
          <w:szCs w:val="22"/>
        </w:rPr>
        <w:t>х дн</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 xml:space="preserve">й̆ </w:t>
      </w:r>
      <w:r w:rsidRPr="00A84F1C">
        <w:rPr>
          <w:rFonts w:ascii="Times New Roman" w:hAnsi="Times New Roman" w:cs="Times New Roman"/>
          <w:color w:val="161616"/>
          <w:sz w:val="22"/>
          <w:szCs w:val="22"/>
        </w:rPr>
        <w:t xml:space="preserve">с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ы ее по</w:t>
      </w:r>
      <w:r w:rsidRPr="00A84F1C">
        <w:rPr>
          <w:rFonts w:ascii="Times New Roman" w:hAnsi="Times New Roman" w:cs="Times New Roman"/>
          <w:color w:val="262626"/>
          <w:sz w:val="22"/>
          <w:szCs w:val="22"/>
        </w:rPr>
        <w:t>лучени</w:t>
      </w:r>
      <w:r w:rsidRPr="00A84F1C">
        <w:rPr>
          <w:rFonts w:ascii="Times New Roman" w:hAnsi="Times New Roman" w:cs="Times New Roman"/>
          <w:color w:val="161616"/>
          <w:sz w:val="22"/>
          <w:szCs w:val="22"/>
        </w:rPr>
        <w:t>я</w:t>
      </w:r>
      <w:r w:rsidRPr="00A84F1C">
        <w:rPr>
          <w:rFonts w:ascii="Times New Roman" w:hAnsi="Times New Roman" w:cs="Times New Roman"/>
          <w:color w:val="262626"/>
          <w:sz w:val="22"/>
          <w:szCs w:val="22"/>
        </w:rPr>
        <w:t xml:space="preserve">. </w:t>
      </w:r>
    </w:p>
    <w:p w14:paraId="3C02BAF7" w14:textId="77777777" w:rsidR="00664095" w:rsidRPr="006C2323" w:rsidRDefault="00664095" w:rsidP="00477801">
      <w:pPr>
        <w:pStyle w:val="ConsPlusNonformat"/>
        <w:tabs>
          <w:tab w:val="left" w:pos="567"/>
        </w:tabs>
        <w:ind w:left="284" w:right="141"/>
        <w:jc w:val="both"/>
        <w:rPr>
          <w:rFonts w:ascii="Times New Roman" w:hAnsi="Times New Roman" w:cs="Times New Roman"/>
          <w:sz w:val="22"/>
          <w:szCs w:val="22"/>
        </w:rPr>
      </w:pPr>
    </w:p>
    <w:p w14:paraId="546E9E77" w14:textId="77777777" w:rsidR="006E34FC" w:rsidRDefault="006E34FC" w:rsidP="00477801">
      <w:pPr>
        <w:pStyle w:val="ConsPlusNonformat"/>
        <w:numPr>
          <w:ilvl w:val="0"/>
          <w:numId w:val="1"/>
        </w:numPr>
        <w:tabs>
          <w:tab w:val="left" w:pos="1134"/>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ОСОБЫЕ УСЛОВИЯ</w:t>
      </w:r>
    </w:p>
    <w:p w14:paraId="2F92965B" w14:textId="77777777" w:rsidR="00477801" w:rsidRPr="00A84F1C" w:rsidRDefault="00477801" w:rsidP="00477801">
      <w:pPr>
        <w:pStyle w:val="ConsPlusNonformat"/>
        <w:tabs>
          <w:tab w:val="left" w:pos="1134"/>
        </w:tabs>
        <w:ind w:left="851" w:right="141"/>
        <w:jc w:val="both"/>
        <w:rPr>
          <w:rFonts w:ascii="Times New Roman" w:hAnsi="Times New Roman" w:cs="Times New Roman"/>
          <w:b/>
          <w:bCs/>
          <w:sz w:val="22"/>
          <w:szCs w:val="22"/>
        </w:rPr>
      </w:pPr>
    </w:p>
    <w:p w14:paraId="32C22C4C"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Инструментарий и другие материалы, сопровождающие оказание услуг, являются собственностью Исполнителя.</w:t>
      </w:r>
    </w:p>
    <w:p w14:paraId="15779C1D" w14:textId="54A721FD"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0A559C" w:rsidRPr="00A84F1C">
        <w:rPr>
          <w:rFonts w:ascii="Times New Roman" w:hAnsi="Times New Roman" w:cs="Times New Roman"/>
          <w:sz w:val="22"/>
          <w:szCs w:val="22"/>
        </w:rPr>
        <w:t xml:space="preserve">статье </w:t>
      </w:r>
      <w:r w:rsidR="00664095">
        <w:rPr>
          <w:rFonts w:ascii="Times New Roman" w:hAnsi="Times New Roman" w:cs="Times New Roman"/>
          <w:sz w:val="22"/>
          <w:szCs w:val="22"/>
        </w:rPr>
        <w:t>1</w:t>
      </w:r>
      <w:r w:rsidR="00272552">
        <w:rPr>
          <w:rFonts w:ascii="Times New Roman" w:hAnsi="Times New Roman" w:cs="Times New Roman"/>
          <w:sz w:val="22"/>
          <w:szCs w:val="22"/>
        </w:rPr>
        <w:t>6</w:t>
      </w:r>
      <w:r w:rsidR="000A559C" w:rsidRPr="00A84F1C">
        <w:rPr>
          <w:rFonts w:ascii="Times New Roman" w:hAnsi="Times New Roman" w:cs="Times New Roman"/>
          <w:sz w:val="22"/>
          <w:szCs w:val="22"/>
        </w:rPr>
        <w:t xml:space="preserve"> настоящего Договора</w:t>
      </w:r>
      <w:r w:rsidRPr="00A84F1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9468CC9" w14:textId="3E5F19EF" w:rsidR="006E34F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Отправка юридически значимых сообщений посредством электронной почты, без последующего дублирования этих сообщений в пор</w:t>
      </w:r>
      <w:r w:rsidR="0073786E" w:rsidRPr="00A84F1C">
        <w:rPr>
          <w:rFonts w:ascii="Times New Roman" w:hAnsi="Times New Roman" w:cs="Times New Roman"/>
          <w:sz w:val="22"/>
          <w:szCs w:val="22"/>
        </w:rPr>
        <w:t>ядке, предусмотренном пунктом 10</w:t>
      </w:r>
      <w:r w:rsidRPr="00A84F1C">
        <w:rPr>
          <w:rFonts w:ascii="Times New Roman" w:hAnsi="Times New Roman" w:cs="Times New Roman"/>
          <w:sz w:val="22"/>
          <w:szCs w:val="22"/>
        </w:rPr>
        <w:t>.</w:t>
      </w:r>
      <w:r w:rsidR="00B64A84">
        <w:rPr>
          <w:rFonts w:ascii="Times New Roman" w:hAnsi="Times New Roman" w:cs="Times New Roman"/>
          <w:sz w:val="22"/>
          <w:szCs w:val="22"/>
        </w:rPr>
        <w:t>2</w:t>
      </w:r>
      <w:r w:rsidRPr="00A84F1C">
        <w:rPr>
          <w:rFonts w:ascii="Times New Roman" w:hAnsi="Times New Roman" w:cs="Times New Roman"/>
          <w:sz w:val="22"/>
          <w:szCs w:val="22"/>
        </w:rPr>
        <w:t xml:space="preserve"> настоящего Договора не может считаться надлежащей, и не порождает юридических последствий для Сторон Договора.</w:t>
      </w:r>
    </w:p>
    <w:p w14:paraId="4FCB7A95" w14:textId="77777777" w:rsidR="00664095" w:rsidRPr="006C2323" w:rsidRDefault="00664095" w:rsidP="00477801">
      <w:pPr>
        <w:pStyle w:val="ConsPlusNonformat"/>
        <w:tabs>
          <w:tab w:val="left" w:pos="567"/>
          <w:tab w:val="left" w:pos="993"/>
        </w:tabs>
        <w:ind w:left="284" w:right="141"/>
        <w:jc w:val="both"/>
        <w:rPr>
          <w:rFonts w:ascii="Times New Roman" w:hAnsi="Times New Roman" w:cs="Times New Roman"/>
          <w:sz w:val="22"/>
          <w:szCs w:val="22"/>
        </w:rPr>
      </w:pPr>
    </w:p>
    <w:p w14:paraId="7293B3AA" w14:textId="77777777" w:rsidR="006E34FC" w:rsidRDefault="006E34FC" w:rsidP="00477801">
      <w:pPr>
        <w:pStyle w:val="ConsPlusNonformat"/>
        <w:numPr>
          <w:ilvl w:val="0"/>
          <w:numId w:val="1"/>
        </w:numPr>
        <w:tabs>
          <w:tab w:val="left" w:pos="1134"/>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СРОК ДЕЙСТВИЯ ДОГОВОРА</w:t>
      </w:r>
    </w:p>
    <w:p w14:paraId="5D6B4DFA" w14:textId="77777777" w:rsidR="00477801" w:rsidRPr="00A84F1C" w:rsidRDefault="00477801" w:rsidP="00477801">
      <w:pPr>
        <w:pStyle w:val="ConsPlusNonformat"/>
        <w:tabs>
          <w:tab w:val="left" w:pos="1134"/>
        </w:tabs>
        <w:ind w:left="851" w:right="141"/>
        <w:jc w:val="both"/>
        <w:rPr>
          <w:rFonts w:ascii="Times New Roman" w:hAnsi="Times New Roman" w:cs="Times New Roman"/>
          <w:b/>
          <w:bCs/>
          <w:sz w:val="22"/>
          <w:szCs w:val="22"/>
        </w:rPr>
      </w:pPr>
    </w:p>
    <w:p w14:paraId="4C2A92B3" w14:textId="7F5E2B64" w:rsidR="00664095" w:rsidRPr="00BC33F8" w:rsidRDefault="00857147" w:rsidP="00477801">
      <w:pPr>
        <w:pStyle w:val="ConsNormal"/>
        <w:widowControl/>
        <w:numPr>
          <w:ilvl w:val="1"/>
          <w:numId w:val="1"/>
        </w:numPr>
        <w:tabs>
          <w:tab w:val="left" w:pos="567"/>
          <w:tab w:val="left" w:pos="993"/>
        </w:tabs>
        <w:ind w:left="284" w:right="141" w:firstLine="0"/>
        <w:jc w:val="both"/>
        <w:rPr>
          <w:rFonts w:ascii="Times New Roman" w:hAnsi="Times New Roman" w:cs="Times New Roman"/>
          <w:color w:val="000000"/>
          <w:sz w:val="22"/>
          <w:szCs w:val="22"/>
        </w:rPr>
      </w:pPr>
      <w:r w:rsidRPr="00AC4B96">
        <w:rPr>
          <w:rFonts w:ascii="Times New Roman" w:hAnsi="Times New Roman" w:cs="Times New Roman"/>
          <w:sz w:val="22"/>
          <w:szCs w:val="22"/>
        </w:rPr>
        <w:lastRenderedPageBreak/>
        <w:t xml:space="preserve">Договор вступает в силу со дня его подписания и действует </w:t>
      </w:r>
      <w:r w:rsidR="00BC33F8">
        <w:rPr>
          <w:rFonts w:ascii="Times New Roman" w:hAnsi="Times New Roman" w:cs="Times New Roman"/>
          <w:sz w:val="22"/>
          <w:szCs w:val="22"/>
        </w:rPr>
        <w:t xml:space="preserve">до </w:t>
      </w:r>
      <w:r w:rsidR="005656C7" w:rsidRPr="00DE64E1">
        <w:rPr>
          <w:rFonts w:ascii="Times New Roman" w:hAnsi="Times New Roman" w:cs="Times New Roman"/>
          <w:sz w:val="22"/>
          <w:szCs w:val="22"/>
        </w:rPr>
        <w:t>«</w:t>
      </w:r>
      <w:r w:rsidR="000F5F06">
        <w:rPr>
          <w:rFonts w:ascii="Times New Roman" w:hAnsi="Times New Roman" w:cs="Times New Roman"/>
          <w:sz w:val="22"/>
          <w:szCs w:val="22"/>
        </w:rPr>
        <w:t>1</w:t>
      </w:r>
      <w:r w:rsidR="005656C7" w:rsidRPr="00DE64E1">
        <w:rPr>
          <w:rFonts w:ascii="Times New Roman" w:hAnsi="Times New Roman" w:cs="Times New Roman"/>
          <w:sz w:val="22"/>
          <w:szCs w:val="22"/>
        </w:rPr>
        <w:t>»</w:t>
      </w:r>
      <w:r w:rsidRPr="00DE64E1">
        <w:rPr>
          <w:rFonts w:ascii="Times New Roman" w:hAnsi="Times New Roman" w:cs="Times New Roman"/>
          <w:sz w:val="22"/>
          <w:szCs w:val="22"/>
        </w:rPr>
        <w:t xml:space="preserve"> </w:t>
      </w:r>
      <w:r w:rsidR="000F5F06">
        <w:rPr>
          <w:rFonts w:ascii="Times New Roman" w:hAnsi="Times New Roman" w:cs="Times New Roman"/>
          <w:sz w:val="22"/>
          <w:szCs w:val="22"/>
        </w:rPr>
        <w:t>марта</w:t>
      </w:r>
      <w:r w:rsidRPr="00DE64E1">
        <w:rPr>
          <w:rFonts w:ascii="Times New Roman" w:hAnsi="Times New Roman" w:cs="Times New Roman"/>
          <w:sz w:val="22"/>
          <w:szCs w:val="22"/>
        </w:rPr>
        <w:t xml:space="preserve"> 202</w:t>
      </w:r>
      <w:r w:rsidR="000F5F06">
        <w:rPr>
          <w:rFonts w:ascii="Times New Roman" w:hAnsi="Times New Roman" w:cs="Times New Roman"/>
          <w:sz w:val="22"/>
          <w:szCs w:val="22"/>
        </w:rPr>
        <w:t>6</w:t>
      </w:r>
      <w:r w:rsidR="005656C7" w:rsidRPr="00AC4B96">
        <w:rPr>
          <w:rFonts w:ascii="Times New Roman" w:hAnsi="Times New Roman" w:cs="Times New Roman"/>
          <w:sz w:val="22"/>
          <w:szCs w:val="22"/>
        </w:rPr>
        <w:t xml:space="preserve"> </w:t>
      </w:r>
      <w:r w:rsidRPr="00AC4B96">
        <w:rPr>
          <w:rFonts w:ascii="Times New Roman" w:hAnsi="Times New Roman" w:cs="Times New Roman"/>
          <w:sz w:val="22"/>
          <w:szCs w:val="22"/>
        </w:rPr>
        <w:t>г.</w:t>
      </w:r>
      <w:r w:rsidR="000F5F06">
        <w:rPr>
          <w:rFonts w:ascii="Times New Roman" w:hAnsi="Times New Roman" w:cs="Times New Roman"/>
          <w:sz w:val="22"/>
          <w:szCs w:val="22"/>
        </w:rPr>
        <w:t xml:space="preserve"> с учетом требований п.1.4 настоящего Договора.</w:t>
      </w:r>
      <w:r w:rsidR="002928AC">
        <w:rPr>
          <w:rFonts w:ascii="Times New Roman" w:hAnsi="Times New Roman" w:cs="Times New Roman"/>
          <w:sz w:val="22"/>
          <w:szCs w:val="22"/>
        </w:rPr>
        <w:t xml:space="preserve"> </w:t>
      </w:r>
      <w:r w:rsidR="00AC4B96">
        <w:rPr>
          <w:rFonts w:ascii="Times New Roman" w:hAnsi="Times New Roman" w:cs="Times New Roman"/>
          <w:sz w:val="22"/>
          <w:szCs w:val="22"/>
        </w:rPr>
        <w:t>И</w:t>
      </w:r>
      <w:r w:rsidR="00AC4B96" w:rsidRPr="00AC4B96">
        <w:rPr>
          <w:rFonts w:ascii="Times New Roman" w:hAnsi="Times New Roman" w:cs="Times New Roman"/>
          <w:sz w:val="22"/>
          <w:szCs w:val="22"/>
        </w:rPr>
        <w:t>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2480D010" w14:textId="77777777" w:rsidR="00BC33F8" w:rsidRPr="00BC33F8" w:rsidRDefault="00BC33F8" w:rsidP="00477801">
      <w:pPr>
        <w:pStyle w:val="ConsNormal"/>
        <w:widowControl/>
        <w:tabs>
          <w:tab w:val="left" w:pos="567"/>
        </w:tabs>
        <w:ind w:left="284" w:right="141" w:firstLine="0"/>
        <w:jc w:val="both"/>
        <w:rPr>
          <w:rFonts w:ascii="Times New Roman" w:hAnsi="Times New Roman" w:cs="Times New Roman"/>
          <w:color w:val="000000"/>
          <w:sz w:val="22"/>
          <w:szCs w:val="22"/>
        </w:rPr>
      </w:pPr>
    </w:p>
    <w:p w14:paraId="1DA459F2" w14:textId="77777777" w:rsidR="006E34FC" w:rsidRDefault="006E34FC" w:rsidP="00477801">
      <w:pPr>
        <w:pStyle w:val="ConsPlusNonformat"/>
        <w:numPr>
          <w:ilvl w:val="0"/>
          <w:numId w:val="1"/>
        </w:numPr>
        <w:tabs>
          <w:tab w:val="left" w:pos="1134"/>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ИЗМЕНЕНИЕ, ДОПОЛНЕНИЕ И РАСТОРЖЕНИЕ ДОГОВОРА</w:t>
      </w:r>
    </w:p>
    <w:p w14:paraId="7A4407D9" w14:textId="77777777" w:rsidR="00355D3A" w:rsidRPr="00A84F1C" w:rsidRDefault="00355D3A" w:rsidP="00355D3A">
      <w:pPr>
        <w:pStyle w:val="ConsPlusNonformat"/>
        <w:tabs>
          <w:tab w:val="left" w:pos="1134"/>
        </w:tabs>
        <w:ind w:left="851" w:right="141"/>
        <w:jc w:val="both"/>
        <w:rPr>
          <w:rFonts w:ascii="Times New Roman" w:hAnsi="Times New Roman" w:cs="Times New Roman"/>
          <w:b/>
          <w:bCs/>
          <w:sz w:val="22"/>
          <w:szCs w:val="22"/>
        </w:rPr>
      </w:pPr>
    </w:p>
    <w:p w14:paraId="451B53BC"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4681D53"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939E4AC"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D068D6C"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AD8BA7D" w14:textId="77777777" w:rsidR="006E34FC" w:rsidRPr="00A84F1C"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по взаимному согласию Сторон. </w:t>
      </w:r>
    </w:p>
    <w:p w14:paraId="17772D05" w14:textId="77777777" w:rsidR="006E34FC" w:rsidRPr="00A84F1C" w:rsidRDefault="006E34FC" w:rsidP="00477801">
      <w:pPr>
        <w:pStyle w:val="ConsPlusNonformat"/>
        <w:tabs>
          <w:tab w:val="left" w:pos="567"/>
          <w:tab w:val="left" w:pos="993"/>
        </w:tabs>
        <w:ind w:left="284" w:right="141"/>
        <w:jc w:val="both"/>
        <w:rPr>
          <w:rFonts w:ascii="Times New Roman" w:hAnsi="Times New Roman" w:cs="Times New Roman"/>
          <w:sz w:val="22"/>
          <w:szCs w:val="22"/>
        </w:rPr>
      </w:pPr>
      <w:r w:rsidRPr="00A84F1C">
        <w:rPr>
          <w:rFonts w:ascii="Times New Roman" w:hAnsi="Times New Roman" w:cs="Times New Roman"/>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1BC9D76A" w14:textId="12ECCF88" w:rsidR="00B64A84" w:rsidRDefault="006E34FC" w:rsidP="00477801">
      <w:pPr>
        <w:pStyle w:val="ConsPlusNonformat"/>
        <w:numPr>
          <w:ilvl w:val="1"/>
          <w:numId w:val="1"/>
        </w:numPr>
        <w:tabs>
          <w:tab w:val="left" w:pos="567"/>
          <w:tab w:val="left" w:pos="993"/>
        </w:tabs>
        <w:ind w:left="284" w:right="141" w:firstLine="0"/>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w:t>
      </w:r>
      <w:r w:rsidR="0077131B">
        <w:rPr>
          <w:rFonts w:ascii="Times New Roman" w:hAnsi="Times New Roman" w:cs="Times New Roman"/>
          <w:sz w:val="22"/>
          <w:szCs w:val="22"/>
        </w:rPr>
        <w:t xml:space="preserve">в одностороннем порядке </w:t>
      </w:r>
      <w:r w:rsidRPr="00A84F1C">
        <w:rPr>
          <w:rFonts w:ascii="Times New Roman" w:hAnsi="Times New Roman" w:cs="Times New Roman"/>
          <w:sz w:val="22"/>
          <w:szCs w:val="22"/>
        </w:rPr>
        <w:t>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84ABE70" w14:textId="77777777" w:rsidR="00664095" w:rsidRPr="006C2323" w:rsidRDefault="00664095" w:rsidP="00477801">
      <w:pPr>
        <w:pStyle w:val="ConsPlusNonformat"/>
        <w:tabs>
          <w:tab w:val="left" w:pos="284"/>
        </w:tabs>
        <w:ind w:left="284" w:right="141"/>
        <w:jc w:val="both"/>
        <w:rPr>
          <w:rFonts w:ascii="Times New Roman" w:hAnsi="Times New Roman" w:cs="Times New Roman"/>
          <w:sz w:val="22"/>
          <w:szCs w:val="22"/>
        </w:rPr>
      </w:pPr>
    </w:p>
    <w:p w14:paraId="57014459" w14:textId="040E30CE" w:rsidR="006F30B6" w:rsidRPr="003510A2" w:rsidRDefault="006F30B6" w:rsidP="00477801">
      <w:pPr>
        <w:pStyle w:val="ConsPlusNonformat"/>
        <w:numPr>
          <w:ilvl w:val="0"/>
          <w:numId w:val="1"/>
        </w:numPr>
        <w:tabs>
          <w:tab w:val="left" w:pos="284"/>
          <w:tab w:val="left" w:pos="1134"/>
        </w:tabs>
        <w:ind w:left="284" w:right="141" w:firstLine="850"/>
        <w:jc w:val="both"/>
        <w:rPr>
          <w:rFonts w:ascii="Times New Roman" w:hAnsi="Times New Roman" w:cs="Times New Roman"/>
          <w:sz w:val="22"/>
          <w:szCs w:val="22"/>
        </w:rPr>
      </w:pPr>
      <w:r w:rsidRPr="00BD1BD6">
        <w:rPr>
          <w:rFonts w:ascii="Times New Roman" w:hAnsi="Times New Roman" w:cs="Times New Roman"/>
          <w:b/>
          <w:sz w:val="22"/>
          <w:szCs w:val="22"/>
        </w:rPr>
        <w:t>СОГЛАСИЕ ИСПОЛНИТЕЛЯ НА ПРОВЕДЕНИЕ ОБЯЗАТЕЛЬНЫХ ПРОВЕРОК СОБЛЮДЕНИЯ УСЛОВИЙ, ЦЕЛЕЙ И ПОРЯДКА ПРЕДОСТАВЛЕНИЯ СУБСИДИИ.</w:t>
      </w:r>
    </w:p>
    <w:p w14:paraId="4A589D7F" w14:textId="77777777" w:rsidR="003510A2" w:rsidRPr="00BD1BD6" w:rsidRDefault="003510A2" w:rsidP="00477801">
      <w:pPr>
        <w:pStyle w:val="ConsPlusNonformat"/>
        <w:tabs>
          <w:tab w:val="left" w:pos="284"/>
          <w:tab w:val="left" w:pos="1134"/>
        </w:tabs>
        <w:ind w:left="284" w:right="141"/>
        <w:jc w:val="both"/>
        <w:rPr>
          <w:rFonts w:ascii="Times New Roman" w:hAnsi="Times New Roman" w:cs="Times New Roman"/>
          <w:sz w:val="22"/>
          <w:szCs w:val="22"/>
        </w:rPr>
      </w:pPr>
    </w:p>
    <w:p w14:paraId="535B4715" w14:textId="03C92C32" w:rsidR="003510A2" w:rsidRPr="00A31ACA" w:rsidRDefault="003510A2" w:rsidP="00477801">
      <w:pPr>
        <w:widowControl w:val="0"/>
        <w:shd w:val="clear" w:color="auto" w:fill="FFFFFF"/>
        <w:tabs>
          <w:tab w:val="left" w:pos="284"/>
        </w:tabs>
        <w:suppressAutoHyphens/>
        <w:autoSpaceDE w:val="0"/>
        <w:spacing w:after="0" w:line="240" w:lineRule="auto"/>
        <w:ind w:left="284" w:right="141"/>
        <w:jc w:val="both"/>
        <w:rPr>
          <w:rFonts w:ascii="Times New Roman" w:hAnsi="Times New Roman"/>
          <w:lang w:eastAsia="ar-SA"/>
        </w:rPr>
      </w:pPr>
      <w:r>
        <w:rPr>
          <w:rFonts w:ascii="Times New Roman" w:hAnsi="Times New Roman"/>
          <w:lang w:eastAsia="ar-SA"/>
        </w:rPr>
        <w:t xml:space="preserve">13.1 </w:t>
      </w:r>
      <w:r w:rsidRPr="00A31ACA">
        <w:rPr>
          <w:rFonts w:ascii="Times New Roman" w:hAnsi="Times New Roman"/>
          <w:lang w:eastAsia="ar-SA"/>
        </w:rPr>
        <w:t>Источником финансирования по настоящему договору являются средства Субсидии из федерального бюджета (Идентификатор соглашения № 000000Ц507125Р1Y0002).</w:t>
      </w:r>
    </w:p>
    <w:p w14:paraId="6FC2E298" w14:textId="62DF7A96" w:rsidR="003510A2" w:rsidRPr="00A31ACA" w:rsidRDefault="003510A2" w:rsidP="00477801">
      <w:pPr>
        <w:tabs>
          <w:tab w:val="left" w:pos="284"/>
        </w:tabs>
        <w:spacing w:line="240" w:lineRule="auto"/>
        <w:ind w:left="284" w:right="141"/>
        <w:contextualSpacing/>
        <w:jc w:val="both"/>
        <w:rPr>
          <w:rFonts w:ascii="Times New Roman" w:hAnsi="Times New Roman"/>
        </w:rPr>
      </w:pPr>
      <w:bookmarkStart w:id="20" w:name="_Hlk191033513"/>
      <w:bookmarkStart w:id="21" w:name="_Hlk191313098"/>
      <w:r>
        <w:rPr>
          <w:rFonts w:ascii="Times New Roman" w:hAnsi="Times New Roman"/>
        </w:rPr>
        <w:t>13</w:t>
      </w:r>
      <w:r w:rsidRPr="00A31ACA">
        <w:rPr>
          <w:rFonts w:ascii="Times New Roman" w:hAnsi="Times New Roman"/>
        </w:rPr>
        <w:t xml:space="preserve">.2 </w:t>
      </w:r>
      <w:bookmarkEnd w:id="20"/>
      <w:bookmarkEnd w:id="21"/>
      <w:r w:rsidRPr="00A31ACA">
        <w:rPr>
          <w:rFonts w:ascii="Times New Roman" w:hAnsi="Times New Roman"/>
        </w:rPr>
        <w:t xml:space="preserve">Подрядчик дает согласие на осуществление в отношении него Министерством цифрового развития, связи и массовых коммуникаций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w:t>
      </w:r>
      <w:r w:rsidRPr="00AE513D">
        <w:rPr>
          <w:rFonts w:ascii="Times New Roman" w:hAnsi="Times New Roman"/>
        </w:rPr>
        <w:t xml:space="preserve">№ </w:t>
      </w:r>
      <w:r>
        <w:rPr>
          <w:rFonts w:ascii="Times New Roman" w:hAnsi="Times New Roman"/>
        </w:rPr>
        <w:t>6</w:t>
      </w:r>
      <w:r w:rsidRPr="00A31ACA">
        <w:rPr>
          <w:rFonts w:ascii="Times New Roman" w:hAnsi="Times New Roman"/>
        </w:rPr>
        <w:t xml:space="preserve"> к настоящему Договору).</w:t>
      </w:r>
    </w:p>
    <w:p w14:paraId="227BC5A0" w14:textId="65E740D3" w:rsidR="003510A2" w:rsidRPr="00A31ACA" w:rsidRDefault="003510A2" w:rsidP="00477801">
      <w:pPr>
        <w:tabs>
          <w:tab w:val="left" w:pos="284"/>
        </w:tabs>
        <w:spacing w:line="240" w:lineRule="auto"/>
        <w:ind w:left="284" w:right="141"/>
        <w:contextualSpacing/>
        <w:jc w:val="both"/>
        <w:rPr>
          <w:rFonts w:ascii="Times New Roman" w:hAnsi="Times New Roman"/>
        </w:rPr>
      </w:pPr>
      <w:r>
        <w:rPr>
          <w:rFonts w:ascii="Times New Roman" w:hAnsi="Times New Roman"/>
        </w:rPr>
        <w:t>13</w:t>
      </w:r>
      <w:r w:rsidRPr="00A31ACA">
        <w:rPr>
          <w:rFonts w:ascii="Times New Roman" w:hAnsi="Times New Roman"/>
        </w:rPr>
        <w:t>.3 В платежных, расчетных и всех первичных документах по настоящему договору указывается идентификатор соглашения о предоставлении субсидии №000000Ц507125Р1Y0002.</w:t>
      </w:r>
    </w:p>
    <w:p w14:paraId="3FC6E170" w14:textId="772B6721" w:rsidR="006E34FC" w:rsidRDefault="00DE64E1" w:rsidP="00477801">
      <w:pPr>
        <w:pStyle w:val="ConsPlusNonformat"/>
        <w:tabs>
          <w:tab w:val="left" w:pos="1134"/>
        </w:tabs>
        <w:ind w:left="851" w:right="141"/>
        <w:jc w:val="both"/>
        <w:rPr>
          <w:rFonts w:ascii="Times New Roman" w:hAnsi="Times New Roman" w:cs="Times New Roman"/>
          <w:b/>
          <w:bCs/>
          <w:sz w:val="22"/>
          <w:szCs w:val="22"/>
          <w:highlight w:val="red"/>
        </w:rPr>
      </w:pPr>
      <w:r>
        <w:rPr>
          <w:rFonts w:ascii="Times New Roman" w:hAnsi="Times New Roman" w:cs="Times New Roman"/>
          <w:b/>
          <w:bCs/>
          <w:sz w:val="22"/>
          <w:szCs w:val="22"/>
        </w:rPr>
        <w:t xml:space="preserve">                                14.</w:t>
      </w:r>
      <w:r w:rsidR="00272552" w:rsidRPr="00DE64E1">
        <w:rPr>
          <w:rFonts w:ascii="Times New Roman" w:hAnsi="Times New Roman" w:cs="Times New Roman"/>
          <w:b/>
          <w:bCs/>
          <w:sz w:val="22"/>
          <w:szCs w:val="22"/>
        </w:rPr>
        <w:t>ЗАВЕРЕНИЯ ОБ ОБСТОЯТЕЛЬСТВАХ</w:t>
      </w:r>
    </w:p>
    <w:p w14:paraId="7010104C" w14:textId="77777777" w:rsidR="00E26061" w:rsidRPr="00BC5136" w:rsidRDefault="00E26061" w:rsidP="00477801">
      <w:pPr>
        <w:pStyle w:val="ConsPlusNonformat"/>
        <w:tabs>
          <w:tab w:val="left" w:pos="1134"/>
        </w:tabs>
        <w:ind w:left="851" w:right="141"/>
        <w:jc w:val="both"/>
        <w:rPr>
          <w:rFonts w:ascii="Times New Roman" w:hAnsi="Times New Roman" w:cs="Times New Roman"/>
          <w:b/>
          <w:bCs/>
          <w:sz w:val="22"/>
          <w:szCs w:val="22"/>
          <w:highlight w:val="red"/>
        </w:rPr>
      </w:pPr>
    </w:p>
    <w:p w14:paraId="0584E039" w14:textId="334AF149" w:rsidR="00E26061" w:rsidRPr="00DE64E1" w:rsidRDefault="00E26061" w:rsidP="00477801">
      <w:pPr>
        <w:pStyle w:val="afa"/>
        <w:numPr>
          <w:ilvl w:val="1"/>
          <w:numId w:val="13"/>
        </w:numPr>
        <w:suppressAutoHyphens/>
        <w:spacing w:after="0"/>
        <w:ind w:left="284" w:right="141" w:firstLine="0"/>
        <w:textDirection w:val="btLr"/>
        <w:textAlignment w:val="top"/>
        <w:outlineLvl w:val="0"/>
        <w:rPr>
          <w:sz w:val="22"/>
          <w:szCs w:val="22"/>
          <w:lang w:eastAsia="ru-RU"/>
        </w:rPr>
      </w:pPr>
      <w:r>
        <w:rPr>
          <w:lang w:eastAsia="ru-RU"/>
        </w:rPr>
        <w:t xml:space="preserve"> </w:t>
      </w:r>
      <w:r w:rsidRPr="00E26061">
        <w:rPr>
          <w:lang w:eastAsia="ru-RU"/>
        </w:rPr>
        <w:t xml:space="preserve"> </w:t>
      </w:r>
      <w:r w:rsidRPr="00DE64E1">
        <w:rPr>
          <w:sz w:val="22"/>
          <w:szCs w:val="22"/>
          <w:lang w:eastAsia="ru-RU"/>
        </w:rPr>
        <w:t>Исполнитель</w:t>
      </w:r>
      <w:r w:rsidR="00BC24D3" w:rsidRPr="00DE64E1">
        <w:rPr>
          <w:sz w:val="22"/>
          <w:szCs w:val="22"/>
          <w:lang w:eastAsia="ru-RU"/>
        </w:rPr>
        <w:t>,</w:t>
      </w:r>
      <w:r w:rsidRPr="00DE64E1">
        <w:rPr>
          <w:sz w:val="22"/>
          <w:szCs w:val="22"/>
          <w:lang w:eastAsia="ru-RU"/>
        </w:rPr>
        <w:t xml:space="preserve"> в соответствии со ст. 431.2 Гражданского кодекса Российской Федерации гарантирует и заверяет Заказчика, что:</w:t>
      </w:r>
    </w:p>
    <w:p w14:paraId="559AAC7E" w14:textId="23E806F2" w:rsidR="00E26061" w:rsidRPr="00DE64E1" w:rsidRDefault="00E26061" w:rsidP="00477801">
      <w:pPr>
        <w:suppressAutoHyphens/>
        <w:spacing w:after="0" w:line="240" w:lineRule="auto"/>
        <w:ind w:left="284" w:right="141"/>
        <w:contextualSpacing/>
        <w:jc w:val="both"/>
        <w:textDirection w:val="btLr"/>
        <w:textAlignment w:val="top"/>
        <w:outlineLvl w:val="0"/>
        <w:rPr>
          <w:rFonts w:ascii="Times New Roman" w:hAnsi="Times New Roman"/>
          <w:lang w:eastAsia="ru-RU"/>
        </w:rPr>
      </w:pPr>
      <w:r w:rsidRPr="00DE64E1">
        <w:rPr>
          <w:rFonts w:ascii="Times New Roman" w:hAnsi="Times New Roman"/>
          <w:lang w:eastAsia="ru-RU"/>
        </w:rPr>
        <w:t>14.1.1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9D84A0C" w14:textId="34A56C44" w:rsidR="00E26061" w:rsidRPr="00DE64E1" w:rsidRDefault="00E26061" w:rsidP="00477801">
      <w:pPr>
        <w:pStyle w:val="afa"/>
        <w:numPr>
          <w:ilvl w:val="2"/>
          <w:numId w:val="14"/>
        </w:numPr>
        <w:suppressAutoHyphens/>
        <w:spacing w:after="0"/>
        <w:ind w:left="284" w:right="141" w:firstLine="0"/>
        <w:textDirection w:val="btLr"/>
        <w:textAlignment w:val="top"/>
        <w:outlineLvl w:val="0"/>
        <w:rPr>
          <w:sz w:val="22"/>
          <w:szCs w:val="22"/>
          <w:lang w:eastAsia="ru-RU"/>
        </w:rPr>
      </w:pPr>
      <w:r w:rsidRPr="00DE64E1">
        <w:rPr>
          <w:sz w:val="22"/>
          <w:szCs w:val="22"/>
          <w:lang w:eastAsia="ru-RU"/>
        </w:rPr>
        <w:t xml:space="preserve">в настоящий момент не существует риска банкротства </w:t>
      </w:r>
      <w:r w:rsidR="00BC24D3" w:rsidRPr="00DE64E1">
        <w:rPr>
          <w:sz w:val="22"/>
          <w:szCs w:val="22"/>
          <w:lang w:eastAsia="ru-RU"/>
        </w:rPr>
        <w:t xml:space="preserve">Исполнителя </w:t>
      </w:r>
      <w:bookmarkStart w:id="22" w:name="_Hlk173504042"/>
      <w:r w:rsidRPr="00DE64E1">
        <w:rPr>
          <w:sz w:val="22"/>
          <w:szCs w:val="22"/>
          <w:lang w:eastAsia="ru-RU"/>
        </w:rPr>
        <w:t xml:space="preserve">и лиц, входящих в его органы управления; </w:t>
      </w:r>
    </w:p>
    <w:bookmarkEnd w:id="22"/>
    <w:p w14:paraId="699D73E4" w14:textId="0247C65A" w:rsidR="00E26061" w:rsidRPr="00DE64E1" w:rsidRDefault="00E26061" w:rsidP="00477801">
      <w:pPr>
        <w:pStyle w:val="afa"/>
        <w:numPr>
          <w:ilvl w:val="2"/>
          <w:numId w:val="14"/>
        </w:numPr>
        <w:suppressAutoHyphens/>
        <w:spacing w:after="0"/>
        <w:ind w:left="284" w:right="141" w:firstLine="0"/>
        <w:textDirection w:val="btLr"/>
        <w:textAlignment w:val="top"/>
        <w:outlineLvl w:val="0"/>
        <w:rPr>
          <w:sz w:val="22"/>
          <w:szCs w:val="22"/>
          <w:lang w:eastAsia="ru-RU"/>
        </w:rPr>
      </w:pPr>
      <w:r w:rsidRPr="00DE64E1">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5873E13F" w14:textId="539281C4" w:rsidR="00E26061" w:rsidRPr="00DE64E1" w:rsidRDefault="00E26061" w:rsidP="00477801">
      <w:pPr>
        <w:numPr>
          <w:ilvl w:val="2"/>
          <w:numId w:val="14"/>
        </w:numPr>
        <w:suppressAutoHyphens/>
        <w:spacing w:after="0" w:line="240" w:lineRule="auto"/>
        <w:ind w:leftChars="128" w:left="284" w:right="141" w:hangingChars="1" w:hanging="2"/>
        <w:jc w:val="both"/>
        <w:textDirection w:val="btLr"/>
        <w:textAlignment w:val="top"/>
        <w:outlineLvl w:val="0"/>
        <w:rPr>
          <w:rFonts w:ascii="Times New Roman" w:hAnsi="Times New Roman"/>
          <w:lang w:eastAsia="ru-RU"/>
        </w:rPr>
      </w:pPr>
      <w:r w:rsidRPr="00DE64E1">
        <w:rPr>
          <w:rFonts w:ascii="Times New Roman" w:hAnsi="Times New Roman"/>
          <w:lang w:eastAsia="ru-RU"/>
        </w:rPr>
        <w:t xml:space="preserve">не существует законодательных, подзаконных нормативных актов, запрещающих </w:t>
      </w:r>
      <w:r w:rsidR="00BC24D3" w:rsidRPr="00DE64E1">
        <w:rPr>
          <w:rFonts w:ascii="Times New Roman" w:hAnsi="Times New Roman"/>
          <w:lang w:eastAsia="ru-RU"/>
        </w:rPr>
        <w:t xml:space="preserve">Исполнителю </w:t>
      </w:r>
      <w:r w:rsidRPr="00DE64E1">
        <w:rPr>
          <w:rFonts w:ascii="Times New Roman" w:hAnsi="Times New Roman"/>
          <w:lang w:eastAsia="ru-RU"/>
        </w:rPr>
        <w:t xml:space="preserve">или ограничивающих </w:t>
      </w:r>
      <w:r w:rsidR="00BC24D3" w:rsidRPr="00DE64E1">
        <w:rPr>
          <w:rFonts w:ascii="Times New Roman" w:hAnsi="Times New Roman"/>
          <w:lang w:eastAsia="ru-RU"/>
        </w:rPr>
        <w:t>Исполнителя</w:t>
      </w:r>
      <w:r w:rsidRPr="00DE64E1">
        <w:rPr>
          <w:rFonts w:ascii="Times New Roman" w:hAnsi="Times New Roman"/>
          <w:lang w:eastAsia="ru-RU"/>
        </w:rPr>
        <w:t xml:space="preserve"> заключать и исполнять настоящий Договор;</w:t>
      </w:r>
    </w:p>
    <w:p w14:paraId="70950B8B" w14:textId="77777777" w:rsidR="00E26061" w:rsidRPr="00DE64E1" w:rsidRDefault="00E26061" w:rsidP="00477801">
      <w:pPr>
        <w:numPr>
          <w:ilvl w:val="2"/>
          <w:numId w:val="14"/>
        </w:numPr>
        <w:suppressAutoHyphens/>
        <w:spacing w:after="0" w:line="240" w:lineRule="auto"/>
        <w:ind w:leftChars="128" w:left="284" w:right="141" w:hangingChars="1" w:hanging="2"/>
        <w:jc w:val="both"/>
        <w:textDirection w:val="btLr"/>
        <w:textAlignment w:val="top"/>
        <w:outlineLvl w:val="0"/>
        <w:rPr>
          <w:rFonts w:ascii="Times New Roman" w:hAnsi="Times New Roman"/>
          <w:lang w:eastAsia="ru-RU"/>
        </w:rPr>
      </w:pPr>
      <w:r w:rsidRPr="00DE64E1">
        <w:rPr>
          <w:rFonts w:ascii="Times New Roman" w:hAnsi="Times New Roman"/>
          <w:lang w:eastAsia="ru-RU"/>
        </w:rPr>
        <w:t>имеет все необходимые ресурсы и опыт для оказания услуг по настоящему Договору;</w:t>
      </w:r>
    </w:p>
    <w:p w14:paraId="20E8D5A6" w14:textId="77777777" w:rsidR="00E26061" w:rsidRPr="00DE64E1" w:rsidRDefault="00E26061" w:rsidP="00477801">
      <w:pPr>
        <w:numPr>
          <w:ilvl w:val="2"/>
          <w:numId w:val="14"/>
        </w:numPr>
        <w:suppressAutoHyphens/>
        <w:spacing w:after="0" w:line="240" w:lineRule="auto"/>
        <w:ind w:leftChars="128" w:left="284" w:right="141" w:hangingChars="1" w:hanging="2"/>
        <w:jc w:val="both"/>
        <w:textDirection w:val="btLr"/>
        <w:textAlignment w:val="top"/>
        <w:outlineLvl w:val="0"/>
        <w:rPr>
          <w:rFonts w:ascii="Times New Roman" w:hAnsi="Times New Roman"/>
          <w:lang w:eastAsia="ru-RU"/>
        </w:rPr>
      </w:pPr>
      <w:r w:rsidRPr="00DE64E1">
        <w:rPr>
          <w:rFonts w:ascii="Times New Roman" w:hAnsi="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F59086A" w14:textId="3DED9CDB" w:rsidR="00E26061" w:rsidRPr="00DE64E1" w:rsidRDefault="00E26061" w:rsidP="00477801">
      <w:pPr>
        <w:numPr>
          <w:ilvl w:val="2"/>
          <w:numId w:val="14"/>
        </w:numPr>
        <w:suppressAutoHyphens/>
        <w:spacing w:after="0" w:line="240" w:lineRule="auto"/>
        <w:ind w:leftChars="128" w:left="284" w:right="141" w:hangingChars="1" w:hanging="2"/>
        <w:jc w:val="both"/>
        <w:textDirection w:val="btLr"/>
        <w:textAlignment w:val="top"/>
        <w:outlineLvl w:val="0"/>
        <w:rPr>
          <w:rFonts w:ascii="Times New Roman" w:hAnsi="Times New Roman"/>
          <w:lang w:eastAsia="ru-RU"/>
        </w:rPr>
      </w:pPr>
      <w:r w:rsidRPr="00DE64E1">
        <w:rPr>
          <w:rFonts w:ascii="Times New Roman" w:hAnsi="Times New Roman"/>
          <w:lang w:eastAsia="ru-RU"/>
        </w:rPr>
        <w:t xml:space="preserve">Исполнитель не числится </w:t>
      </w:r>
      <w:r w:rsidRPr="00DE64E1">
        <w:rPr>
          <w:rFonts w:ascii="Times New Roman" w:eastAsia="Calibri" w:hAnsi="Times New Roman"/>
        </w:rPr>
        <w:t>в перечне организаций и физических лиц,</w:t>
      </w:r>
      <w:r w:rsidRPr="00DE64E1">
        <w:rPr>
          <w:rFonts w:eastAsia="Calibri"/>
        </w:rPr>
        <w:t xml:space="preserve"> </w:t>
      </w:r>
      <w:r w:rsidRPr="00DE64E1">
        <w:rPr>
          <w:rFonts w:ascii="Times New Roman" w:eastAsia="Calibri" w:hAnsi="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DE64E1">
          <w:rPr>
            <w:rFonts w:ascii="Times New Roman" w:eastAsia="Calibri" w:hAnsi="Times New Roman"/>
            <w:color w:val="0000FF"/>
            <w:u w:val="single"/>
          </w:rPr>
          <w:t>главой VII</w:t>
        </w:r>
      </w:hyperlink>
      <w:r w:rsidRPr="00DE64E1">
        <w:rPr>
          <w:rFonts w:ascii="Times New Roman" w:eastAsia="Calibri" w:hAnsi="Times New Roman"/>
        </w:rPr>
        <w:t xml:space="preserve"> Устава ООН, Советом Безопасности ООН </w:t>
      </w:r>
      <w:r w:rsidRPr="00DE64E1">
        <w:rPr>
          <w:rFonts w:ascii="Times New Roman" w:eastAsia="Calibri" w:hAnsi="Times New Roman"/>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DE64E1">
        <w:rPr>
          <w:rFonts w:ascii="Times New Roman" w:hAnsi="Times New Roman"/>
          <w:lang w:eastAsia="ru-RU"/>
        </w:rPr>
        <w:t xml:space="preserve"> (сайт </w:t>
      </w:r>
      <w:hyperlink r:id="rId10" w:history="1">
        <w:r w:rsidRPr="00DE64E1">
          <w:rPr>
            <w:rFonts w:ascii="Times New Roman" w:hAnsi="Times New Roman"/>
            <w:color w:val="0563C1"/>
            <w:u w:val="single"/>
            <w:lang w:eastAsia="ru-RU"/>
          </w:rPr>
          <w:t>https://www.fedsfm.ru/documents/terr-list</w:t>
        </w:r>
      </w:hyperlink>
      <w:r w:rsidRPr="00DE64E1">
        <w:rPr>
          <w:rFonts w:ascii="Times New Roman" w:hAnsi="Times New Roman"/>
          <w:lang w:eastAsia="ru-RU"/>
        </w:rPr>
        <w:t>),</w:t>
      </w:r>
    </w:p>
    <w:p w14:paraId="35A48C72" w14:textId="1FC598A8" w:rsidR="00E26061" w:rsidRPr="00DE64E1" w:rsidRDefault="00E26061" w:rsidP="00477801">
      <w:pPr>
        <w:widowControl w:val="0"/>
        <w:numPr>
          <w:ilvl w:val="2"/>
          <w:numId w:val="14"/>
        </w:numPr>
        <w:pBdr>
          <w:between w:val="nil"/>
        </w:pBdr>
        <w:tabs>
          <w:tab w:val="left" w:pos="709"/>
        </w:tabs>
        <w:suppressAutoHyphens/>
        <w:spacing w:after="0" w:line="240" w:lineRule="auto"/>
        <w:ind w:leftChars="128" w:left="284" w:right="141" w:hangingChars="1" w:hanging="2"/>
        <w:contextualSpacing/>
        <w:jc w:val="both"/>
        <w:textDirection w:val="btLr"/>
        <w:textAlignment w:val="top"/>
        <w:outlineLvl w:val="0"/>
        <w:rPr>
          <w:rFonts w:ascii="Times New Roman" w:hAnsi="Times New Roman"/>
          <w:color w:val="000000"/>
          <w:position w:val="-1"/>
          <w:lang w:eastAsia="en-GB"/>
        </w:rPr>
      </w:pPr>
      <w:r w:rsidRPr="00DE64E1">
        <w:rPr>
          <w:rFonts w:ascii="Times New Roman" w:hAnsi="Times New Roman"/>
          <w:lang w:eastAsia="ru-RU"/>
        </w:rPr>
        <w:t xml:space="preserve">Исполнитель заверяет и гарантирует, что в отношении него отсутствуют решения </w:t>
      </w:r>
      <w:r w:rsidRPr="00DE64E1">
        <w:rPr>
          <w:rFonts w:ascii="Times New Roman" w:eastAsia="Calibri" w:hAnsi="Times New Roman"/>
        </w:rPr>
        <w:t xml:space="preserve">межведомственного </w:t>
      </w:r>
      <w:r w:rsidRPr="00DE64E1">
        <w:rPr>
          <w:rFonts w:ascii="Times New Roman" w:hAnsi="Times New Roman"/>
          <w:lang w:eastAsia="ru-RU"/>
        </w:rPr>
        <w:t>координационного</w:t>
      </w:r>
      <w:r w:rsidRPr="00DE64E1">
        <w:rPr>
          <w:rFonts w:ascii="Times New Roman" w:eastAsia="Calibri" w:hAnsi="Times New Roman"/>
        </w:rPr>
        <w:t xml:space="preserve"> органа</w:t>
      </w:r>
      <w:r w:rsidRPr="00DE64E1">
        <w:rPr>
          <w:rFonts w:ascii="Times New Roman" w:hAnsi="Times New Roman"/>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04ACC543" w14:textId="650ABA23" w:rsidR="00E26061" w:rsidRPr="00DE64E1" w:rsidRDefault="00E26061" w:rsidP="00477801">
      <w:pPr>
        <w:widowControl w:val="0"/>
        <w:numPr>
          <w:ilvl w:val="2"/>
          <w:numId w:val="14"/>
        </w:numPr>
        <w:pBdr>
          <w:between w:val="nil"/>
        </w:pBdr>
        <w:tabs>
          <w:tab w:val="left" w:pos="709"/>
        </w:tabs>
        <w:suppressAutoHyphens/>
        <w:spacing w:after="0" w:line="240" w:lineRule="auto"/>
        <w:ind w:leftChars="128" w:left="284" w:right="141" w:hangingChars="1" w:hanging="2"/>
        <w:contextualSpacing/>
        <w:jc w:val="both"/>
        <w:textDirection w:val="btLr"/>
        <w:textAlignment w:val="top"/>
        <w:outlineLvl w:val="0"/>
        <w:rPr>
          <w:rFonts w:ascii="Times New Roman" w:hAnsi="Times New Roman"/>
          <w:lang w:eastAsia="ru-RU"/>
        </w:rPr>
      </w:pPr>
      <w:r w:rsidRPr="00DE64E1">
        <w:rPr>
          <w:rFonts w:ascii="Times New Roman" w:hAnsi="Times New Roman"/>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23496B" w:rsidRPr="00DE64E1">
        <w:rPr>
          <w:rFonts w:ascii="Times New Roman" w:hAnsi="Times New Roman"/>
          <w:lang w:eastAsia="ru-RU"/>
        </w:rPr>
        <w:t>4</w:t>
      </w:r>
      <w:r w:rsidRPr="00DE64E1">
        <w:rPr>
          <w:rFonts w:ascii="Times New Roman" w:hAnsi="Times New Roman"/>
          <w:lang w:eastAsia="ru-RU"/>
        </w:rPr>
        <w:t xml:space="preserve">.1.7.  или в отношении которого вынесено решение, указанное в </w:t>
      </w:r>
      <w:hyperlink r:id="rId11" w:history="1">
        <w:r w:rsidRPr="00DE64E1">
          <w:rPr>
            <w:rFonts w:ascii="Times New Roman" w:hAnsi="Times New Roman"/>
            <w:lang w:eastAsia="ru-RU"/>
          </w:rPr>
          <w:t>подпункте 1</w:t>
        </w:r>
        <w:r w:rsidR="0023496B" w:rsidRPr="00DE64E1">
          <w:rPr>
            <w:rFonts w:ascii="Times New Roman" w:hAnsi="Times New Roman"/>
            <w:lang w:eastAsia="ru-RU"/>
          </w:rPr>
          <w:t>4</w:t>
        </w:r>
        <w:r w:rsidRPr="00DE64E1">
          <w:rPr>
            <w:rFonts w:ascii="Times New Roman" w:hAnsi="Times New Roman"/>
            <w:lang w:eastAsia="ru-RU"/>
          </w:rPr>
          <w:t>.1.8</w:t>
        </w:r>
      </w:hyperlink>
      <w:r w:rsidRPr="00DE64E1">
        <w:rPr>
          <w:rFonts w:ascii="Times New Roman" w:hAnsi="Times New Roman"/>
          <w:lang w:eastAsia="ru-RU"/>
        </w:rPr>
        <w:t xml:space="preserve"> .</w:t>
      </w:r>
    </w:p>
    <w:p w14:paraId="731858A1" w14:textId="7D522032" w:rsidR="00E26061" w:rsidRPr="00DE64E1" w:rsidRDefault="00E26061" w:rsidP="00477801">
      <w:pPr>
        <w:numPr>
          <w:ilvl w:val="2"/>
          <w:numId w:val="14"/>
        </w:numPr>
        <w:tabs>
          <w:tab w:val="left" w:pos="1134"/>
        </w:tabs>
        <w:spacing w:line="240" w:lineRule="auto"/>
        <w:ind w:left="284" w:right="141" w:firstLine="0"/>
        <w:contextualSpacing/>
        <w:jc w:val="both"/>
        <w:rPr>
          <w:rFonts w:ascii="Times New Roman" w:hAnsi="Times New Roman"/>
          <w:lang w:eastAsia="ru-RU"/>
        </w:rPr>
      </w:pPr>
      <w:r w:rsidRPr="00DE64E1">
        <w:rPr>
          <w:rFonts w:ascii="Times New Roman" w:hAnsi="Times New Roman"/>
          <w:lang w:eastAsia="ru-RU"/>
        </w:rPr>
        <w:t xml:space="preserve"> Исполнитель заверяет и гарантирует, что сведения о</w:t>
      </w:r>
      <w:r w:rsidR="00BC24D3" w:rsidRPr="00DE64E1">
        <w:rPr>
          <w:rFonts w:ascii="Times New Roman" w:hAnsi="Times New Roman"/>
          <w:lang w:eastAsia="ru-RU"/>
        </w:rPr>
        <w:t>б</w:t>
      </w:r>
      <w:r w:rsidRPr="00DE64E1">
        <w:rPr>
          <w:rFonts w:ascii="Times New Roman" w:hAnsi="Times New Roman"/>
          <w:lang w:eastAsia="ru-RU"/>
        </w:rPr>
        <w:t xml:space="preserve"> </w:t>
      </w:r>
      <w:r w:rsidR="00BC24D3" w:rsidRPr="00DE64E1">
        <w:rPr>
          <w:rFonts w:ascii="Times New Roman" w:hAnsi="Times New Roman"/>
          <w:lang w:eastAsia="ru-RU"/>
        </w:rPr>
        <w:t>Исполнителе</w:t>
      </w:r>
      <w:r w:rsidRPr="00DE64E1">
        <w:rPr>
          <w:rFonts w:ascii="Times New Roman" w:hAnsi="Times New Roman"/>
          <w:lang w:eastAsia="ru-RU"/>
        </w:rPr>
        <w:t xml:space="preserve"> отсутствуют в  реестре субсидиарных ответчиков на сайте </w:t>
      </w:r>
      <w:hyperlink r:id="rId12" w:history="1">
        <w:r w:rsidRPr="00DE64E1">
          <w:rPr>
            <w:rFonts w:ascii="Times New Roman" w:hAnsi="Times New Roman"/>
            <w:color w:val="0563C1"/>
            <w:u w:val="single"/>
            <w:lang w:eastAsia="ru-RU"/>
          </w:rPr>
          <w:t>https://www.nalog.gov.ru/rn77/rso/</w:t>
        </w:r>
      </w:hyperlink>
      <w:r w:rsidRPr="00DE64E1">
        <w:rPr>
          <w:rFonts w:ascii="Times New Roman" w:hAnsi="Times New Roman"/>
          <w:lang w:eastAsia="ru-RU"/>
        </w:rPr>
        <w:t>.</w:t>
      </w:r>
    </w:p>
    <w:p w14:paraId="080D08A9" w14:textId="4DB2FE23" w:rsidR="00E26061" w:rsidRPr="00DE64E1" w:rsidRDefault="00E26061" w:rsidP="00477801">
      <w:pPr>
        <w:tabs>
          <w:tab w:val="left" w:pos="1134"/>
        </w:tabs>
        <w:spacing w:line="240" w:lineRule="auto"/>
        <w:ind w:left="284" w:right="141"/>
        <w:contextualSpacing/>
        <w:jc w:val="both"/>
        <w:rPr>
          <w:rFonts w:ascii="Times New Roman" w:hAnsi="Times New Roman"/>
          <w:lang w:eastAsia="ru-RU"/>
        </w:rPr>
      </w:pPr>
      <w:bookmarkStart w:id="23" w:name="_Hlk173504084"/>
      <w:r w:rsidRPr="00DE64E1">
        <w:rPr>
          <w:rFonts w:ascii="Times New Roman" w:hAnsi="Times New Roman"/>
          <w:lang w:eastAsia="ru-RU"/>
        </w:rPr>
        <w:t>1</w:t>
      </w:r>
      <w:r w:rsidR="0023496B" w:rsidRPr="00DE64E1">
        <w:rPr>
          <w:rFonts w:ascii="Times New Roman" w:hAnsi="Times New Roman"/>
          <w:lang w:eastAsia="ru-RU"/>
        </w:rPr>
        <w:t>4</w:t>
      </w:r>
      <w:r w:rsidRPr="00DE64E1">
        <w:rPr>
          <w:rFonts w:ascii="Times New Roman" w:hAnsi="Times New Roman"/>
          <w:lang w:eastAsia="ru-RU"/>
        </w:rPr>
        <w:t>.1.11.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7711EBB8" w14:textId="3967546A" w:rsidR="00E26061" w:rsidRPr="00DE64E1" w:rsidRDefault="00E26061" w:rsidP="00477801">
      <w:pPr>
        <w:tabs>
          <w:tab w:val="left" w:pos="1134"/>
        </w:tabs>
        <w:spacing w:line="240" w:lineRule="auto"/>
        <w:ind w:left="284" w:right="141"/>
        <w:contextualSpacing/>
        <w:jc w:val="both"/>
        <w:rPr>
          <w:rFonts w:ascii="Times New Roman" w:hAnsi="Times New Roman"/>
          <w:lang w:eastAsia="ru-RU"/>
        </w:rPr>
      </w:pPr>
      <w:r w:rsidRPr="00DE64E1">
        <w:rPr>
          <w:rFonts w:ascii="Times New Roman" w:hAnsi="Times New Roman"/>
          <w:lang w:eastAsia="ru-RU"/>
        </w:rPr>
        <w:t>1</w:t>
      </w:r>
      <w:r w:rsidR="0023496B" w:rsidRPr="00DE64E1">
        <w:rPr>
          <w:rFonts w:ascii="Times New Roman" w:hAnsi="Times New Roman"/>
          <w:lang w:eastAsia="ru-RU"/>
        </w:rPr>
        <w:t>4</w:t>
      </w:r>
      <w:r w:rsidRPr="00DE64E1">
        <w:rPr>
          <w:rFonts w:ascii="Times New Roman" w:hAnsi="Times New Roman"/>
          <w:lang w:eastAsia="ru-RU"/>
        </w:rPr>
        <w:t>.1.12.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bookmarkEnd w:id="23"/>
    <w:p w14:paraId="058CF81E" w14:textId="2A64430E" w:rsidR="00E26061" w:rsidRPr="00DE64E1" w:rsidRDefault="00E26061" w:rsidP="00477801">
      <w:pPr>
        <w:widowControl w:val="0"/>
        <w:pBdr>
          <w:between w:val="nil"/>
        </w:pBdr>
        <w:tabs>
          <w:tab w:val="left" w:pos="709"/>
        </w:tabs>
        <w:suppressAutoHyphens/>
        <w:spacing w:after="0" w:line="240" w:lineRule="auto"/>
        <w:ind w:left="284" w:right="141"/>
        <w:contextualSpacing/>
        <w:jc w:val="both"/>
        <w:textDirection w:val="btLr"/>
        <w:textAlignment w:val="top"/>
        <w:outlineLvl w:val="0"/>
        <w:rPr>
          <w:rFonts w:ascii="Times New Roman" w:hAnsi="Times New Roman"/>
          <w:color w:val="000000"/>
          <w:position w:val="-1"/>
          <w:lang w:eastAsia="en-GB"/>
        </w:rPr>
      </w:pPr>
      <w:r w:rsidRPr="00DE64E1">
        <w:rPr>
          <w:rFonts w:ascii="Times New Roman" w:hAnsi="Times New Roman"/>
          <w:color w:val="000000"/>
          <w:position w:val="-1"/>
          <w:lang w:eastAsia="en-GB"/>
        </w:rPr>
        <w:t>1</w:t>
      </w:r>
      <w:r w:rsidR="0023496B" w:rsidRPr="00DE64E1">
        <w:rPr>
          <w:rFonts w:ascii="Times New Roman" w:hAnsi="Times New Roman"/>
          <w:color w:val="000000"/>
          <w:position w:val="-1"/>
          <w:lang w:eastAsia="en-GB"/>
        </w:rPr>
        <w:t>4</w:t>
      </w:r>
      <w:r w:rsidRPr="00DE64E1">
        <w:rPr>
          <w:rFonts w:ascii="Times New Roman" w:hAnsi="Times New Roman"/>
          <w:color w:val="000000"/>
          <w:position w:val="-1"/>
          <w:lang w:eastAsia="en-GB"/>
        </w:rPr>
        <w:t>.2.</w:t>
      </w:r>
      <w:r w:rsidRPr="00DE64E1">
        <w:rPr>
          <w:rFonts w:ascii="Times New Roman" w:hAnsi="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C175D8F" w14:textId="6FD9FBE0" w:rsidR="00E26061" w:rsidRPr="00355D3A" w:rsidRDefault="00E26061" w:rsidP="00355D3A">
      <w:pPr>
        <w:tabs>
          <w:tab w:val="left" w:pos="1134"/>
        </w:tabs>
        <w:spacing w:line="240" w:lineRule="auto"/>
        <w:ind w:left="284" w:right="141"/>
        <w:contextualSpacing/>
        <w:jc w:val="both"/>
        <w:textDirection w:val="btLr"/>
        <w:rPr>
          <w:rFonts w:ascii="Times New Roman" w:hAnsi="Times New Roman"/>
          <w:lang w:eastAsia="ru-RU"/>
        </w:rPr>
      </w:pPr>
      <w:r w:rsidRPr="00DE64E1">
        <w:rPr>
          <w:rFonts w:ascii="Times New Roman" w:hAnsi="Times New Roman"/>
          <w:color w:val="000000"/>
          <w:position w:val="-1"/>
          <w:lang w:eastAsia="en-GB"/>
        </w:rPr>
        <w:t>1</w:t>
      </w:r>
      <w:r w:rsidR="0023496B" w:rsidRPr="00DE64E1">
        <w:rPr>
          <w:rFonts w:ascii="Times New Roman" w:hAnsi="Times New Roman"/>
          <w:color w:val="000000"/>
          <w:position w:val="-1"/>
          <w:lang w:eastAsia="en-GB"/>
        </w:rPr>
        <w:t>4</w:t>
      </w:r>
      <w:r w:rsidRPr="00DE64E1">
        <w:rPr>
          <w:rFonts w:ascii="Times New Roman" w:hAnsi="Times New Roman"/>
          <w:color w:val="000000"/>
          <w:position w:val="-1"/>
          <w:lang w:eastAsia="en-GB"/>
        </w:rPr>
        <w:t>.2.1.</w:t>
      </w:r>
      <w:r w:rsidRPr="00DE64E1">
        <w:rPr>
          <w:rFonts w:ascii="Times New Roman" w:hAnsi="Times New Roman"/>
          <w:color w:val="000000"/>
          <w:position w:val="-1"/>
          <w:lang w:eastAsia="en-GB"/>
        </w:rPr>
        <w:tab/>
        <w:t xml:space="preserve">ими уплачиваются все налоги и сборы в соответствии с действующим законодательством </w:t>
      </w:r>
      <w:r w:rsidRPr="00355D3A">
        <w:rPr>
          <w:rFonts w:ascii="Times New Roman" w:hAnsi="Times New Roman"/>
          <w:lang w:eastAsia="ru-RU"/>
        </w:rPr>
        <w:t>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76CF570" w14:textId="6717A165" w:rsidR="00E26061" w:rsidRPr="00355D3A" w:rsidRDefault="00E26061" w:rsidP="00355D3A">
      <w:pPr>
        <w:tabs>
          <w:tab w:val="left" w:pos="1134"/>
        </w:tabs>
        <w:spacing w:line="240" w:lineRule="auto"/>
        <w:ind w:left="284" w:right="141"/>
        <w:contextualSpacing/>
        <w:jc w:val="both"/>
        <w:textDirection w:val="btLr"/>
        <w:rPr>
          <w:rFonts w:ascii="Times New Roman" w:hAnsi="Times New Roman"/>
          <w:lang w:eastAsia="ru-RU"/>
        </w:rPr>
      </w:pPr>
      <w:r w:rsidRPr="00355D3A">
        <w:rPr>
          <w:rFonts w:ascii="Times New Roman" w:hAnsi="Times New Roman"/>
          <w:lang w:eastAsia="ru-RU"/>
        </w:rPr>
        <w:t>1</w:t>
      </w:r>
      <w:r w:rsidR="0023496B" w:rsidRPr="00355D3A">
        <w:rPr>
          <w:rFonts w:ascii="Times New Roman" w:hAnsi="Times New Roman"/>
          <w:lang w:eastAsia="ru-RU"/>
        </w:rPr>
        <w:t>4</w:t>
      </w:r>
      <w:r w:rsidRPr="00355D3A">
        <w:rPr>
          <w:rFonts w:ascii="Times New Roman" w:hAnsi="Times New Roman"/>
          <w:lang w:eastAsia="ru-RU"/>
        </w:rPr>
        <w:t>.2.2.</w:t>
      </w:r>
      <w:r w:rsidRPr="00355D3A">
        <w:rPr>
          <w:rFonts w:ascii="Times New Roman" w:hAnsi="Times New Roman"/>
          <w:lang w:eastAsia="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A10B643" w14:textId="1D2D7FEC" w:rsidR="00E26061" w:rsidRPr="00355D3A" w:rsidRDefault="00E26061" w:rsidP="00355D3A">
      <w:pPr>
        <w:tabs>
          <w:tab w:val="left" w:pos="1134"/>
        </w:tabs>
        <w:spacing w:line="240" w:lineRule="auto"/>
        <w:ind w:left="284" w:right="141"/>
        <w:contextualSpacing/>
        <w:jc w:val="both"/>
        <w:textDirection w:val="btLr"/>
        <w:rPr>
          <w:rFonts w:ascii="Times New Roman" w:hAnsi="Times New Roman"/>
          <w:lang w:eastAsia="ru-RU"/>
        </w:rPr>
      </w:pPr>
      <w:r w:rsidRPr="00355D3A">
        <w:rPr>
          <w:rFonts w:ascii="Times New Roman" w:hAnsi="Times New Roman"/>
          <w:lang w:eastAsia="ru-RU"/>
        </w:rPr>
        <w:t>1</w:t>
      </w:r>
      <w:r w:rsidR="0023496B" w:rsidRPr="00355D3A">
        <w:rPr>
          <w:rFonts w:ascii="Times New Roman" w:hAnsi="Times New Roman"/>
          <w:lang w:eastAsia="ru-RU"/>
        </w:rPr>
        <w:t>4</w:t>
      </w:r>
      <w:r w:rsidRPr="00355D3A">
        <w:rPr>
          <w:rFonts w:ascii="Times New Roman" w:hAnsi="Times New Roman"/>
          <w:lang w:eastAsia="ru-RU"/>
        </w:rPr>
        <w:t>.3.</w:t>
      </w:r>
      <w:r w:rsidRPr="00355D3A">
        <w:rPr>
          <w:rFonts w:ascii="Times New Roman" w:hAnsi="Times New Roman"/>
          <w:lang w:eastAsia="ru-RU"/>
        </w:rPr>
        <w:tab/>
      </w:r>
      <w:r w:rsidR="004F229B" w:rsidRPr="00355D3A">
        <w:rPr>
          <w:rFonts w:ascii="Times New Roman" w:hAnsi="Times New Roman"/>
          <w:lang w:eastAsia="ru-RU"/>
        </w:rPr>
        <w:t xml:space="preserve">Исполнитель </w:t>
      </w:r>
      <w:r w:rsidRPr="00355D3A">
        <w:rPr>
          <w:rFonts w:ascii="Times New Roman" w:hAnsi="Times New Roman"/>
          <w:lang w:eastAsia="ru-RU"/>
        </w:rPr>
        <w:t>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5E2CE375" w14:textId="43E5F1F6" w:rsidR="00E26061" w:rsidRPr="00355D3A" w:rsidRDefault="00E26061" w:rsidP="00355D3A">
      <w:pPr>
        <w:tabs>
          <w:tab w:val="left" w:pos="1134"/>
        </w:tabs>
        <w:spacing w:line="240" w:lineRule="auto"/>
        <w:ind w:left="284" w:right="141"/>
        <w:contextualSpacing/>
        <w:jc w:val="both"/>
        <w:textDirection w:val="btLr"/>
        <w:rPr>
          <w:rFonts w:ascii="Times New Roman" w:hAnsi="Times New Roman"/>
          <w:lang w:eastAsia="ru-RU"/>
        </w:rPr>
      </w:pPr>
      <w:r w:rsidRPr="00355D3A">
        <w:rPr>
          <w:rFonts w:ascii="Times New Roman" w:hAnsi="Times New Roman"/>
          <w:lang w:eastAsia="ru-RU"/>
        </w:rPr>
        <w:t>1</w:t>
      </w:r>
      <w:r w:rsidR="0023496B" w:rsidRPr="00355D3A">
        <w:rPr>
          <w:rFonts w:ascii="Times New Roman" w:hAnsi="Times New Roman"/>
          <w:lang w:eastAsia="ru-RU"/>
        </w:rPr>
        <w:t>4</w:t>
      </w:r>
      <w:r w:rsidRPr="00355D3A">
        <w:rPr>
          <w:rFonts w:ascii="Times New Roman" w:hAnsi="Times New Roman"/>
          <w:lang w:eastAsia="ru-RU"/>
        </w:rPr>
        <w:t xml:space="preserve">.4.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w:t>
      </w:r>
      <w:r w:rsidR="00DE64E1" w:rsidRPr="00355D3A">
        <w:rPr>
          <w:rFonts w:ascii="Times New Roman" w:hAnsi="Times New Roman"/>
          <w:lang w:eastAsia="ru-RU"/>
        </w:rPr>
        <w:t xml:space="preserve"> </w:t>
      </w:r>
      <w:r w:rsidRPr="00355D3A">
        <w:rPr>
          <w:rFonts w:ascii="Times New Roman" w:hAnsi="Times New Roman"/>
          <w:lang w:eastAsia="ru-RU"/>
        </w:rPr>
        <w:t>Российской Федерации.</w:t>
      </w:r>
    </w:p>
    <w:p w14:paraId="17877D7D" w14:textId="77777777" w:rsidR="00DE64E1" w:rsidRPr="00DE64E1" w:rsidRDefault="00DE64E1" w:rsidP="00477801">
      <w:pPr>
        <w:widowControl w:val="0"/>
        <w:pBdr>
          <w:between w:val="nil"/>
        </w:pBdr>
        <w:tabs>
          <w:tab w:val="left" w:pos="709"/>
        </w:tabs>
        <w:suppressAutoHyphens/>
        <w:spacing w:after="0" w:line="240" w:lineRule="auto"/>
        <w:ind w:left="2" w:right="141" w:hangingChars="1" w:hanging="2"/>
        <w:jc w:val="both"/>
        <w:textDirection w:val="btLr"/>
        <w:textAlignment w:val="top"/>
        <w:outlineLvl w:val="0"/>
        <w:rPr>
          <w:rFonts w:ascii="Times New Roman" w:hAnsi="Times New Roman"/>
          <w:color w:val="000000"/>
          <w:position w:val="-1"/>
          <w:lang w:eastAsia="en-GB"/>
        </w:rPr>
      </w:pPr>
    </w:p>
    <w:p w14:paraId="3AD2FA58" w14:textId="43AE4C10" w:rsidR="00272552" w:rsidRDefault="00272552" w:rsidP="00355D3A">
      <w:pPr>
        <w:pStyle w:val="ConsPlusNonformat"/>
        <w:numPr>
          <w:ilvl w:val="0"/>
          <w:numId w:val="16"/>
        </w:numPr>
        <w:tabs>
          <w:tab w:val="left" w:pos="1134"/>
        </w:tabs>
        <w:ind w:right="141"/>
        <w:jc w:val="both"/>
        <w:rPr>
          <w:rFonts w:ascii="Times New Roman" w:hAnsi="Times New Roman" w:cs="Times New Roman"/>
          <w:b/>
          <w:bCs/>
          <w:sz w:val="22"/>
          <w:szCs w:val="22"/>
        </w:rPr>
      </w:pPr>
      <w:r>
        <w:rPr>
          <w:rFonts w:ascii="Times New Roman" w:hAnsi="Times New Roman" w:cs="Times New Roman"/>
          <w:b/>
          <w:bCs/>
          <w:sz w:val="22"/>
          <w:szCs w:val="22"/>
        </w:rPr>
        <w:t>ПРОЧИЕ УСЛОВИЯ, ЭДО</w:t>
      </w:r>
    </w:p>
    <w:p w14:paraId="2B96F5B7" w14:textId="77777777" w:rsidR="00355D3A" w:rsidRPr="00A84F1C" w:rsidRDefault="00355D3A" w:rsidP="00355D3A">
      <w:pPr>
        <w:pStyle w:val="ConsPlusNonformat"/>
        <w:tabs>
          <w:tab w:val="left" w:pos="1134"/>
        </w:tabs>
        <w:ind w:left="1190" w:right="141"/>
        <w:jc w:val="both"/>
        <w:rPr>
          <w:rFonts w:ascii="Times New Roman" w:hAnsi="Times New Roman" w:cs="Times New Roman"/>
          <w:b/>
          <w:bCs/>
          <w:sz w:val="22"/>
          <w:szCs w:val="22"/>
        </w:rPr>
      </w:pPr>
    </w:p>
    <w:p w14:paraId="1E1E1348" w14:textId="1DB61613" w:rsidR="006E34FC" w:rsidRPr="00355D3A" w:rsidRDefault="00E66654" w:rsidP="00355D3A">
      <w:pPr>
        <w:pStyle w:val="ConsPlusNonformat"/>
        <w:numPr>
          <w:ilvl w:val="1"/>
          <w:numId w:val="15"/>
        </w:numPr>
        <w:tabs>
          <w:tab w:val="left" w:pos="426"/>
          <w:tab w:val="left" w:pos="993"/>
        </w:tabs>
        <w:ind w:left="426" w:right="141" w:firstLine="0"/>
        <w:jc w:val="both"/>
        <w:rPr>
          <w:rFonts w:ascii="Times New Roman" w:eastAsia="Times New Roman" w:hAnsi="Times New Roman" w:cs="Times New Roman"/>
          <w:sz w:val="22"/>
          <w:szCs w:val="22"/>
        </w:rPr>
      </w:pPr>
      <w:r w:rsidRPr="00355D3A">
        <w:rPr>
          <w:rFonts w:ascii="Times New Roman" w:eastAsia="Times New Roman" w:hAnsi="Times New Roman" w:cs="Times New Roman"/>
          <w:sz w:val="22"/>
          <w:szCs w:val="22"/>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r w:rsidR="00D40E88" w:rsidRPr="00355D3A">
        <w:rPr>
          <w:rFonts w:ascii="Times New Roman" w:eastAsia="Times New Roman" w:hAnsi="Times New Roman" w:cs="Times New Roman"/>
          <w:sz w:val="22"/>
          <w:szCs w:val="22"/>
        </w:rPr>
        <w:t>;</w:t>
      </w:r>
    </w:p>
    <w:p w14:paraId="5F0BB443" w14:textId="63AEC6CA" w:rsidR="00E66654" w:rsidRPr="00355D3A" w:rsidRDefault="00E66654" w:rsidP="00355D3A">
      <w:pPr>
        <w:pStyle w:val="ConsPlusNonformat"/>
        <w:numPr>
          <w:ilvl w:val="1"/>
          <w:numId w:val="15"/>
        </w:numPr>
        <w:tabs>
          <w:tab w:val="left" w:pos="426"/>
          <w:tab w:val="left" w:pos="993"/>
        </w:tabs>
        <w:ind w:left="426" w:right="141" w:firstLine="0"/>
        <w:jc w:val="both"/>
        <w:rPr>
          <w:rFonts w:ascii="Times New Roman" w:eastAsia="Times New Roman" w:hAnsi="Times New Roman" w:cs="Times New Roman"/>
          <w:sz w:val="22"/>
          <w:szCs w:val="22"/>
        </w:rPr>
      </w:pPr>
      <w:r w:rsidRPr="00355D3A">
        <w:rPr>
          <w:rFonts w:ascii="Times New Roman" w:eastAsia="Times New Roman" w:hAnsi="Times New Roman" w:cs="Times New Roman"/>
          <w:sz w:val="22"/>
          <w:szCs w:val="22"/>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w:t>
      </w:r>
      <w:r w:rsidR="00D40E88" w:rsidRPr="00355D3A">
        <w:rPr>
          <w:rFonts w:ascii="Times New Roman" w:eastAsia="Times New Roman" w:hAnsi="Times New Roman" w:cs="Times New Roman"/>
          <w:sz w:val="22"/>
          <w:szCs w:val="22"/>
        </w:rPr>
        <w:t>санкционированное использование;</w:t>
      </w:r>
    </w:p>
    <w:p w14:paraId="3D3966A1" w14:textId="20EF2EFD" w:rsidR="00E66654" w:rsidRPr="00355D3A" w:rsidRDefault="00E66654" w:rsidP="00355D3A">
      <w:pPr>
        <w:pStyle w:val="ConsPlusNonformat"/>
        <w:numPr>
          <w:ilvl w:val="1"/>
          <w:numId w:val="15"/>
        </w:numPr>
        <w:tabs>
          <w:tab w:val="left" w:pos="426"/>
          <w:tab w:val="left" w:pos="993"/>
        </w:tabs>
        <w:ind w:left="426" w:right="141" w:firstLine="0"/>
        <w:jc w:val="both"/>
        <w:rPr>
          <w:rFonts w:ascii="Times New Roman" w:eastAsia="Times New Roman" w:hAnsi="Times New Roman" w:cs="Times New Roman"/>
          <w:sz w:val="22"/>
          <w:szCs w:val="22"/>
        </w:rPr>
      </w:pPr>
      <w:r w:rsidRPr="00355D3A">
        <w:rPr>
          <w:rFonts w:ascii="Times New Roman" w:eastAsia="Times New Roman" w:hAnsi="Times New Roman" w:cs="Times New Roman"/>
          <w:sz w:val="22"/>
          <w:szCs w:val="22"/>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w:t>
      </w:r>
      <w:r w:rsidR="00D40E88" w:rsidRPr="00355D3A">
        <w:rPr>
          <w:rFonts w:ascii="Times New Roman" w:eastAsia="Times New Roman" w:hAnsi="Times New Roman" w:cs="Times New Roman"/>
          <w:sz w:val="22"/>
          <w:szCs w:val="22"/>
        </w:rPr>
        <w:t>кументов являются обязательными;</w:t>
      </w:r>
    </w:p>
    <w:p w14:paraId="3FA32C2C" w14:textId="450E19D9" w:rsidR="00E66654" w:rsidRPr="00355D3A" w:rsidRDefault="00E66654" w:rsidP="00355D3A">
      <w:pPr>
        <w:pStyle w:val="ConsPlusNonformat"/>
        <w:numPr>
          <w:ilvl w:val="1"/>
          <w:numId w:val="15"/>
        </w:numPr>
        <w:tabs>
          <w:tab w:val="left" w:pos="426"/>
          <w:tab w:val="left" w:pos="993"/>
        </w:tabs>
        <w:ind w:left="426" w:right="141" w:firstLine="0"/>
        <w:jc w:val="both"/>
        <w:rPr>
          <w:rFonts w:ascii="Times New Roman" w:eastAsia="Times New Roman" w:hAnsi="Times New Roman" w:cs="Times New Roman"/>
          <w:sz w:val="22"/>
          <w:szCs w:val="22"/>
        </w:rPr>
      </w:pPr>
      <w:r w:rsidRPr="00355D3A">
        <w:rPr>
          <w:rFonts w:ascii="Times New Roman" w:eastAsia="Times New Roman" w:hAnsi="Times New Roman" w:cs="Times New Roman"/>
          <w:sz w:val="22"/>
          <w:szCs w:val="22"/>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w:t>
      </w:r>
      <w:r w:rsidR="00D40E88" w:rsidRPr="00355D3A">
        <w:rPr>
          <w:rFonts w:ascii="Times New Roman" w:eastAsia="Times New Roman" w:hAnsi="Times New Roman" w:cs="Times New Roman"/>
          <w:sz w:val="22"/>
          <w:szCs w:val="22"/>
        </w:rPr>
        <w:t>х документов Стороне-получателю;</w:t>
      </w:r>
    </w:p>
    <w:p w14:paraId="17BE5C44" w14:textId="7EB7982B" w:rsidR="00E66654" w:rsidRPr="00355D3A" w:rsidRDefault="00E66654" w:rsidP="00355D3A">
      <w:pPr>
        <w:pStyle w:val="ConsPlusNonformat"/>
        <w:numPr>
          <w:ilvl w:val="1"/>
          <w:numId w:val="15"/>
        </w:numPr>
        <w:tabs>
          <w:tab w:val="left" w:pos="426"/>
          <w:tab w:val="left" w:pos="993"/>
        </w:tabs>
        <w:ind w:left="426" w:right="141" w:firstLine="0"/>
        <w:jc w:val="both"/>
        <w:rPr>
          <w:rFonts w:ascii="Times New Roman" w:eastAsia="Times New Roman" w:hAnsi="Times New Roman" w:cs="Times New Roman"/>
          <w:sz w:val="22"/>
          <w:szCs w:val="22"/>
        </w:rPr>
      </w:pPr>
      <w:r w:rsidRPr="00355D3A">
        <w:rPr>
          <w:rFonts w:ascii="Times New Roman" w:eastAsia="Times New Roman" w:hAnsi="Times New Roman" w:cs="Times New Roman"/>
          <w:sz w:val="22"/>
          <w:szCs w:val="22"/>
        </w:rPr>
        <w:t xml:space="preserve">Датой получения документов в электронном виде считается дата, указанная в извещении или в </w:t>
      </w:r>
      <w:r w:rsidRPr="00355D3A">
        <w:rPr>
          <w:rFonts w:ascii="Times New Roman" w:eastAsia="Times New Roman" w:hAnsi="Times New Roman" w:cs="Times New Roman"/>
          <w:sz w:val="22"/>
          <w:szCs w:val="22"/>
        </w:rPr>
        <w:lastRenderedPageBreak/>
        <w:t>подтверждении этого Оператор</w:t>
      </w:r>
      <w:r w:rsidR="00D40E88" w:rsidRPr="00355D3A">
        <w:rPr>
          <w:rFonts w:ascii="Times New Roman" w:eastAsia="Times New Roman" w:hAnsi="Times New Roman" w:cs="Times New Roman"/>
          <w:sz w:val="22"/>
          <w:szCs w:val="22"/>
        </w:rPr>
        <w:t>а электронного документооборота;</w:t>
      </w:r>
    </w:p>
    <w:p w14:paraId="5EF21919" w14:textId="4674C8FC" w:rsidR="00E66654" w:rsidRPr="00E66654" w:rsidRDefault="00E66654" w:rsidP="00355D3A">
      <w:pPr>
        <w:pStyle w:val="ConsPlusNonformat"/>
        <w:numPr>
          <w:ilvl w:val="1"/>
          <w:numId w:val="15"/>
        </w:numPr>
        <w:tabs>
          <w:tab w:val="left" w:pos="426"/>
          <w:tab w:val="left" w:pos="993"/>
        </w:tabs>
        <w:ind w:left="426" w:right="141" w:firstLine="0"/>
        <w:jc w:val="both"/>
        <w:rPr>
          <w:rFonts w:ascii="Times New Roman" w:hAnsi="Times New Roman" w:cs="Times New Roman"/>
          <w:sz w:val="22"/>
          <w:szCs w:val="22"/>
        </w:rPr>
      </w:pPr>
      <w:r w:rsidRPr="00355D3A">
        <w:rPr>
          <w:rFonts w:ascii="Times New Roman" w:eastAsia="Times New Roman" w:hAnsi="Times New Roman" w:cs="Times New Roman"/>
          <w:sz w:val="22"/>
          <w:szCs w:val="22"/>
        </w:rPr>
        <w:t xml:space="preserve">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w:t>
      </w:r>
      <w:r w:rsidR="00D40E88" w:rsidRPr="00355D3A">
        <w:rPr>
          <w:rFonts w:ascii="Times New Roman" w:eastAsia="Times New Roman" w:hAnsi="Times New Roman" w:cs="Times New Roman"/>
          <w:sz w:val="22"/>
          <w:szCs w:val="22"/>
        </w:rPr>
        <w:t>й документ</w:t>
      </w:r>
      <w:r w:rsidR="00D40E88">
        <w:rPr>
          <w:rFonts w:ascii="Times New Roman" w:hAnsi="Times New Roman" w:cs="Times New Roman"/>
          <w:iCs/>
          <w:sz w:val="22"/>
          <w:szCs w:val="24"/>
        </w:rPr>
        <w:t xml:space="preserve"> на бумажном носителе;</w:t>
      </w:r>
    </w:p>
    <w:p w14:paraId="78EA6979" w14:textId="4053E214" w:rsidR="006E34FC" w:rsidRPr="00E66654" w:rsidRDefault="006E34FC" w:rsidP="00477801">
      <w:pPr>
        <w:pStyle w:val="ConsPlusNonformat"/>
        <w:numPr>
          <w:ilvl w:val="1"/>
          <w:numId w:val="15"/>
        </w:numPr>
        <w:tabs>
          <w:tab w:val="left" w:pos="567"/>
          <w:tab w:val="left" w:pos="993"/>
        </w:tabs>
        <w:ind w:left="426" w:right="141" w:firstLine="0"/>
        <w:jc w:val="both"/>
        <w:rPr>
          <w:rFonts w:ascii="Times New Roman" w:hAnsi="Times New Roman" w:cs="Times New Roman"/>
          <w:sz w:val="22"/>
          <w:szCs w:val="22"/>
        </w:rPr>
      </w:pPr>
      <w:r w:rsidRPr="00E66654">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w:t>
      </w:r>
      <w:r w:rsidR="00D40E88">
        <w:rPr>
          <w:rFonts w:ascii="Times New Roman" w:hAnsi="Times New Roman" w:cs="Times New Roman"/>
          <w:sz w:val="22"/>
          <w:szCs w:val="22"/>
        </w:rPr>
        <w:t>ательством Российской Федерации;</w:t>
      </w:r>
    </w:p>
    <w:p w14:paraId="6A4AC0CA" w14:textId="54D1008C" w:rsidR="00C535DF" w:rsidRPr="006C2323" w:rsidRDefault="006E34FC" w:rsidP="00477801">
      <w:pPr>
        <w:pStyle w:val="ConsPlusNonformat"/>
        <w:numPr>
          <w:ilvl w:val="1"/>
          <w:numId w:val="15"/>
        </w:numPr>
        <w:tabs>
          <w:tab w:val="left" w:pos="567"/>
          <w:tab w:val="left" w:pos="993"/>
        </w:tabs>
        <w:ind w:left="426" w:right="141" w:firstLine="0"/>
        <w:jc w:val="both"/>
        <w:rPr>
          <w:rFonts w:ascii="Times New Roman" w:hAnsi="Times New Roman" w:cs="Times New Roman"/>
          <w:sz w:val="22"/>
          <w:szCs w:val="22"/>
        </w:rPr>
      </w:pPr>
      <w:r w:rsidRPr="00E66654">
        <w:rPr>
          <w:rFonts w:ascii="Times New Roman" w:hAnsi="Times New Roman" w:cs="Times New Roman"/>
          <w:sz w:val="22"/>
          <w:szCs w:val="22"/>
        </w:rPr>
        <w:t>Настоящий Договор составлен в 2 (двух) экземплярах, имеющих равную юридическую сил</w:t>
      </w:r>
      <w:r w:rsidR="00D40E88">
        <w:rPr>
          <w:rFonts w:ascii="Times New Roman" w:hAnsi="Times New Roman" w:cs="Times New Roman"/>
          <w:sz w:val="22"/>
          <w:szCs w:val="22"/>
        </w:rPr>
        <w:t>у, по одному для каждой Стороны;</w:t>
      </w:r>
    </w:p>
    <w:p w14:paraId="50D2FA1F" w14:textId="77777777" w:rsidR="002B691F" w:rsidRPr="00A84F1C" w:rsidRDefault="002B691F" w:rsidP="00477801">
      <w:pPr>
        <w:pStyle w:val="2"/>
        <w:keepNext w:val="0"/>
        <w:spacing w:before="0" w:line="240" w:lineRule="auto"/>
        <w:ind w:left="284" w:right="141"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48D250F3" w14:textId="1DCE8E0E" w:rsidR="002B691F" w:rsidRPr="00857147" w:rsidRDefault="002B691F" w:rsidP="00477801">
      <w:pPr>
        <w:pStyle w:val="ConsPlusNonformat"/>
        <w:widowControl/>
        <w:numPr>
          <w:ilvl w:val="1"/>
          <w:numId w:val="5"/>
        </w:numPr>
        <w:adjustRightInd/>
        <w:ind w:left="284" w:right="141" w:firstLine="567"/>
        <w:jc w:val="both"/>
        <w:rPr>
          <w:rFonts w:ascii="Times New Roman" w:eastAsiaTheme="minorHAnsi" w:hAnsi="Times New Roman" w:cs="Times New Roman"/>
          <w:sz w:val="22"/>
          <w:szCs w:val="22"/>
        </w:rPr>
      </w:pPr>
      <w:r w:rsidRPr="00A84F1C">
        <w:rPr>
          <w:rFonts w:ascii="Times New Roman" w:hAnsi="Times New Roman" w:cs="Times New Roman"/>
          <w:sz w:val="22"/>
          <w:szCs w:val="22"/>
        </w:rPr>
        <w:t>Приложение №</w:t>
      </w:r>
      <w:r w:rsidRPr="00A84F1C">
        <w:rPr>
          <w:rFonts w:ascii="Times New Roman" w:hAnsi="Times New Roman" w:cs="Times New Roman"/>
          <w:sz w:val="22"/>
          <w:szCs w:val="22"/>
          <w:lang w:val="en-US"/>
        </w:rPr>
        <w:t> </w:t>
      </w:r>
      <w:r w:rsidRPr="00A84F1C">
        <w:rPr>
          <w:rFonts w:ascii="Times New Roman" w:hAnsi="Times New Roman" w:cs="Times New Roman"/>
          <w:sz w:val="22"/>
          <w:szCs w:val="22"/>
        </w:rPr>
        <w:t>1 –</w:t>
      </w:r>
      <w:r w:rsidR="00E66654">
        <w:rPr>
          <w:rFonts w:ascii="Times New Roman" w:hAnsi="Times New Roman" w:cs="Times New Roman"/>
          <w:sz w:val="22"/>
          <w:szCs w:val="22"/>
        </w:rPr>
        <w:t xml:space="preserve"> </w:t>
      </w:r>
      <w:r w:rsidR="00857147">
        <w:rPr>
          <w:rFonts w:ascii="Times New Roman" w:hAnsi="Times New Roman" w:cs="Times New Roman"/>
          <w:sz w:val="22"/>
          <w:szCs w:val="22"/>
        </w:rPr>
        <w:t>Техническое задание</w:t>
      </w:r>
      <w:r w:rsidRPr="00A84F1C">
        <w:rPr>
          <w:rFonts w:ascii="Times New Roman" w:hAnsi="Times New Roman" w:cs="Times New Roman"/>
          <w:sz w:val="22"/>
          <w:szCs w:val="22"/>
        </w:rPr>
        <w:t>;</w:t>
      </w:r>
    </w:p>
    <w:p w14:paraId="4A47FADD" w14:textId="4950A499" w:rsidR="00857147" w:rsidRPr="00857147" w:rsidRDefault="00857147" w:rsidP="00477801">
      <w:pPr>
        <w:pStyle w:val="ConsPlusNonformat"/>
        <w:widowControl/>
        <w:numPr>
          <w:ilvl w:val="1"/>
          <w:numId w:val="5"/>
        </w:numPr>
        <w:adjustRightInd/>
        <w:ind w:left="284" w:right="141"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2</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Форма Задания на оказание услуг;</w:t>
      </w:r>
    </w:p>
    <w:p w14:paraId="068A35F5" w14:textId="3B251A41" w:rsidR="00857147" w:rsidRPr="00211B73" w:rsidRDefault="00857147" w:rsidP="00477801">
      <w:pPr>
        <w:pStyle w:val="ConsPlusNonformat"/>
        <w:widowControl/>
        <w:numPr>
          <w:ilvl w:val="1"/>
          <w:numId w:val="5"/>
        </w:numPr>
        <w:adjustRightInd/>
        <w:ind w:left="284" w:right="141"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3</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Рекомендованная форма Акта сдачи-приемки услуг;</w:t>
      </w:r>
    </w:p>
    <w:p w14:paraId="3BC9A5DF" w14:textId="7382EC9D" w:rsidR="00211B73" w:rsidRPr="00A84F1C" w:rsidRDefault="00211B73" w:rsidP="00477801">
      <w:pPr>
        <w:pStyle w:val="ConsPlusNonformat"/>
        <w:widowControl/>
        <w:numPr>
          <w:ilvl w:val="1"/>
          <w:numId w:val="5"/>
        </w:numPr>
        <w:adjustRightInd/>
        <w:ind w:left="284" w:right="141"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4 </w:t>
      </w:r>
      <w:r w:rsidRPr="00211B73">
        <w:rPr>
          <w:rFonts w:ascii="Times New Roman" w:hAnsi="Times New Roman" w:cs="Times New Roman"/>
          <w:sz w:val="22"/>
          <w:szCs w:val="22"/>
        </w:rPr>
        <w:t>– Форма отчета Исполнителя</w:t>
      </w:r>
      <w:r>
        <w:rPr>
          <w:rFonts w:ascii="Times New Roman" w:hAnsi="Times New Roman" w:cs="Times New Roman"/>
          <w:sz w:val="22"/>
          <w:szCs w:val="22"/>
        </w:rPr>
        <w:t>;</w:t>
      </w:r>
    </w:p>
    <w:p w14:paraId="70AF9881" w14:textId="50A5F5E8" w:rsidR="002B691F" w:rsidRPr="00664095" w:rsidRDefault="002B691F" w:rsidP="00477801">
      <w:pPr>
        <w:pStyle w:val="22"/>
        <w:numPr>
          <w:ilvl w:val="1"/>
          <w:numId w:val="5"/>
        </w:numPr>
        <w:spacing w:after="0" w:line="240" w:lineRule="auto"/>
        <w:ind w:left="284" w:right="141" w:firstLine="567"/>
        <w:jc w:val="both"/>
        <w:rPr>
          <w:rFonts w:ascii="Times New Roman" w:hAnsi="Times New Roman"/>
        </w:rPr>
      </w:pPr>
      <w:r w:rsidRPr="00A84F1C">
        <w:rPr>
          <w:rFonts w:ascii="Times New Roman" w:hAnsi="Times New Roman"/>
        </w:rPr>
        <w:t>Приложение №</w:t>
      </w:r>
      <w:r w:rsidRPr="00A84F1C">
        <w:rPr>
          <w:rFonts w:ascii="Times New Roman" w:hAnsi="Times New Roman"/>
          <w:lang w:val="en-US"/>
        </w:rPr>
        <w:t> </w:t>
      </w:r>
      <w:r w:rsidR="00211B73">
        <w:rPr>
          <w:rFonts w:ascii="Times New Roman" w:hAnsi="Times New Roman"/>
        </w:rPr>
        <w:t>5</w:t>
      </w:r>
      <w:r w:rsidRPr="00A84F1C">
        <w:rPr>
          <w:rFonts w:ascii="Times New Roman" w:hAnsi="Times New Roman"/>
        </w:rPr>
        <w:t xml:space="preserve"> </w:t>
      </w:r>
      <w:r w:rsidR="00E66654" w:rsidRPr="00A84F1C">
        <w:rPr>
          <w:rFonts w:ascii="Times New Roman" w:hAnsi="Times New Roman"/>
        </w:rPr>
        <w:t>–</w:t>
      </w:r>
      <w:r w:rsidRPr="00A84F1C">
        <w:rPr>
          <w:rFonts w:ascii="Times New Roman" w:hAnsi="Times New Roman"/>
        </w:rPr>
        <w:t xml:space="preserve"> Сведения о цепочке собственников Исполнителя;</w:t>
      </w:r>
    </w:p>
    <w:p w14:paraId="572AFF68" w14:textId="2EA4750C" w:rsidR="00AD6EF0" w:rsidRDefault="00E66654" w:rsidP="00477801">
      <w:pPr>
        <w:pStyle w:val="22"/>
        <w:numPr>
          <w:ilvl w:val="1"/>
          <w:numId w:val="5"/>
        </w:numPr>
        <w:spacing w:after="0" w:line="240" w:lineRule="auto"/>
        <w:ind w:left="284" w:right="141" w:firstLine="567"/>
        <w:jc w:val="both"/>
        <w:rPr>
          <w:rFonts w:ascii="Times New Roman" w:hAnsi="Times New Roman"/>
          <w:szCs w:val="24"/>
        </w:rPr>
      </w:pPr>
      <w:r>
        <w:rPr>
          <w:rFonts w:ascii="Times New Roman" w:hAnsi="Times New Roman"/>
        </w:rPr>
        <w:t xml:space="preserve">Приложение № </w:t>
      </w:r>
      <w:r w:rsidR="00211B73">
        <w:rPr>
          <w:rFonts w:ascii="Times New Roman" w:hAnsi="Times New Roman"/>
        </w:rPr>
        <w:t>6</w:t>
      </w:r>
      <w:r>
        <w:rPr>
          <w:rFonts w:ascii="Times New Roman" w:hAnsi="Times New Roman"/>
        </w:rPr>
        <w:t xml:space="preserve"> </w:t>
      </w:r>
      <w:r w:rsidRPr="00A84F1C">
        <w:rPr>
          <w:rFonts w:ascii="Times New Roman" w:hAnsi="Times New Roman"/>
        </w:rPr>
        <w:t>–</w:t>
      </w:r>
      <w:r>
        <w:rPr>
          <w:rFonts w:ascii="Times New Roman" w:hAnsi="Times New Roman"/>
        </w:rPr>
        <w:t xml:space="preserve"> </w:t>
      </w:r>
      <w:r w:rsidRPr="00E66654">
        <w:rPr>
          <w:rFonts w:ascii="Times New Roman" w:hAnsi="Times New Roman"/>
          <w:szCs w:val="24"/>
        </w:rPr>
        <w:t>Согласие на проведение проверок</w:t>
      </w:r>
      <w:r w:rsidR="00AD6EF0" w:rsidRPr="00664095">
        <w:rPr>
          <w:rFonts w:ascii="Times New Roman" w:hAnsi="Times New Roman"/>
          <w:szCs w:val="24"/>
        </w:rPr>
        <w:t>.</w:t>
      </w:r>
    </w:p>
    <w:p w14:paraId="38272B7F" w14:textId="77777777" w:rsidR="00F44C50" w:rsidRDefault="00F44C50" w:rsidP="00477801">
      <w:pPr>
        <w:pStyle w:val="22"/>
        <w:spacing w:after="0" w:line="240" w:lineRule="auto"/>
        <w:ind w:left="851" w:right="141"/>
        <w:jc w:val="both"/>
        <w:rPr>
          <w:rFonts w:ascii="Times New Roman" w:hAnsi="Times New Roman"/>
          <w:szCs w:val="24"/>
        </w:rPr>
      </w:pPr>
    </w:p>
    <w:p w14:paraId="45A84C56" w14:textId="77777777" w:rsidR="00946982" w:rsidRPr="009F4C21" w:rsidRDefault="00946982" w:rsidP="00477801">
      <w:pPr>
        <w:widowControl w:val="0"/>
        <w:suppressLineNumbers/>
        <w:suppressAutoHyphens/>
        <w:spacing w:after="0" w:line="240" w:lineRule="auto"/>
        <w:ind w:left="284" w:right="141" w:firstLine="709"/>
        <w:jc w:val="both"/>
        <w:rPr>
          <w:sz w:val="2"/>
        </w:rPr>
      </w:pPr>
    </w:p>
    <w:p w14:paraId="64855C00" w14:textId="77777777" w:rsidR="00946982" w:rsidRPr="00A84F1C" w:rsidRDefault="00946982" w:rsidP="00477801">
      <w:pPr>
        <w:pStyle w:val="ConsPlusNonformat"/>
        <w:numPr>
          <w:ilvl w:val="0"/>
          <w:numId w:val="15"/>
        </w:numPr>
        <w:tabs>
          <w:tab w:val="left" w:pos="1134"/>
        </w:tabs>
        <w:ind w:left="284" w:right="141"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946982" w:rsidRPr="00A84F1C" w14:paraId="1D3BAD89" w14:textId="77777777" w:rsidTr="00C85CC4">
        <w:trPr>
          <w:trHeight w:val="493"/>
          <w:jc w:val="center"/>
        </w:trPr>
        <w:tc>
          <w:tcPr>
            <w:tcW w:w="5285" w:type="dxa"/>
          </w:tcPr>
          <w:p w14:paraId="61B12119" w14:textId="77777777" w:rsidR="00946982" w:rsidRPr="00A84F1C" w:rsidRDefault="00946982" w:rsidP="00477801">
            <w:pPr>
              <w:pStyle w:val="ConsPlusNonformat"/>
              <w:ind w:left="284" w:right="141"/>
              <w:rPr>
                <w:rFonts w:ascii="Times New Roman" w:hAnsi="Times New Roman" w:cs="Times New Roman"/>
                <w:b/>
                <w:sz w:val="22"/>
                <w:szCs w:val="22"/>
              </w:rPr>
            </w:pPr>
            <w:r w:rsidRPr="00A84F1C">
              <w:rPr>
                <w:rFonts w:ascii="Times New Roman" w:hAnsi="Times New Roman" w:cs="Times New Roman"/>
                <w:b/>
                <w:sz w:val="22"/>
                <w:szCs w:val="22"/>
              </w:rPr>
              <w:t xml:space="preserve">Заказчик: </w:t>
            </w:r>
          </w:p>
          <w:p w14:paraId="634F98EB"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b/>
                <w:sz w:val="22"/>
                <w:szCs w:val="22"/>
              </w:rPr>
              <w:t>Фонд развития интернет-инициатив</w:t>
            </w:r>
          </w:p>
          <w:p w14:paraId="7FAA4B3B"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Адрес местонахождения: 121099, г. Москва,</w:t>
            </w:r>
          </w:p>
          <w:p w14:paraId="43150ACC"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ул. Новый Арбат, д. 36/9</w:t>
            </w:r>
            <w:r w:rsidR="002D2051" w:rsidRPr="00A84F1C">
              <w:rPr>
                <w:rFonts w:ascii="Times New Roman" w:hAnsi="Times New Roman" w:cs="Times New Roman"/>
                <w:sz w:val="22"/>
                <w:szCs w:val="22"/>
              </w:rPr>
              <w:t>.</w:t>
            </w:r>
          </w:p>
          <w:p w14:paraId="194C1166"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Фактический/почтовый адрес:</w:t>
            </w:r>
            <w:r w:rsidR="004717B9" w:rsidRPr="00A84F1C">
              <w:rPr>
                <w:rFonts w:ascii="Times New Roman" w:hAnsi="Times New Roman" w:cs="Times New Roman"/>
                <w:sz w:val="22"/>
                <w:szCs w:val="22"/>
              </w:rPr>
              <w:t xml:space="preserve"> </w:t>
            </w:r>
            <w:r w:rsidR="005A3E13" w:rsidRPr="00A84F1C">
              <w:rPr>
                <w:rFonts w:ascii="Times New Roman" w:hAnsi="Times New Roman" w:cs="Times New Roman"/>
                <w:sz w:val="22"/>
                <w:szCs w:val="22"/>
              </w:rPr>
              <w:t>101000</w:t>
            </w:r>
            <w:r w:rsidRPr="00A84F1C">
              <w:rPr>
                <w:rFonts w:ascii="Times New Roman" w:hAnsi="Times New Roman" w:cs="Times New Roman"/>
                <w:sz w:val="22"/>
                <w:szCs w:val="22"/>
              </w:rPr>
              <w:t xml:space="preserve">, г. Москва, </w:t>
            </w:r>
            <w:r w:rsidR="005A3E13" w:rsidRPr="00A84F1C">
              <w:rPr>
                <w:rFonts w:ascii="Times New Roman" w:hAnsi="Times New Roman" w:cs="Times New Roman"/>
                <w:sz w:val="22"/>
                <w:szCs w:val="22"/>
              </w:rPr>
              <w:t>Мясницкая ул. 13стр. 18</w:t>
            </w:r>
          </w:p>
          <w:p w14:paraId="50CBEEA3" w14:textId="01CFC5F5"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ИНН 7704280879, КПП 770401001</w:t>
            </w:r>
          </w:p>
          <w:p w14:paraId="3A8EC2AD"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р/с 40703810738110001924 в</w:t>
            </w:r>
          </w:p>
          <w:p w14:paraId="11CF2A10"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ПАО «Сбербанк России»</w:t>
            </w:r>
          </w:p>
          <w:p w14:paraId="538D58AA"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к/с 30101810400000000225</w:t>
            </w:r>
          </w:p>
          <w:p w14:paraId="708F5C14" w14:textId="77777777" w:rsidR="00946982" w:rsidRPr="00A84F1C" w:rsidRDefault="00946982" w:rsidP="00477801">
            <w:pPr>
              <w:pStyle w:val="ConsPlusNonformat"/>
              <w:ind w:left="284" w:right="141"/>
              <w:rPr>
                <w:rFonts w:ascii="Times New Roman" w:hAnsi="Times New Roman" w:cs="Times New Roman"/>
                <w:sz w:val="22"/>
                <w:szCs w:val="22"/>
              </w:rPr>
            </w:pPr>
            <w:r w:rsidRPr="00A84F1C">
              <w:rPr>
                <w:rFonts w:ascii="Times New Roman" w:hAnsi="Times New Roman" w:cs="Times New Roman"/>
                <w:sz w:val="22"/>
                <w:szCs w:val="22"/>
              </w:rPr>
              <w:t>БИК 044525225</w:t>
            </w:r>
          </w:p>
          <w:p w14:paraId="46CC61CD" w14:textId="77777777" w:rsidR="00806974" w:rsidRPr="009F4C21" w:rsidRDefault="00806974" w:rsidP="00477801">
            <w:pPr>
              <w:pStyle w:val="ConsPlusNonformat"/>
              <w:ind w:left="284" w:right="141"/>
              <w:rPr>
                <w:rFonts w:ascii="Times New Roman" w:hAnsi="Times New Roman" w:cs="Times New Roman"/>
                <w:sz w:val="10"/>
                <w:szCs w:val="22"/>
              </w:rPr>
            </w:pPr>
          </w:p>
          <w:p w14:paraId="0E1DBED4" w14:textId="77777777" w:rsidR="00664095" w:rsidRDefault="00664095" w:rsidP="00477801">
            <w:pPr>
              <w:pStyle w:val="ConsPlusNonformat"/>
              <w:ind w:left="284" w:right="141"/>
              <w:rPr>
                <w:rFonts w:ascii="Times New Roman" w:hAnsi="Times New Roman" w:cs="Times New Roman"/>
                <w:sz w:val="22"/>
                <w:szCs w:val="22"/>
              </w:rPr>
            </w:pPr>
          </w:p>
          <w:p w14:paraId="262E7CFF" w14:textId="77777777" w:rsidR="00664095" w:rsidRDefault="00664095" w:rsidP="00477801">
            <w:pPr>
              <w:pStyle w:val="ConsPlusNonformat"/>
              <w:ind w:left="284" w:right="141"/>
              <w:rPr>
                <w:rFonts w:ascii="Times New Roman" w:hAnsi="Times New Roman" w:cs="Times New Roman"/>
                <w:sz w:val="22"/>
                <w:szCs w:val="22"/>
              </w:rPr>
            </w:pPr>
          </w:p>
          <w:p w14:paraId="29D0DD1A" w14:textId="154A8EBB" w:rsidR="00946982" w:rsidRPr="00A84F1C" w:rsidRDefault="00D40E88" w:rsidP="00477801">
            <w:pPr>
              <w:pStyle w:val="ConsPlusNonformat"/>
              <w:ind w:left="284" w:right="141"/>
              <w:rPr>
                <w:rFonts w:ascii="Times New Roman" w:hAnsi="Times New Roman" w:cs="Times New Roman"/>
                <w:sz w:val="22"/>
                <w:szCs w:val="22"/>
              </w:rPr>
            </w:pPr>
            <w:r>
              <w:rPr>
                <w:rFonts w:ascii="Times New Roman" w:hAnsi="Times New Roman" w:cs="Times New Roman"/>
                <w:sz w:val="22"/>
                <w:szCs w:val="22"/>
              </w:rPr>
              <w:t>Директор</w:t>
            </w:r>
          </w:p>
        </w:tc>
        <w:tc>
          <w:tcPr>
            <w:tcW w:w="4531" w:type="dxa"/>
          </w:tcPr>
          <w:p w14:paraId="4CBEE9F0" w14:textId="77777777" w:rsidR="00946982" w:rsidRPr="00A84F1C" w:rsidRDefault="00946982" w:rsidP="00477801">
            <w:pPr>
              <w:pStyle w:val="ConsPlusNonformat"/>
              <w:ind w:left="284" w:right="141"/>
              <w:rPr>
                <w:rFonts w:ascii="Times New Roman" w:hAnsi="Times New Roman" w:cs="Times New Roman"/>
                <w:b/>
                <w:sz w:val="22"/>
                <w:szCs w:val="22"/>
              </w:rPr>
            </w:pPr>
            <w:r w:rsidRPr="00A84F1C">
              <w:rPr>
                <w:rFonts w:ascii="Times New Roman" w:hAnsi="Times New Roman" w:cs="Times New Roman"/>
                <w:b/>
                <w:sz w:val="22"/>
                <w:szCs w:val="22"/>
              </w:rPr>
              <w:t>Исполнитель:</w:t>
            </w:r>
          </w:p>
          <w:p w14:paraId="32E8D5CA" w14:textId="77777777" w:rsidR="00664095" w:rsidRPr="00191D0C" w:rsidRDefault="00664095" w:rsidP="00477801">
            <w:pPr>
              <w:pStyle w:val="ConsPlusNonformat"/>
              <w:ind w:left="284" w:right="141"/>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295E77AF" w14:textId="77777777" w:rsidR="00664095" w:rsidRDefault="00664095" w:rsidP="00477801">
            <w:pPr>
              <w:pStyle w:val="ConsPlusNonformat"/>
              <w:ind w:left="284" w:right="141"/>
              <w:rPr>
                <w:rFonts w:ascii="Times New Roman" w:hAnsi="Times New Roman" w:cs="Times New Roman"/>
                <w:sz w:val="24"/>
                <w:szCs w:val="24"/>
              </w:rPr>
            </w:pPr>
            <w:r>
              <w:rPr>
                <w:rFonts w:ascii="Times New Roman" w:hAnsi="Times New Roman" w:cs="Times New Roman"/>
                <w:sz w:val="24"/>
                <w:szCs w:val="24"/>
              </w:rPr>
              <w:t>Юридический адрес:</w:t>
            </w:r>
            <w:r>
              <w:rPr>
                <w:rFonts w:ascii="Roboto" w:hAnsi="Roboto"/>
                <w:sz w:val="23"/>
                <w:szCs w:val="23"/>
                <w:shd w:val="clear" w:color="auto" w:fill="FFFFFF"/>
              </w:rPr>
              <w:t xml:space="preserve"> </w:t>
            </w:r>
          </w:p>
          <w:p w14:paraId="28222B20" w14:textId="77777777" w:rsidR="00664095" w:rsidRPr="00853A3F" w:rsidRDefault="00664095" w:rsidP="00477801">
            <w:pPr>
              <w:pStyle w:val="ConsPlusNonformat"/>
              <w:ind w:left="284" w:right="141"/>
              <w:rPr>
                <w:rFonts w:ascii="Times New Roman" w:hAnsi="Times New Roman" w:cs="Times New Roman"/>
                <w:sz w:val="24"/>
                <w:szCs w:val="24"/>
              </w:rPr>
            </w:pPr>
            <w:r>
              <w:rPr>
                <w:rFonts w:ascii="Times New Roman" w:hAnsi="Times New Roman" w:cs="Times New Roman"/>
                <w:sz w:val="24"/>
                <w:szCs w:val="24"/>
              </w:rPr>
              <w:t>Фактический адрес:</w:t>
            </w:r>
          </w:p>
          <w:p w14:paraId="41DD2718" w14:textId="77777777" w:rsidR="00664095" w:rsidRDefault="00664095" w:rsidP="00477801">
            <w:pPr>
              <w:pStyle w:val="ConsPlusNonformat"/>
              <w:ind w:left="284" w:right="141"/>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 КПП</w:t>
            </w:r>
          </w:p>
          <w:p w14:paraId="5C318D99" w14:textId="77777777" w:rsidR="00664095" w:rsidRDefault="00664095" w:rsidP="00477801">
            <w:pPr>
              <w:pStyle w:val="ConsPlusNonformat"/>
              <w:ind w:left="284" w:right="141"/>
              <w:rPr>
                <w:rFonts w:ascii="Times New Roman" w:hAnsi="Times New Roman" w:cs="Times New Roman"/>
                <w:bCs/>
                <w:sz w:val="24"/>
                <w:szCs w:val="24"/>
              </w:rPr>
            </w:pPr>
            <w:r>
              <w:rPr>
                <w:rFonts w:ascii="Times New Roman" w:hAnsi="Times New Roman" w:cs="Times New Roman"/>
                <w:bCs/>
                <w:sz w:val="24"/>
                <w:szCs w:val="24"/>
              </w:rPr>
              <w:t>ОГРН</w:t>
            </w:r>
          </w:p>
          <w:p w14:paraId="7412042A" w14:textId="77777777" w:rsidR="00664095" w:rsidRDefault="00664095" w:rsidP="00477801">
            <w:pPr>
              <w:pStyle w:val="ConsPlusNonformat"/>
              <w:ind w:left="284" w:right="141"/>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р/с </w:t>
            </w:r>
          </w:p>
          <w:p w14:paraId="7236BA70" w14:textId="77777777" w:rsidR="00664095" w:rsidRPr="00D609C9" w:rsidRDefault="00664095" w:rsidP="00477801">
            <w:pPr>
              <w:pStyle w:val="ConsPlusNonformat"/>
              <w:ind w:left="284" w:right="14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389B4C34" w14:textId="77777777" w:rsidR="00664095" w:rsidRPr="00732410" w:rsidRDefault="00664095" w:rsidP="00477801">
            <w:pPr>
              <w:shd w:val="clear" w:color="auto" w:fill="FFFFFF"/>
              <w:spacing w:after="0" w:line="300" w:lineRule="atLeast"/>
              <w:ind w:left="284" w:right="141"/>
              <w:rPr>
                <w:rFonts w:ascii="Times New Roman" w:hAnsi="Times New Roman"/>
                <w:color w:val="000000" w:themeColor="text1"/>
                <w:sz w:val="24"/>
                <w:szCs w:val="24"/>
                <w:lang w:eastAsia="ru-RU"/>
              </w:rPr>
            </w:pPr>
            <w:r w:rsidRPr="00732410">
              <w:rPr>
                <w:rFonts w:ascii="Times New Roman" w:hAnsi="Times New Roman"/>
                <w:bCs/>
                <w:color w:val="000000" w:themeColor="text1"/>
                <w:sz w:val="24"/>
                <w:szCs w:val="24"/>
              </w:rPr>
              <w:t xml:space="preserve">к/с </w:t>
            </w:r>
          </w:p>
          <w:p w14:paraId="38C747EC" w14:textId="77777777" w:rsidR="00664095" w:rsidRPr="00732410" w:rsidRDefault="00664095" w:rsidP="00477801">
            <w:pPr>
              <w:pStyle w:val="ConsPlusNonformat"/>
              <w:ind w:left="284" w:right="141"/>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501F0B31" w14:textId="77777777" w:rsidR="00664095" w:rsidRPr="00732410" w:rsidRDefault="00664095" w:rsidP="00477801">
            <w:pPr>
              <w:pStyle w:val="ConsPlusNonformat"/>
              <w:ind w:left="284" w:right="141"/>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0E960638" w14:textId="51FD2433" w:rsidR="00806974" w:rsidRDefault="00664095" w:rsidP="00477801">
            <w:pPr>
              <w:pStyle w:val="ConsPlusNonformat"/>
              <w:ind w:left="284" w:right="141"/>
              <w:jc w:val="both"/>
              <w:rPr>
                <w:rFonts w:ascii="Times New Roman" w:hAnsi="Times New Roman" w:cs="Times New Roman"/>
                <w:sz w:val="22"/>
                <w:szCs w:val="22"/>
              </w:rPr>
            </w:pPr>
            <w:r w:rsidRPr="00732410">
              <w:rPr>
                <w:rFonts w:ascii="Times New Roman" w:hAnsi="Times New Roman" w:cs="Times New Roman"/>
                <w:color w:val="000000" w:themeColor="text1"/>
                <w:sz w:val="24"/>
                <w:szCs w:val="24"/>
              </w:rPr>
              <w:t>E-mail</w:t>
            </w:r>
          </w:p>
          <w:p w14:paraId="41F72C4A" w14:textId="77777777" w:rsidR="00806974" w:rsidRPr="009F4C21" w:rsidRDefault="00806974" w:rsidP="00477801">
            <w:pPr>
              <w:pStyle w:val="ConsPlusNonformat"/>
              <w:ind w:left="284" w:right="141"/>
              <w:jc w:val="both"/>
              <w:rPr>
                <w:rFonts w:ascii="Times New Roman" w:hAnsi="Times New Roman" w:cs="Times New Roman"/>
                <w:b/>
                <w:sz w:val="10"/>
                <w:szCs w:val="22"/>
              </w:rPr>
            </w:pPr>
          </w:p>
          <w:p w14:paraId="2C89CADC" w14:textId="61CF4D38" w:rsidR="00946982" w:rsidRDefault="00664095" w:rsidP="00477801">
            <w:pPr>
              <w:pStyle w:val="ConsPlusNonformat"/>
              <w:ind w:left="284" w:right="141"/>
              <w:jc w:val="both"/>
              <w:rPr>
                <w:rFonts w:ascii="Times New Roman" w:hAnsi="Times New Roman" w:cs="Times New Roman"/>
                <w:sz w:val="22"/>
                <w:szCs w:val="22"/>
              </w:rPr>
            </w:pPr>
            <w:r>
              <w:rPr>
                <w:rFonts w:ascii="Times New Roman" w:hAnsi="Times New Roman" w:cs="Times New Roman"/>
                <w:sz w:val="22"/>
                <w:szCs w:val="22"/>
              </w:rPr>
              <w:t>Должность</w:t>
            </w:r>
          </w:p>
          <w:p w14:paraId="426AFB68" w14:textId="77777777" w:rsidR="009F4C21" w:rsidRPr="00A84F1C" w:rsidRDefault="009F4C21" w:rsidP="00477801">
            <w:pPr>
              <w:pStyle w:val="ConsPlusNonformat"/>
              <w:ind w:left="284" w:right="141"/>
              <w:jc w:val="both"/>
              <w:rPr>
                <w:rFonts w:ascii="Times New Roman" w:hAnsi="Times New Roman" w:cs="Times New Roman"/>
                <w:sz w:val="22"/>
                <w:szCs w:val="22"/>
              </w:rPr>
            </w:pPr>
          </w:p>
        </w:tc>
      </w:tr>
      <w:tr w:rsidR="00946982" w:rsidRPr="00A84F1C" w14:paraId="31C065D4" w14:textId="77777777" w:rsidTr="00C85CC4">
        <w:trPr>
          <w:cantSplit/>
          <w:trHeight w:val="1288"/>
          <w:jc w:val="center"/>
        </w:trPr>
        <w:tc>
          <w:tcPr>
            <w:tcW w:w="5285" w:type="dxa"/>
          </w:tcPr>
          <w:p w14:paraId="7A1CCAF4" w14:textId="77777777" w:rsidR="004B17B1" w:rsidRPr="009F4C21" w:rsidRDefault="004B17B1" w:rsidP="00A84F1C">
            <w:pPr>
              <w:pStyle w:val="ConsPlusNonformat"/>
              <w:ind w:right="175"/>
              <w:jc w:val="both"/>
              <w:rPr>
                <w:rFonts w:ascii="Times New Roman" w:hAnsi="Times New Roman" w:cs="Times New Roman"/>
                <w:sz w:val="16"/>
                <w:szCs w:val="22"/>
              </w:rPr>
            </w:pPr>
          </w:p>
          <w:p w14:paraId="3DA2E50E" w14:textId="77777777" w:rsidR="00946982" w:rsidRPr="00A84F1C" w:rsidRDefault="00946982" w:rsidP="00A84F1C">
            <w:pPr>
              <w:pStyle w:val="ConsPlusNonformat"/>
              <w:ind w:right="175"/>
              <w:jc w:val="both"/>
              <w:rPr>
                <w:rFonts w:ascii="Times New Roman" w:hAnsi="Times New Roman" w:cs="Times New Roman"/>
                <w:i/>
                <w:color w:val="1F497D"/>
                <w:sz w:val="22"/>
                <w:szCs w:val="22"/>
              </w:rPr>
            </w:pPr>
            <w:r w:rsidRPr="00A84F1C">
              <w:rPr>
                <w:rFonts w:ascii="Times New Roman" w:hAnsi="Times New Roman" w:cs="Times New Roman"/>
                <w:sz w:val="22"/>
                <w:szCs w:val="22"/>
              </w:rPr>
              <w:t>_____________/</w:t>
            </w:r>
            <w:r w:rsidR="00806974">
              <w:rPr>
                <w:rFonts w:ascii="Times New Roman" w:hAnsi="Times New Roman" w:cs="Times New Roman"/>
                <w:sz w:val="22"/>
                <w:szCs w:val="22"/>
              </w:rPr>
              <w:t xml:space="preserve">К.В. </w:t>
            </w:r>
            <w:r w:rsidR="002D2051" w:rsidRPr="00A84F1C">
              <w:rPr>
                <w:rFonts w:ascii="Times New Roman" w:hAnsi="Times New Roman" w:cs="Times New Roman"/>
                <w:sz w:val="22"/>
                <w:szCs w:val="22"/>
              </w:rPr>
              <w:t>Варламов</w:t>
            </w:r>
            <w:r w:rsidR="007851F1" w:rsidRPr="00A84F1C">
              <w:rPr>
                <w:rFonts w:ascii="Times New Roman" w:hAnsi="Times New Roman" w:cs="Times New Roman"/>
                <w:sz w:val="22"/>
                <w:szCs w:val="22"/>
              </w:rPr>
              <w:t>/</w:t>
            </w:r>
            <w:r w:rsidRPr="00A84F1C">
              <w:rPr>
                <w:rFonts w:ascii="Times New Roman" w:hAnsi="Times New Roman" w:cs="Times New Roman"/>
                <w:sz w:val="22"/>
                <w:szCs w:val="22"/>
              </w:rPr>
              <w:t xml:space="preserve"> </w:t>
            </w:r>
          </w:p>
          <w:p w14:paraId="2D3A3203"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c>
          <w:tcPr>
            <w:tcW w:w="4531" w:type="dxa"/>
          </w:tcPr>
          <w:p w14:paraId="2F897E67" w14:textId="77777777" w:rsidR="00806974" w:rsidRPr="009F4C21" w:rsidRDefault="00806974" w:rsidP="00A84F1C">
            <w:pPr>
              <w:pStyle w:val="ConsPlusNonformat"/>
              <w:jc w:val="both"/>
              <w:rPr>
                <w:rFonts w:ascii="Times New Roman" w:hAnsi="Times New Roman" w:cs="Times New Roman"/>
                <w:sz w:val="16"/>
                <w:szCs w:val="22"/>
              </w:rPr>
            </w:pPr>
          </w:p>
          <w:p w14:paraId="48C2FD59" w14:textId="63E97441"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sidR="00664095">
              <w:rPr>
                <w:rFonts w:ascii="Times New Roman" w:hAnsi="Times New Roman" w:cs="Times New Roman"/>
                <w:sz w:val="22"/>
                <w:szCs w:val="22"/>
              </w:rPr>
              <w:t>ФИО</w:t>
            </w:r>
            <w:r w:rsidR="00806974">
              <w:rPr>
                <w:rFonts w:ascii="Times New Roman" w:hAnsi="Times New Roman" w:cs="Times New Roman"/>
                <w:sz w:val="22"/>
                <w:szCs w:val="22"/>
              </w:rPr>
              <w:t>/</w:t>
            </w:r>
          </w:p>
          <w:p w14:paraId="7B7E278E"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3D0F3794" w14:textId="77777777" w:rsidR="007851F1" w:rsidRPr="00D40E88" w:rsidRDefault="003D3EC9" w:rsidP="00A84F1C">
      <w:pPr>
        <w:widowControl w:val="0"/>
        <w:spacing w:after="0" w:line="240" w:lineRule="auto"/>
        <w:ind w:firstLine="567"/>
        <w:jc w:val="right"/>
        <w:rPr>
          <w:rFonts w:ascii="Times New Roman" w:hAnsi="Times New Roman"/>
        </w:rPr>
      </w:pPr>
      <w:r w:rsidRPr="00A84F1C">
        <w:rPr>
          <w:rFonts w:ascii="Times New Roman" w:eastAsia="Calibri" w:hAnsi="Times New Roman"/>
          <w:lang w:eastAsia="ru-RU"/>
        </w:rPr>
        <w:br w:type="page"/>
      </w:r>
      <w:r w:rsidR="007851F1" w:rsidRPr="00D40E88">
        <w:rPr>
          <w:rFonts w:ascii="Times New Roman" w:hAnsi="Times New Roman"/>
        </w:rPr>
        <w:lastRenderedPageBreak/>
        <w:t>Приложение № 1</w:t>
      </w:r>
    </w:p>
    <w:p w14:paraId="0BD40023" w14:textId="539A654C" w:rsidR="00C437FD" w:rsidRPr="00D40E88" w:rsidRDefault="007851F1" w:rsidP="00A84F1C">
      <w:pPr>
        <w:widowControl w:val="0"/>
        <w:spacing w:after="0" w:line="240" w:lineRule="auto"/>
        <w:ind w:firstLine="567"/>
        <w:jc w:val="right"/>
        <w:rPr>
          <w:rFonts w:ascii="Times New Roman" w:hAnsi="Times New Roman"/>
        </w:rPr>
      </w:pPr>
      <w:r w:rsidRPr="00D40E88">
        <w:rPr>
          <w:rFonts w:ascii="Times New Roman" w:hAnsi="Times New Roman"/>
        </w:rPr>
        <w:t>к Договору №</w:t>
      </w:r>
      <w:r w:rsidR="009C1268" w:rsidRPr="00D40E88">
        <w:rPr>
          <w:rFonts w:ascii="Times New Roman" w:hAnsi="Times New Roman"/>
        </w:rPr>
        <w:t xml:space="preserve"> </w:t>
      </w:r>
      <w:r w:rsidR="000B2A08">
        <w:rPr>
          <w:rFonts w:ascii="Times New Roman" w:hAnsi="Times New Roman"/>
        </w:rPr>
        <w:t>КСУ</w:t>
      </w:r>
      <w:r w:rsidR="00D40E88" w:rsidRPr="00D40E88">
        <w:rPr>
          <w:rFonts w:ascii="Times New Roman" w:hAnsi="Times New Roman"/>
        </w:rPr>
        <w:t>/</w:t>
      </w:r>
      <w:r w:rsidR="006872A9">
        <w:rPr>
          <w:rFonts w:ascii="Times New Roman" w:hAnsi="Times New Roman"/>
        </w:rPr>
        <w:t>1</w:t>
      </w:r>
      <w:r w:rsidR="000B2A08">
        <w:rPr>
          <w:rFonts w:ascii="Times New Roman" w:hAnsi="Times New Roman"/>
        </w:rPr>
        <w:t>-6</w:t>
      </w:r>
      <w:r w:rsidR="00D40E88" w:rsidRPr="00D40E88">
        <w:rPr>
          <w:rFonts w:ascii="Times New Roman" w:hAnsi="Times New Roman"/>
        </w:rPr>
        <w:t>-2</w:t>
      </w:r>
      <w:r w:rsidR="00DC4BD3">
        <w:rPr>
          <w:rFonts w:ascii="Times New Roman" w:hAnsi="Times New Roman"/>
        </w:rPr>
        <w:t>5</w:t>
      </w:r>
    </w:p>
    <w:p w14:paraId="5F15EA3F" w14:textId="7DAAF242" w:rsidR="00B02A95" w:rsidRDefault="00713DF8" w:rsidP="00EF0C68">
      <w:pPr>
        <w:widowControl w:val="0"/>
        <w:spacing w:after="0" w:line="240" w:lineRule="auto"/>
        <w:ind w:firstLine="567"/>
        <w:jc w:val="right"/>
        <w:rPr>
          <w:rFonts w:ascii="Times New Roman" w:hAnsi="Times New Roman"/>
        </w:rPr>
      </w:pPr>
      <w:r w:rsidRPr="00D40E88">
        <w:rPr>
          <w:rFonts w:ascii="Times New Roman" w:hAnsi="Times New Roman"/>
        </w:rPr>
        <w:t>от «</w:t>
      </w:r>
      <w:r w:rsidR="000B2A08">
        <w:rPr>
          <w:rFonts w:ascii="Times New Roman" w:hAnsi="Times New Roman"/>
        </w:rPr>
        <w:t>__</w:t>
      </w:r>
      <w:r w:rsidR="007851F1" w:rsidRPr="00D40E88">
        <w:rPr>
          <w:rFonts w:ascii="Times New Roman" w:hAnsi="Times New Roman"/>
        </w:rPr>
        <w:t xml:space="preserve">» </w:t>
      </w:r>
      <w:r w:rsidR="000B2A08">
        <w:rPr>
          <w:rFonts w:ascii="Times New Roman" w:hAnsi="Times New Roman"/>
        </w:rPr>
        <w:t>_____</w:t>
      </w:r>
      <w:r w:rsidR="009C1268" w:rsidRPr="00D40E88">
        <w:rPr>
          <w:rFonts w:ascii="Times New Roman" w:hAnsi="Times New Roman"/>
        </w:rPr>
        <w:t xml:space="preserve"> </w:t>
      </w:r>
      <w:r w:rsidR="00B954EC" w:rsidRPr="00D40E88">
        <w:rPr>
          <w:rFonts w:ascii="Times New Roman" w:hAnsi="Times New Roman"/>
        </w:rPr>
        <w:t>20</w:t>
      </w:r>
      <w:r w:rsidR="00D40E88" w:rsidRPr="00D40E88">
        <w:rPr>
          <w:rFonts w:ascii="Times New Roman" w:hAnsi="Times New Roman"/>
        </w:rPr>
        <w:t>2</w:t>
      </w:r>
      <w:r w:rsidR="00DC4BD3">
        <w:rPr>
          <w:rFonts w:ascii="Times New Roman" w:hAnsi="Times New Roman"/>
        </w:rPr>
        <w:t>5</w:t>
      </w:r>
      <w:r w:rsidR="00B954EC" w:rsidRPr="00D40E88">
        <w:rPr>
          <w:rFonts w:ascii="Times New Roman" w:hAnsi="Times New Roman"/>
        </w:rPr>
        <w:t xml:space="preserve"> </w:t>
      </w:r>
      <w:r w:rsidR="007851F1" w:rsidRPr="00D40E88">
        <w:rPr>
          <w:rFonts w:ascii="Times New Roman" w:hAnsi="Times New Roman"/>
        </w:rPr>
        <w:t>г.</w:t>
      </w:r>
    </w:p>
    <w:p w14:paraId="50E14570" w14:textId="77777777" w:rsidR="00DF50FE" w:rsidRPr="009F4C21" w:rsidRDefault="00DF50FE" w:rsidP="00EF0C68">
      <w:pPr>
        <w:widowControl w:val="0"/>
        <w:spacing w:after="0" w:line="240" w:lineRule="auto"/>
        <w:ind w:firstLine="567"/>
        <w:jc w:val="right"/>
        <w:rPr>
          <w:rFonts w:ascii="Times New Roman" w:hAnsi="Times New Roman"/>
        </w:rPr>
      </w:pPr>
    </w:p>
    <w:p w14:paraId="20083AD9" w14:textId="4CEF2826" w:rsidR="009F4C21" w:rsidRPr="009F4C21" w:rsidRDefault="00664095" w:rsidP="009F4C21">
      <w:pPr>
        <w:pStyle w:val="afe"/>
        <w:jc w:val="center"/>
        <w:rPr>
          <w:rFonts w:ascii="Times New Roman" w:hAnsi="Times New Roman" w:cs="Times New Roman"/>
          <w:b/>
          <w:bCs/>
        </w:rPr>
      </w:pPr>
      <w:r>
        <w:rPr>
          <w:rFonts w:ascii="Times New Roman" w:hAnsi="Times New Roman" w:cs="Times New Roman"/>
          <w:b/>
          <w:bCs/>
        </w:rPr>
        <w:t>Техническое з</w:t>
      </w:r>
      <w:r w:rsidR="009F4C21" w:rsidRPr="009F4C21">
        <w:rPr>
          <w:rFonts w:ascii="Times New Roman" w:hAnsi="Times New Roman" w:cs="Times New Roman"/>
          <w:b/>
          <w:bCs/>
        </w:rPr>
        <w:t>адание</w:t>
      </w:r>
    </w:p>
    <w:p w14:paraId="76C65312" w14:textId="48207320" w:rsidR="009F4C21" w:rsidRPr="009F4C21" w:rsidRDefault="009F4C21" w:rsidP="009F4C21">
      <w:pPr>
        <w:pStyle w:val="afe"/>
        <w:jc w:val="center"/>
        <w:rPr>
          <w:rFonts w:ascii="Times New Roman" w:hAnsi="Times New Roman" w:cs="Times New Roman"/>
          <w:b/>
          <w:bCs/>
        </w:rPr>
      </w:pPr>
      <w:r w:rsidRPr="009F4C21">
        <w:rPr>
          <w:rFonts w:ascii="Times New Roman" w:hAnsi="Times New Roman" w:cs="Times New Roman"/>
          <w:b/>
          <w:bCs/>
        </w:rPr>
        <w:t>на оказание услуг по организации питания участников мероприятий</w:t>
      </w:r>
      <w:r w:rsidR="000B2A08">
        <w:rPr>
          <w:rFonts w:ascii="Times New Roman" w:hAnsi="Times New Roman" w:cs="Times New Roman"/>
          <w:b/>
          <w:bCs/>
        </w:rPr>
        <w:t xml:space="preserve"> Заказчика</w:t>
      </w:r>
    </w:p>
    <w:p w14:paraId="5E809D2F" w14:textId="77777777" w:rsidR="009F4C21" w:rsidRPr="009F4C21" w:rsidRDefault="009F4C21" w:rsidP="009F4C21">
      <w:pPr>
        <w:pStyle w:val="afe"/>
        <w:jc w:val="right"/>
        <w:rPr>
          <w:rFonts w:ascii="Times New Roman" w:hAnsi="Times New Roman" w:cs="Times New Roman"/>
          <w:b/>
          <w:bCs/>
        </w:rPr>
      </w:pPr>
    </w:p>
    <w:p w14:paraId="1BEB52EE" w14:textId="03761FBC" w:rsidR="005C5D10" w:rsidRDefault="005C5D10" w:rsidP="00664095">
      <w:pPr>
        <w:pStyle w:val="afe"/>
        <w:ind w:firstLine="708"/>
        <w:jc w:val="both"/>
        <w:rPr>
          <w:rFonts w:ascii="Times New Roman" w:hAnsi="Times New Roman"/>
          <w:color w:val="000000"/>
        </w:rPr>
      </w:pPr>
    </w:p>
    <w:p w14:paraId="4D47F3DF" w14:textId="77777777" w:rsidR="00682654" w:rsidRDefault="00682654" w:rsidP="009F4C21">
      <w:pPr>
        <w:pStyle w:val="afe"/>
        <w:jc w:val="right"/>
        <w:rPr>
          <w:rFonts w:ascii="Times New Roman" w:hAnsi="Times New Roman" w:cs="Times New Roman"/>
          <w:b/>
          <w:bCs/>
          <w:i/>
          <w:iCs/>
        </w:rPr>
      </w:pPr>
    </w:p>
    <w:p w14:paraId="399D99E9" w14:textId="77777777" w:rsidR="00664095" w:rsidRDefault="00664095" w:rsidP="009F4C21">
      <w:pPr>
        <w:pStyle w:val="afe"/>
        <w:jc w:val="right"/>
        <w:rPr>
          <w:rFonts w:ascii="Times New Roman" w:hAnsi="Times New Roman" w:cs="Times New Roman"/>
          <w:b/>
          <w:bCs/>
          <w:i/>
          <w:iCs/>
        </w:rPr>
      </w:pPr>
    </w:p>
    <w:p w14:paraId="6E2653B6" w14:textId="77777777" w:rsidR="00664095" w:rsidRDefault="00664095" w:rsidP="009F4C21">
      <w:pPr>
        <w:pStyle w:val="afe"/>
        <w:jc w:val="right"/>
        <w:rPr>
          <w:rFonts w:ascii="Times New Roman" w:hAnsi="Times New Roman" w:cs="Times New Roman"/>
          <w:b/>
          <w:bCs/>
          <w:i/>
          <w:iCs/>
        </w:rPr>
      </w:pPr>
    </w:p>
    <w:p w14:paraId="4F6665AD" w14:textId="77777777" w:rsidR="00664095" w:rsidRDefault="00664095" w:rsidP="009F4C21">
      <w:pPr>
        <w:pStyle w:val="afe"/>
        <w:jc w:val="right"/>
        <w:rPr>
          <w:rFonts w:ascii="Times New Roman" w:hAnsi="Times New Roman" w:cs="Times New Roman"/>
          <w:b/>
          <w:bCs/>
          <w:i/>
          <w:iCs/>
        </w:rPr>
      </w:pPr>
    </w:p>
    <w:p w14:paraId="265781BB" w14:textId="77777777" w:rsidR="00664095" w:rsidRDefault="00664095" w:rsidP="009F4C21">
      <w:pPr>
        <w:pStyle w:val="afe"/>
        <w:jc w:val="right"/>
        <w:rPr>
          <w:rFonts w:ascii="Times New Roman" w:hAnsi="Times New Roman" w:cs="Times New Roman"/>
          <w:b/>
          <w:bCs/>
          <w:i/>
          <w:iCs/>
        </w:rPr>
      </w:pPr>
    </w:p>
    <w:p w14:paraId="06189B49" w14:textId="77777777" w:rsidR="00664095" w:rsidRDefault="00664095" w:rsidP="009F4C21">
      <w:pPr>
        <w:pStyle w:val="afe"/>
        <w:jc w:val="right"/>
        <w:rPr>
          <w:rFonts w:ascii="Times New Roman" w:hAnsi="Times New Roman" w:cs="Times New Roman"/>
          <w:b/>
          <w:bCs/>
          <w:i/>
          <w:iCs/>
        </w:rPr>
      </w:pPr>
    </w:p>
    <w:p w14:paraId="7909E368" w14:textId="77777777" w:rsidR="00664095" w:rsidRDefault="00664095" w:rsidP="009F4C21">
      <w:pPr>
        <w:pStyle w:val="afe"/>
        <w:jc w:val="right"/>
        <w:rPr>
          <w:rFonts w:ascii="Times New Roman" w:hAnsi="Times New Roman" w:cs="Times New Roman"/>
          <w:b/>
          <w:bCs/>
          <w:i/>
          <w:iCs/>
        </w:rPr>
      </w:pPr>
    </w:p>
    <w:p w14:paraId="0B660D36" w14:textId="77777777" w:rsidR="00664095" w:rsidRDefault="00664095" w:rsidP="009F4C21">
      <w:pPr>
        <w:pStyle w:val="afe"/>
        <w:jc w:val="right"/>
        <w:rPr>
          <w:rFonts w:ascii="Times New Roman" w:hAnsi="Times New Roman" w:cs="Times New Roman"/>
          <w:b/>
          <w:bCs/>
          <w:i/>
          <w:iCs/>
        </w:rPr>
      </w:pPr>
    </w:p>
    <w:p w14:paraId="651590FB" w14:textId="77777777" w:rsidR="00664095" w:rsidRDefault="00664095" w:rsidP="009F4C21">
      <w:pPr>
        <w:pStyle w:val="afe"/>
        <w:jc w:val="right"/>
        <w:rPr>
          <w:rFonts w:ascii="Times New Roman" w:hAnsi="Times New Roman" w:cs="Times New Roman"/>
          <w:b/>
          <w:bCs/>
          <w:i/>
          <w:iCs/>
        </w:rPr>
      </w:pPr>
    </w:p>
    <w:p w14:paraId="0767C826" w14:textId="77777777" w:rsidR="00664095" w:rsidRDefault="00664095" w:rsidP="009F4C21">
      <w:pPr>
        <w:pStyle w:val="afe"/>
        <w:jc w:val="right"/>
        <w:rPr>
          <w:rFonts w:ascii="Times New Roman" w:hAnsi="Times New Roman" w:cs="Times New Roman"/>
          <w:b/>
          <w:bCs/>
          <w:i/>
          <w:iCs/>
        </w:rPr>
      </w:pPr>
    </w:p>
    <w:p w14:paraId="337620EA" w14:textId="77777777" w:rsidR="00664095" w:rsidRDefault="00664095" w:rsidP="009F4C21">
      <w:pPr>
        <w:pStyle w:val="afe"/>
        <w:jc w:val="right"/>
        <w:rPr>
          <w:rFonts w:ascii="Times New Roman" w:hAnsi="Times New Roman" w:cs="Times New Roman"/>
          <w:b/>
          <w:bCs/>
          <w:i/>
          <w:iCs/>
        </w:rPr>
      </w:pPr>
    </w:p>
    <w:p w14:paraId="55D972F2" w14:textId="77777777" w:rsidR="00664095" w:rsidRDefault="00664095" w:rsidP="009F4C21">
      <w:pPr>
        <w:pStyle w:val="afe"/>
        <w:jc w:val="right"/>
        <w:rPr>
          <w:rFonts w:ascii="Times New Roman" w:hAnsi="Times New Roman" w:cs="Times New Roman"/>
          <w:b/>
          <w:bCs/>
          <w:i/>
          <w:iCs/>
        </w:rPr>
      </w:pPr>
    </w:p>
    <w:p w14:paraId="121B81C3" w14:textId="77777777" w:rsidR="00664095" w:rsidRDefault="00664095" w:rsidP="009F4C21">
      <w:pPr>
        <w:pStyle w:val="afe"/>
        <w:jc w:val="right"/>
        <w:rPr>
          <w:rFonts w:ascii="Times New Roman" w:hAnsi="Times New Roman" w:cs="Times New Roman"/>
          <w:b/>
          <w:bCs/>
          <w:i/>
          <w:iCs/>
        </w:rPr>
      </w:pPr>
    </w:p>
    <w:p w14:paraId="19174339" w14:textId="77777777" w:rsidR="00664095" w:rsidRDefault="00664095" w:rsidP="009F4C21">
      <w:pPr>
        <w:pStyle w:val="afe"/>
        <w:jc w:val="right"/>
        <w:rPr>
          <w:rFonts w:ascii="Times New Roman" w:hAnsi="Times New Roman" w:cs="Times New Roman"/>
          <w:b/>
          <w:bCs/>
          <w:i/>
          <w:iCs/>
        </w:rPr>
      </w:pPr>
    </w:p>
    <w:p w14:paraId="2C7A92F0" w14:textId="77777777" w:rsidR="00664095" w:rsidRDefault="00664095" w:rsidP="009F4C21">
      <w:pPr>
        <w:pStyle w:val="afe"/>
        <w:jc w:val="right"/>
        <w:rPr>
          <w:rFonts w:ascii="Times New Roman" w:hAnsi="Times New Roman" w:cs="Times New Roman"/>
          <w:b/>
          <w:bCs/>
          <w:i/>
          <w:iCs/>
        </w:rPr>
      </w:pPr>
    </w:p>
    <w:p w14:paraId="7563C19F" w14:textId="77777777" w:rsidR="00664095" w:rsidRDefault="00664095" w:rsidP="009F4C21">
      <w:pPr>
        <w:pStyle w:val="afe"/>
        <w:jc w:val="right"/>
        <w:rPr>
          <w:rFonts w:ascii="Times New Roman" w:hAnsi="Times New Roman" w:cs="Times New Roman"/>
          <w:b/>
          <w:bCs/>
          <w:i/>
          <w:iCs/>
        </w:rPr>
      </w:pPr>
    </w:p>
    <w:p w14:paraId="0F07F90F" w14:textId="77777777" w:rsidR="00664095" w:rsidRDefault="00664095" w:rsidP="009F4C21">
      <w:pPr>
        <w:pStyle w:val="afe"/>
        <w:jc w:val="right"/>
        <w:rPr>
          <w:rFonts w:ascii="Times New Roman" w:hAnsi="Times New Roman" w:cs="Times New Roman"/>
          <w:b/>
          <w:bCs/>
          <w:i/>
          <w:iCs/>
        </w:rPr>
      </w:pPr>
    </w:p>
    <w:p w14:paraId="3FEA7783" w14:textId="77777777" w:rsidR="00664095" w:rsidRDefault="00664095" w:rsidP="009F4C21">
      <w:pPr>
        <w:pStyle w:val="afe"/>
        <w:jc w:val="right"/>
        <w:rPr>
          <w:rFonts w:ascii="Times New Roman" w:hAnsi="Times New Roman" w:cs="Times New Roman"/>
          <w:b/>
          <w:bCs/>
          <w:i/>
          <w:iCs/>
        </w:rPr>
      </w:pPr>
    </w:p>
    <w:p w14:paraId="20F7A5DF" w14:textId="77777777" w:rsidR="00664095" w:rsidRDefault="00664095" w:rsidP="009F4C21">
      <w:pPr>
        <w:pStyle w:val="afe"/>
        <w:jc w:val="right"/>
        <w:rPr>
          <w:rFonts w:ascii="Times New Roman" w:hAnsi="Times New Roman" w:cs="Times New Roman"/>
          <w:b/>
          <w:bCs/>
          <w:i/>
          <w:iCs/>
        </w:rPr>
      </w:pPr>
    </w:p>
    <w:p w14:paraId="57A32836" w14:textId="77777777" w:rsidR="00664095" w:rsidRDefault="00664095" w:rsidP="009F4C21">
      <w:pPr>
        <w:pStyle w:val="afe"/>
        <w:jc w:val="right"/>
        <w:rPr>
          <w:rFonts w:ascii="Times New Roman" w:hAnsi="Times New Roman" w:cs="Times New Roman"/>
          <w:b/>
          <w:bCs/>
          <w:i/>
          <w:iCs/>
        </w:rPr>
      </w:pPr>
    </w:p>
    <w:p w14:paraId="294A9568" w14:textId="77777777" w:rsidR="00664095" w:rsidRDefault="00664095" w:rsidP="009F4C21">
      <w:pPr>
        <w:pStyle w:val="afe"/>
        <w:jc w:val="right"/>
        <w:rPr>
          <w:rFonts w:ascii="Times New Roman" w:hAnsi="Times New Roman" w:cs="Times New Roman"/>
          <w:b/>
          <w:bCs/>
          <w:i/>
          <w:iCs/>
        </w:rPr>
      </w:pPr>
    </w:p>
    <w:p w14:paraId="2D527EF0" w14:textId="77777777" w:rsidR="00664095" w:rsidRDefault="00664095" w:rsidP="009F4C21">
      <w:pPr>
        <w:pStyle w:val="afe"/>
        <w:jc w:val="right"/>
        <w:rPr>
          <w:rFonts w:ascii="Times New Roman" w:hAnsi="Times New Roman" w:cs="Times New Roman"/>
          <w:b/>
          <w:bCs/>
          <w:i/>
          <w:iCs/>
        </w:rPr>
      </w:pPr>
    </w:p>
    <w:p w14:paraId="50DC93F4" w14:textId="77777777" w:rsidR="00664095" w:rsidRDefault="00664095" w:rsidP="009F4C21">
      <w:pPr>
        <w:pStyle w:val="afe"/>
        <w:jc w:val="right"/>
        <w:rPr>
          <w:rFonts w:ascii="Times New Roman" w:hAnsi="Times New Roman" w:cs="Times New Roman"/>
          <w:b/>
          <w:bCs/>
          <w:i/>
          <w:iCs/>
        </w:rPr>
      </w:pPr>
    </w:p>
    <w:p w14:paraId="3924DE85" w14:textId="77777777" w:rsidR="00664095" w:rsidRDefault="00664095" w:rsidP="009F4C21">
      <w:pPr>
        <w:pStyle w:val="afe"/>
        <w:jc w:val="right"/>
        <w:rPr>
          <w:rFonts w:ascii="Times New Roman" w:hAnsi="Times New Roman" w:cs="Times New Roman"/>
          <w:b/>
          <w:bCs/>
          <w:i/>
          <w:iCs/>
        </w:rPr>
      </w:pPr>
    </w:p>
    <w:p w14:paraId="567956DA" w14:textId="77777777" w:rsidR="00664095" w:rsidRDefault="00664095" w:rsidP="009F4C21">
      <w:pPr>
        <w:pStyle w:val="afe"/>
        <w:jc w:val="right"/>
        <w:rPr>
          <w:rFonts w:ascii="Times New Roman" w:hAnsi="Times New Roman" w:cs="Times New Roman"/>
          <w:b/>
          <w:bCs/>
          <w:i/>
          <w:iCs/>
        </w:rPr>
      </w:pPr>
    </w:p>
    <w:p w14:paraId="0805CE6D" w14:textId="77777777" w:rsidR="00664095" w:rsidRDefault="00664095" w:rsidP="009F4C21">
      <w:pPr>
        <w:pStyle w:val="afe"/>
        <w:jc w:val="right"/>
        <w:rPr>
          <w:rFonts w:ascii="Times New Roman" w:hAnsi="Times New Roman" w:cs="Times New Roman"/>
          <w:b/>
          <w:bCs/>
          <w:i/>
          <w:iCs/>
        </w:rPr>
      </w:pPr>
    </w:p>
    <w:p w14:paraId="61CCEE48" w14:textId="77777777" w:rsidR="00664095" w:rsidRDefault="00664095" w:rsidP="009F4C21">
      <w:pPr>
        <w:pStyle w:val="afe"/>
        <w:jc w:val="right"/>
        <w:rPr>
          <w:rFonts w:ascii="Times New Roman" w:hAnsi="Times New Roman" w:cs="Times New Roman"/>
          <w:b/>
          <w:bCs/>
          <w:i/>
          <w:iCs/>
        </w:rPr>
      </w:pPr>
    </w:p>
    <w:p w14:paraId="0DDE3353" w14:textId="77777777" w:rsidR="00664095" w:rsidRDefault="00664095" w:rsidP="009F4C21">
      <w:pPr>
        <w:pStyle w:val="afe"/>
        <w:jc w:val="right"/>
        <w:rPr>
          <w:rFonts w:ascii="Times New Roman" w:hAnsi="Times New Roman" w:cs="Times New Roman"/>
          <w:b/>
          <w:bCs/>
          <w:i/>
          <w:iCs/>
        </w:rPr>
      </w:pPr>
    </w:p>
    <w:p w14:paraId="2063B199" w14:textId="77777777" w:rsidR="00664095" w:rsidRDefault="00664095" w:rsidP="009F4C21">
      <w:pPr>
        <w:pStyle w:val="afe"/>
        <w:jc w:val="right"/>
        <w:rPr>
          <w:rFonts w:ascii="Times New Roman" w:hAnsi="Times New Roman" w:cs="Times New Roman"/>
          <w:b/>
          <w:bCs/>
          <w:i/>
          <w:iCs/>
        </w:rPr>
      </w:pPr>
    </w:p>
    <w:p w14:paraId="2BA10822" w14:textId="77777777" w:rsidR="00664095" w:rsidRDefault="00664095" w:rsidP="009F4C21">
      <w:pPr>
        <w:pStyle w:val="afe"/>
        <w:jc w:val="right"/>
        <w:rPr>
          <w:rFonts w:ascii="Times New Roman" w:hAnsi="Times New Roman" w:cs="Times New Roman"/>
          <w:b/>
          <w:bCs/>
          <w:i/>
          <w:iCs/>
        </w:rPr>
      </w:pPr>
    </w:p>
    <w:p w14:paraId="5BC1DA1D" w14:textId="77777777" w:rsidR="00664095" w:rsidRDefault="00664095" w:rsidP="009F4C21">
      <w:pPr>
        <w:pStyle w:val="afe"/>
        <w:jc w:val="right"/>
        <w:rPr>
          <w:rFonts w:ascii="Times New Roman" w:hAnsi="Times New Roman" w:cs="Times New Roman"/>
          <w:b/>
          <w:bCs/>
          <w:i/>
          <w:iCs/>
        </w:rPr>
      </w:pPr>
    </w:p>
    <w:p w14:paraId="36D97B9A" w14:textId="77777777" w:rsidR="00664095" w:rsidRDefault="00664095" w:rsidP="009F4C21">
      <w:pPr>
        <w:pStyle w:val="afe"/>
        <w:jc w:val="right"/>
        <w:rPr>
          <w:rFonts w:ascii="Times New Roman" w:hAnsi="Times New Roman" w:cs="Times New Roman"/>
          <w:b/>
          <w:bCs/>
          <w:i/>
          <w:iCs/>
        </w:rPr>
      </w:pPr>
    </w:p>
    <w:p w14:paraId="5067A075" w14:textId="77777777" w:rsidR="00664095" w:rsidRDefault="00664095" w:rsidP="009F4C21">
      <w:pPr>
        <w:pStyle w:val="afe"/>
        <w:jc w:val="right"/>
        <w:rPr>
          <w:rFonts w:ascii="Times New Roman" w:hAnsi="Times New Roman" w:cs="Times New Roman"/>
          <w:b/>
          <w:bCs/>
          <w:i/>
          <w:iCs/>
        </w:rPr>
      </w:pPr>
    </w:p>
    <w:p w14:paraId="3283765B" w14:textId="77777777" w:rsidR="00664095" w:rsidRDefault="00664095" w:rsidP="009F4C21">
      <w:pPr>
        <w:pStyle w:val="afe"/>
        <w:jc w:val="right"/>
        <w:rPr>
          <w:rFonts w:ascii="Times New Roman" w:hAnsi="Times New Roman" w:cs="Times New Roman"/>
          <w:b/>
          <w:bCs/>
          <w:i/>
          <w:iCs/>
        </w:rPr>
      </w:pPr>
    </w:p>
    <w:p w14:paraId="78605054" w14:textId="77777777" w:rsidR="00664095" w:rsidRDefault="00664095" w:rsidP="009F4C21">
      <w:pPr>
        <w:pStyle w:val="afe"/>
        <w:jc w:val="right"/>
        <w:rPr>
          <w:rFonts w:ascii="Times New Roman" w:hAnsi="Times New Roman" w:cs="Times New Roman"/>
          <w:b/>
          <w:bCs/>
          <w:i/>
          <w:iCs/>
        </w:rPr>
      </w:pPr>
    </w:p>
    <w:p w14:paraId="21F6AD77" w14:textId="77777777" w:rsidR="00664095" w:rsidRDefault="00664095" w:rsidP="009F4C21">
      <w:pPr>
        <w:pStyle w:val="afe"/>
        <w:jc w:val="right"/>
        <w:rPr>
          <w:rFonts w:ascii="Times New Roman" w:hAnsi="Times New Roman" w:cs="Times New Roman"/>
          <w:b/>
          <w:bCs/>
          <w:i/>
          <w:iCs/>
        </w:rPr>
      </w:pPr>
    </w:p>
    <w:p w14:paraId="0F6966F4" w14:textId="77777777" w:rsidR="00664095" w:rsidRDefault="00664095" w:rsidP="009F4C21">
      <w:pPr>
        <w:pStyle w:val="afe"/>
        <w:jc w:val="right"/>
        <w:rPr>
          <w:rFonts w:ascii="Times New Roman" w:hAnsi="Times New Roman" w:cs="Times New Roman"/>
          <w:b/>
          <w:bCs/>
          <w:i/>
          <w:iCs/>
        </w:rPr>
      </w:pPr>
    </w:p>
    <w:p w14:paraId="599F655F" w14:textId="77777777" w:rsidR="00664095" w:rsidRDefault="00664095" w:rsidP="009F4C21">
      <w:pPr>
        <w:pStyle w:val="afe"/>
        <w:jc w:val="right"/>
        <w:rPr>
          <w:rFonts w:ascii="Times New Roman" w:hAnsi="Times New Roman" w:cs="Times New Roman"/>
          <w:b/>
          <w:bCs/>
          <w:i/>
          <w:iCs/>
        </w:rPr>
      </w:pPr>
    </w:p>
    <w:p w14:paraId="444DD322" w14:textId="77777777" w:rsidR="00664095" w:rsidRDefault="00664095" w:rsidP="009F4C21">
      <w:pPr>
        <w:pStyle w:val="afe"/>
        <w:jc w:val="right"/>
        <w:rPr>
          <w:rFonts w:ascii="Times New Roman" w:hAnsi="Times New Roman" w:cs="Times New Roman"/>
          <w:b/>
          <w:bCs/>
          <w:i/>
          <w:iCs/>
        </w:rPr>
      </w:pPr>
    </w:p>
    <w:tbl>
      <w:tblPr>
        <w:tblW w:w="9816" w:type="dxa"/>
        <w:jc w:val="center"/>
        <w:tblLook w:val="0000" w:firstRow="0" w:lastRow="0" w:firstColumn="0" w:lastColumn="0" w:noHBand="0" w:noVBand="0"/>
      </w:tblPr>
      <w:tblGrid>
        <w:gridCol w:w="5103"/>
        <w:gridCol w:w="4713"/>
      </w:tblGrid>
      <w:tr w:rsidR="00664095" w:rsidRPr="00D40E88" w14:paraId="4DEF3F2B" w14:textId="77777777" w:rsidTr="00211B73">
        <w:trPr>
          <w:trHeight w:val="493"/>
          <w:jc w:val="center"/>
        </w:trPr>
        <w:tc>
          <w:tcPr>
            <w:tcW w:w="5103" w:type="dxa"/>
          </w:tcPr>
          <w:p w14:paraId="13A357E7"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b/>
                <w:sz w:val="22"/>
                <w:szCs w:val="22"/>
              </w:rPr>
              <w:t>Заказчик: Фонд развития интернет-инициатив</w:t>
            </w:r>
          </w:p>
          <w:p w14:paraId="7C6FE74C" w14:textId="77777777" w:rsidR="00664095" w:rsidRDefault="00664095" w:rsidP="00211B73">
            <w:pPr>
              <w:pStyle w:val="ConsPlusNonformat"/>
              <w:rPr>
                <w:rFonts w:ascii="Times New Roman" w:hAnsi="Times New Roman" w:cs="Times New Roman"/>
                <w:sz w:val="22"/>
                <w:szCs w:val="22"/>
              </w:rPr>
            </w:pPr>
          </w:p>
          <w:p w14:paraId="6C093928"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sz w:val="22"/>
                <w:szCs w:val="22"/>
              </w:rPr>
              <w:t xml:space="preserve">Директор </w:t>
            </w:r>
          </w:p>
        </w:tc>
        <w:tc>
          <w:tcPr>
            <w:tcW w:w="4713" w:type="dxa"/>
          </w:tcPr>
          <w:p w14:paraId="38E298C3" w14:textId="77777777" w:rsidR="00664095" w:rsidRPr="00D40E88" w:rsidRDefault="00664095" w:rsidP="00211B73">
            <w:pPr>
              <w:pStyle w:val="ConsPlusNonformat"/>
              <w:rPr>
                <w:rFonts w:ascii="Times New Roman" w:hAnsi="Times New Roman" w:cs="Times New Roman"/>
                <w:b/>
                <w:sz w:val="22"/>
                <w:szCs w:val="22"/>
              </w:rPr>
            </w:pPr>
            <w:r w:rsidRPr="00D40E88">
              <w:rPr>
                <w:rFonts w:ascii="Times New Roman" w:hAnsi="Times New Roman" w:cs="Times New Roman"/>
                <w:b/>
                <w:sz w:val="22"/>
                <w:szCs w:val="22"/>
              </w:rPr>
              <w:t xml:space="preserve">Исполнитель: </w:t>
            </w:r>
            <w:r>
              <w:rPr>
                <w:rFonts w:ascii="Times New Roman" w:hAnsi="Times New Roman" w:cs="Times New Roman"/>
                <w:b/>
                <w:sz w:val="22"/>
                <w:szCs w:val="22"/>
              </w:rPr>
              <w:t>_____</w:t>
            </w:r>
          </w:p>
          <w:p w14:paraId="680B3399" w14:textId="77777777" w:rsidR="00664095" w:rsidRDefault="00664095" w:rsidP="00211B73">
            <w:pPr>
              <w:pStyle w:val="ConsPlusNonformat"/>
              <w:jc w:val="both"/>
              <w:rPr>
                <w:rFonts w:ascii="Times New Roman" w:hAnsi="Times New Roman" w:cs="Times New Roman"/>
                <w:sz w:val="22"/>
                <w:szCs w:val="22"/>
              </w:rPr>
            </w:pPr>
          </w:p>
          <w:p w14:paraId="10C76EB8" w14:textId="77777777" w:rsidR="00664095" w:rsidRPr="00D40E88" w:rsidRDefault="00664095" w:rsidP="00211B73">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w:t>
            </w:r>
          </w:p>
        </w:tc>
      </w:tr>
      <w:tr w:rsidR="00664095" w:rsidRPr="00D40E88" w14:paraId="0821F095" w14:textId="77777777" w:rsidTr="00211B73">
        <w:trPr>
          <w:cantSplit/>
          <w:trHeight w:val="1288"/>
          <w:jc w:val="center"/>
        </w:trPr>
        <w:tc>
          <w:tcPr>
            <w:tcW w:w="5103" w:type="dxa"/>
          </w:tcPr>
          <w:p w14:paraId="6E57228B" w14:textId="77777777" w:rsidR="00664095" w:rsidRPr="00D40E88" w:rsidRDefault="00664095" w:rsidP="00211B73">
            <w:pPr>
              <w:pStyle w:val="ConsPlusNonformat"/>
              <w:ind w:right="175"/>
              <w:jc w:val="both"/>
              <w:rPr>
                <w:rFonts w:ascii="Times New Roman" w:hAnsi="Times New Roman" w:cs="Times New Roman"/>
                <w:sz w:val="22"/>
                <w:szCs w:val="22"/>
              </w:rPr>
            </w:pPr>
          </w:p>
          <w:p w14:paraId="1FD52B1B" w14:textId="77777777" w:rsidR="00664095" w:rsidRPr="00D40E88" w:rsidRDefault="00664095" w:rsidP="00211B73">
            <w:pPr>
              <w:pStyle w:val="ConsPlusNonformat"/>
              <w:ind w:right="175"/>
              <w:jc w:val="both"/>
              <w:rPr>
                <w:rFonts w:ascii="Times New Roman" w:hAnsi="Times New Roman" w:cs="Times New Roman"/>
                <w:i/>
                <w:color w:val="1F497D"/>
                <w:sz w:val="22"/>
                <w:szCs w:val="22"/>
              </w:rPr>
            </w:pPr>
            <w:r w:rsidRPr="00D40E88">
              <w:rPr>
                <w:rFonts w:ascii="Times New Roman" w:hAnsi="Times New Roman" w:cs="Times New Roman"/>
                <w:sz w:val="22"/>
                <w:szCs w:val="22"/>
              </w:rPr>
              <w:t xml:space="preserve">_____________/К.В. Варламов/ </w:t>
            </w:r>
          </w:p>
          <w:p w14:paraId="4FE360FB" w14:textId="77777777" w:rsidR="00664095" w:rsidRPr="00D40E88" w:rsidRDefault="00664095" w:rsidP="00211B73">
            <w:pPr>
              <w:pStyle w:val="ConsPlusNonformat"/>
              <w:jc w:val="both"/>
              <w:rPr>
                <w:rFonts w:ascii="Times New Roman" w:hAnsi="Times New Roman" w:cs="Times New Roman"/>
                <w:sz w:val="22"/>
                <w:szCs w:val="22"/>
              </w:rPr>
            </w:pPr>
            <w:r w:rsidRPr="00D40E88">
              <w:rPr>
                <w:rFonts w:ascii="Times New Roman" w:hAnsi="Times New Roman" w:cs="Times New Roman"/>
                <w:sz w:val="22"/>
                <w:szCs w:val="22"/>
              </w:rPr>
              <w:t>М.П.</w:t>
            </w:r>
          </w:p>
        </w:tc>
        <w:tc>
          <w:tcPr>
            <w:tcW w:w="4713" w:type="dxa"/>
          </w:tcPr>
          <w:p w14:paraId="610C6389" w14:textId="77777777" w:rsidR="00664095" w:rsidRPr="00D40E88" w:rsidRDefault="00664095" w:rsidP="00211B73">
            <w:pPr>
              <w:pStyle w:val="ConsPlusNonformat"/>
              <w:jc w:val="both"/>
              <w:rPr>
                <w:rFonts w:ascii="Times New Roman" w:hAnsi="Times New Roman" w:cs="Times New Roman"/>
                <w:sz w:val="22"/>
                <w:szCs w:val="22"/>
              </w:rPr>
            </w:pPr>
          </w:p>
          <w:p w14:paraId="33535D41" w14:textId="77777777" w:rsidR="00664095" w:rsidRPr="00A84F1C"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Pr>
                <w:rFonts w:ascii="Times New Roman" w:hAnsi="Times New Roman" w:cs="Times New Roman"/>
                <w:sz w:val="22"/>
                <w:szCs w:val="22"/>
              </w:rPr>
              <w:t>___________/</w:t>
            </w:r>
          </w:p>
          <w:p w14:paraId="202D6254" w14:textId="77777777" w:rsidR="00664095" w:rsidRPr="00D40E88"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78A98927" w14:textId="77777777" w:rsidR="00664095" w:rsidRDefault="00664095" w:rsidP="009F4C21">
      <w:pPr>
        <w:pStyle w:val="afe"/>
        <w:jc w:val="right"/>
        <w:rPr>
          <w:rFonts w:ascii="Times New Roman" w:hAnsi="Times New Roman" w:cs="Times New Roman"/>
          <w:b/>
          <w:bCs/>
          <w:i/>
          <w:iCs/>
        </w:rPr>
      </w:pPr>
    </w:p>
    <w:p w14:paraId="1AFF9A27" w14:textId="77777777" w:rsidR="00664095" w:rsidRDefault="00664095" w:rsidP="009F4C21">
      <w:pPr>
        <w:pStyle w:val="afe"/>
        <w:jc w:val="right"/>
        <w:rPr>
          <w:rFonts w:ascii="Times New Roman" w:hAnsi="Times New Roman" w:cs="Times New Roman"/>
          <w:b/>
          <w:bCs/>
          <w:i/>
          <w:iCs/>
        </w:rPr>
      </w:pPr>
    </w:p>
    <w:p w14:paraId="5AC97CBE" w14:textId="77777777" w:rsidR="00664095" w:rsidRDefault="00664095" w:rsidP="009F4C21">
      <w:pPr>
        <w:pStyle w:val="afe"/>
        <w:jc w:val="right"/>
        <w:rPr>
          <w:rFonts w:ascii="Times New Roman" w:hAnsi="Times New Roman" w:cs="Times New Roman"/>
          <w:b/>
          <w:bCs/>
          <w:i/>
          <w:iCs/>
        </w:rPr>
      </w:pPr>
    </w:p>
    <w:p w14:paraId="7EC37629" w14:textId="77777777" w:rsidR="00664095" w:rsidRDefault="00664095" w:rsidP="009F4C21">
      <w:pPr>
        <w:pStyle w:val="afe"/>
        <w:jc w:val="right"/>
        <w:rPr>
          <w:rFonts w:ascii="Times New Roman" w:hAnsi="Times New Roman" w:cs="Times New Roman"/>
          <w:b/>
          <w:bCs/>
          <w:i/>
          <w:iCs/>
        </w:rPr>
      </w:pPr>
    </w:p>
    <w:p w14:paraId="2B990DBD" w14:textId="77777777" w:rsidR="00664095" w:rsidRDefault="00664095" w:rsidP="009F4C21">
      <w:pPr>
        <w:pStyle w:val="afe"/>
        <w:jc w:val="right"/>
        <w:rPr>
          <w:rFonts w:ascii="Times New Roman" w:hAnsi="Times New Roman" w:cs="Times New Roman"/>
          <w:b/>
          <w:bCs/>
          <w:i/>
          <w:iCs/>
        </w:rPr>
      </w:pPr>
    </w:p>
    <w:p w14:paraId="29B0D577" w14:textId="77777777" w:rsidR="00664095" w:rsidRDefault="00664095" w:rsidP="009F4C21">
      <w:pPr>
        <w:pStyle w:val="afe"/>
        <w:jc w:val="right"/>
        <w:rPr>
          <w:rFonts w:ascii="Times New Roman" w:hAnsi="Times New Roman" w:cs="Times New Roman"/>
          <w:b/>
          <w:bCs/>
          <w:i/>
          <w:iCs/>
        </w:rPr>
      </w:pPr>
    </w:p>
    <w:p w14:paraId="7FFA0CD8" w14:textId="77777777" w:rsidR="00664095" w:rsidRDefault="00664095" w:rsidP="009F4C21">
      <w:pPr>
        <w:pStyle w:val="afe"/>
        <w:jc w:val="right"/>
        <w:rPr>
          <w:rFonts w:ascii="Times New Roman" w:hAnsi="Times New Roman" w:cs="Times New Roman"/>
          <w:b/>
          <w:bCs/>
          <w:i/>
          <w:iCs/>
        </w:rPr>
      </w:pPr>
    </w:p>
    <w:p w14:paraId="2578DC5B" w14:textId="759EEFB7" w:rsidR="00940B58" w:rsidRPr="006E2640" w:rsidRDefault="00940B58" w:rsidP="00940B58">
      <w:pPr>
        <w:widowControl w:val="0"/>
        <w:spacing w:after="0" w:line="240" w:lineRule="auto"/>
        <w:ind w:firstLine="567"/>
        <w:jc w:val="right"/>
        <w:rPr>
          <w:rFonts w:ascii="Times New Roman" w:hAnsi="Times New Roman"/>
        </w:rPr>
      </w:pPr>
      <w:r w:rsidRPr="006E2640">
        <w:rPr>
          <w:rFonts w:ascii="Times New Roman" w:hAnsi="Times New Roman"/>
        </w:rPr>
        <w:t>Приложение № </w:t>
      </w:r>
      <w:r w:rsidR="00211B73" w:rsidRPr="006E2640">
        <w:rPr>
          <w:rFonts w:ascii="Times New Roman" w:hAnsi="Times New Roman"/>
        </w:rPr>
        <w:t>2</w:t>
      </w:r>
    </w:p>
    <w:p w14:paraId="2CBF82C6" w14:textId="798C8249" w:rsidR="000B2A08" w:rsidRPr="006E2640" w:rsidRDefault="00940B58"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6872A9">
        <w:rPr>
          <w:rFonts w:ascii="Times New Roman" w:hAnsi="Times New Roman"/>
        </w:rPr>
        <w:t>1</w:t>
      </w:r>
      <w:r w:rsidR="000B2A08" w:rsidRPr="006E2640">
        <w:rPr>
          <w:rFonts w:ascii="Times New Roman" w:hAnsi="Times New Roman"/>
        </w:rPr>
        <w:t>-6-2</w:t>
      </w:r>
      <w:r w:rsidR="00DC4BD3">
        <w:rPr>
          <w:rFonts w:ascii="Times New Roman" w:hAnsi="Times New Roman"/>
        </w:rPr>
        <w:t>5</w:t>
      </w:r>
    </w:p>
    <w:p w14:paraId="292B97E6" w14:textId="3DE7936C" w:rsidR="00940B58"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DC4BD3">
        <w:rPr>
          <w:rFonts w:ascii="Times New Roman" w:hAnsi="Times New Roman"/>
        </w:rPr>
        <w:t>5</w:t>
      </w:r>
      <w:r w:rsidRPr="006E2640">
        <w:rPr>
          <w:rFonts w:ascii="Times New Roman" w:hAnsi="Times New Roman"/>
        </w:rPr>
        <w:t xml:space="preserve"> г.</w:t>
      </w:r>
    </w:p>
    <w:p w14:paraId="477A43DB" w14:textId="77777777" w:rsidR="006E2640" w:rsidRPr="006E2640" w:rsidRDefault="006E2640" w:rsidP="000B2A08">
      <w:pPr>
        <w:widowControl w:val="0"/>
        <w:spacing w:after="0" w:line="240" w:lineRule="auto"/>
        <w:ind w:firstLine="567"/>
        <w:jc w:val="right"/>
        <w:rPr>
          <w:rFonts w:ascii="Times New Roman" w:hAnsi="Times New Roman"/>
        </w:rPr>
      </w:pPr>
    </w:p>
    <w:p w14:paraId="53E7E810" w14:textId="4B0BD4E8" w:rsidR="00940B58" w:rsidRDefault="00940B58" w:rsidP="00940B58">
      <w:pPr>
        <w:widowControl w:val="0"/>
        <w:spacing w:after="0" w:line="240" w:lineRule="auto"/>
        <w:ind w:firstLine="567"/>
        <w:rPr>
          <w:rFonts w:ascii="Times New Roman" w:hAnsi="Times New Roman"/>
          <w:b/>
          <w:i/>
          <w:color w:val="A6A6A6"/>
        </w:rPr>
      </w:pPr>
      <w:r w:rsidRPr="006E2640">
        <w:rPr>
          <w:rFonts w:ascii="Times New Roman" w:hAnsi="Times New Roman"/>
          <w:b/>
          <w:i/>
          <w:color w:val="A6A6A6"/>
        </w:rPr>
        <w:t>РЕКОМЕНДОВАННАЯ ФОРМА ЗАДАНИЯ:</w:t>
      </w:r>
    </w:p>
    <w:p w14:paraId="3889F403" w14:textId="77777777" w:rsidR="006E2640" w:rsidRPr="006E2640" w:rsidRDefault="006E2640" w:rsidP="00940B58">
      <w:pPr>
        <w:widowControl w:val="0"/>
        <w:spacing w:after="0" w:line="240" w:lineRule="auto"/>
        <w:ind w:firstLine="567"/>
        <w:rPr>
          <w:rFonts w:ascii="Times New Roman" w:hAnsi="Times New Roman"/>
          <w:b/>
          <w:i/>
          <w:color w:val="A6A6A6"/>
        </w:rPr>
      </w:pPr>
    </w:p>
    <w:p w14:paraId="2ED305F1" w14:textId="3934A311" w:rsidR="00940B58" w:rsidRPr="006E2640" w:rsidRDefault="00940B58" w:rsidP="00940B58">
      <w:pPr>
        <w:spacing w:after="0" w:line="240" w:lineRule="auto"/>
        <w:jc w:val="center"/>
        <w:rPr>
          <w:rFonts w:ascii="Times New Roman" w:hAnsi="Times New Roman"/>
          <w:b/>
        </w:rPr>
      </w:pPr>
      <w:r w:rsidRPr="006E2640">
        <w:rPr>
          <w:rFonts w:ascii="Times New Roman" w:hAnsi="Times New Roman"/>
          <w:b/>
        </w:rPr>
        <w:t>ЗАДАНИЕ</w:t>
      </w:r>
      <w:r w:rsidR="000B1D9E" w:rsidRPr="006E2640">
        <w:rPr>
          <w:rFonts w:ascii="Times New Roman" w:hAnsi="Times New Roman"/>
          <w:b/>
        </w:rPr>
        <w:t xml:space="preserve"> № к договору оказания услуг №КСУ/</w:t>
      </w:r>
      <w:r w:rsidR="00E92BAE">
        <w:rPr>
          <w:rFonts w:ascii="Times New Roman" w:hAnsi="Times New Roman"/>
          <w:b/>
        </w:rPr>
        <w:t>1</w:t>
      </w:r>
      <w:r w:rsidR="000B1D9E" w:rsidRPr="006E2640">
        <w:rPr>
          <w:rFonts w:ascii="Times New Roman" w:hAnsi="Times New Roman"/>
          <w:b/>
        </w:rPr>
        <w:t>-6-2</w:t>
      </w:r>
      <w:r w:rsidR="00DC4BD3">
        <w:rPr>
          <w:rFonts w:ascii="Times New Roman" w:hAnsi="Times New Roman"/>
          <w:b/>
        </w:rPr>
        <w:t>5</w:t>
      </w:r>
      <w:r w:rsidR="000B1D9E" w:rsidRPr="006E2640">
        <w:rPr>
          <w:rFonts w:ascii="Times New Roman" w:hAnsi="Times New Roman"/>
          <w:b/>
        </w:rPr>
        <w:t xml:space="preserve"> от _____</w:t>
      </w:r>
    </w:p>
    <w:p w14:paraId="7097C384" w14:textId="54797F85" w:rsidR="00940B58" w:rsidRDefault="00940B58" w:rsidP="00940B58">
      <w:pPr>
        <w:spacing w:after="0" w:line="240" w:lineRule="auto"/>
        <w:jc w:val="center"/>
        <w:rPr>
          <w:rFonts w:ascii="Times New Roman" w:hAnsi="Times New Roman"/>
          <w:b/>
        </w:rPr>
      </w:pPr>
      <w:r w:rsidRPr="006E2640">
        <w:rPr>
          <w:rFonts w:ascii="Times New Roman" w:hAnsi="Times New Roman"/>
          <w:b/>
        </w:rPr>
        <w:t>на оказание услуг по организации питания участников мероприятия</w:t>
      </w:r>
      <w:r w:rsidR="000B2A08" w:rsidRPr="006E2640">
        <w:rPr>
          <w:rFonts w:ascii="Times New Roman" w:hAnsi="Times New Roman"/>
          <w:b/>
        </w:rPr>
        <w:t xml:space="preserve"> Заказчика</w:t>
      </w:r>
    </w:p>
    <w:p w14:paraId="5F025820" w14:textId="77777777" w:rsidR="00A83C5B" w:rsidRPr="00AD3C04" w:rsidRDefault="00A83C5B" w:rsidP="00A83C5B">
      <w:pPr>
        <w:pStyle w:val="Default"/>
        <w:rPr>
          <w:rFonts w:ascii="Times New Roman" w:hAnsi="Times New Roman"/>
          <w:b/>
          <w:sz w:val="20"/>
        </w:rPr>
      </w:pPr>
      <w:r>
        <w:rPr>
          <w:rFonts w:ascii="Times New Roman" w:eastAsia="Cambria" w:hAnsi="Times New Roman"/>
          <w:i/>
          <w:iCs/>
        </w:rPr>
        <w:t xml:space="preserve">             </w:t>
      </w:r>
      <w:r w:rsidRPr="00AD3C04">
        <w:rPr>
          <w:rFonts w:ascii="Times New Roman" w:eastAsia="Cambria" w:hAnsi="Times New Roman"/>
          <w:i/>
          <w:iCs/>
        </w:rPr>
        <w:t>(Идентификатор соглашения о предоставлении субсидии №</w:t>
      </w:r>
      <w:r w:rsidRPr="00CD5914">
        <w:rPr>
          <w:rFonts w:ascii="Times New Roman" w:eastAsia="SimSun" w:hAnsi="Times New Roman"/>
          <w:lang w:eastAsia="ru-RU"/>
        </w:rPr>
        <w:t xml:space="preserve"> </w:t>
      </w:r>
      <w:r w:rsidRPr="00CD5914">
        <w:rPr>
          <w:rFonts w:ascii="Times New Roman" w:eastAsia="SimSun" w:hAnsi="Times New Roman"/>
          <w:i/>
          <w:iCs/>
          <w:lang w:eastAsia="ru-RU"/>
        </w:rPr>
        <w:t>000000Ц507125Р1Y0002</w:t>
      </w:r>
      <w:r w:rsidRPr="00AD3C04">
        <w:rPr>
          <w:rFonts w:ascii="Times New Roman" w:eastAsia="Cambria" w:hAnsi="Times New Roman"/>
          <w:i/>
          <w:iCs/>
        </w:rPr>
        <w:t>)</w:t>
      </w:r>
    </w:p>
    <w:p w14:paraId="1F62ED8F" w14:textId="77777777" w:rsidR="006E2640" w:rsidRPr="006E2640" w:rsidRDefault="006E2640" w:rsidP="00940B58">
      <w:pPr>
        <w:spacing w:after="0" w:line="240" w:lineRule="auto"/>
        <w:jc w:val="center"/>
        <w:rPr>
          <w:rFonts w:ascii="Times New Roman" w:hAnsi="Times New Roman"/>
          <w:b/>
        </w:rPr>
      </w:pPr>
    </w:p>
    <w:p w14:paraId="541DE217" w14:textId="75436726" w:rsidR="000931B7" w:rsidRDefault="006E2640" w:rsidP="000931B7">
      <w:pPr>
        <w:spacing w:after="0" w:line="240" w:lineRule="auto"/>
        <w:jc w:val="both"/>
        <w:rPr>
          <w:rFonts w:ascii="Times New Roman" w:hAnsi="Times New Roman"/>
          <w:b/>
        </w:rPr>
      </w:pPr>
      <w:r>
        <w:rPr>
          <w:rFonts w:ascii="Times New Roman" w:hAnsi="Times New Roman"/>
          <w:b/>
        </w:rPr>
        <w:t xml:space="preserve">г. Москва                                                                                                                                </w:t>
      </w:r>
      <w:r w:rsidR="000931B7" w:rsidRPr="006E2640">
        <w:rPr>
          <w:rFonts w:ascii="Times New Roman" w:hAnsi="Times New Roman"/>
          <w:b/>
        </w:rPr>
        <w:t>«___» ________________202</w:t>
      </w:r>
      <w:r w:rsidR="00DC4BD3">
        <w:rPr>
          <w:rFonts w:ascii="Times New Roman" w:hAnsi="Times New Roman"/>
          <w:b/>
        </w:rPr>
        <w:t>5</w:t>
      </w:r>
      <w:r w:rsidR="000931B7" w:rsidRPr="006E2640">
        <w:rPr>
          <w:rFonts w:ascii="Times New Roman" w:hAnsi="Times New Roman"/>
          <w:b/>
        </w:rPr>
        <w:t>г.</w:t>
      </w:r>
    </w:p>
    <w:p w14:paraId="2EDD5B39" w14:textId="77777777" w:rsidR="006E2640" w:rsidRPr="006E2640" w:rsidRDefault="006E2640" w:rsidP="000931B7">
      <w:pPr>
        <w:spacing w:after="0" w:line="240" w:lineRule="auto"/>
        <w:jc w:val="both"/>
        <w:rPr>
          <w:rFonts w:ascii="Times New Roman" w:hAnsi="Times New Roman"/>
          <w:b/>
        </w:rPr>
      </w:pPr>
    </w:p>
    <w:p w14:paraId="42ADD492" w14:textId="33808372"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Исполнитель</w:t>
      </w:r>
      <w:r w:rsidR="000B1D9E" w:rsidRPr="006E2640">
        <w:rPr>
          <w:sz w:val="22"/>
          <w:szCs w:val="22"/>
        </w:rPr>
        <w:t>:</w:t>
      </w:r>
      <w:r w:rsidR="0018311B" w:rsidRPr="006E2640">
        <w:rPr>
          <w:sz w:val="22"/>
          <w:szCs w:val="22"/>
        </w:rPr>
        <w:t xml:space="preserve"> ООО «___</w:t>
      </w:r>
      <w:r w:rsidR="006E2640" w:rsidRPr="006E2640">
        <w:rPr>
          <w:sz w:val="22"/>
          <w:szCs w:val="22"/>
        </w:rPr>
        <w:t>_» обязуется</w:t>
      </w:r>
      <w:r w:rsidRPr="006E2640">
        <w:rPr>
          <w:sz w:val="22"/>
          <w:szCs w:val="22"/>
        </w:rPr>
        <w:t xml:space="preserve"> оказать услуги по организации питания участников мероприятия Заказчика</w:t>
      </w:r>
      <w:r w:rsidR="000B1D9E" w:rsidRPr="006E2640">
        <w:rPr>
          <w:sz w:val="22"/>
          <w:szCs w:val="22"/>
        </w:rPr>
        <w:t xml:space="preserve"> (</w:t>
      </w:r>
      <w:r w:rsidR="006E2640" w:rsidRPr="006E2640">
        <w:rPr>
          <w:sz w:val="22"/>
          <w:szCs w:val="22"/>
        </w:rPr>
        <w:t>ФРИИ) на</w:t>
      </w:r>
      <w:r w:rsidRPr="006E2640">
        <w:rPr>
          <w:sz w:val="22"/>
          <w:szCs w:val="22"/>
        </w:rPr>
        <w:t xml:space="preserve"> условия</w:t>
      </w:r>
      <w:r w:rsidR="000B1D9E" w:rsidRPr="006E2640">
        <w:rPr>
          <w:sz w:val="22"/>
          <w:szCs w:val="22"/>
        </w:rPr>
        <w:t>х</w:t>
      </w:r>
      <w:r w:rsidRPr="006E2640">
        <w:rPr>
          <w:sz w:val="22"/>
          <w:szCs w:val="22"/>
        </w:rPr>
        <w:t>, согласованны</w:t>
      </w:r>
      <w:r w:rsidR="000B1D9E" w:rsidRPr="006E2640">
        <w:rPr>
          <w:sz w:val="22"/>
          <w:szCs w:val="22"/>
        </w:rPr>
        <w:t>х</w:t>
      </w:r>
      <w:r w:rsidRPr="006E2640">
        <w:rPr>
          <w:sz w:val="22"/>
          <w:szCs w:val="22"/>
        </w:rPr>
        <w:t xml:space="preserve"> Сторонами в настоящем Задании, а Заказчик обязуется прин</w:t>
      </w:r>
      <w:r w:rsidR="000B1D9E" w:rsidRPr="006E2640">
        <w:rPr>
          <w:sz w:val="22"/>
          <w:szCs w:val="22"/>
        </w:rPr>
        <w:t>ять</w:t>
      </w:r>
      <w:r w:rsidRPr="006E2640">
        <w:rPr>
          <w:sz w:val="22"/>
          <w:szCs w:val="22"/>
        </w:rPr>
        <w:t xml:space="preserve"> результат услуг и опла</w:t>
      </w:r>
      <w:r w:rsidR="000B1D9E" w:rsidRPr="006E2640">
        <w:rPr>
          <w:sz w:val="22"/>
          <w:szCs w:val="22"/>
        </w:rPr>
        <w:t>тить</w:t>
      </w:r>
      <w:r w:rsidRPr="006E2640">
        <w:rPr>
          <w:sz w:val="22"/>
          <w:szCs w:val="22"/>
        </w:rPr>
        <w:t xml:space="preserve"> его на условиях Договора, а именно:</w:t>
      </w:r>
    </w:p>
    <w:p w14:paraId="21C0C83F"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Название мероприятия Заказчика: ____________________</w:t>
      </w:r>
    </w:p>
    <w:p w14:paraId="7BCEDF3E" w14:textId="2030086B"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Целевая аудитория мероприятия: __________________</w:t>
      </w:r>
    </w:p>
    <w:p w14:paraId="4A573CD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Количество участников мероприятия: ____________ человек.</w:t>
      </w:r>
    </w:p>
    <w:p w14:paraId="0FC6E77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Место оказания услуг: г. Москва, ул. Мясницкая, д.13, стр.18., этаж _____, помещение _________</w:t>
      </w:r>
    </w:p>
    <w:p w14:paraId="5CAB9441"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Срок оказания услуг: ________________.</w:t>
      </w:r>
    </w:p>
    <w:p w14:paraId="3D636664" w14:textId="702FAC8A"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Дата проведения мероприятия: ___ ________ 202_ года.</w:t>
      </w:r>
    </w:p>
    <w:p w14:paraId="295BEFEF" w14:textId="1F03CC35"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 xml:space="preserve">Время проведения мероприятия: с </w:t>
      </w:r>
      <w:r w:rsidRPr="006E2640">
        <w:rPr>
          <w:i/>
          <w:sz w:val="22"/>
          <w:szCs w:val="22"/>
          <w:u w:val="single"/>
        </w:rPr>
        <w:t>(время</w:t>
      </w:r>
      <w:r w:rsidRPr="006E2640">
        <w:rPr>
          <w:sz w:val="22"/>
          <w:szCs w:val="22"/>
        </w:rPr>
        <w:t xml:space="preserve">) до </w:t>
      </w:r>
      <w:r w:rsidRPr="006E2640">
        <w:rPr>
          <w:i/>
          <w:sz w:val="22"/>
          <w:szCs w:val="22"/>
          <w:u w:val="single"/>
        </w:rPr>
        <w:t>(время)</w:t>
      </w:r>
      <w:r w:rsidRPr="006E2640">
        <w:rPr>
          <w:sz w:val="22"/>
          <w:szCs w:val="22"/>
        </w:rPr>
        <w:t xml:space="preserve"> (Первая подача – </w:t>
      </w:r>
      <w:r w:rsidRPr="006E2640">
        <w:rPr>
          <w:i/>
          <w:sz w:val="22"/>
          <w:szCs w:val="22"/>
          <w:u w:val="single"/>
        </w:rPr>
        <w:t>(период времени)</w:t>
      </w:r>
      <w:r w:rsidRPr="006E2640">
        <w:rPr>
          <w:sz w:val="22"/>
          <w:szCs w:val="22"/>
        </w:rPr>
        <w:t xml:space="preserve">, вторая подача -  </w:t>
      </w:r>
      <w:r w:rsidRPr="006E2640">
        <w:rPr>
          <w:i/>
          <w:sz w:val="22"/>
          <w:szCs w:val="22"/>
          <w:u w:val="single"/>
        </w:rPr>
        <w:t>(период времени)</w:t>
      </w:r>
    </w:p>
    <w:p w14:paraId="471062FD"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Требование к оборудованию:</w:t>
      </w:r>
    </w:p>
    <w:p w14:paraId="5AB26278"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9.1.</w:t>
      </w:r>
      <w:r w:rsidRPr="006E2640">
        <w:rPr>
          <w:rFonts w:ascii="Times New Roman" w:hAnsi="Times New Roman"/>
        </w:rPr>
        <w:tab/>
        <w:t>Исполнитель обеспечивает мероприятия инвентарем, посудой (фарфором, стеклом), столовыми приборами, декором.</w:t>
      </w:r>
    </w:p>
    <w:p w14:paraId="08787847"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9.2.</w:t>
      </w:r>
      <w:r w:rsidRPr="006E2640">
        <w:rPr>
          <w:rFonts w:ascii="Times New Roman" w:hAnsi="Times New Roman"/>
        </w:rPr>
        <w:tab/>
        <w:t>Исполнитель обеспечивает мероприятия технологическим оборудованием для организации питания (кофе машины, бойлеры, мармиты и т.д.) – _____________________.</w:t>
      </w:r>
    </w:p>
    <w:p w14:paraId="10AAF7BD" w14:textId="2602C59C"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 xml:space="preserve">10. </w:t>
      </w:r>
      <w:r w:rsidR="001670CC" w:rsidRPr="006E2640">
        <w:rPr>
          <w:rFonts w:ascii="Times New Roman" w:hAnsi="Times New Roman"/>
        </w:rPr>
        <w:t>Сопутствующие услуги</w:t>
      </w:r>
      <w:r w:rsidRPr="006E2640">
        <w:rPr>
          <w:rFonts w:ascii="Times New Roman" w:hAnsi="Times New Roman"/>
        </w:rPr>
        <w:t>:</w:t>
      </w:r>
      <w:r w:rsidR="00C82DB6" w:rsidRPr="006E2640">
        <w:rPr>
          <w:rFonts w:ascii="Times New Roman" w:hAnsi="Times New Roman"/>
        </w:rPr>
        <w:t>_____________________.</w:t>
      </w:r>
    </w:p>
    <w:p w14:paraId="09EECD21"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 Требования к персоналу:</w:t>
      </w:r>
    </w:p>
    <w:p w14:paraId="724579B9" w14:textId="6FFB19B3" w:rsidR="00940B58"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11.1.</w:t>
      </w:r>
      <w:r w:rsidRPr="006E2640">
        <w:rPr>
          <w:rFonts w:ascii="Times New Roman" w:hAnsi="Times New Roman"/>
        </w:rPr>
        <w:tab/>
        <w:t>Исполнитель обеспечивает оформление столов, подачу приборов и блюд за 1 час до начала мероприятия, а также гарантирует присутствие одного официанта - в случае заказа сервисного обслуживания.</w:t>
      </w:r>
    </w:p>
    <w:p w14:paraId="7D01605C" w14:textId="77777777" w:rsidR="006E2640" w:rsidRPr="006E2640" w:rsidRDefault="006E2640" w:rsidP="000B2A08">
      <w:pPr>
        <w:tabs>
          <w:tab w:val="left" w:pos="284"/>
        </w:tabs>
        <w:spacing w:after="0" w:line="240" w:lineRule="auto"/>
        <w:jc w:val="both"/>
        <w:rPr>
          <w:rFonts w:ascii="Times New Roman" w:hAnsi="Times New Roman"/>
        </w:rPr>
      </w:pPr>
    </w:p>
    <w:p w14:paraId="6E5BAC4F" w14:textId="77777777" w:rsidR="00940B58" w:rsidRPr="006E2640" w:rsidRDefault="00940B58" w:rsidP="00940B58">
      <w:pPr>
        <w:tabs>
          <w:tab w:val="left" w:pos="0"/>
          <w:tab w:val="left" w:pos="284"/>
          <w:tab w:val="left" w:pos="1134"/>
        </w:tabs>
        <w:spacing w:after="0" w:line="240" w:lineRule="auto"/>
        <w:ind w:left="720"/>
        <w:contextualSpacing/>
        <w:jc w:val="center"/>
        <w:rPr>
          <w:rFonts w:ascii="Times New Roman" w:hAnsi="Times New Roman"/>
          <w:b/>
        </w:rPr>
      </w:pPr>
      <w:r w:rsidRPr="006E2640">
        <w:rPr>
          <w:rFonts w:ascii="Times New Roman" w:hAnsi="Times New Roman"/>
          <w:b/>
        </w:rPr>
        <w:t>Согласованное Сторонами Меню для проведения мероприятия:</w:t>
      </w:r>
    </w:p>
    <w:tbl>
      <w:tblPr>
        <w:tblpPr w:leftFromText="180" w:rightFromText="180" w:vertAnchor="text" w:horzAnchor="margin" w:tblpXSpec="center" w:tblpY="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852"/>
        <w:gridCol w:w="1844"/>
        <w:gridCol w:w="992"/>
        <w:gridCol w:w="2827"/>
      </w:tblGrid>
      <w:tr w:rsidR="000B2A08" w:rsidRPr="006E2640" w14:paraId="26585733"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4DEE4783" w14:textId="77777777" w:rsidR="00940B58" w:rsidRPr="006E2640" w:rsidRDefault="00940B58" w:rsidP="00211B73">
            <w:pPr>
              <w:pStyle w:val="24"/>
              <w:rPr>
                <w:b/>
                <w:sz w:val="22"/>
                <w:szCs w:val="22"/>
              </w:rPr>
            </w:pPr>
            <w:r w:rsidRPr="006E2640">
              <w:rPr>
                <w:b/>
                <w:sz w:val="22"/>
                <w:szCs w:val="22"/>
              </w:rPr>
              <w:t>№ п/п</w:t>
            </w: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CB52FBC" w14:textId="77777777" w:rsidR="00940B58" w:rsidRPr="006E2640" w:rsidRDefault="00940B58" w:rsidP="00211B73">
            <w:pPr>
              <w:pStyle w:val="24"/>
              <w:jc w:val="center"/>
              <w:rPr>
                <w:b/>
                <w:sz w:val="22"/>
                <w:szCs w:val="22"/>
              </w:rPr>
            </w:pPr>
            <w:r w:rsidRPr="006E2640">
              <w:rPr>
                <w:b/>
                <w:sz w:val="22"/>
                <w:szCs w:val="22"/>
              </w:rPr>
              <w:t>Наименование блюда</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F51D2F" w14:textId="77777777" w:rsidR="00940B58" w:rsidRPr="006E2640" w:rsidRDefault="00940B58" w:rsidP="00211B73">
            <w:pPr>
              <w:pStyle w:val="24"/>
              <w:jc w:val="center"/>
              <w:rPr>
                <w:sz w:val="22"/>
                <w:szCs w:val="22"/>
              </w:rPr>
            </w:pPr>
            <w:r w:rsidRPr="006E2640">
              <w:rPr>
                <w:b/>
                <w:sz w:val="22"/>
                <w:szCs w:val="22"/>
              </w:rPr>
              <w:t>Кол-во порций</w:t>
            </w: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6D5E68" w14:textId="77777777" w:rsidR="00940B58" w:rsidRPr="006E2640" w:rsidRDefault="00940B58" w:rsidP="00211B73">
            <w:pPr>
              <w:pStyle w:val="24"/>
              <w:jc w:val="center"/>
              <w:rPr>
                <w:sz w:val="22"/>
                <w:szCs w:val="22"/>
              </w:rPr>
            </w:pPr>
            <w:r w:rsidRPr="006E2640">
              <w:rPr>
                <w:b/>
                <w:sz w:val="22"/>
                <w:szCs w:val="22"/>
              </w:rPr>
              <w:t>Вес одной порции в граммах</w:t>
            </w: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11CB7674" w14:textId="77777777" w:rsidR="00940B58" w:rsidRPr="006E2640" w:rsidRDefault="00940B58" w:rsidP="00211B73">
            <w:pPr>
              <w:pStyle w:val="24"/>
              <w:jc w:val="center"/>
              <w:rPr>
                <w:b/>
                <w:color w:val="auto"/>
                <w:sz w:val="22"/>
                <w:szCs w:val="22"/>
              </w:rPr>
            </w:pPr>
            <w:r w:rsidRPr="006E2640">
              <w:rPr>
                <w:b/>
                <w:color w:val="auto"/>
                <w:sz w:val="22"/>
                <w:szCs w:val="22"/>
              </w:rPr>
              <w:t>Цена, руб.</w:t>
            </w: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458BFC3C" w14:textId="77777777" w:rsidR="00940B58" w:rsidRPr="006E2640" w:rsidRDefault="00940B58" w:rsidP="00211B73">
            <w:pPr>
              <w:pStyle w:val="24"/>
              <w:jc w:val="center"/>
              <w:rPr>
                <w:b/>
                <w:color w:val="FF0000"/>
                <w:sz w:val="22"/>
                <w:szCs w:val="22"/>
              </w:rPr>
            </w:pPr>
            <w:r w:rsidRPr="006E2640">
              <w:rPr>
                <w:b/>
                <w:color w:val="auto"/>
                <w:sz w:val="22"/>
                <w:szCs w:val="22"/>
              </w:rPr>
              <w:t>Общая стоимость с НДС 20%, руб. (если применимо)</w:t>
            </w:r>
          </w:p>
        </w:tc>
      </w:tr>
      <w:tr w:rsidR="000B2A08" w:rsidRPr="006E2640" w14:paraId="0645859F" w14:textId="77777777" w:rsidTr="000B2A08">
        <w:trPr>
          <w:trHeight w:val="128"/>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26160B5B"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36BE7501" w14:textId="77777777" w:rsidR="00940B58" w:rsidRPr="006E2640" w:rsidRDefault="00940B58" w:rsidP="00211B73">
            <w:pPr>
              <w:pStyle w:val="24"/>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9B8420" w14:textId="77777777" w:rsidR="00940B58" w:rsidRPr="006E2640" w:rsidRDefault="00940B58" w:rsidP="00211B73">
            <w:pPr>
              <w:pStyle w:val="24"/>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289485"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6FD6846F"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13A39987" w14:textId="77777777" w:rsidR="00940B58" w:rsidRPr="006E2640" w:rsidRDefault="00940B58" w:rsidP="00211B73">
            <w:pPr>
              <w:pStyle w:val="24"/>
              <w:jc w:val="center"/>
              <w:rPr>
                <w:sz w:val="22"/>
                <w:szCs w:val="22"/>
              </w:rPr>
            </w:pPr>
          </w:p>
        </w:tc>
      </w:tr>
      <w:tr w:rsidR="000B2A08" w:rsidRPr="006E2640" w14:paraId="1670EC2A"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3423D35E"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D70963D" w14:textId="77777777" w:rsidR="00940B58" w:rsidRPr="006E2640" w:rsidRDefault="00940B58" w:rsidP="00211B73">
            <w:pPr>
              <w:pStyle w:val="24"/>
              <w:jc w:val="center"/>
              <w:rPr>
                <w:sz w:val="22"/>
                <w:szCs w:val="22"/>
                <w:lang w:val="en-US"/>
              </w:rPr>
            </w:pPr>
            <w:r w:rsidRPr="006E2640">
              <w:rPr>
                <w:sz w:val="22"/>
                <w:szCs w:val="22"/>
              </w:rPr>
              <w:t>ИТОГО</w:t>
            </w:r>
            <w:r w:rsidRPr="006E2640">
              <w:rPr>
                <w:sz w:val="22"/>
                <w:szCs w:val="22"/>
                <w:lang w:val="en-US"/>
              </w:rPr>
              <w:t>:</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07AE0" w14:textId="77777777" w:rsidR="00940B58" w:rsidRPr="006E2640" w:rsidRDefault="00940B58" w:rsidP="00211B73">
            <w:pPr>
              <w:pStyle w:val="24"/>
              <w:jc w:val="center"/>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6BF9D"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4CE1B483"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09D6F490" w14:textId="77777777" w:rsidR="00940B58" w:rsidRPr="006E2640" w:rsidRDefault="00940B58" w:rsidP="00211B73">
            <w:pPr>
              <w:pStyle w:val="24"/>
              <w:jc w:val="center"/>
              <w:rPr>
                <w:sz w:val="22"/>
                <w:szCs w:val="22"/>
              </w:rPr>
            </w:pPr>
          </w:p>
        </w:tc>
      </w:tr>
    </w:tbl>
    <w:p w14:paraId="38DAB4A4" w14:textId="77777777" w:rsidR="006E2640" w:rsidRDefault="006E2640" w:rsidP="00940B58">
      <w:pPr>
        <w:pStyle w:val="11"/>
        <w:spacing w:after="200"/>
        <w:rPr>
          <w:sz w:val="22"/>
          <w:szCs w:val="22"/>
        </w:rPr>
      </w:pPr>
    </w:p>
    <w:p w14:paraId="57A7E1ED" w14:textId="18771699" w:rsidR="00940B58" w:rsidRPr="006E2640" w:rsidRDefault="00940B58" w:rsidP="00940B58">
      <w:pPr>
        <w:pStyle w:val="11"/>
        <w:spacing w:after="200"/>
        <w:rPr>
          <w:b w:val="0"/>
          <w:sz w:val="22"/>
          <w:szCs w:val="22"/>
        </w:rPr>
      </w:pPr>
      <w:r w:rsidRPr="006E2640">
        <w:rPr>
          <w:sz w:val="22"/>
          <w:szCs w:val="22"/>
        </w:rPr>
        <w:t xml:space="preserve">Согласованные Сторонами </w:t>
      </w:r>
      <w:r w:rsidR="000B2A08" w:rsidRPr="006E2640">
        <w:rPr>
          <w:sz w:val="22"/>
          <w:szCs w:val="22"/>
        </w:rPr>
        <w:t xml:space="preserve">сопутствующие </w:t>
      </w:r>
      <w:r w:rsidRPr="006E2640">
        <w:rPr>
          <w:sz w:val="22"/>
          <w:szCs w:val="22"/>
        </w:rPr>
        <w:t>услуги: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2"/>
        <w:gridCol w:w="2811"/>
        <w:gridCol w:w="1793"/>
        <w:gridCol w:w="1133"/>
        <w:gridCol w:w="3992"/>
      </w:tblGrid>
      <w:tr w:rsidR="000B2A08" w:rsidRPr="006E2640" w14:paraId="55BD448E"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E93378F" w14:textId="77777777" w:rsidR="00940B58" w:rsidRPr="006E2640" w:rsidRDefault="00940B58" w:rsidP="00211B73">
            <w:pPr>
              <w:pStyle w:val="24"/>
              <w:jc w:val="center"/>
              <w:rPr>
                <w:b/>
                <w:sz w:val="22"/>
                <w:szCs w:val="22"/>
              </w:rPr>
            </w:pPr>
            <w:r w:rsidRPr="006E2640">
              <w:rPr>
                <w:b/>
                <w:sz w:val="22"/>
                <w:szCs w:val="22"/>
              </w:rPr>
              <w:t>№ п/п</w:t>
            </w: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59E58C" w14:textId="3A435B93" w:rsidR="00940B58" w:rsidRPr="006E2640" w:rsidRDefault="00940B58" w:rsidP="000B2A08">
            <w:pPr>
              <w:pStyle w:val="24"/>
              <w:jc w:val="center"/>
              <w:rPr>
                <w:b/>
                <w:sz w:val="22"/>
                <w:szCs w:val="22"/>
              </w:rPr>
            </w:pPr>
            <w:r w:rsidRPr="006E2640">
              <w:rPr>
                <w:b/>
                <w:sz w:val="22"/>
                <w:szCs w:val="22"/>
              </w:rPr>
              <w:t>Наименование расходов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BC7EFBE" w14:textId="77777777" w:rsidR="00940B58" w:rsidRPr="006E2640" w:rsidRDefault="00940B58" w:rsidP="00211B73">
            <w:pPr>
              <w:pStyle w:val="24"/>
              <w:ind w:left="-391"/>
              <w:jc w:val="center"/>
              <w:rPr>
                <w:sz w:val="22"/>
                <w:szCs w:val="22"/>
                <w:lang w:val="en-US"/>
              </w:rPr>
            </w:pPr>
            <w:r w:rsidRPr="006E2640">
              <w:rPr>
                <w:b/>
                <w:sz w:val="22"/>
                <w:szCs w:val="22"/>
              </w:rPr>
              <w:t xml:space="preserve">Кол-во </w:t>
            </w: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40453B98" w14:textId="77777777" w:rsidR="00940B58" w:rsidRPr="006E2640" w:rsidRDefault="00940B58" w:rsidP="00211B73">
            <w:pPr>
              <w:pStyle w:val="24"/>
              <w:ind w:left="-5"/>
              <w:jc w:val="both"/>
              <w:rPr>
                <w:color w:val="auto"/>
                <w:sz w:val="22"/>
                <w:szCs w:val="22"/>
              </w:rPr>
            </w:pPr>
            <w:r w:rsidRPr="006E2640">
              <w:rPr>
                <w:color w:val="auto"/>
                <w:sz w:val="22"/>
                <w:szCs w:val="22"/>
              </w:rPr>
              <w:t>Цена, руб.</w:t>
            </w: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3B0BFB87" w14:textId="77777777" w:rsidR="00940B58" w:rsidRPr="006E2640" w:rsidRDefault="00940B58" w:rsidP="00211B73">
            <w:pPr>
              <w:pStyle w:val="24"/>
              <w:ind w:left="-5"/>
              <w:jc w:val="both"/>
              <w:rPr>
                <w:b/>
                <w:color w:val="auto"/>
                <w:sz w:val="22"/>
                <w:szCs w:val="22"/>
              </w:rPr>
            </w:pPr>
            <w:r w:rsidRPr="006E2640">
              <w:rPr>
                <w:b/>
                <w:color w:val="auto"/>
                <w:sz w:val="22"/>
                <w:szCs w:val="22"/>
              </w:rPr>
              <w:t>Общая стоимость с НДС 20%, руб. (если применимо)</w:t>
            </w:r>
          </w:p>
        </w:tc>
      </w:tr>
      <w:tr w:rsidR="000B2A08" w:rsidRPr="006E2640" w14:paraId="029B0AB6" w14:textId="77777777" w:rsidTr="000B2A08">
        <w:trPr>
          <w:trHeight w:val="2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8FBE59C"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2A46C56" w14:textId="2BAAB577" w:rsidR="00940B58" w:rsidRPr="006E2640" w:rsidRDefault="00940B58" w:rsidP="00211B73">
            <w:pPr>
              <w:pStyle w:val="24"/>
              <w:ind w:left="-492"/>
              <w:jc w:val="center"/>
              <w:rPr>
                <w:sz w:val="22"/>
                <w:szCs w:val="22"/>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DCF0D8" w14:textId="77777777" w:rsidR="00940B58" w:rsidRPr="006E2640" w:rsidRDefault="00940B58" w:rsidP="00211B73">
            <w:pPr>
              <w:pStyle w:val="24"/>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1F103A87"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A21F64" w14:textId="77777777" w:rsidR="00940B58" w:rsidRPr="006E2640" w:rsidRDefault="00940B58" w:rsidP="00211B73">
            <w:pPr>
              <w:pStyle w:val="24"/>
              <w:ind w:left="405"/>
              <w:jc w:val="center"/>
              <w:rPr>
                <w:sz w:val="22"/>
                <w:szCs w:val="22"/>
              </w:rPr>
            </w:pPr>
          </w:p>
        </w:tc>
      </w:tr>
      <w:tr w:rsidR="000B2A08" w:rsidRPr="006E2640" w14:paraId="28BF7F7C"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4DC4C45E"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0AE274A" w14:textId="77777777" w:rsidR="00940B58" w:rsidRPr="006E2640" w:rsidRDefault="00940B58" w:rsidP="00211B73">
            <w:pPr>
              <w:pStyle w:val="24"/>
              <w:ind w:left="-492"/>
              <w:jc w:val="center"/>
              <w:rPr>
                <w:sz w:val="22"/>
                <w:szCs w:val="22"/>
                <w:lang w:val="en-US"/>
              </w:rPr>
            </w:pPr>
            <w:r w:rsidRPr="006E2640">
              <w:rPr>
                <w:sz w:val="22"/>
                <w:szCs w:val="22"/>
              </w:rPr>
              <w:t>ИТОГО</w:t>
            </w:r>
            <w:r w:rsidRPr="006E2640">
              <w:rPr>
                <w:sz w:val="22"/>
                <w:szCs w:val="22"/>
                <w:lang w:val="en-US"/>
              </w:rPr>
              <w:t>:</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425ECE5" w14:textId="77777777" w:rsidR="00940B58" w:rsidRPr="006E2640" w:rsidRDefault="00940B58" w:rsidP="00211B73">
            <w:pPr>
              <w:pStyle w:val="24"/>
              <w:jc w:val="center"/>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3DFDCAB5"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566076" w14:textId="77777777" w:rsidR="00940B58" w:rsidRPr="006E2640" w:rsidRDefault="00940B58" w:rsidP="00211B73">
            <w:pPr>
              <w:pStyle w:val="24"/>
              <w:ind w:left="405"/>
              <w:jc w:val="center"/>
              <w:rPr>
                <w:sz w:val="22"/>
                <w:szCs w:val="22"/>
              </w:rPr>
            </w:pPr>
          </w:p>
        </w:tc>
      </w:tr>
    </w:tbl>
    <w:p w14:paraId="558A921C" w14:textId="77777777" w:rsidR="00940B58" w:rsidRPr="006E2640" w:rsidRDefault="00940B58" w:rsidP="00940B58">
      <w:pPr>
        <w:spacing w:after="0" w:line="240" w:lineRule="auto"/>
        <w:jc w:val="both"/>
        <w:rPr>
          <w:rFonts w:ascii="Times New Roman" w:hAnsi="Times New Roman"/>
        </w:rPr>
      </w:pPr>
    </w:p>
    <w:p w14:paraId="401422C0"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до помещения Заказчика, расположенного по адресу: г. Москва, ул. Мясницкая, д.13, стр.18. </w:t>
      </w:r>
    </w:p>
    <w:p w14:paraId="5F85ECC6"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силами и за счет Исполнителя. </w:t>
      </w:r>
    </w:p>
    <w:p w14:paraId="2FD95DA5" w14:textId="5761B3E8" w:rsidR="00940B58" w:rsidRPr="006E2640" w:rsidRDefault="00940B58" w:rsidP="00940B58">
      <w:pPr>
        <w:spacing w:after="0"/>
        <w:ind w:firstLine="567"/>
        <w:jc w:val="both"/>
        <w:rPr>
          <w:rFonts w:ascii="Times New Roman" w:hAnsi="Times New Roman"/>
          <w:color w:val="000000"/>
        </w:rPr>
      </w:pPr>
      <w:r w:rsidRPr="006E2640">
        <w:rPr>
          <w:rFonts w:ascii="Times New Roman" w:hAnsi="Times New Roman"/>
          <w:color w:val="000000"/>
        </w:rPr>
        <w:lastRenderedPageBreak/>
        <w:t>Оплата услуг производится в течение 1</w:t>
      </w:r>
      <w:r w:rsidR="00A94613">
        <w:rPr>
          <w:rFonts w:ascii="Times New Roman" w:hAnsi="Times New Roman"/>
          <w:color w:val="000000"/>
        </w:rPr>
        <w:t>4</w:t>
      </w:r>
      <w:r w:rsidRPr="006E2640">
        <w:rPr>
          <w:rFonts w:ascii="Times New Roman" w:hAnsi="Times New Roman"/>
          <w:color w:val="000000"/>
        </w:rPr>
        <w:t xml:space="preserve"> (</w:t>
      </w:r>
      <w:r w:rsidR="00A94613">
        <w:rPr>
          <w:rFonts w:ascii="Times New Roman" w:hAnsi="Times New Roman"/>
          <w:color w:val="000000"/>
        </w:rPr>
        <w:t>Четырнадцати</w:t>
      </w:r>
      <w:r w:rsidRPr="006E2640">
        <w:rPr>
          <w:rFonts w:ascii="Times New Roman" w:hAnsi="Times New Roman"/>
          <w:color w:val="000000"/>
        </w:rPr>
        <w:t>) рабочих дней с момента подписания Сторонами Акта сдачи-приемки оказанных услуг, на основании выставленного Исполнителем счета.</w:t>
      </w:r>
      <w:r w:rsidRPr="006E2640">
        <w:rPr>
          <w:rFonts w:ascii="Times New Roman" w:hAnsi="Times New Roman"/>
        </w:rPr>
        <w:t xml:space="preserve"> Счет может быть выставлен Исполнителем только после подписания Сторонами Акта сдачи-приемки оказанных услуг.</w:t>
      </w:r>
    </w:p>
    <w:p w14:paraId="40EA4421" w14:textId="72CF2BA3"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r w:rsidR="006E2640" w:rsidRPr="006E2640">
        <w:rPr>
          <w:rFonts w:ascii="Times New Roman" w:hAnsi="Times New Roman"/>
        </w:rPr>
        <w:t>Исполнителя: _</w:t>
      </w:r>
      <w:r w:rsidRPr="006E2640">
        <w:rPr>
          <w:rFonts w:ascii="Times New Roman" w:hAnsi="Times New Roman"/>
        </w:rPr>
        <w:t>_______________________________ .</w:t>
      </w:r>
    </w:p>
    <w:p w14:paraId="764480E0" w14:textId="0C26CC5A"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r w:rsidR="006E2640" w:rsidRPr="006E2640">
        <w:rPr>
          <w:rFonts w:ascii="Times New Roman" w:hAnsi="Times New Roman"/>
        </w:rPr>
        <w:t xml:space="preserve">Заказчика:  </w:t>
      </w:r>
      <w:r w:rsidRPr="006E2640">
        <w:rPr>
          <w:rFonts w:ascii="Times New Roman" w:hAnsi="Times New Roman"/>
        </w:rPr>
        <w:t xml:space="preserve">   ________________________________ .</w:t>
      </w:r>
    </w:p>
    <w:p w14:paraId="3D10F7E1" w14:textId="77777777" w:rsidR="00940B58" w:rsidRPr="006E2640" w:rsidRDefault="00940B58" w:rsidP="00940B58">
      <w:pPr>
        <w:spacing w:after="0" w:line="240" w:lineRule="auto"/>
        <w:jc w:val="center"/>
        <w:rPr>
          <w:rFonts w:ascii="Times New Roman" w:hAnsi="Times New Roman"/>
          <w:b/>
          <w:i/>
        </w:rPr>
      </w:pPr>
    </w:p>
    <w:tbl>
      <w:tblPr>
        <w:tblW w:w="9816" w:type="dxa"/>
        <w:jc w:val="center"/>
        <w:tblLook w:val="0000" w:firstRow="0" w:lastRow="0" w:firstColumn="0" w:lastColumn="0" w:noHBand="0" w:noVBand="0"/>
      </w:tblPr>
      <w:tblGrid>
        <w:gridCol w:w="5103"/>
        <w:gridCol w:w="4713"/>
      </w:tblGrid>
      <w:tr w:rsidR="00940B58" w:rsidRPr="006E2640" w14:paraId="41332AB7" w14:textId="77777777" w:rsidTr="00211B73">
        <w:trPr>
          <w:trHeight w:val="493"/>
          <w:jc w:val="center"/>
        </w:trPr>
        <w:tc>
          <w:tcPr>
            <w:tcW w:w="5103" w:type="dxa"/>
          </w:tcPr>
          <w:p w14:paraId="2611A345"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659C329D"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344E9404"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6EB56D68"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1851ABA5" w14:textId="77777777" w:rsidTr="000B2A08">
        <w:trPr>
          <w:cantSplit/>
          <w:trHeight w:val="602"/>
          <w:jc w:val="center"/>
        </w:trPr>
        <w:tc>
          <w:tcPr>
            <w:tcW w:w="5103" w:type="dxa"/>
          </w:tcPr>
          <w:p w14:paraId="62FA72BD" w14:textId="77777777" w:rsidR="00940B58" w:rsidRPr="006E2640" w:rsidRDefault="00940B58" w:rsidP="00211B73">
            <w:pPr>
              <w:pStyle w:val="ConsPlusNonformat"/>
              <w:ind w:right="175"/>
              <w:jc w:val="both"/>
              <w:rPr>
                <w:rFonts w:ascii="Times New Roman" w:hAnsi="Times New Roman" w:cs="Times New Roman"/>
                <w:sz w:val="22"/>
                <w:szCs w:val="22"/>
              </w:rPr>
            </w:pPr>
          </w:p>
          <w:p w14:paraId="3D10A8B5"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324FEB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7D4DBACD" w14:textId="77777777" w:rsidR="00940B58" w:rsidRPr="006E2640" w:rsidRDefault="00940B58" w:rsidP="00211B73">
            <w:pPr>
              <w:pStyle w:val="ConsPlusNonformat"/>
              <w:jc w:val="both"/>
              <w:rPr>
                <w:rFonts w:ascii="Times New Roman" w:hAnsi="Times New Roman" w:cs="Times New Roman"/>
                <w:sz w:val="22"/>
                <w:szCs w:val="22"/>
              </w:rPr>
            </w:pPr>
          </w:p>
          <w:p w14:paraId="2A044D60"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2191BF1"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5784BF28" w14:textId="77777777" w:rsidR="00940B58"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6DFB457A" w14:textId="77777777" w:rsidTr="00211B73">
        <w:trPr>
          <w:trHeight w:val="493"/>
          <w:jc w:val="center"/>
        </w:trPr>
        <w:tc>
          <w:tcPr>
            <w:tcW w:w="5103" w:type="dxa"/>
          </w:tcPr>
          <w:p w14:paraId="76297E3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02B91AE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124A252E"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0D4D6A7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737C7E85" w14:textId="77777777" w:rsidTr="00211B73">
        <w:trPr>
          <w:cantSplit/>
          <w:trHeight w:val="1288"/>
          <w:jc w:val="center"/>
        </w:trPr>
        <w:tc>
          <w:tcPr>
            <w:tcW w:w="5103" w:type="dxa"/>
          </w:tcPr>
          <w:p w14:paraId="5BA55420" w14:textId="77777777" w:rsidR="00940B58" w:rsidRPr="006E2640" w:rsidRDefault="00940B58" w:rsidP="00211B73">
            <w:pPr>
              <w:pStyle w:val="ConsPlusNonformat"/>
              <w:ind w:right="175"/>
              <w:jc w:val="both"/>
              <w:rPr>
                <w:rFonts w:ascii="Times New Roman" w:hAnsi="Times New Roman" w:cs="Times New Roman"/>
                <w:sz w:val="22"/>
                <w:szCs w:val="22"/>
              </w:rPr>
            </w:pPr>
          </w:p>
          <w:p w14:paraId="709944BC"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2EEDCD4"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609A86A8" w14:textId="77777777" w:rsidR="00940B58" w:rsidRPr="006E2640" w:rsidRDefault="00940B58" w:rsidP="00211B73">
            <w:pPr>
              <w:pStyle w:val="ConsPlusNonformat"/>
              <w:jc w:val="both"/>
              <w:rPr>
                <w:rFonts w:ascii="Times New Roman" w:hAnsi="Times New Roman" w:cs="Times New Roman"/>
                <w:sz w:val="22"/>
                <w:szCs w:val="22"/>
              </w:rPr>
            </w:pPr>
          </w:p>
          <w:p w14:paraId="232CCC7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8AD17F3"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6355789B" w14:textId="77777777" w:rsidR="00940B58" w:rsidRDefault="00940B58" w:rsidP="00664095">
      <w:pPr>
        <w:widowControl w:val="0"/>
        <w:spacing w:after="0" w:line="240" w:lineRule="auto"/>
        <w:ind w:firstLine="567"/>
        <w:jc w:val="right"/>
        <w:rPr>
          <w:rFonts w:ascii="Times New Roman" w:hAnsi="Times New Roman"/>
          <w:sz w:val="20"/>
        </w:rPr>
      </w:pPr>
    </w:p>
    <w:p w14:paraId="3950BDF0" w14:textId="77777777" w:rsidR="006E2640" w:rsidRDefault="006E2640" w:rsidP="00664095">
      <w:pPr>
        <w:widowControl w:val="0"/>
        <w:spacing w:after="0" w:line="240" w:lineRule="auto"/>
        <w:ind w:firstLine="567"/>
        <w:jc w:val="right"/>
        <w:rPr>
          <w:rFonts w:ascii="Times New Roman" w:hAnsi="Times New Roman"/>
        </w:rPr>
      </w:pPr>
    </w:p>
    <w:p w14:paraId="6993692A" w14:textId="77777777" w:rsidR="006E2640" w:rsidRDefault="006E2640" w:rsidP="00664095">
      <w:pPr>
        <w:widowControl w:val="0"/>
        <w:spacing w:after="0" w:line="240" w:lineRule="auto"/>
        <w:ind w:firstLine="567"/>
        <w:jc w:val="right"/>
        <w:rPr>
          <w:rFonts w:ascii="Times New Roman" w:hAnsi="Times New Roman"/>
        </w:rPr>
      </w:pPr>
    </w:p>
    <w:p w14:paraId="57366D50" w14:textId="77777777" w:rsidR="006E2640" w:rsidRDefault="006E2640" w:rsidP="00664095">
      <w:pPr>
        <w:widowControl w:val="0"/>
        <w:spacing w:after="0" w:line="240" w:lineRule="auto"/>
        <w:ind w:firstLine="567"/>
        <w:jc w:val="right"/>
        <w:rPr>
          <w:rFonts w:ascii="Times New Roman" w:hAnsi="Times New Roman"/>
        </w:rPr>
      </w:pPr>
    </w:p>
    <w:p w14:paraId="5E0C75F8" w14:textId="77777777" w:rsidR="006E2640" w:rsidRDefault="006E2640" w:rsidP="00664095">
      <w:pPr>
        <w:widowControl w:val="0"/>
        <w:spacing w:after="0" w:line="240" w:lineRule="auto"/>
        <w:ind w:firstLine="567"/>
        <w:jc w:val="right"/>
        <w:rPr>
          <w:rFonts w:ascii="Times New Roman" w:hAnsi="Times New Roman"/>
        </w:rPr>
      </w:pPr>
    </w:p>
    <w:p w14:paraId="1F16981E" w14:textId="77777777" w:rsidR="006E2640" w:rsidRDefault="006E2640" w:rsidP="00664095">
      <w:pPr>
        <w:widowControl w:val="0"/>
        <w:spacing w:after="0" w:line="240" w:lineRule="auto"/>
        <w:ind w:firstLine="567"/>
        <w:jc w:val="right"/>
        <w:rPr>
          <w:rFonts w:ascii="Times New Roman" w:hAnsi="Times New Roman"/>
        </w:rPr>
      </w:pPr>
    </w:p>
    <w:p w14:paraId="40D67564" w14:textId="77777777" w:rsidR="006E2640" w:rsidRDefault="006E2640" w:rsidP="00664095">
      <w:pPr>
        <w:widowControl w:val="0"/>
        <w:spacing w:after="0" w:line="240" w:lineRule="auto"/>
        <w:ind w:firstLine="567"/>
        <w:jc w:val="right"/>
        <w:rPr>
          <w:rFonts w:ascii="Times New Roman" w:hAnsi="Times New Roman"/>
        </w:rPr>
      </w:pPr>
    </w:p>
    <w:p w14:paraId="7E624388" w14:textId="77777777" w:rsidR="006E2640" w:rsidRDefault="006E2640" w:rsidP="00664095">
      <w:pPr>
        <w:widowControl w:val="0"/>
        <w:spacing w:after="0" w:line="240" w:lineRule="auto"/>
        <w:ind w:firstLine="567"/>
        <w:jc w:val="right"/>
        <w:rPr>
          <w:rFonts w:ascii="Times New Roman" w:hAnsi="Times New Roman"/>
        </w:rPr>
      </w:pPr>
    </w:p>
    <w:p w14:paraId="1AC5C02E" w14:textId="77777777" w:rsidR="006E2640" w:rsidRDefault="006E2640" w:rsidP="00664095">
      <w:pPr>
        <w:widowControl w:val="0"/>
        <w:spacing w:after="0" w:line="240" w:lineRule="auto"/>
        <w:ind w:firstLine="567"/>
        <w:jc w:val="right"/>
        <w:rPr>
          <w:rFonts w:ascii="Times New Roman" w:hAnsi="Times New Roman"/>
        </w:rPr>
      </w:pPr>
    </w:p>
    <w:p w14:paraId="2F6A5D48" w14:textId="77777777" w:rsidR="006E2640" w:rsidRDefault="006E2640" w:rsidP="00664095">
      <w:pPr>
        <w:widowControl w:val="0"/>
        <w:spacing w:after="0" w:line="240" w:lineRule="auto"/>
        <w:ind w:firstLine="567"/>
        <w:jc w:val="right"/>
        <w:rPr>
          <w:rFonts w:ascii="Times New Roman" w:hAnsi="Times New Roman"/>
        </w:rPr>
      </w:pPr>
    </w:p>
    <w:p w14:paraId="1E897251" w14:textId="77777777" w:rsidR="006E2640" w:rsidRDefault="006E2640" w:rsidP="00664095">
      <w:pPr>
        <w:widowControl w:val="0"/>
        <w:spacing w:after="0" w:line="240" w:lineRule="auto"/>
        <w:ind w:firstLine="567"/>
        <w:jc w:val="right"/>
        <w:rPr>
          <w:rFonts w:ascii="Times New Roman" w:hAnsi="Times New Roman"/>
        </w:rPr>
      </w:pPr>
    </w:p>
    <w:p w14:paraId="19F35B21" w14:textId="77777777" w:rsidR="006E2640" w:rsidRDefault="006E2640" w:rsidP="00664095">
      <w:pPr>
        <w:widowControl w:val="0"/>
        <w:spacing w:after="0" w:line="240" w:lineRule="auto"/>
        <w:ind w:firstLine="567"/>
        <w:jc w:val="right"/>
        <w:rPr>
          <w:rFonts w:ascii="Times New Roman" w:hAnsi="Times New Roman"/>
        </w:rPr>
      </w:pPr>
    </w:p>
    <w:p w14:paraId="27FBC254" w14:textId="77777777" w:rsidR="006E2640" w:rsidRDefault="006E2640" w:rsidP="00664095">
      <w:pPr>
        <w:widowControl w:val="0"/>
        <w:spacing w:after="0" w:line="240" w:lineRule="auto"/>
        <w:ind w:firstLine="567"/>
        <w:jc w:val="right"/>
        <w:rPr>
          <w:rFonts w:ascii="Times New Roman" w:hAnsi="Times New Roman"/>
        </w:rPr>
      </w:pPr>
    </w:p>
    <w:p w14:paraId="005AD2FB" w14:textId="77777777" w:rsidR="006E2640" w:rsidRDefault="006E2640" w:rsidP="00664095">
      <w:pPr>
        <w:widowControl w:val="0"/>
        <w:spacing w:after="0" w:line="240" w:lineRule="auto"/>
        <w:ind w:firstLine="567"/>
        <w:jc w:val="right"/>
        <w:rPr>
          <w:rFonts w:ascii="Times New Roman" w:hAnsi="Times New Roman"/>
        </w:rPr>
      </w:pPr>
    </w:p>
    <w:p w14:paraId="375C9F15" w14:textId="77777777" w:rsidR="006E2640" w:rsidRDefault="006E2640" w:rsidP="00664095">
      <w:pPr>
        <w:widowControl w:val="0"/>
        <w:spacing w:after="0" w:line="240" w:lineRule="auto"/>
        <w:ind w:firstLine="567"/>
        <w:jc w:val="right"/>
        <w:rPr>
          <w:rFonts w:ascii="Times New Roman" w:hAnsi="Times New Roman"/>
        </w:rPr>
      </w:pPr>
    </w:p>
    <w:p w14:paraId="774FAF6F" w14:textId="77777777" w:rsidR="006E2640" w:rsidRDefault="006E2640" w:rsidP="00664095">
      <w:pPr>
        <w:widowControl w:val="0"/>
        <w:spacing w:after="0" w:line="240" w:lineRule="auto"/>
        <w:ind w:firstLine="567"/>
        <w:jc w:val="right"/>
        <w:rPr>
          <w:rFonts w:ascii="Times New Roman" w:hAnsi="Times New Roman"/>
        </w:rPr>
      </w:pPr>
    </w:p>
    <w:p w14:paraId="470A3680" w14:textId="77777777" w:rsidR="006E2640" w:rsidRDefault="006E2640" w:rsidP="00664095">
      <w:pPr>
        <w:widowControl w:val="0"/>
        <w:spacing w:after="0" w:line="240" w:lineRule="auto"/>
        <w:ind w:firstLine="567"/>
        <w:jc w:val="right"/>
        <w:rPr>
          <w:rFonts w:ascii="Times New Roman" w:hAnsi="Times New Roman"/>
        </w:rPr>
      </w:pPr>
    </w:p>
    <w:p w14:paraId="6DD9AC08" w14:textId="77777777" w:rsidR="006E2640" w:rsidRDefault="006E2640" w:rsidP="00664095">
      <w:pPr>
        <w:widowControl w:val="0"/>
        <w:spacing w:after="0" w:line="240" w:lineRule="auto"/>
        <w:ind w:firstLine="567"/>
        <w:jc w:val="right"/>
        <w:rPr>
          <w:rFonts w:ascii="Times New Roman" w:hAnsi="Times New Roman"/>
        </w:rPr>
      </w:pPr>
    </w:p>
    <w:p w14:paraId="52A99F73" w14:textId="77777777" w:rsidR="006E2640" w:rsidRDefault="006E2640" w:rsidP="00664095">
      <w:pPr>
        <w:widowControl w:val="0"/>
        <w:spacing w:after="0" w:line="240" w:lineRule="auto"/>
        <w:ind w:firstLine="567"/>
        <w:jc w:val="right"/>
        <w:rPr>
          <w:rFonts w:ascii="Times New Roman" w:hAnsi="Times New Roman"/>
        </w:rPr>
      </w:pPr>
    </w:p>
    <w:p w14:paraId="5056D206" w14:textId="77777777" w:rsidR="006E2640" w:rsidRDefault="006E2640" w:rsidP="00664095">
      <w:pPr>
        <w:widowControl w:val="0"/>
        <w:spacing w:after="0" w:line="240" w:lineRule="auto"/>
        <w:ind w:firstLine="567"/>
        <w:jc w:val="right"/>
        <w:rPr>
          <w:rFonts w:ascii="Times New Roman" w:hAnsi="Times New Roman"/>
        </w:rPr>
      </w:pPr>
    </w:p>
    <w:p w14:paraId="2DC40274" w14:textId="77777777" w:rsidR="006E2640" w:rsidRDefault="006E2640" w:rsidP="00664095">
      <w:pPr>
        <w:widowControl w:val="0"/>
        <w:spacing w:after="0" w:line="240" w:lineRule="auto"/>
        <w:ind w:firstLine="567"/>
        <w:jc w:val="right"/>
        <w:rPr>
          <w:rFonts w:ascii="Times New Roman" w:hAnsi="Times New Roman"/>
        </w:rPr>
      </w:pPr>
    </w:p>
    <w:p w14:paraId="539EE08D" w14:textId="77777777" w:rsidR="006E2640" w:rsidRDefault="006E2640" w:rsidP="00664095">
      <w:pPr>
        <w:widowControl w:val="0"/>
        <w:spacing w:after="0" w:line="240" w:lineRule="auto"/>
        <w:ind w:firstLine="567"/>
        <w:jc w:val="right"/>
        <w:rPr>
          <w:rFonts w:ascii="Times New Roman" w:hAnsi="Times New Roman"/>
        </w:rPr>
      </w:pPr>
    </w:p>
    <w:p w14:paraId="111954D9" w14:textId="77777777" w:rsidR="006E2640" w:rsidRDefault="006E2640" w:rsidP="00664095">
      <w:pPr>
        <w:widowControl w:val="0"/>
        <w:spacing w:after="0" w:line="240" w:lineRule="auto"/>
        <w:ind w:firstLine="567"/>
        <w:jc w:val="right"/>
        <w:rPr>
          <w:rFonts w:ascii="Times New Roman" w:hAnsi="Times New Roman"/>
        </w:rPr>
      </w:pPr>
    </w:p>
    <w:p w14:paraId="13D8B139" w14:textId="77777777" w:rsidR="006E2640" w:rsidRDefault="006E2640" w:rsidP="00664095">
      <w:pPr>
        <w:widowControl w:val="0"/>
        <w:spacing w:after="0" w:line="240" w:lineRule="auto"/>
        <w:ind w:firstLine="567"/>
        <w:jc w:val="right"/>
        <w:rPr>
          <w:rFonts w:ascii="Times New Roman" w:hAnsi="Times New Roman"/>
        </w:rPr>
      </w:pPr>
    </w:p>
    <w:p w14:paraId="7B138782" w14:textId="77777777" w:rsidR="006E2640" w:rsidRDefault="006E2640" w:rsidP="00664095">
      <w:pPr>
        <w:widowControl w:val="0"/>
        <w:spacing w:after="0" w:line="240" w:lineRule="auto"/>
        <w:ind w:firstLine="567"/>
        <w:jc w:val="right"/>
        <w:rPr>
          <w:rFonts w:ascii="Times New Roman" w:hAnsi="Times New Roman"/>
        </w:rPr>
      </w:pPr>
    </w:p>
    <w:p w14:paraId="37428215" w14:textId="77777777" w:rsidR="006E2640" w:rsidRDefault="006E2640" w:rsidP="00664095">
      <w:pPr>
        <w:widowControl w:val="0"/>
        <w:spacing w:after="0" w:line="240" w:lineRule="auto"/>
        <w:ind w:firstLine="567"/>
        <w:jc w:val="right"/>
        <w:rPr>
          <w:rFonts w:ascii="Times New Roman" w:hAnsi="Times New Roman"/>
        </w:rPr>
      </w:pPr>
    </w:p>
    <w:p w14:paraId="0D854336" w14:textId="77777777" w:rsidR="006E2640" w:rsidRDefault="006E2640" w:rsidP="00664095">
      <w:pPr>
        <w:widowControl w:val="0"/>
        <w:spacing w:after="0" w:line="240" w:lineRule="auto"/>
        <w:ind w:firstLine="567"/>
        <w:jc w:val="right"/>
        <w:rPr>
          <w:rFonts w:ascii="Times New Roman" w:hAnsi="Times New Roman"/>
        </w:rPr>
      </w:pPr>
    </w:p>
    <w:p w14:paraId="4C703174" w14:textId="77777777" w:rsidR="006E2640" w:rsidRDefault="006E2640" w:rsidP="00664095">
      <w:pPr>
        <w:widowControl w:val="0"/>
        <w:spacing w:after="0" w:line="240" w:lineRule="auto"/>
        <w:ind w:firstLine="567"/>
        <w:jc w:val="right"/>
        <w:rPr>
          <w:rFonts w:ascii="Times New Roman" w:hAnsi="Times New Roman"/>
        </w:rPr>
      </w:pPr>
    </w:p>
    <w:p w14:paraId="072609E2" w14:textId="77777777" w:rsidR="006E2640" w:rsidRDefault="006E2640" w:rsidP="00664095">
      <w:pPr>
        <w:widowControl w:val="0"/>
        <w:spacing w:after="0" w:line="240" w:lineRule="auto"/>
        <w:ind w:firstLine="567"/>
        <w:jc w:val="right"/>
        <w:rPr>
          <w:rFonts w:ascii="Times New Roman" w:hAnsi="Times New Roman"/>
        </w:rPr>
      </w:pPr>
    </w:p>
    <w:p w14:paraId="5955D54D" w14:textId="77777777" w:rsidR="006E2640" w:rsidRDefault="006E2640" w:rsidP="00664095">
      <w:pPr>
        <w:widowControl w:val="0"/>
        <w:spacing w:after="0" w:line="240" w:lineRule="auto"/>
        <w:ind w:firstLine="567"/>
        <w:jc w:val="right"/>
        <w:rPr>
          <w:rFonts w:ascii="Times New Roman" w:hAnsi="Times New Roman"/>
        </w:rPr>
      </w:pPr>
    </w:p>
    <w:p w14:paraId="4CE4DFA3" w14:textId="77777777" w:rsidR="006E2640" w:rsidRDefault="006E2640" w:rsidP="00664095">
      <w:pPr>
        <w:widowControl w:val="0"/>
        <w:spacing w:after="0" w:line="240" w:lineRule="auto"/>
        <w:ind w:firstLine="567"/>
        <w:jc w:val="right"/>
        <w:rPr>
          <w:rFonts w:ascii="Times New Roman" w:hAnsi="Times New Roman"/>
        </w:rPr>
      </w:pPr>
    </w:p>
    <w:p w14:paraId="036442F1" w14:textId="77777777" w:rsidR="006E2640" w:rsidRDefault="006E2640" w:rsidP="00664095">
      <w:pPr>
        <w:widowControl w:val="0"/>
        <w:spacing w:after="0" w:line="240" w:lineRule="auto"/>
        <w:ind w:firstLine="567"/>
        <w:jc w:val="right"/>
        <w:rPr>
          <w:rFonts w:ascii="Times New Roman" w:hAnsi="Times New Roman"/>
        </w:rPr>
      </w:pPr>
    </w:p>
    <w:p w14:paraId="3868B90B" w14:textId="77777777" w:rsidR="006E2640" w:rsidRDefault="006E2640" w:rsidP="00664095">
      <w:pPr>
        <w:widowControl w:val="0"/>
        <w:spacing w:after="0" w:line="240" w:lineRule="auto"/>
        <w:ind w:firstLine="567"/>
        <w:jc w:val="right"/>
        <w:rPr>
          <w:rFonts w:ascii="Times New Roman" w:hAnsi="Times New Roman"/>
        </w:rPr>
      </w:pPr>
    </w:p>
    <w:p w14:paraId="248FBC41" w14:textId="77777777" w:rsidR="006E2640" w:rsidRDefault="006E2640" w:rsidP="00664095">
      <w:pPr>
        <w:widowControl w:val="0"/>
        <w:spacing w:after="0" w:line="240" w:lineRule="auto"/>
        <w:ind w:firstLine="567"/>
        <w:jc w:val="right"/>
        <w:rPr>
          <w:rFonts w:ascii="Times New Roman" w:hAnsi="Times New Roman"/>
        </w:rPr>
      </w:pPr>
    </w:p>
    <w:p w14:paraId="3935DA9D" w14:textId="77777777" w:rsidR="006E2640" w:rsidRDefault="006E2640" w:rsidP="00664095">
      <w:pPr>
        <w:widowControl w:val="0"/>
        <w:spacing w:after="0" w:line="240" w:lineRule="auto"/>
        <w:ind w:firstLine="567"/>
        <w:jc w:val="right"/>
        <w:rPr>
          <w:rFonts w:ascii="Times New Roman" w:hAnsi="Times New Roman"/>
        </w:rPr>
      </w:pPr>
    </w:p>
    <w:p w14:paraId="62107A12" w14:textId="77777777" w:rsidR="006E2640" w:rsidRDefault="006E2640" w:rsidP="00664095">
      <w:pPr>
        <w:widowControl w:val="0"/>
        <w:spacing w:after="0" w:line="240" w:lineRule="auto"/>
        <w:ind w:firstLine="567"/>
        <w:jc w:val="right"/>
        <w:rPr>
          <w:rFonts w:ascii="Times New Roman" w:hAnsi="Times New Roman"/>
        </w:rPr>
      </w:pPr>
    </w:p>
    <w:p w14:paraId="2D27F7DB" w14:textId="77777777" w:rsidR="006E2640" w:rsidRDefault="006E2640" w:rsidP="00664095">
      <w:pPr>
        <w:widowControl w:val="0"/>
        <w:spacing w:after="0" w:line="240" w:lineRule="auto"/>
        <w:ind w:firstLine="567"/>
        <w:jc w:val="right"/>
        <w:rPr>
          <w:rFonts w:ascii="Times New Roman" w:hAnsi="Times New Roman"/>
        </w:rPr>
      </w:pPr>
    </w:p>
    <w:p w14:paraId="715C54F0" w14:textId="77777777" w:rsidR="006E2640" w:rsidRDefault="006E2640" w:rsidP="00664095">
      <w:pPr>
        <w:widowControl w:val="0"/>
        <w:spacing w:after="0" w:line="240" w:lineRule="auto"/>
        <w:ind w:firstLine="567"/>
        <w:jc w:val="right"/>
        <w:rPr>
          <w:rFonts w:ascii="Times New Roman" w:hAnsi="Times New Roman"/>
        </w:rPr>
      </w:pPr>
    </w:p>
    <w:p w14:paraId="7E3366DB" w14:textId="77777777" w:rsidR="006E2640" w:rsidRDefault="006E2640" w:rsidP="00664095">
      <w:pPr>
        <w:widowControl w:val="0"/>
        <w:spacing w:after="0" w:line="240" w:lineRule="auto"/>
        <w:ind w:firstLine="567"/>
        <w:jc w:val="right"/>
        <w:rPr>
          <w:rFonts w:ascii="Times New Roman" w:hAnsi="Times New Roman"/>
        </w:rPr>
      </w:pPr>
    </w:p>
    <w:p w14:paraId="14FDE083" w14:textId="77777777" w:rsidR="006E2640" w:rsidRDefault="006E2640" w:rsidP="00664095">
      <w:pPr>
        <w:widowControl w:val="0"/>
        <w:spacing w:after="0" w:line="240" w:lineRule="auto"/>
        <w:ind w:firstLine="567"/>
        <w:jc w:val="right"/>
        <w:rPr>
          <w:rFonts w:ascii="Times New Roman" w:hAnsi="Times New Roman"/>
        </w:rPr>
      </w:pPr>
    </w:p>
    <w:p w14:paraId="6A9ACC4B" w14:textId="77777777" w:rsidR="006E2640" w:rsidRDefault="006E2640" w:rsidP="00664095">
      <w:pPr>
        <w:widowControl w:val="0"/>
        <w:spacing w:after="0" w:line="240" w:lineRule="auto"/>
        <w:ind w:firstLine="567"/>
        <w:jc w:val="right"/>
        <w:rPr>
          <w:rFonts w:ascii="Times New Roman" w:hAnsi="Times New Roman"/>
        </w:rPr>
      </w:pPr>
    </w:p>
    <w:p w14:paraId="08F142E7" w14:textId="765239FA" w:rsidR="00664095" w:rsidRPr="006E2640" w:rsidRDefault="00664095" w:rsidP="00664095">
      <w:pPr>
        <w:widowControl w:val="0"/>
        <w:spacing w:after="0" w:line="240" w:lineRule="auto"/>
        <w:ind w:firstLine="567"/>
        <w:jc w:val="right"/>
        <w:rPr>
          <w:rFonts w:ascii="Times New Roman" w:hAnsi="Times New Roman"/>
        </w:rPr>
      </w:pPr>
      <w:r w:rsidRPr="006E2640">
        <w:rPr>
          <w:rFonts w:ascii="Times New Roman" w:hAnsi="Times New Roman"/>
        </w:rPr>
        <w:lastRenderedPageBreak/>
        <w:t>Приложение № </w:t>
      </w:r>
      <w:r w:rsidR="00211B73" w:rsidRPr="006E2640">
        <w:rPr>
          <w:rFonts w:ascii="Times New Roman" w:hAnsi="Times New Roman"/>
        </w:rPr>
        <w:t>3</w:t>
      </w:r>
    </w:p>
    <w:p w14:paraId="639ECF9E" w14:textId="75DC86B5" w:rsidR="000B2A08" w:rsidRPr="006E2640" w:rsidRDefault="00664095"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DC4BD3">
        <w:rPr>
          <w:rFonts w:ascii="Times New Roman" w:hAnsi="Times New Roman"/>
        </w:rPr>
        <w:t xml:space="preserve"> </w:t>
      </w:r>
      <w:r w:rsidR="006872A9">
        <w:rPr>
          <w:rFonts w:ascii="Times New Roman" w:hAnsi="Times New Roman"/>
        </w:rPr>
        <w:t>1</w:t>
      </w:r>
      <w:r w:rsidR="000B2A08" w:rsidRPr="006E2640">
        <w:rPr>
          <w:rFonts w:ascii="Times New Roman" w:hAnsi="Times New Roman"/>
        </w:rPr>
        <w:t>-6-2</w:t>
      </w:r>
      <w:r w:rsidR="00DC4BD3">
        <w:rPr>
          <w:rFonts w:ascii="Times New Roman" w:hAnsi="Times New Roman"/>
        </w:rPr>
        <w:t>5</w:t>
      </w:r>
    </w:p>
    <w:p w14:paraId="64537E06" w14:textId="32625C99" w:rsidR="00664095" w:rsidRPr="006E2640"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DC4BD3">
        <w:rPr>
          <w:rFonts w:ascii="Times New Roman" w:hAnsi="Times New Roman"/>
        </w:rPr>
        <w:t>5</w:t>
      </w:r>
      <w:r w:rsidRPr="006E2640">
        <w:rPr>
          <w:rFonts w:ascii="Times New Roman" w:hAnsi="Times New Roman"/>
        </w:rPr>
        <w:t>г.</w:t>
      </w:r>
    </w:p>
    <w:p w14:paraId="566BF69A" w14:textId="77777777" w:rsidR="00940B58" w:rsidRDefault="00940B58" w:rsidP="00940B58">
      <w:pPr>
        <w:widowControl w:val="0"/>
        <w:tabs>
          <w:tab w:val="left" w:pos="567"/>
        </w:tabs>
        <w:spacing w:after="0" w:line="240" w:lineRule="auto"/>
        <w:rPr>
          <w:rFonts w:ascii="Times New Roman" w:hAnsi="Times New Roman"/>
          <w:b/>
          <w:i/>
          <w:color w:val="A6A6A6"/>
        </w:rPr>
      </w:pPr>
      <w:r w:rsidRPr="006E2640">
        <w:rPr>
          <w:rFonts w:ascii="Times New Roman" w:hAnsi="Times New Roman"/>
          <w:b/>
          <w:i/>
          <w:color w:val="A6A6A6"/>
        </w:rPr>
        <w:t>РЕКОМЕНДОВАННАЯ ФОРМА АКТА:</w:t>
      </w:r>
    </w:p>
    <w:p w14:paraId="06E06424" w14:textId="77777777"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Акт сдачи-приемки оказанных Услуг</w:t>
      </w:r>
    </w:p>
    <w:p w14:paraId="696E65A9" w14:textId="14ECA904"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 xml:space="preserve">по Договору № </w:t>
      </w:r>
      <w:r w:rsidRPr="006E2640">
        <w:rPr>
          <w:rFonts w:ascii="Times New Roman" w:hAnsi="Times New Roman"/>
          <w:b/>
          <w:bCs/>
        </w:rPr>
        <w:t>___________</w:t>
      </w:r>
      <w:r w:rsidRPr="006E2640">
        <w:rPr>
          <w:rFonts w:ascii="Times New Roman" w:hAnsi="Times New Roman"/>
          <w:b/>
        </w:rPr>
        <w:t xml:space="preserve"> от __ ________ 202</w:t>
      </w:r>
      <w:r w:rsidR="00DC4BD3">
        <w:rPr>
          <w:rFonts w:ascii="Times New Roman" w:hAnsi="Times New Roman"/>
          <w:b/>
        </w:rPr>
        <w:t>5</w:t>
      </w:r>
      <w:r w:rsidRPr="006E2640">
        <w:rPr>
          <w:rFonts w:ascii="Times New Roman" w:hAnsi="Times New Roman"/>
          <w:b/>
        </w:rPr>
        <w:t xml:space="preserve"> г.</w:t>
      </w:r>
    </w:p>
    <w:p w14:paraId="4B3EE128" w14:textId="3D182144" w:rsidR="00940B58" w:rsidRPr="00C96208" w:rsidRDefault="00940B58" w:rsidP="00940B58">
      <w:pPr>
        <w:widowControl w:val="0"/>
        <w:tabs>
          <w:tab w:val="left" w:pos="567"/>
        </w:tabs>
        <w:spacing w:after="0" w:line="240" w:lineRule="auto"/>
        <w:jc w:val="center"/>
        <w:rPr>
          <w:rFonts w:ascii="Times New Roman" w:hAnsi="Times New Roman"/>
          <w:b/>
          <w:bCs/>
        </w:rPr>
      </w:pPr>
      <w:r w:rsidRPr="006E2640">
        <w:rPr>
          <w:rFonts w:ascii="Times New Roman" w:hAnsi="Times New Roman"/>
          <w:b/>
        </w:rPr>
        <w:t xml:space="preserve">Идентификатор соглашения о предоставлении из федерального бюджета субсидии Фонду развития интернет - инициатив № </w:t>
      </w:r>
      <w:r w:rsidR="00C96208" w:rsidRPr="00C96208">
        <w:rPr>
          <w:rFonts w:ascii="Times New Roman" w:eastAsia="SimSun" w:hAnsi="Times New Roman"/>
          <w:b/>
          <w:bCs/>
          <w:lang w:eastAsia="ru-RU"/>
        </w:rPr>
        <w:t>000000Ц507125Р1Y0002</w:t>
      </w:r>
    </w:p>
    <w:p w14:paraId="1BC177B9" w14:textId="7CF15193"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r w:rsidRPr="006E2640">
        <w:rPr>
          <w:rFonts w:ascii="Times New Roman" w:hAnsi="Times New Roman"/>
          <w:iCs/>
        </w:rPr>
        <w:t xml:space="preserve">г. Москва                                                                                                                        __________ 202_ г. </w:t>
      </w:r>
    </w:p>
    <w:p w14:paraId="681AAAAE" w14:textId="77777777"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p>
    <w:p w14:paraId="6212B112" w14:textId="28B17FCE" w:rsidR="00940B58" w:rsidRPr="006E2640" w:rsidRDefault="00940B58" w:rsidP="00940B58">
      <w:pPr>
        <w:spacing w:after="0" w:line="240" w:lineRule="auto"/>
        <w:jc w:val="both"/>
        <w:rPr>
          <w:rFonts w:ascii="Times New Roman" w:hAnsi="Times New Roman"/>
        </w:rPr>
      </w:pPr>
      <w:r w:rsidRPr="006E2640">
        <w:rPr>
          <w:rFonts w:ascii="Times New Roman" w:hAnsi="Times New Roman"/>
          <w:b/>
        </w:rPr>
        <w:t>Фонд развития интернет-инициатив</w:t>
      </w:r>
      <w:r w:rsidRPr="006E2640">
        <w:rPr>
          <w:rFonts w:ascii="Times New Roman" w:hAnsi="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6E2640">
        <w:rPr>
          <w:rFonts w:ascii="Times New Roman" w:hAnsi="Times New Roman"/>
          <w:spacing w:val="-3"/>
        </w:rPr>
        <w:t>[</w:t>
      </w:r>
      <w:r w:rsidRPr="006E2640">
        <w:rPr>
          <w:rFonts w:ascii="Times New Roman" w:hAnsi="Times New Roman"/>
          <w:i/>
          <w:spacing w:val="-3"/>
        </w:rPr>
        <w:t xml:space="preserve">указать полное </w:t>
      </w:r>
      <w:r w:rsidRPr="006E2640">
        <w:rPr>
          <w:rFonts w:ascii="Times New Roman" w:hAnsi="Times New Roman"/>
          <w:i/>
          <w:spacing w:val="-2"/>
        </w:rPr>
        <w:t>наименование</w:t>
      </w:r>
      <w:r w:rsidRPr="006E2640">
        <w:rPr>
          <w:rFonts w:ascii="Times New Roman" w:hAnsi="Times New Roman"/>
          <w:i/>
          <w:spacing w:val="36"/>
        </w:rPr>
        <w:t xml:space="preserve"> </w:t>
      </w:r>
      <w:r w:rsidRPr="006E2640">
        <w:rPr>
          <w:rFonts w:ascii="Times New Roman" w:hAnsi="Times New Roman"/>
          <w:i/>
          <w:spacing w:val="-3"/>
        </w:rPr>
        <w:t>организации</w:t>
      </w:r>
      <w:r w:rsidRPr="006E2640">
        <w:rPr>
          <w:rFonts w:ascii="Times New Roman" w:hAnsi="Times New Roman"/>
          <w:spacing w:val="-3"/>
        </w:rPr>
        <w:t>]</w:t>
      </w:r>
      <w:r w:rsidRPr="006E2640">
        <w:rPr>
          <w:rFonts w:ascii="Times New Roman" w:hAnsi="Times New Roman"/>
        </w:rPr>
        <w:t xml:space="preserve">, ОГРН ____________, ИНН ____________,  </w:t>
      </w:r>
      <w:r w:rsidRPr="006E2640">
        <w:rPr>
          <w:rFonts w:ascii="Times New Roman" w:hAnsi="Times New Roman"/>
          <w:highlight w:val="white"/>
        </w:rPr>
        <w:t xml:space="preserve">именуемое в дальнейшем «Исполнитель», в лице </w:t>
      </w:r>
      <w:r w:rsidRPr="006E2640">
        <w:rPr>
          <w:rFonts w:ascii="Times New Roman" w:hAnsi="Times New Roman"/>
          <w:spacing w:val="-3"/>
        </w:rPr>
        <w:t>[</w:t>
      </w:r>
      <w:r w:rsidRPr="006E2640">
        <w:rPr>
          <w:rFonts w:ascii="Times New Roman" w:hAnsi="Times New Roman"/>
          <w:i/>
          <w:spacing w:val="-3"/>
        </w:rPr>
        <w:t xml:space="preserve">должность, </w:t>
      </w:r>
      <w:r w:rsidRPr="006E2640">
        <w:rPr>
          <w:rFonts w:ascii="Times New Roman" w:hAnsi="Times New Roman"/>
          <w:i/>
        </w:rPr>
        <w:t>ФИО</w:t>
      </w:r>
      <w:r w:rsidRPr="006E2640">
        <w:rPr>
          <w:rFonts w:ascii="Times New Roman" w:hAnsi="Times New Roman"/>
        </w:rPr>
        <w:t>],</w:t>
      </w:r>
      <w:r w:rsidRPr="006E2640">
        <w:rPr>
          <w:rFonts w:ascii="Times New Roman" w:hAnsi="Times New Roman"/>
          <w:highlight w:val="white"/>
        </w:rPr>
        <w:t xml:space="preserve"> действующего на основании </w:t>
      </w:r>
      <w:r w:rsidRPr="006E2640">
        <w:rPr>
          <w:rFonts w:ascii="Times New Roman" w:hAnsi="Times New Roman"/>
          <w:spacing w:val="-3"/>
        </w:rPr>
        <w:t>[</w:t>
      </w:r>
      <w:r w:rsidRPr="006E2640">
        <w:rPr>
          <w:rFonts w:ascii="Times New Roman" w:hAnsi="Times New Roman"/>
          <w:i/>
          <w:spacing w:val="-3"/>
        </w:rPr>
        <w:t xml:space="preserve">Устава </w:t>
      </w:r>
      <w:r w:rsidRPr="006E2640">
        <w:rPr>
          <w:rFonts w:ascii="Times New Roman" w:hAnsi="Times New Roman"/>
          <w:i/>
        </w:rPr>
        <w:t>или</w:t>
      </w:r>
      <w:r w:rsidRPr="006E2640">
        <w:rPr>
          <w:rFonts w:ascii="Times New Roman" w:hAnsi="Times New Roman"/>
          <w:i/>
          <w:spacing w:val="55"/>
        </w:rPr>
        <w:t xml:space="preserve"> </w:t>
      </w:r>
      <w:r w:rsidRPr="006E2640">
        <w:rPr>
          <w:rFonts w:ascii="Times New Roman" w:hAnsi="Times New Roman"/>
          <w:i/>
        </w:rPr>
        <w:t>доверенности</w:t>
      </w:r>
      <w:r w:rsidRPr="006E2640">
        <w:rPr>
          <w:rFonts w:ascii="Times New Roman" w:hAnsi="Times New Roman"/>
          <w:i/>
          <w:spacing w:val="54"/>
        </w:rPr>
        <w:t xml:space="preserve"> </w:t>
      </w:r>
      <w:r w:rsidRPr="006E2640">
        <w:rPr>
          <w:rFonts w:ascii="Times New Roman" w:hAnsi="Times New Roman"/>
          <w:i/>
        </w:rPr>
        <w:t xml:space="preserve">№ ____ </w:t>
      </w:r>
      <w:r w:rsidRPr="006E2640">
        <w:rPr>
          <w:rFonts w:ascii="Times New Roman" w:hAnsi="Times New Roman"/>
          <w:i/>
          <w:spacing w:val="-3"/>
        </w:rPr>
        <w:t>от___</w:t>
      </w:r>
      <w:r w:rsidRPr="006E2640">
        <w:rPr>
          <w:rFonts w:ascii="Times New Roman" w:hAnsi="Times New Roman"/>
        </w:rPr>
        <w:t>]</w:t>
      </w:r>
      <w:r w:rsidRPr="006E2640">
        <w:rPr>
          <w:rFonts w:ascii="Times New Roman" w:hAnsi="Times New Roman"/>
          <w:highlight w:val="white"/>
        </w:rPr>
        <w:t xml:space="preserve">, с другой стороны, вместе именуемые «Стороны» и каждый в отдельности «Сторона», </w:t>
      </w:r>
      <w:r w:rsidRPr="006E2640">
        <w:rPr>
          <w:rFonts w:ascii="Times New Roman" w:hAnsi="Times New Roman"/>
        </w:rPr>
        <w:t xml:space="preserve">составили </w:t>
      </w:r>
      <w:r w:rsidRPr="006E2640">
        <w:rPr>
          <w:rFonts w:ascii="Times New Roman" w:hAnsi="Times New Roman"/>
          <w:bCs/>
        </w:rPr>
        <w:t>настоящий Акт сдачи-приемки оказанных услуг по Договору № _________</w:t>
      </w:r>
      <w:r w:rsidRPr="006E2640">
        <w:rPr>
          <w:rFonts w:ascii="Times New Roman" w:hAnsi="Times New Roman"/>
        </w:rPr>
        <w:t xml:space="preserve"> от ___ __________ 202</w:t>
      </w:r>
      <w:r w:rsidR="00DC4BD3">
        <w:rPr>
          <w:rFonts w:ascii="Times New Roman" w:hAnsi="Times New Roman"/>
        </w:rPr>
        <w:t>5</w:t>
      </w:r>
      <w:r w:rsidRPr="006E2640">
        <w:rPr>
          <w:rFonts w:ascii="Times New Roman" w:hAnsi="Times New Roman"/>
        </w:rPr>
        <w:t xml:space="preserve"> г</w:t>
      </w:r>
      <w:r w:rsidRPr="006E2640">
        <w:rPr>
          <w:rFonts w:ascii="Times New Roman" w:hAnsi="Times New Roman"/>
          <w:b/>
        </w:rPr>
        <w:t>.</w:t>
      </w:r>
      <w:r w:rsidRPr="006E2640">
        <w:rPr>
          <w:rFonts w:ascii="Times New Roman" w:hAnsi="Times New Roman"/>
          <w:bCs/>
        </w:rPr>
        <w:t xml:space="preserve"> (далее — Договор) о нижеследующем:</w:t>
      </w:r>
    </w:p>
    <w:p w14:paraId="021FF3E8" w14:textId="2D1B133C" w:rsidR="00940B58" w:rsidRPr="006E2640" w:rsidRDefault="00940B58" w:rsidP="00940B58">
      <w:pPr>
        <w:widowControl w:val="0"/>
        <w:numPr>
          <w:ilvl w:val="0"/>
          <w:numId w:val="6"/>
        </w:numPr>
        <w:spacing w:after="0" w:line="240" w:lineRule="auto"/>
        <w:ind w:left="0" w:firstLine="0"/>
        <w:jc w:val="both"/>
        <w:rPr>
          <w:rFonts w:ascii="Times New Roman" w:hAnsi="Times New Roman"/>
        </w:rPr>
      </w:pPr>
      <w:r w:rsidRPr="006E2640">
        <w:rPr>
          <w:rFonts w:ascii="Times New Roman" w:hAnsi="Times New Roman"/>
          <w:bCs/>
        </w:rPr>
        <w:t>Исполнитель</w:t>
      </w:r>
      <w:r w:rsidRPr="006E2640">
        <w:rPr>
          <w:rFonts w:ascii="Times New Roman" w:hAnsi="Times New Roman"/>
        </w:rPr>
        <w:t xml:space="preserve"> в соответствии с Договором и приложениями к нему оказал Заказчику услуги по организации питания (далее – Услуги) для ____ (количество прописью) участников мероприятий “</w:t>
      </w:r>
      <w:r w:rsidRPr="006E2640">
        <w:rPr>
          <w:rFonts w:ascii="Times New Roman" w:hAnsi="Times New Roman"/>
          <w:i/>
          <w:u w:val="single"/>
        </w:rPr>
        <w:t>Название мероприятия”</w:t>
      </w:r>
      <w:r w:rsidRPr="006E2640">
        <w:rPr>
          <w:rFonts w:ascii="Times New Roman" w:hAnsi="Times New Roman"/>
        </w:rPr>
        <w:t>, которое прошло ___ ____________202</w:t>
      </w:r>
      <w:r w:rsidR="00DC4BD3">
        <w:rPr>
          <w:rFonts w:ascii="Times New Roman" w:hAnsi="Times New Roman"/>
        </w:rPr>
        <w:t>5</w:t>
      </w:r>
      <w:r w:rsidRPr="006E2640">
        <w:rPr>
          <w:rFonts w:ascii="Times New Roman" w:hAnsi="Times New Roman"/>
        </w:rPr>
        <w:t xml:space="preserve"> г. _____________(период времени) по адресу: г. Москва, улица Мясницкая 13, строение 18, согласно Заданию № _____ от «__» _________ 202</w:t>
      </w:r>
      <w:r w:rsidR="00DC4BD3">
        <w:rPr>
          <w:rFonts w:ascii="Times New Roman" w:hAnsi="Times New Roman"/>
        </w:rPr>
        <w:t>5</w:t>
      </w:r>
      <w:r w:rsidRPr="006E2640">
        <w:rPr>
          <w:rFonts w:ascii="Times New Roman" w:hAnsi="Times New Roman"/>
        </w:rPr>
        <w:t xml:space="preserve"> г., являющемуся неотъемлемой частью Договора.</w:t>
      </w:r>
    </w:p>
    <w:p w14:paraId="1EDCC222"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rPr>
      </w:pPr>
      <w:r w:rsidRPr="006E2640">
        <w:rPr>
          <w:rFonts w:ascii="Times New Roman" w:hAnsi="Times New Roman"/>
          <w:bCs/>
        </w:rPr>
        <w:t>2. Претензий к объему, срокам и качеству оказанных Услуг Заказчик не имеет.</w:t>
      </w:r>
    </w:p>
    <w:p w14:paraId="16104455"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rPr>
      </w:pPr>
      <w:r w:rsidRPr="006E2640">
        <w:rPr>
          <w:rFonts w:ascii="Times New Roman" w:hAnsi="Times New Roman"/>
          <w:bCs/>
        </w:rPr>
        <w:t xml:space="preserve">3. Общая стоимость оказанных Услуг составила ____ (_____) рублей __ копеек, в том числе НДС 20%. </w:t>
      </w:r>
      <w:r w:rsidRPr="006E2640">
        <w:rPr>
          <w:rFonts w:ascii="Times New Roman" w:hAnsi="Times New Roman"/>
          <w:bCs/>
          <w:i/>
        </w:rPr>
        <w:t>(НДС не облагается в связи с применением Исполнителем упрощенной системы налогообложения).</w:t>
      </w:r>
    </w:p>
    <w:p w14:paraId="091A4148"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color w:val="548DD4"/>
        </w:rPr>
      </w:pPr>
      <w:r w:rsidRPr="006E2640">
        <w:rPr>
          <w:rFonts w:ascii="Times New Roman" w:hAnsi="Times New Roman"/>
          <w:bCs/>
        </w:rPr>
        <w:t xml:space="preserve">4. Следует к перечислению за оказанные Услуги сумма в размере ________________, в том числе НДС 20%. </w:t>
      </w:r>
      <w:r w:rsidRPr="006E2640">
        <w:rPr>
          <w:rFonts w:ascii="Times New Roman" w:hAnsi="Times New Roman"/>
          <w:bCs/>
          <w:i/>
        </w:rPr>
        <w:t>(НДС не облагается в связи с применения Исполнителем упрощенной системы налогообложения).</w:t>
      </w:r>
    </w:p>
    <w:p w14:paraId="4F4716CF"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bCs/>
        </w:rPr>
        <w:t>5. Настоящий</w:t>
      </w:r>
      <w:r w:rsidRPr="006E2640">
        <w:rPr>
          <w:rFonts w:ascii="Times New Roman" w:hAnsi="Times New Roman"/>
          <w:color w:val="000000"/>
        </w:rPr>
        <w:t xml:space="preserve"> Акт является основанием для финансовых расчетов между Заказчиком и Исполнителем за оказанные</w:t>
      </w:r>
      <w:r w:rsidRPr="006E2640">
        <w:rPr>
          <w:rFonts w:ascii="Times New Roman" w:hAnsi="Times New Roman"/>
          <w:bCs/>
        </w:rPr>
        <w:t xml:space="preserve"> Услуги</w:t>
      </w:r>
      <w:r w:rsidRPr="006E2640">
        <w:rPr>
          <w:rFonts w:ascii="Times New Roman" w:hAnsi="Times New Roman"/>
          <w:color w:val="000000"/>
        </w:rPr>
        <w:t>.</w:t>
      </w:r>
    </w:p>
    <w:p w14:paraId="7542F11E" w14:textId="13619EA4"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color w:val="000000"/>
        </w:rPr>
        <w:t xml:space="preserve">6. </w:t>
      </w:r>
      <w:r w:rsidRPr="006E2640">
        <w:rPr>
          <w:rFonts w:ascii="Times New Roman" w:hAnsi="Times New Roman"/>
          <w:bCs/>
          <w:lang w:eastAsia="ru-RU"/>
        </w:rPr>
        <w:t>Отчетные документы переданы Заказчику ________</w:t>
      </w:r>
      <w:r w:rsidR="001670CC" w:rsidRPr="006E2640">
        <w:rPr>
          <w:rFonts w:ascii="Times New Roman" w:hAnsi="Times New Roman"/>
          <w:bCs/>
          <w:lang w:eastAsia="ru-RU"/>
        </w:rPr>
        <w:t>(дата)</w:t>
      </w:r>
      <w:r w:rsidRPr="006E2640">
        <w:rPr>
          <w:rFonts w:ascii="Times New Roman" w:hAnsi="Times New Roman"/>
          <w:bCs/>
          <w:lang w:eastAsia="ru-RU"/>
        </w:rPr>
        <w:t>.</w:t>
      </w:r>
    </w:p>
    <w:p w14:paraId="2428F7A6" w14:textId="256DC21A"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7. Источником финансирования настоящих расходов являются средства Субсидии из федерального бюджета по Соглашению </w:t>
      </w:r>
      <w:r w:rsidRPr="00C96208">
        <w:rPr>
          <w:rFonts w:ascii="Times New Roman" w:hAnsi="Times New Roman"/>
        </w:rPr>
        <w:t>№</w:t>
      </w:r>
      <w:r w:rsidR="00C96208" w:rsidRPr="00471D81">
        <w:rPr>
          <w:rFonts w:ascii="Times New Roman" w:hAnsi="Times New Roman"/>
        </w:rPr>
        <w:t>071-10-2025-016  от 28 февраля 2025г</w:t>
      </w:r>
      <w:r w:rsidR="00E92BAE">
        <w:rPr>
          <w:rFonts w:ascii="Times New Roman" w:hAnsi="Times New Roman"/>
        </w:rPr>
        <w:t>.</w:t>
      </w:r>
    </w:p>
    <w:p w14:paraId="52B15692" w14:textId="7EBC16BD" w:rsidR="00940B58" w:rsidRPr="00C96208" w:rsidRDefault="00940B58" w:rsidP="00940B58">
      <w:pPr>
        <w:spacing w:after="0" w:line="240" w:lineRule="auto"/>
        <w:jc w:val="both"/>
        <w:rPr>
          <w:rFonts w:ascii="Times New Roman" w:hAnsi="Times New Roman"/>
        </w:rPr>
      </w:pPr>
      <w:r w:rsidRPr="006E2640">
        <w:rPr>
          <w:rFonts w:ascii="Times New Roman" w:hAnsi="Times New Roman"/>
        </w:rPr>
        <w:t>8.</w:t>
      </w:r>
      <w:r w:rsidRPr="006E2640">
        <w:rPr>
          <w:rFonts w:ascii="Times New Roman" w:hAnsi="Times New Roman"/>
        </w:rPr>
        <w:tab/>
        <w:t xml:space="preserve"> Идентификатор соглашения о предоставлении из федерального бюджета субсидии Фонду развития интернет - инициатив № </w:t>
      </w:r>
      <w:r w:rsidR="00C96208" w:rsidRPr="00C96208">
        <w:rPr>
          <w:rFonts w:ascii="Times New Roman" w:eastAsia="SimSun" w:hAnsi="Times New Roman"/>
          <w:lang w:eastAsia="ru-RU"/>
        </w:rPr>
        <w:t>000000Ц507125Р1Y0002</w:t>
      </w:r>
      <w:r w:rsidR="00E92BAE">
        <w:rPr>
          <w:rFonts w:ascii="Times New Roman" w:eastAsia="SimSun" w:hAnsi="Times New Roman"/>
          <w:lang w:eastAsia="ru-RU"/>
        </w:rPr>
        <w:t>.</w:t>
      </w:r>
    </w:p>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682"/>
      </w:tblGrid>
      <w:tr w:rsidR="00940B58" w:rsidRPr="006E2640" w14:paraId="18E4159A" w14:textId="77777777" w:rsidTr="00940B58">
        <w:tc>
          <w:tcPr>
            <w:tcW w:w="5392" w:type="dxa"/>
          </w:tcPr>
          <w:p w14:paraId="1F68A8EB" w14:textId="77777777" w:rsidR="00DF36F3" w:rsidRDefault="00DF36F3" w:rsidP="00940B58">
            <w:pPr>
              <w:pStyle w:val="ConsPlusNonformat"/>
              <w:ind w:left="322"/>
              <w:jc w:val="both"/>
              <w:rPr>
                <w:rFonts w:ascii="Times New Roman" w:hAnsi="Times New Roman" w:cs="Times New Roman"/>
                <w:b/>
                <w:sz w:val="22"/>
                <w:szCs w:val="22"/>
              </w:rPr>
            </w:pPr>
          </w:p>
          <w:p w14:paraId="26081489" w14:textId="78ACFCBC"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 xml:space="preserve">Заказчик: </w:t>
            </w:r>
          </w:p>
          <w:p w14:paraId="1F089AA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b/>
                <w:sz w:val="22"/>
                <w:szCs w:val="22"/>
              </w:rPr>
              <w:t>Фонд развития интернет-инициатив</w:t>
            </w:r>
          </w:p>
          <w:p w14:paraId="2822763A"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Юридический адрес: 121099, г. Москва,</w:t>
            </w:r>
          </w:p>
          <w:p w14:paraId="4D1E5C52"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ул. Новый Арбат, д. 36/9</w:t>
            </w:r>
          </w:p>
          <w:p w14:paraId="20C89A0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Фактический/почтовый адрес:</w:t>
            </w:r>
          </w:p>
          <w:p w14:paraId="4ACA732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109028, г. Москва, ул. Мясницкая, д. 13, стр. 18</w:t>
            </w:r>
          </w:p>
          <w:p w14:paraId="53B1AE16"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ИНН 7704280879, КПП 770401001</w:t>
            </w:r>
          </w:p>
          <w:p w14:paraId="62705DE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р/с 40703810738110001924 в</w:t>
            </w:r>
          </w:p>
          <w:p w14:paraId="0BD0486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ОАО «Сбербанк России»</w:t>
            </w:r>
          </w:p>
          <w:p w14:paraId="50777D0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к/с 30101810400000000225</w:t>
            </w:r>
          </w:p>
          <w:p w14:paraId="13053471"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БИК 044525225</w:t>
            </w:r>
          </w:p>
          <w:p w14:paraId="49B988ED" w14:textId="77777777" w:rsidR="00940B58" w:rsidRPr="006E2640" w:rsidRDefault="00940B58" w:rsidP="00940B58">
            <w:pPr>
              <w:pStyle w:val="ConsPlusNonformat"/>
              <w:ind w:left="322"/>
              <w:jc w:val="both"/>
              <w:rPr>
                <w:rFonts w:ascii="Times New Roman" w:hAnsi="Times New Roman" w:cs="Times New Roman"/>
                <w:sz w:val="22"/>
                <w:szCs w:val="22"/>
              </w:rPr>
            </w:pPr>
          </w:p>
          <w:p w14:paraId="6DC6B693" w14:textId="77777777"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Директор</w:t>
            </w:r>
          </w:p>
          <w:p w14:paraId="7B57145E" w14:textId="77777777" w:rsidR="00940B58" w:rsidRPr="006E2640" w:rsidRDefault="00940B58" w:rsidP="00940B58">
            <w:pPr>
              <w:pStyle w:val="ConsPlusNonformat"/>
              <w:ind w:left="322"/>
              <w:jc w:val="both"/>
              <w:rPr>
                <w:rFonts w:ascii="Times New Roman" w:hAnsi="Times New Roman" w:cs="Times New Roman"/>
                <w:sz w:val="22"/>
                <w:szCs w:val="22"/>
              </w:rPr>
            </w:pPr>
          </w:p>
          <w:p w14:paraId="56B55AC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________________/ Варламов К.В. /</w:t>
            </w:r>
          </w:p>
          <w:p w14:paraId="06693FAC" w14:textId="77777777" w:rsidR="00940B58" w:rsidRPr="006E2640" w:rsidRDefault="00940B58" w:rsidP="00940B58">
            <w:pPr>
              <w:pStyle w:val="ConsPlusNonformat"/>
              <w:ind w:left="322"/>
              <w:jc w:val="both"/>
              <w:rPr>
                <w:rFonts w:ascii="Times New Roman" w:hAnsi="Times New Roman" w:cs="Times New Roman"/>
                <w:b/>
                <w:bCs/>
                <w:sz w:val="22"/>
                <w:szCs w:val="22"/>
              </w:rPr>
            </w:pPr>
            <w:r w:rsidRPr="006E2640">
              <w:rPr>
                <w:rFonts w:ascii="Times New Roman" w:hAnsi="Times New Roman" w:cs="Times New Roman"/>
                <w:sz w:val="22"/>
                <w:szCs w:val="22"/>
              </w:rPr>
              <w:t>М.П.</w:t>
            </w:r>
          </w:p>
        </w:tc>
        <w:tc>
          <w:tcPr>
            <w:tcW w:w="4682" w:type="dxa"/>
          </w:tcPr>
          <w:p w14:paraId="5D90BFFC" w14:textId="77777777" w:rsidR="00DF36F3" w:rsidRDefault="00DF36F3" w:rsidP="00211B73">
            <w:pPr>
              <w:pStyle w:val="ConsPlusNonformat"/>
              <w:jc w:val="both"/>
              <w:rPr>
                <w:rFonts w:ascii="Times New Roman" w:hAnsi="Times New Roman" w:cs="Times New Roman"/>
                <w:b/>
                <w:sz w:val="22"/>
                <w:szCs w:val="22"/>
              </w:rPr>
            </w:pPr>
          </w:p>
          <w:p w14:paraId="0EBC4AC2" w14:textId="0D24F326" w:rsidR="00940B58" w:rsidRPr="006E2640" w:rsidRDefault="00940B58" w:rsidP="00211B73">
            <w:pPr>
              <w:pStyle w:val="ConsPlusNonformat"/>
              <w:jc w:val="both"/>
              <w:rPr>
                <w:rFonts w:ascii="Times New Roman" w:hAnsi="Times New Roman" w:cs="Times New Roman"/>
                <w:b/>
                <w:sz w:val="22"/>
                <w:szCs w:val="22"/>
              </w:rPr>
            </w:pPr>
            <w:r w:rsidRPr="006E2640">
              <w:rPr>
                <w:rFonts w:ascii="Times New Roman" w:hAnsi="Times New Roman" w:cs="Times New Roman"/>
                <w:b/>
                <w:sz w:val="22"/>
                <w:szCs w:val="22"/>
              </w:rPr>
              <w:t>Исполнитель:</w:t>
            </w:r>
          </w:p>
          <w:p w14:paraId="688C9A77" w14:textId="77777777" w:rsidR="00940B58" w:rsidRPr="006E2640" w:rsidRDefault="00940B58" w:rsidP="00211B73">
            <w:pPr>
              <w:pStyle w:val="ConsPlusNonformat"/>
              <w:rPr>
                <w:rFonts w:ascii="Times New Roman" w:hAnsi="Times New Roman" w:cs="Times New Roman"/>
                <w:b/>
                <w:iCs/>
                <w:sz w:val="22"/>
                <w:szCs w:val="22"/>
              </w:rPr>
            </w:pPr>
            <w:r w:rsidRPr="006E2640">
              <w:rPr>
                <w:rFonts w:ascii="Times New Roman" w:hAnsi="Times New Roman" w:cs="Times New Roman"/>
                <w:b/>
                <w:sz w:val="22"/>
                <w:szCs w:val="22"/>
              </w:rPr>
              <w:t>[</w:t>
            </w:r>
            <w:r w:rsidRPr="006E2640">
              <w:rPr>
                <w:rFonts w:ascii="Times New Roman" w:eastAsiaTheme="minorHAnsi" w:hAnsi="Times New Roman" w:cs="Times New Roman"/>
                <w:b/>
                <w:sz w:val="22"/>
                <w:szCs w:val="22"/>
              </w:rPr>
              <w:t>Наименование организации]</w:t>
            </w:r>
          </w:p>
          <w:p w14:paraId="750EA49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Юридический адрес:</w:t>
            </w:r>
            <w:r w:rsidRPr="006E2640">
              <w:rPr>
                <w:rFonts w:ascii="Roboto" w:hAnsi="Roboto"/>
                <w:sz w:val="22"/>
                <w:szCs w:val="22"/>
                <w:shd w:val="clear" w:color="auto" w:fill="FFFFFF"/>
              </w:rPr>
              <w:t xml:space="preserve"> </w:t>
            </w:r>
          </w:p>
          <w:p w14:paraId="4DCD1B22"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Фактический адрес:</w:t>
            </w:r>
          </w:p>
          <w:p w14:paraId="5096BEF1"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ИНН / КПП</w:t>
            </w:r>
          </w:p>
          <w:p w14:paraId="42280A5A"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ОГРН</w:t>
            </w:r>
          </w:p>
          <w:p w14:paraId="152200A1"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bCs/>
                <w:sz w:val="22"/>
                <w:szCs w:val="22"/>
              </w:rPr>
              <w:t xml:space="preserve">р/с </w:t>
            </w:r>
          </w:p>
          <w:p w14:paraId="547EE379"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sz w:val="22"/>
                <w:szCs w:val="22"/>
                <w:shd w:val="clear" w:color="auto" w:fill="FFFFFF"/>
              </w:rPr>
              <w:t>в</w:t>
            </w:r>
          </w:p>
          <w:p w14:paraId="22E981A2" w14:textId="77777777" w:rsidR="00940B58" w:rsidRPr="006E2640" w:rsidRDefault="00940B58" w:rsidP="00211B73">
            <w:pPr>
              <w:shd w:val="clear" w:color="auto" w:fill="FFFFFF"/>
              <w:spacing w:after="0" w:line="300" w:lineRule="atLeast"/>
              <w:rPr>
                <w:rFonts w:ascii="Times New Roman" w:hAnsi="Times New Roman"/>
                <w:color w:val="000000" w:themeColor="text1"/>
                <w:lang w:eastAsia="ru-RU"/>
              </w:rPr>
            </w:pPr>
            <w:r w:rsidRPr="006E2640">
              <w:rPr>
                <w:rFonts w:ascii="Times New Roman" w:hAnsi="Times New Roman"/>
                <w:bCs/>
                <w:color w:val="000000" w:themeColor="text1"/>
              </w:rPr>
              <w:t xml:space="preserve">к/с </w:t>
            </w:r>
          </w:p>
          <w:p w14:paraId="731EF42C"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bCs/>
                <w:color w:val="000000" w:themeColor="text1"/>
                <w:sz w:val="22"/>
                <w:szCs w:val="22"/>
              </w:rPr>
              <w:t>БИК</w:t>
            </w:r>
          </w:p>
          <w:p w14:paraId="058A3167"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Тел., факс</w:t>
            </w:r>
          </w:p>
          <w:p w14:paraId="2195E1CF"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E-mail</w:t>
            </w:r>
          </w:p>
          <w:p w14:paraId="0E048E2E" w14:textId="77777777" w:rsidR="00940B58" w:rsidRPr="006E2640" w:rsidRDefault="00940B58" w:rsidP="00211B73">
            <w:pPr>
              <w:pStyle w:val="ConsPlusNonformat"/>
              <w:ind w:left="57" w:right="57"/>
              <w:jc w:val="both"/>
              <w:rPr>
                <w:rFonts w:ascii="Times New Roman" w:hAnsi="Times New Roman" w:cs="Times New Roman"/>
                <w:b/>
                <w:iCs/>
                <w:color w:val="000000" w:themeColor="text1"/>
                <w:sz w:val="22"/>
                <w:szCs w:val="22"/>
              </w:rPr>
            </w:pPr>
            <w:r w:rsidRPr="006E2640">
              <w:rPr>
                <w:rFonts w:ascii="Times New Roman" w:hAnsi="Times New Roman" w:cs="Times New Roman"/>
                <w:b/>
                <w:color w:val="000000" w:themeColor="text1"/>
                <w:sz w:val="22"/>
                <w:szCs w:val="22"/>
              </w:rPr>
              <w:t>Должность</w:t>
            </w:r>
            <w:r w:rsidRPr="006E2640">
              <w:rPr>
                <w:rFonts w:ascii="Times New Roman" w:hAnsi="Times New Roman" w:cs="Times New Roman"/>
                <w:b/>
                <w:iCs/>
                <w:color w:val="000000" w:themeColor="text1"/>
                <w:sz w:val="22"/>
                <w:szCs w:val="22"/>
              </w:rPr>
              <w:t xml:space="preserve"> </w:t>
            </w:r>
          </w:p>
          <w:p w14:paraId="5FCF353A" w14:textId="77777777" w:rsidR="00940B58" w:rsidRPr="006E2640" w:rsidRDefault="00940B58" w:rsidP="00211B73">
            <w:pPr>
              <w:pStyle w:val="ConsPlusNonformat"/>
              <w:ind w:right="57"/>
              <w:jc w:val="both"/>
              <w:rPr>
                <w:rFonts w:ascii="Times New Roman" w:hAnsi="Times New Roman" w:cs="Times New Roman"/>
                <w:b/>
                <w:sz w:val="22"/>
                <w:szCs w:val="22"/>
              </w:rPr>
            </w:pPr>
          </w:p>
          <w:p w14:paraId="2B39ECF4" w14:textId="77777777" w:rsidR="00940B58" w:rsidRPr="006E2640" w:rsidRDefault="00940B58" w:rsidP="00211B73">
            <w:pPr>
              <w:pStyle w:val="ConsPlusNonformat"/>
              <w:ind w:left="57" w:right="57"/>
              <w:jc w:val="both"/>
              <w:rPr>
                <w:rFonts w:ascii="Times New Roman" w:hAnsi="Times New Roman" w:cs="Times New Roman"/>
                <w:sz w:val="22"/>
                <w:szCs w:val="22"/>
              </w:rPr>
            </w:pPr>
            <w:r w:rsidRPr="006E2640">
              <w:rPr>
                <w:rFonts w:ascii="Times New Roman" w:hAnsi="Times New Roman" w:cs="Times New Roman"/>
                <w:sz w:val="22"/>
                <w:szCs w:val="22"/>
              </w:rPr>
              <w:t xml:space="preserve">___________________/ </w:t>
            </w:r>
            <w:r w:rsidRPr="006E2640">
              <w:rPr>
                <w:rFonts w:ascii="Times New Roman" w:hAnsi="Times New Roman" w:cs="Times New Roman"/>
                <w:color w:val="000000" w:themeColor="text1"/>
                <w:sz w:val="22"/>
                <w:szCs w:val="22"/>
              </w:rPr>
              <w:t>Ф.И.О.</w:t>
            </w:r>
            <w:r w:rsidRPr="006E2640">
              <w:rPr>
                <w:rFonts w:ascii="Times New Roman" w:hAnsi="Times New Roman" w:cs="Times New Roman"/>
                <w:iCs/>
                <w:sz w:val="22"/>
                <w:szCs w:val="22"/>
              </w:rPr>
              <w:t>/</w:t>
            </w:r>
            <w:r w:rsidRPr="006E2640">
              <w:rPr>
                <w:rFonts w:ascii="Times New Roman" w:hAnsi="Times New Roman" w:cs="Times New Roman"/>
                <w:sz w:val="22"/>
                <w:szCs w:val="22"/>
              </w:rPr>
              <w:t xml:space="preserve"> </w:t>
            </w:r>
          </w:p>
          <w:p w14:paraId="68442248"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sz w:val="22"/>
                <w:szCs w:val="22"/>
              </w:rPr>
              <w:t>М.П.</w:t>
            </w:r>
          </w:p>
        </w:tc>
      </w:tr>
    </w:tbl>
    <w:p w14:paraId="2EFABF76" w14:textId="1D280A7D" w:rsidR="00664095"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55E1678A" w14:textId="77777777" w:rsidTr="00940B58">
        <w:trPr>
          <w:trHeight w:val="493"/>
          <w:jc w:val="center"/>
        </w:trPr>
        <w:tc>
          <w:tcPr>
            <w:tcW w:w="5103" w:type="dxa"/>
          </w:tcPr>
          <w:p w14:paraId="45B1C05F"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4F2DC890" w14:textId="77777777" w:rsidR="00940B58" w:rsidRPr="006E2640" w:rsidRDefault="00940B58" w:rsidP="00211B73">
            <w:pPr>
              <w:pStyle w:val="ConsPlusNonformat"/>
              <w:rPr>
                <w:rFonts w:ascii="Times New Roman" w:hAnsi="Times New Roman" w:cs="Times New Roman"/>
                <w:sz w:val="22"/>
                <w:szCs w:val="22"/>
              </w:rPr>
            </w:pPr>
          </w:p>
          <w:p w14:paraId="2A74242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449C2FA8"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36DD160D" w14:textId="77777777" w:rsidR="00940B58" w:rsidRPr="006E2640" w:rsidRDefault="00940B58" w:rsidP="00211B73">
            <w:pPr>
              <w:pStyle w:val="ConsPlusNonformat"/>
              <w:jc w:val="both"/>
              <w:rPr>
                <w:rFonts w:ascii="Times New Roman" w:hAnsi="Times New Roman" w:cs="Times New Roman"/>
                <w:sz w:val="22"/>
                <w:szCs w:val="22"/>
              </w:rPr>
            </w:pPr>
          </w:p>
          <w:p w14:paraId="5AA3B847"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457BA251" w14:textId="77777777" w:rsidTr="00940B58">
        <w:trPr>
          <w:cantSplit/>
          <w:trHeight w:val="1288"/>
          <w:jc w:val="center"/>
        </w:trPr>
        <w:tc>
          <w:tcPr>
            <w:tcW w:w="5103" w:type="dxa"/>
          </w:tcPr>
          <w:p w14:paraId="434DFA9D" w14:textId="77777777" w:rsidR="00940B58" w:rsidRPr="006E2640" w:rsidRDefault="00940B58" w:rsidP="00211B73">
            <w:pPr>
              <w:pStyle w:val="ConsPlusNonformat"/>
              <w:ind w:right="175"/>
              <w:jc w:val="both"/>
              <w:rPr>
                <w:rFonts w:ascii="Times New Roman" w:hAnsi="Times New Roman" w:cs="Times New Roman"/>
                <w:sz w:val="22"/>
                <w:szCs w:val="22"/>
              </w:rPr>
            </w:pPr>
          </w:p>
          <w:p w14:paraId="21943EF1"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F3F583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4C287725" w14:textId="77777777" w:rsidR="00940B58" w:rsidRPr="006E2640" w:rsidRDefault="00940B58" w:rsidP="00211B73">
            <w:pPr>
              <w:pStyle w:val="ConsPlusNonformat"/>
              <w:jc w:val="both"/>
              <w:rPr>
                <w:rFonts w:ascii="Times New Roman" w:hAnsi="Times New Roman" w:cs="Times New Roman"/>
                <w:sz w:val="22"/>
                <w:szCs w:val="22"/>
              </w:rPr>
            </w:pPr>
          </w:p>
          <w:p w14:paraId="476FAA9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21F169FC"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47C0047E" w14:textId="77777777" w:rsidR="004D0772" w:rsidRDefault="004D0772" w:rsidP="00211B73">
      <w:pPr>
        <w:spacing w:after="0" w:line="240" w:lineRule="auto"/>
        <w:ind w:right="-1"/>
        <w:jc w:val="right"/>
        <w:rPr>
          <w:rFonts w:ascii="Times New Roman" w:eastAsia="Calibri" w:hAnsi="Times New Roman"/>
          <w:lang w:eastAsia="ru-RU"/>
        </w:rPr>
      </w:pPr>
    </w:p>
    <w:p w14:paraId="0C44BC40" w14:textId="4BEFC0B0" w:rsidR="00211B73" w:rsidRPr="00714B4D" w:rsidRDefault="00211B73" w:rsidP="00211B73">
      <w:pPr>
        <w:spacing w:after="0" w:line="240" w:lineRule="auto"/>
        <w:ind w:right="-1"/>
        <w:jc w:val="right"/>
        <w:rPr>
          <w:rFonts w:ascii="Times New Roman" w:eastAsia="Calibri" w:hAnsi="Times New Roman"/>
          <w:lang w:eastAsia="ru-RU"/>
        </w:rPr>
      </w:pPr>
      <w:r w:rsidRPr="00714B4D">
        <w:rPr>
          <w:rFonts w:ascii="Times New Roman" w:eastAsia="Calibri" w:hAnsi="Times New Roman"/>
          <w:lang w:eastAsia="ru-RU"/>
        </w:rPr>
        <w:lastRenderedPageBreak/>
        <w:t xml:space="preserve">Приложение № </w:t>
      </w:r>
      <w:r>
        <w:rPr>
          <w:rFonts w:ascii="Times New Roman" w:eastAsia="Calibri" w:hAnsi="Times New Roman"/>
          <w:lang w:eastAsia="ru-RU"/>
        </w:rPr>
        <w:t>4</w:t>
      </w:r>
    </w:p>
    <w:p w14:paraId="0B755F43" w14:textId="0905BA19"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eastAsia="Calibri" w:hAnsi="Times New Roman"/>
          <w:lang w:eastAsia="ru-RU"/>
        </w:rPr>
        <w:t xml:space="preserve">к </w:t>
      </w:r>
      <w:r w:rsidRPr="00211B73">
        <w:rPr>
          <w:rFonts w:ascii="Times New Roman" w:hAnsi="Times New Roman"/>
        </w:rPr>
        <w:t>Договору № КСУ/</w:t>
      </w:r>
      <w:r w:rsidR="006872A9">
        <w:rPr>
          <w:rFonts w:ascii="Times New Roman" w:hAnsi="Times New Roman"/>
        </w:rPr>
        <w:t>1</w:t>
      </w:r>
      <w:r w:rsidRPr="00211B73">
        <w:rPr>
          <w:rFonts w:ascii="Times New Roman" w:hAnsi="Times New Roman"/>
        </w:rPr>
        <w:t>-6-2</w:t>
      </w:r>
      <w:r w:rsidR="00DC4BD3">
        <w:rPr>
          <w:rFonts w:ascii="Times New Roman" w:hAnsi="Times New Roman"/>
        </w:rPr>
        <w:t>5</w:t>
      </w:r>
    </w:p>
    <w:p w14:paraId="30D45486" w14:textId="710A77BE"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hAnsi="Times New Roman"/>
        </w:rPr>
        <w:t>от «__» _____ 202</w:t>
      </w:r>
      <w:r w:rsidR="00DC4BD3">
        <w:rPr>
          <w:rFonts w:ascii="Times New Roman" w:hAnsi="Times New Roman"/>
        </w:rPr>
        <w:t>5</w:t>
      </w:r>
      <w:r w:rsidRPr="00211B73">
        <w:rPr>
          <w:rFonts w:ascii="Times New Roman" w:hAnsi="Times New Roman"/>
        </w:rPr>
        <w:t xml:space="preserve"> г.</w:t>
      </w:r>
    </w:p>
    <w:p w14:paraId="6668AA96" w14:textId="5C3229AB" w:rsidR="00211B73" w:rsidRDefault="00211B73" w:rsidP="00211B73">
      <w:pPr>
        <w:spacing w:after="0" w:line="240" w:lineRule="auto"/>
        <w:ind w:right="-267"/>
        <w:jc w:val="right"/>
        <w:rPr>
          <w:rFonts w:ascii="Times New Roman" w:eastAsia="Calibri" w:hAnsi="Times New Roman"/>
          <w:lang w:eastAsia="ru-RU"/>
        </w:rPr>
      </w:pPr>
    </w:p>
    <w:p w14:paraId="58651AFA" w14:textId="72EE5912" w:rsidR="00211B73" w:rsidRPr="00211B73" w:rsidRDefault="00211B73" w:rsidP="00211B73">
      <w:pPr>
        <w:spacing w:after="0" w:line="240" w:lineRule="auto"/>
        <w:ind w:right="-267"/>
        <w:rPr>
          <w:rFonts w:ascii="Times New Roman" w:hAnsi="Times New Roman"/>
          <w:b/>
          <w:i/>
          <w:color w:val="A6A6A6"/>
          <w:sz w:val="24"/>
        </w:rPr>
      </w:pPr>
      <w:r w:rsidRPr="00211B73">
        <w:rPr>
          <w:rFonts w:ascii="Times New Roman" w:hAnsi="Times New Roman"/>
          <w:b/>
          <w:i/>
          <w:color w:val="A6A6A6"/>
          <w:sz w:val="24"/>
        </w:rPr>
        <w:t>РЕКОМЕНДОВАННАЯ ФОРМА ОТЧЕТА ИСПОЛНИТЕЛЯ:</w:t>
      </w:r>
    </w:p>
    <w:p w14:paraId="3CDBF7B5" w14:textId="77777777" w:rsidR="00211B73" w:rsidRDefault="00211B73" w:rsidP="00211B73">
      <w:pPr>
        <w:spacing w:after="0" w:line="240" w:lineRule="auto"/>
        <w:ind w:right="-267"/>
        <w:rPr>
          <w:rFonts w:ascii="Times New Roman" w:eastAsia="Calibri" w:hAnsi="Times New Roman"/>
          <w:lang w:eastAsia="ru-RU"/>
        </w:rPr>
      </w:pPr>
    </w:p>
    <w:p w14:paraId="39C8C489" w14:textId="77777777" w:rsidR="00211B73" w:rsidRPr="00435580" w:rsidRDefault="00211B73" w:rsidP="00211B73">
      <w:pPr>
        <w:spacing w:after="0" w:line="240" w:lineRule="auto"/>
        <w:ind w:left="720"/>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ОТЧЕТ К АКТУ от_________________ </w:t>
      </w:r>
    </w:p>
    <w:p w14:paraId="66287BD5" w14:textId="77777777" w:rsidR="00211B73" w:rsidRPr="00435580" w:rsidRDefault="00211B73" w:rsidP="00211B73">
      <w:pPr>
        <w:spacing w:after="0" w:line="240" w:lineRule="auto"/>
        <w:jc w:val="center"/>
        <w:rPr>
          <w:rFonts w:ascii="Times New Roman" w:eastAsia="Calibri" w:hAnsi="Times New Roman"/>
          <w:b/>
          <w:bCs/>
          <w:caps/>
          <w:sz w:val="24"/>
          <w:szCs w:val="24"/>
        </w:rPr>
      </w:pPr>
    </w:p>
    <w:p w14:paraId="3A237FD5" w14:textId="79E69071"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 по заданию №__ к договору </w:t>
      </w:r>
      <w:r w:rsidRPr="00435580">
        <w:rPr>
          <w:rFonts w:ascii="Times New Roman" w:eastAsia="Calibri" w:hAnsi="Times New Roman"/>
          <w:b/>
          <w:bCs/>
          <w:sz w:val="24"/>
          <w:szCs w:val="24"/>
        </w:rPr>
        <w:t xml:space="preserve">№ </w:t>
      </w:r>
      <w:r>
        <w:rPr>
          <w:rFonts w:ascii="Times New Roman" w:eastAsia="Calibri" w:hAnsi="Times New Roman"/>
          <w:b/>
          <w:bCs/>
          <w:sz w:val="24"/>
          <w:szCs w:val="24"/>
        </w:rPr>
        <w:t>КСУ/</w:t>
      </w:r>
      <w:r w:rsidR="006872A9">
        <w:rPr>
          <w:rFonts w:ascii="Times New Roman" w:eastAsia="Calibri" w:hAnsi="Times New Roman"/>
          <w:b/>
          <w:bCs/>
          <w:sz w:val="24"/>
          <w:szCs w:val="24"/>
        </w:rPr>
        <w:t>1</w:t>
      </w:r>
      <w:r w:rsidR="00DC4BD3">
        <w:rPr>
          <w:rFonts w:ascii="Times New Roman" w:eastAsia="Calibri" w:hAnsi="Times New Roman"/>
          <w:b/>
          <w:bCs/>
          <w:sz w:val="24"/>
          <w:szCs w:val="24"/>
        </w:rPr>
        <w:t xml:space="preserve"> </w:t>
      </w:r>
      <w:r>
        <w:rPr>
          <w:rFonts w:ascii="Times New Roman" w:eastAsia="Calibri" w:hAnsi="Times New Roman"/>
          <w:b/>
          <w:bCs/>
          <w:sz w:val="24"/>
          <w:szCs w:val="24"/>
        </w:rPr>
        <w:t>-6-2</w:t>
      </w:r>
      <w:r w:rsidR="00DC4BD3">
        <w:rPr>
          <w:rFonts w:ascii="Times New Roman" w:eastAsia="Calibri" w:hAnsi="Times New Roman"/>
          <w:b/>
          <w:bCs/>
          <w:sz w:val="24"/>
          <w:szCs w:val="24"/>
        </w:rPr>
        <w:t>5</w:t>
      </w:r>
      <w:r w:rsidRPr="00435580">
        <w:rPr>
          <w:rFonts w:ascii="Times New Roman" w:eastAsia="Calibri" w:hAnsi="Times New Roman"/>
          <w:b/>
          <w:bCs/>
          <w:sz w:val="24"/>
          <w:szCs w:val="24"/>
        </w:rPr>
        <w:t xml:space="preserve"> от ___________ г.</w:t>
      </w:r>
    </w:p>
    <w:p w14:paraId="7EEBE5F7" w14:textId="77777777"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sz w:val="24"/>
          <w:szCs w:val="24"/>
        </w:rPr>
        <w:t xml:space="preserve">На оказание услуг по организации питания и обслуживанию мероприятия заказчика </w:t>
      </w:r>
      <w:r w:rsidRPr="00435580">
        <w:rPr>
          <w:rFonts w:ascii="Times New Roman" w:eastAsia="Calibri" w:hAnsi="Times New Roman"/>
          <w:b/>
          <w:bCs/>
          <w:caps/>
          <w:sz w:val="24"/>
          <w:szCs w:val="24"/>
        </w:rPr>
        <w:t>________</w:t>
      </w:r>
    </w:p>
    <w:p w14:paraId="3AE241E5" w14:textId="77777777" w:rsidR="00211B73" w:rsidRPr="00435580" w:rsidRDefault="00211B73" w:rsidP="00211B73">
      <w:pPr>
        <w:spacing w:after="0" w:line="240" w:lineRule="auto"/>
        <w:jc w:val="center"/>
        <w:rPr>
          <w:rFonts w:ascii="Times New Roman" w:eastAsia="Calibri" w:hAnsi="Times New Roman"/>
          <w:b/>
          <w:bCs/>
          <w:sz w:val="24"/>
          <w:szCs w:val="24"/>
        </w:rPr>
      </w:pPr>
      <w:r w:rsidRPr="00435580">
        <w:rPr>
          <w:rFonts w:ascii="Times New Roman" w:eastAsia="Calibri" w:hAnsi="Times New Roman"/>
          <w:b/>
          <w:bCs/>
          <w:caps/>
          <w:sz w:val="24"/>
          <w:szCs w:val="24"/>
        </w:rPr>
        <w:t xml:space="preserve">Дата_____________ </w:t>
      </w:r>
      <w:r w:rsidRPr="00435580">
        <w:rPr>
          <w:rFonts w:ascii="Times New Roman" w:eastAsia="Calibri" w:hAnsi="Times New Roman"/>
          <w:b/>
          <w:bCs/>
          <w:sz w:val="24"/>
          <w:szCs w:val="24"/>
        </w:rPr>
        <w:t xml:space="preserve"> </w:t>
      </w:r>
    </w:p>
    <w:p w14:paraId="1506D020" w14:textId="2292653F"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w:t>
      </w:r>
      <w:r w:rsidRPr="00211B73">
        <w:rPr>
          <w:rFonts w:ascii="Times New Roman" w:eastAsia="Calibri" w:hAnsi="Times New Roman"/>
          <w:b/>
          <w:bCs/>
          <w:caps/>
          <w:sz w:val="24"/>
          <w:szCs w:val="24"/>
        </w:rPr>
        <w:t>Идентификатор соглашения о предоставлении субсидии №</w:t>
      </w:r>
      <w:r w:rsidR="00C96208" w:rsidRPr="00B053DC">
        <w:rPr>
          <w:rFonts w:ascii="Times New Roman" w:eastAsia="SimSun" w:hAnsi="Times New Roman"/>
          <w:b/>
          <w:bCs/>
          <w:lang w:eastAsia="ru-RU"/>
        </w:rPr>
        <w:t>000000Ц507125Р1Y0002</w:t>
      </w:r>
      <w:r w:rsidRPr="00B053DC">
        <w:rPr>
          <w:rFonts w:ascii="Times New Roman" w:eastAsia="Calibri" w:hAnsi="Times New Roman"/>
          <w:b/>
          <w:bCs/>
          <w:color w:val="000000"/>
          <w:sz w:val="24"/>
          <w:szCs w:val="24"/>
          <w:shd w:val="clear" w:color="auto" w:fill="FFFFFF"/>
        </w:rPr>
        <w:t>)</w:t>
      </w:r>
      <w:r w:rsidRPr="00435580">
        <w:rPr>
          <w:rFonts w:ascii="Times New Roman" w:eastAsia="Calibri" w:hAnsi="Times New Roman"/>
          <w:b/>
          <w:bCs/>
          <w:color w:val="000000"/>
          <w:sz w:val="24"/>
          <w:szCs w:val="24"/>
          <w:shd w:val="clear" w:color="auto" w:fill="FFFFFF"/>
        </w:rPr>
        <w:t>.</w:t>
      </w:r>
    </w:p>
    <w:p w14:paraId="416B1E9C" w14:textId="77777777"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p>
    <w:p w14:paraId="45822F5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г. ________</w:t>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aps/>
          <w:sz w:val="24"/>
          <w:szCs w:val="24"/>
        </w:rPr>
        <w:t>Дата</w:t>
      </w:r>
      <w:r w:rsidRPr="00435580">
        <w:rPr>
          <w:rFonts w:ascii="Times New Roman" w:eastAsia="Calibri" w:hAnsi="Times New Roman"/>
          <w:b/>
          <w:bCs/>
          <w:color w:val="000000"/>
          <w:sz w:val="24"/>
          <w:szCs w:val="24"/>
          <w:shd w:val="clear" w:color="auto" w:fill="FFFFFF"/>
        </w:rPr>
        <w:t>____</w:t>
      </w:r>
    </w:p>
    <w:p w14:paraId="2E5F39A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633B11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81D3E4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4EC21B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1D601C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A0E439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04503E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2B47A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0D722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85DDF2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475B4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64CB32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780F16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B9ABE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C2CC7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A2AF8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D85751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3EA1DF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78C7D6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B4794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D9D083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C51BA2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5FCB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0828D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1372F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D2EEDD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C66FEB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64763E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BCFE36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1534AB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65608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3363C3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tbl>
      <w:tblPr>
        <w:tblW w:w="11514" w:type="dxa"/>
        <w:tblInd w:w="2724" w:type="dxa"/>
        <w:tblLook w:val="04A0" w:firstRow="1" w:lastRow="0" w:firstColumn="1" w:lastColumn="0" w:noHBand="0" w:noVBand="1"/>
      </w:tblPr>
      <w:tblGrid>
        <w:gridCol w:w="11514"/>
      </w:tblGrid>
      <w:tr w:rsidR="00211B73" w:rsidRPr="00435580" w14:paraId="3D3159E7" w14:textId="77777777" w:rsidTr="00211B73">
        <w:trPr>
          <w:trHeight w:val="596"/>
        </w:trPr>
        <w:tc>
          <w:tcPr>
            <w:tcW w:w="11514" w:type="dxa"/>
          </w:tcPr>
          <w:p w14:paraId="12B1FEC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b/>
                <w:sz w:val="24"/>
                <w:szCs w:val="24"/>
                <w:lang w:eastAsia="ru-RU"/>
              </w:rPr>
            </w:pPr>
            <w:r w:rsidRPr="00435580">
              <w:rPr>
                <w:rFonts w:ascii="Times New Roman" w:hAnsi="Times New Roman"/>
                <w:b/>
                <w:sz w:val="24"/>
                <w:szCs w:val="24"/>
                <w:lang w:eastAsia="ru-RU"/>
              </w:rPr>
              <w:t>Исполнитель:</w:t>
            </w:r>
          </w:p>
          <w:p w14:paraId="5186D8A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sz w:val="24"/>
                <w:szCs w:val="24"/>
                <w:lang w:eastAsia="ru-RU"/>
              </w:rPr>
            </w:pPr>
          </w:p>
        </w:tc>
      </w:tr>
      <w:tr w:rsidR="00211B73" w:rsidRPr="00435580" w14:paraId="0781E950" w14:textId="77777777" w:rsidTr="00211B73">
        <w:trPr>
          <w:trHeight w:val="672"/>
        </w:trPr>
        <w:tc>
          <w:tcPr>
            <w:tcW w:w="11514" w:type="dxa"/>
          </w:tcPr>
          <w:p w14:paraId="2952BC59" w14:textId="77777777" w:rsidR="00211B73" w:rsidRPr="00435580" w:rsidRDefault="00211B73" w:rsidP="00211B73">
            <w:pPr>
              <w:autoSpaceDE w:val="0"/>
              <w:autoSpaceDN w:val="0"/>
              <w:adjustRightInd w:val="0"/>
              <w:spacing w:after="0" w:line="240" w:lineRule="auto"/>
              <w:ind w:left="57" w:right="57"/>
              <w:jc w:val="both"/>
              <w:rPr>
                <w:rFonts w:ascii="Times New Roman" w:hAnsi="Times New Roman"/>
                <w:sz w:val="24"/>
                <w:szCs w:val="24"/>
                <w:lang w:eastAsia="ru-RU"/>
              </w:rPr>
            </w:pPr>
          </w:p>
          <w:p w14:paraId="66107C7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r w:rsidRPr="00435580">
              <w:rPr>
                <w:rFonts w:ascii="Times New Roman" w:hAnsi="Times New Roman"/>
                <w:kern w:val="24"/>
                <w:sz w:val="24"/>
                <w:szCs w:val="24"/>
                <w:lang w:eastAsia="ru-RU"/>
              </w:rPr>
              <w:t>М.П.</w:t>
            </w:r>
          </w:p>
          <w:p w14:paraId="2183F524"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5E602EFB"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AF74946"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6BC2C01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950455E"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1DE06474"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lastRenderedPageBreak/>
        <w:t xml:space="preserve">Исполнитель </w:t>
      </w:r>
      <w:r w:rsidRPr="00435580">
        <w:rPr>
          <w:rFonts w:ascii="Times New Roman" w:hAnsi="Times New Roman"/>
          <w:sz w:val="24"/>
          <w:szCs w:val="24"/>
          <w:lang w:eastAsia="x-none"/>
        </w:rPr>
        <w:t>оказал</w:t>
      </w:r>
      <w:r w:rsidRPr="00435580">
        <w:rPr>
          <w:rFonts w:ascii="Times New Roman" w:hAnsi="Times New Roman"/>
          <w:sz w:val="24"/>
          <w:szCs w:val="24"/>
          <w:lang w:val="x-none" w:eastAsia="x-none"/>
        </w:rPr>
        <w:t xml:space="preserve"> услуги по организации питания и  обслуживанию мероприяти</w:t>
      </w:r>
      <w:r w:rsidRPr="00435580">
        <w:rPr>
          <w:rFonts w:ascii="Times New Roman" w:hAnsi="Times New Roman"/>
          <w:sz w:val="24"/>
          <w:szCs w:val="24"/>
          <w:lang w:eastAsia="x-none"/>
        </w:rPr>
        <w:t>я</w:t>
      </w:r>
      <w:r w:rsidRPr="00435580">
        <w:rPr>
          <w:rFonts w:ascii="Times New Roman" w:hAnsi="Times New Roman"/>
          <w:sz w:val="24"/>
          <w:szCs w:val="24"/>
          <w:lang w:val="x-none" w:eastAsia="x-none"/>
        </w:rPr>
        <w:t xml:space="preserve"> Заказчика</w:t>
      </w:r>
      <w:r w:rsidRPr="00435580">
        <w:rPr>
          <w:rFonts w:ascii="Times New Roman" w:hAnsi="Times New Roman"/>
          <w:sz w:val="24"/>
          <w:szCs w:val="24"/>
          <w:lang w:eastAsia="x-none"/>
        </w:rPr>
        <w:t xml:space="preserve">  __________________________________________</w:t>
      </w:r>
    </w:p>
    <w:p w14:paraId="447A6712"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Место оказания услуг: </w:t>
      </w:r>
      <w:r w:rsidRPr="00435580">
        <w:rPr>
          <w:rFonts w:ascii="Times New Roman" w:hAnsi="Times New Roman"/>
          <w:sz w:val="24"/>
          <w:szCs w:val="24"/>
          <w:lang w:eastAsia="x-none"/>
        </w:rPr>
        <w:t>____________________________________________</w:t>
      </w:r>
    </w:p>
    <w:p w14:paraId="26D0E878"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eastAsia="x-none"/>
        </w:rPr>
        <w:t>Срок оказания услуг: _____________</w:t>
      </w:r>
    </w:p>
    <w:p w14:paraId="37730FA6"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Дата проведения мероприятия: </w:t>
      </w:r>
      <w:r w:rsidRPr="00435580">
        <w:rPr>
          <w:rFonts w:ascii="Times New Roman" w:hAnsi="Times New Roman"/>
          <w:sz w:val="24"/>
          <w:szCs w:val="24"/>
          <w:lang w:eastAsia="x-none"/>
        </w:rPr>
        <w:t>________________</w:t>
      </w:r>
    </w:p>
    <w:p w14:paraId="542C14CB"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Время проведения мероприятия: : </w:t>
      </w:r>
      <w:r w:rsidRPr="00435580">
        <w:rPr>
          <w:rFonts w:ascii="Times New Roman" w:hAnsi="Times New Roman"/>
          <w:b/>
          <w:bCs/>
          <w:sz w:val="24"/>
          <w:szCs w:val="24"/>
          <w:lang w:eastAsia="x-none"/>
        </w:rPr>
        <w:t>_______________</w:t>
      </w:r>
      <w:r w:rsidRPr="00435580">
        <w:rPr>
          <w:rFonts w:ascii="Times New Roman" w:hAnsi="Times New Roman"/>
          <w:sz w:val="24"/>
          <w:szCs w:val="24"/>
          <w:lang w:val="x-none" w:eastAsia="x-none"/>
        </w:rPr>
        <w:t>(Первая подача –</w:t>
      </w:r>
      <w:r w:rsidRPr="00435580">
        <w:rPr>
          <w:rFonts w:ascii="Times New Roman" w:hAnsi="Times New Roman"/>
          <w:sz w:val="24"/>
          <w:szCs w:val="24"/>
          <w:lang w:eastAsia="x-none"/>
        </w:rPr>
        <w:t xml:space="preserve"> _____</w:t>
      </w:r>
      <w:r w:rsidRPr="00435580">
        <w:rPr>
          <w:rFonts w:ascii="Times New Roman" w:hAnsi="Times New Roman"/>
          <w:sz w:val="24"/>
          <w:szCs w:val="24"/>
          <w:lang w:val="x-none" w:eastAsia="x-none"/>
        </w:rPr>
        <w:t xml:space="preserve">, вторая подача – </w:t>
      </w:r>
      <w:r w:rsidRPr="00435580">
        <w:rPr>
          <w:rFonts w:ascii="Times New Roman" w:hAnsi="Times New Roman"/>
          <w:sz w:val="24"/>
          <w:szCs w:val="24"/>
          <w:lang w:eastAsia="x-none"/>
        </w:rPr>
        <w:t>_____, третья</w:t>
      </w:r>
      <w:r w:rsidRPr="00435580">
        <w:rPr>
          <w:rFonts w:ascii="Times New Roman" w:hAnsi="Times New Roman"/>
          <w:sz w:val="24"/>
          <w:szCs w:val="24"/>
          <w:lang w:val="x-none" w:eastAsia="x-none"/>
        </w:rPr>
        <w:t xml:space="preserve"> подача –</w:t>
      </w:r>
      <w:r w:rsidRPr="00435580">
        <w:rPr>
          <w:rFonts w:ascii="Times New Roman" w:hAnsi="Times New Roman"/>
          <w:sz w:val="24"/>
          <w:szCs w:val="24"/>
          <w:lang w:eastAsia="x-none"/>
        </w:rPr>
        <w:t xml:space="preserve"> ________</w:t>
      </w:r>
      <w:r w:rsidRPr="00435580">
        <w:rPr>
          <w:rFonts w:ascii="Times New Roman" w:hAnsi="Times New Roman"/>
          <w:sz w:val="24"/>
          <w:szCs w:val="24"/>
          <w:lang w:val="x-none" w:eastAsia="x-none"/>
        </w:rPr>
        <w:t>)</w:t>
      </w:r>
    </w:p>
    <w:p w14:paraId="3A268025"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Исполнителем было произведено обеспечение мероприятия инвентарем, посудой (фарфором, стеклом), столовыми приборами, декором.</w:t>
      </w:r>
    </w:p>
    <w:p w14:paraId="720EE175" w14:textId="77777777" w:rsidR="00211B73" w:rsidRPr="00435580" w:rsidRDefault="00211B73" w:rsidP="00211B73">
      <w:pPr>
        <w:spacing w:after="0" w:line="240" w:lineRule="auto"/>
        <w:jc w:val="both"/>
        <w:rPr>
          <w:rFonts w:ascii="Times New Roman" w:eastAsia="Calibri" w:hAnsi="Times New Roman"/>
          <w:sz w:val="24"/>
          <w:szCs w:val="24"/>
        </w:rPr>
      </w:pPr>
      <w:r w:rsidRPr="00435580">
        <w:rPr>
          <w:rFonts w:ascii="Times New Roman" w:eastAsia="Calibri" w:hAnsi="Times New Roman"/>
          <w:sz w:val="24"/>
          <w:szCs w:val="24"/>
        </w:rPr>
        <w:t>Исполнителем было произведено обеспечение мероприятия технологическим оборудованием для организации питания (кофе машины, бойлеры, мармиты и т.д.).</w:t>
      </w:r>
    </w:p>
    <w:p w14:paraId="3FEC336D" w14:textId="77777777" w:rsidR="00211B73" w:rsidRPr="00435580" w:rsidRDefault="00211B73" w:rsidP="00211B73">
      <w:pPr>
        <w:spacing w:after="0" w:line="240" w:lineRule="auto"/>
        <w:ind w:hanging="426"/>
        <w:jc w:val="both"/>
        <w:rPr>
          <w:rFonts w:ascii="Times New Roman" w:eastAsia="Calibri" w:hAnsi="Times New Roman"/>
          <w:sz w:val="24"/>
          <w:szCs w:val="24"/>
        </w:rPr>
      </w:pPr>
      <w:r w:rsidRPr="00435580">
        <w:rPr>
          <w:rFonts w:ascii="Times New Roman" w:eastAsia="Calibri" w:hAnsi="Times New Roman"/>
          <w:sz w:val="24"/>
          <w:szCs w:val="24"/>
        </w:rPr>
        <w:t>7.  Исполнителем был</w:t>
      </w:r>
      <w:r>
        <w:rPr>
          <w:rFonts w:ascii="Times New Roman" w:eastAsia="Calibri" w:hAnsi="Times New Roman"/>
          <w:sz w:val="24"/>
          <w:szCs w:val="24"/>
        </w:rPr>
        <w:t>и оказаны сопутствующие услуги (</w:t>
      </w:r>
      <w:r w:rsidRPr="00435580">
        <w:rPr>
          <w:rFonts w:ascii="Times New Roman" w:eastAsia="Calibri" w:hAnsi="Times New Roman"/>
          <w:sz w:val="24"/>
          <w:szCs w:val="24"/>
        </w:rPr>
        <w:t>обслуживание мероприятия</w:t>
      </w:r>
      <w:r>
        <w:rPr>
          <w:rFonts w:ascii="Times New Roman" w:eastAsia="Calibri" w:hAnsi="Times New Roman"/>
          <w:sz w:val="24"/>
          <w:szCs w:val="24"/>
        </w:rPr>
        <w:t>)</w:t>
      </w:r>
      <w:r w:rsidRPr="00435580">
        <w:rPr>
          <w:rFonts w:ascii="Times New Roman" w:eastAsia="Calibri" w:hAnsi="Times New Roman"/>
          <w:sz w:val="24"/>
          <w:szCs w:val="24"/>
        </w:rPr>
        <w:t>: оформление столов, подача приборов и блюд за 1 час до начала мероприятия, а также присутствие официантов.</w:t>
      </w:r>
    </w:p>
    <w:p w14:paraId="637DA20E" w14:textId="77777777" w:rsidR="00211B73" w:rsidRPr="00435580" w:rsidRDefault="00211B73" w:rsidP="00211B73">
      <w:pPr>
        <w:tabs>
          <w:tab w:val="left" w:pos="0"/>
          <w:tab w:val="left" w:pos="284"/>
          <w:tab w:val="left" w:pos="1134"/>
        </w:tabs>
        <w:spacing w:line="240" w:lineRule="auto"/>
        <w:contextualSpacing/>
        <w:rPr>
          <w:rFonts w:ascii="Times New Roman" w:eastAsia="Calibri" w:hAnsi="Times New Roman"/>
          <w:b/>
          <w:sz w:val="24"/>
          <w:szCs w:val="24"/>
        </w:rPr>
      </w:pPr>
    </w:p>
    <w:p w14:paraId="65BEDB89"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r w:rsidRPr="00435580">
        <w:rPr>
          <w:rFonts w:ascii="Times New Roman" w:eastAsia="Calibri" w:hAnsi="Times New Roman"/>
          <w:b/>
          <w:sz w:val="24"/>
          <w:szCs w:val="24"/>
        </w:rPr>
        <w:t>Меню для проведения мероприятия:</w:t>
      </w:r>
    </w:p>
    <w:p w14:paraId="65F8F88D" w14:textId="6DDF2BCC" w:rsidR="00211B73" w:rsidRPr="00435580" w:rsidRDefault="00211B73" w:rsidP="00211B73">
      <w:pPr>
        <w:jc w:val="center"/>
        <w:rPr>
          <w:rFonts w:ascii="Times New Roman" w:eastAsia="Calibri" w:hAnsi="Times New Roman"/>
          <w:b/>
          <w:color w:val="000000"/>
        </w:rPr>
      </w:pPr>
      <w:r w:rsidRPr="00435580">
        <w:rPr>
          <w:rFonts w:ascii="Times New Roman" w:eastAsia="Calibri" w:hAnsi="Times New Roman"/>
          <w:b/>
          <w:color w:val="000000"/>
        </w:rPr>
        <w:t>Кофе-брейк 1</w:t>
      </w:r>
      <w:r w:rsidR="00F229F6">
        <w:rPr>
          <w:rFonts w:ascii="Times New Roman" w:eastAsia="Calibri" w:hAnsi="Times New Roman"/>
          <w:b/>
          <w:color w:val="000000"/>
        </w:rPr>
        <w:t xml:space="preserve"> </w:t>
      </w:r>
    </w:p>
    <w:p w14:paraId="69787BC4" w14:textId="1482D746" w:rsidR="00211B73" w:rsidRPr="00435580" w:rsidRDefault="00211B73" w:rsidP="00211B73">
      <w:pPr>
        <w:jc w:val="center"/>
        <w:rPr>
          <w:rFonts w:ascii="Times New Roman" w:eastAsia="Calibri" w:hAnsi="Times New Roman"/>
          <w:b/>
          <w:color w:val="000000"/>
          <w:sz w:val="24"/>
          <w:szCs w:val="24"/>
        </w:rPr>
      </w:pPr>
      <w:bookmarkStart w:id="24" w:name="_Hlk84876319"/>
      <w:r w:rsidRPr="00435580">
        <w:rPr>
          <w:rFonts w:ascii="Times New Roman" w:eastAsia="Calibri" w:hAnsi="Times New Roman"/>
          <w:b/>
          <w:color w:val="000000"/>
          <w:sz w:val="24"/>
          <w:szCs w:val="24"/>
        </w:rPr>
        <w:t>Кофе-брейк 2</w:t>
      </w:r>
      <w:r w:rsidR="00F229F6">
        <w:rPr>
          <w:rFonts w:ascii="Times New Roman" w:eastAsia="Calibri" w:hAnsi="Times New Roman"/>
          <w:b/>
          <w:color w:val="000000"/>
          <w:sz w:val="24"/>
          <w:szCs w:val="24"/>
        </w:rPr>
        <w:t xml:space="preserve"> </w:t>
      </w:r>
    </w:p>
    <w:bookmarkEnd w:id="24"/>
    <w:p w14:paraId="3B50DD1B" w14:textId="77777777" w:rsidR="00211B73" w:rsidRPr="00435580" w:rsidRDefault="00211B73" w:rsidP="00211B73">
      <w:pPr>
        <w:spacing w:line="240" w:lineRule="auto"/>
        <w:ind w:right="284"/>
        <w:jc w:val="center"/>
        <w:rPr>
          <w:rFonts w:ascii="Times New Roman" w:hAnsi="Times New Roman"/>
          <w:b/>
          <w:sz w:val="24"/>
          <w:szCs w:val="24"/>
          <w:lang w:eastAsia="ru-RU"/>
        </w:rPr>
      </w:pPr>
      <w:r w:rsidRPr="00435580">
        <w:rPr>
          <w:rFonts w:ascii="Times New Roman" w:hAnsi="Times New Roman"/>
          <w:b/>
          <w:sz w:val="24"/>
          <w:szCs w:val="24"/>
          <w:lang w:eastAsia="ru-RU"/>
        </w:rPr>
        <w:t>С</w:t>
      </w:r>
      <w:r>
        <w:rPr>
          <w:rFonts w:ascii="Times New Roman" w:hAnsi="Times New Roman"/>
          <w:b/>
          <w:sz w:val="24"/>
          <w:szCs w:val="24"/>
          <w:lang w:eastAsia="ru-RU"/>
        </w:rPr>
        <w:t>опутствующие услуги (</w:t>
      </w:r>
      <w:r w:rsidRPr="00435580">
        <w:rPr>
          <w:rFonts w:ascii="Times New Roman" w:hAnsi="Times New Roman"/>
          <w:b/>
          <w:sz w:val="24"/>
          <w:szCs w:val="24"/>
          <w:lang w:eastAsia="ru-RU"/>
        </w:rPr>
        <w:t>обслуживание мероприятия</w:t>
      </w:r>
      <w:r>
        <w:rPr>
          <w:rFonts w:ascii="Times New Roman" w:hAnsi="Times New Roman"/>
          <w:b/>
          <w:sz w:val="24"/>
          <w:szCs w:val="24"/>
          <w:lang w:eastAsia="ru-RU"/>
        </w:rPr>
        <w:t>)</w:t>
      </w:r>
      <w:r w:rsidRPr="00435580">
        <w:rPr>
          <w:rFonts w:ascii="Times New Roman" w:hAnsi="Times New Roman"/>
          <w:b/>
          <w:sz w:val="24"/>
          <w:szCs w:val="24"/>
          <w:lang w:eastAsia="ru-RU"/>
        </w:rPr>
        <w:t>:</w:t>
      </w:r>
    </w:p>
    <w:p w14:paraId="283F1B3E"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1804E97A" w14:textId="77777777" w:rsidR="00211B73" w:rsidRPr="00435580" w:rsidRDefault="00211B73" w:rsidP="00211B73">
      <w:pPr>
        <w:spacing w:after="0" w:line="240" w:lineRule="auto"/>
        <w:jc w:val="both"/>
        <w:rPr>
          <w:rFonts w:ascii="Times New Roman" w:eastAsia="Calibri" w:hAnsi="Times New Roman"/>
          <w:sz w:val="24"/>
          <w:szCs w:val="24"/>
        </w:rPr>
      </w:pPr>
    </w:p>
    <w:p w14:paraId="7532A3E0" w14:textId="77777777" w:rsidR="007F53FF" w:rsidRDefault="00211B73" w:rsidP="00211B73">
      <w:pPr>
        <w:tabs>
          <w:tab w:val="left" w:pos="567"/>
        </w:tabs>
        <w:spacing w:after="0" w:line="240" w:lineRule="auto"/>
        <w:rPr>
          <w:rFonts w:ascii="Times New Roman" w:eastAsia="Calibri" w:hAnsi="Times New Roman"/>
          <w:sz w:val="24"/>
          <w:szCs w:val="24"/>
        </w:rPr>
      </w:pPr>
      <w:r w:rsidRPr="00435580">
        <w:rPr>
          <w:rFonts w:ascii="Times New Roman" w:eastAsia="Calibri" w:hAnsi="Times New Roman"/>
          <w:sz w:val="24"/>
          <w:szCs w:val="24"/>
        </w:rPr>
        <w:t xml:space="preserve">Доставка и разгрузка блюд меню осуществлена до помещения Заказчика, расположенного по адресу: </w:t>
      </w:r>
    </w:p>
    <w:p w14:paraId="4DACB367" w14:textId="40396709"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Транспортные расходы</w:t>
      </w:r>
    </w:p>
    <w:p w14:paraId="4BE7D70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Грузчик</w:t>
      </w:r>
    </w:p>
    <w:p w14:paraId="62104F4B"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Повар</w:t>
      </w:r>
    </w:p>
    <w:p w14:paraId="458006D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Официант</w:t>
      </w:r>
    </w:p>
    <w:p w14:paraId="20E34760"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Менеджер</w:t>
      </w:r>
    </w:p>
    <w:p w14:paraId="0F7D9988" w14:textId="642B1C87" w:rsidR="00211B73" w:rsidRPr="00435580"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Одноразовая посуда (мероприятие без обслуживания)</w:t>
      </w:r>
      <w:r w:rsidR="00211B73" w:rsidRPr="00435580">
        <w:rPr>
          <w:rFonts w:ascii="Times New Roman" w:eastAsia="Calibri" w:hAnsi="Times New Roman"/>
          <w:sz w:val="24"/>
          <w:szCs w:val="24"/>
        </w:rPr>
        <w:t>____________________________________________________________</w:t>
      </w:r>
    </w:p>
    <w:p w14:paraId="6077B053" w14:textId="77777777" w:rsidR="00211B73" w:rsidRPr="00435580" w:rsidRDefault="00211B73" w:rsidP="00211B73">
      <w:pPr>
        <w:spacing w:after="0" w:line="240" w:lineRule="auto"/>
        <w:jc w:val="center"/>
        <w:rPr>
          <w:rFonts w:ascii="Times New Roman" w:eastAsia="Calibri" w:hAnsi="Times New Roman"/>
          <w:sz w:val="24"/>
          <w:szCs w:val="24"/>
        </w:rPr>
      </w:pPr>
    </w:p>
    <w:tbl>
      <w:tblPr>
        <w:tblW w:w="10170" w:type="dxa"/>
        <w:jc w:val="center"/>
        <w:tblLook w:val="04A0" w:firstRow="1" w:lastRow="0" w:firstColumn="1" w:lastColumn="0" w:noHBand="0" w:noVBand="1"/>
      </w:tblPr>
      <w:tblGrid>
        <w:gridCol w:w="7037"/>
        <w:gridCol w:w="3133"/>
      </w:tblGrid>
      <w:tr w:rsidR="00211B73" w:rsidRPr="00435580" w14:paraId="7018006E" w14:textId="77777777" w:rsidTr="00211B73">
        <w:trPr>
          <w:trHeight w:val="361"/>
          <w:jc w:val="center"/>
        </w:trPr>
        <w:tc>
          <w:tcPr>
            <w:tcW w:w="7037" w:type="dxa"/>
            <w:hideMark/>
          </w:tcPr>
          <w:tbl>
            <w:tblPr>
              <w:tblW w:w="6404" w:type="dxa"/>
              <w:tblInd w:w="417" w:type="dxa"/>
              <w:tblLook w:val="04A0" w:firstRow="1" w:lastRow="0" w:firstColumn="1" w:lastColumn="0" w:noHBand="0" w:noVBand="1"/>
            </w:tblPr>
            <w:tblGrid>
              <w:gridCol w:w="5149"/>
              <w:gridCol w:w="1255"/>
            </w:tblGrid>
            <w:tr w:rsidR="00211B73" w:rsidRPr="00435580" w14:paraId="6E250E73" w14:textId="77777777" w:rsidTr="00C30B8C">
              <w:trPr>
                <w:trHeight w:val="80"/>
              </w:trPr>
              <w:tc>
                <w:tcPr>
                  <w:tcW w:w="5149" w:type="dxa"/>
                </w:tcPr>
                <w:p w14:paraId="6AB449A6" w14:textId="77777777" w:rsidR="00211B73" w:rsidRPr="00435580" w:rsidRDefault="00211B73" w:rsidP="00211B73">
                  <w:pPr>
                    <w:widowControl w:val="0"/>
                    <w:tabs>
                      <w:tab w:val="left" w:pos="567"/>
                    </w:tabs>
                    <w:autoSpaceDE w:val="0"/>
                    <w:autoSpaceDN w:val="0"/>
                    <w:adjustRightInd w:val="0"/>
                    <w:spacing w:after="0" w:line="240" w:lineRule="auto"/>
                    <w:jc w:val="center"/>
                    <w:rPr>
                      <w:rFonts w:ascii="Times New Roman" w:eastAsia="Calibri" w:hAnsi="Times New Roman"/>
                      <w:sz w:val="24"/>
                      <w:szCs w:val="24"/>
                    </w:rPr>
                  </w:pPr>
                </w:p>
              </w:tc>
              <w:tc>
                <w:tcPr>
                  <w:tcW w:w="1255" w:type="dxa"/>
                  <w:tcBorders>
                    <w:left w:val="nil"/>
                  </w:tcBorders>
                </w:tcPr>
                <w:p w14:paraId="217A5BEB"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r w:rsidR="00211B73" w:rsidRPr="00435580" w14:paraId="04EFAC79" w14:textId="77777777" w:rsidTr="00211B73">
              <w:trPr>
                <w:trHeight w:val="672"/>
              </w:trPr>
              <w:tc>
                <w:tcPr>
                  <w:tcW w:w="5149" w:type="dxa"/>
                </w:tcPr>
                <w:p w14:paraId="1EA847F1" w14:textId="77777777" w:rsidR="00211B73" w:rsidRPr="00435580" w:rsidRDefault="00211B73" w:rsidP="00211B73">
                  <w:pPr>
                    <w:tabs>
                      <w:tab w:val="left" w:pos="708"/>
                    </w:tabs>
                    <w:suppressAutoHyphens/>
                    <w:spacing w:after="0" w:line="240" w:lineRule="auto"/>
                    <w:jc w:val="center"/>
                    <w:outlineLvl w:val="1"/>
                    <w:rPr>
                      <w:rFonts w:ascii="Times New Roman" w:eastAsia="Calibri" w:hAnsi="Times New Roman"/>
                      <w:kern w:val="24"/>
                      <w:sz w:val="24"/>
                      <w:szCs w:val="24"/>
                    </w:rPr>
                  </w:pPr>
                </w:p>
              </w:tc>
              <w:tc>
                <w:tcPr>
                  <w:tcW w:w="1255" w:type="dxa"/>
                  <w:tcBorders>
                    <w:left w:val="nil"/>
                  </w:tcBorders>
                </w:tcPr>
                <w:p w14:paraId="38DCAD43"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79B85C38"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30B6CE60"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r>
    </w:tbl>
    <w:p w14:paraId="05E687A9" w14:textId="77777777" w:rsidR="00211B73" w:rsidRPr="00435580" w:rsidRDefault="00211B73" w:rsidP="00211B73">
      <w:pPr>
        <w:spacing w:after="0" w:line="240" w:lineRule="auto"/>
        <w:jc w:val="center"/>
        <w:rPr>
          <w:rFonts w:ascii="Times New Roman" w:eastAsia="Calibri" w:hAnsi="Times New Roman"/>
          <w:b/>
          <w:sz w:val="24"/>
          <w:szCs w:val="24"/>
        </w:rPr>
      </w:pPr>
      <w:r w:rsidRPr="00435580">
        <w:rPr>
          <w:rFonts w:ascii="Times New Roman" w:eastAsia="Calibri" w:hAnsi="Times New Roman"/>
          <w:b/>
          <w:sz w:val="24"/>
          <w:szCs w:val="24"/>
        </w:rPr>
        <w:t>Фотоотчет</w:t>
      </w:r>
    </w:p>
    <w:p w14:paraId="77EF152A" w14:textId="77777777" w:rsidR="00211B73" w:rsidRPr="00435580" w:rsidRDefault="00211B73" w:rsidP="00211B73">
      <w:pPr>
        <w:spacing w:after="0" w:line="240" w:lineRule="auto"/>
        <w:jc w:val="center"/>
        <w:rPr>
          <w:rFonts w:ascii="Times New Roman" w:eastAsia="Calibri" w:hAnsi="Times New Roman"/>
          <w:b/>
          <w:sz w:val="24"/>
          <w:szCs w:val="24"/>
        </w:rPr>
      </w:pPr>
    </w:p>
    <w:tbl>
      <w:tblPr>
        <w:tblW w:w="0" w:type="auto"/>
        <w:tblLook w:val="04A0" w:firstRow="1" w:lastRow="0" w:firstColumn="1" w:lastColumn="0" w:noHBand="0" w:noVBand="1"/>
      </w:tblPr>
      <w:tblGrid>
        <w:gridCol w:w="9345"/>
      </w:tblGrid>
      <w:tr w:rsidR="00211B73" w:rsidRPr="00435580" w14:paraId="25366B4E" w14:textId="77777777" w:rsidTr="00211B73">
        <w:tc>
          <w:tcPr>
            <w:tcW w:w="9345" w:type="dxa"/>
          </w:tcPr>
          <w:p w14:paraId="2A0BE3FF" w14:textId="77777777" w:rsidR="00211B73" w:rsidRPr="00435580" w:rsidRDefault="00211B73" w:rsidP="00211B73">
            <w:pPr>
              <w:spacing w:after="0" w:line="240" w:lineRule="auto"/>
              <w:jc w:val="center"/>
              <w:rPr>
                <w:b/>
                <w:noProof/>
                <w:sz w:val="24"/>
                <w:szCs w:val="24"/>
                <w:lang w:eastAsia="ru-RU"/>
              </w:rPr>
            </w:pPr>
            <w:r w:rsidRPr="00435580">
              <w:rPr>
                <w:b/>
                <w:noProof/>
                <w:sz w:val="24"/>
                <w:szCs w:val="24"/>
                <w:lang w:eastAsia="ru-RU"/>
              </w:rPr>
              <w:t>Кофе-брейк 1</w:t>
            </w:r>
          </w:p>
        </w:tc>
      </w:tr>
      <w:tr w:rsidR="00211B73" w:rsidRPr="00435580" w14:paraId="4E4476C6" w14:textId="77777777" w:rsidTr="00211B73">
        <w:tc>
          <w:tcPr>
            <w:tcW w:w="9345" w:type="dxa"/>
          </w:tcPr>
          <w:p w14:paraId="33BF559F" w14:textId="77777777" w:rsidR="00211B73" w:rsidRPr="00435580" w:rsidRDefault="00211B73" w:rsidP="00211B73">
            <w:pPr>
              <w:spacing w:after="0" w:line="240" w:lineRule="auto"/>
              <w:jc w:val="center"/>
              <w:rPr>
                <w:b/>
                <w:sz w:val="24"/>
                <w:szCs w:val="24"/>
                <w:lang w:eastAsia="ru-RU"/>
              </w:rPr>
            </w:pPr>
            <w:r w:rsidRPr="00435580">
              <w:rPr>
                <w:b/>
                <w:noProof/>
                <w:sz w:val="24"/>
                <w:szCs w:val="24"/>
                <w:lang w:eastAsia="ru-RU"/>
              </w:rPr>
              <w:t>Кофе-брейк 2</w:t>
            </w:r>
          </w:p>
        </w:tc>
      </w:tr>
      <w:tr w:rsidR="00211B73" w:rsidRPr="00435580" w14:paraId="70212915" w14:textId="77777777" w:rsidTr="00211B73">
        <w:tc>
          <w:tcPr>
            <w:tcW w:w="9345" w:type="dxa"/>
          </w:tcPr>
          <w:p w14:paraId="338D64BE" w14:textId="77777777" w:rsidR="00211B73" w:rsidRPr="00435580" w:rsidRDefault="00211B73" w:rsidP="00211B73">
            <w:pPr>
              <w:spacing w:after="0" w:line="240" w:lineRule="auto"/>
              <w:rPr>
                <w:b/>
                <w:noProof/>
                <w:sz w:val="24"/>
                <w:szCs w:val="24"/>
                <w:lang w:eastAsia="ru-RU"/>
              </w:rPr>
            </w:pPr>
          </w:p>
          <w:p w14:paraId="150EB422" w14:textId="77777777" w:rsidR="00211B73" w:rsidRPr="00435580" w:rsidRDefault="00211B73" w:rsidP="00F229F6">
            <w:pPr>
              <w:spacing w:after="0" w:line="240" w:lineRule="auto"/>
              <w:jc w:val="center"/>
              <w:rPr>
                <w:b/>
                <w:sz w:val="24"/>
                <w:szCs w:val="24"/>
                <w:lang w:eastAsia="ru-RU"/>
              </w:rPr>
            </w:pPr>
          </w:p>
        </w:tc>
      </w:tr>
    </w:tbl>
    <w:p w14:paraId="4331F554" w14:textId="77777777" w:rsidR="00211B73" w:rsidRPr="00435580" w:rsidRDefault="00211B73" w:rsidP="00211B73">
      <w:pPr>
        <w:spacing w:after="0" w:line="240" w:lineRule="auto"/>
        <w:rPr>
          <w:rFonts w:ascii="Times New Roman" w:eastAsia="Calibri" w:hAnsi="Times New Roman"/>
          <w:b/>
          <w:sz w:val="24"/>
          <w:szCs w:val="24"/>
        </w:rPr>
      </w:pPr>
    </w:p>
    <w:p w14:paraId="6E9D642A" w14:textId="77777777" w:rsidR="00211B73" w:rsidRPr="00A84F1C" w:rsidRDefault="00211B73" w:rsidP="00211B73">
      <w:pPr>
        <w:spacing w:after="0" w:line="240" w:lineRule="auto"/>
        <w:ind w:right="-267"/>
        <w:jc w:val="both"/>
        <w:rPr>
          <w:rFonts w:ascii="Times New Roman" w:eastAsia="Calibri" w:hAnsi="Times New Roman"/>
          <w:lang w:eastAsia="ru-RU"/>
        </w:rPr>
      </w:pPr>
    </w:p>
    <w:p w14:paraId="5EC0D9C1" w14:textId="77777777" w:rsidR="00211B73" w:rsidRPr="00211B73" w:rsidRDefault="00211B73" w:rsidP="00211B73">
      <w:pPr>
        <w:widowControl w:val="0"/>
        <w:spacing w:after="0" w:line="240" w:lineRule="auto"/>
        <w:ind w:firstLine="567"/>
        <w:rPr>
          <w:rFonts w:ascii="Times New Roman" w:hAnsi="Times New Roman"/>
          <w:sz w:val="24"/>
          <w:szCs w:val="24"/>
        </w:rPr>
      </w:pPr>
      <w:r w:rsidRPr="00211B73">
        <w:rPr>
          <w:rFonts w:ascii="Times New Roman" w:hAnsi="Times New Roman"/>
          <w:b/>
          <w:i/>
          <w:color w:val="A6A6A6"/>
          <w:sz w:val="24"/>
          <w:szCs w:val="24"/>
        </w:rPr>
        <w:t>ФОРМА СОГЛАСОВАНА:</w:t>
      </w:r>
    </w:p>
    <w:p w14:paraId="276EB4A8" w14:textId="77777777" w:rsidR="00211B73" w:rsidRPr="00211B73" w:rsidRDefault="00211B73" w:rsidP="00211B73">
      <w:pPr>
        <w:widowControl w:val="0"/>
        <w:spacing w:after="0" w:line="240" w:lineRule="auto"/>
        <w:ind w:firstLine="567"/>
        <w:jc w:val="right"/>
        <w:rPr>
          <w:rFonts w:ascii="Times New Roman" w:hAnsi="Times New Roman"/>
          <w:sz w:val="24"/>
          <w:szCs w:val="24"/>
        </w:rPr>
      </w:pPr>
    </w:p>
    <w:tbl>
      <w:tblPr>
        <w:tblW w:w="9816" w:type="dxa"/>
        <w:jc w:val="center"/>
        <w:tblLook w:val="0000" w:firstRow="0" w:lastRow="0" w:firstColumn="0" w:lastColumn="0" w:noHBand="0" w:noVBand="0"/>
      </w:tblPr>
      <w:tblGrid>
        <w:gridCol w:w="5103"/>
        <w:gridCol w:w="4713"/>
      </w:tblGrid>
      <w:tr w:rsidR="00211B73" w:rsidRPr="00211B73" w14:paraId="57D7BFEA" w14:textId="77777777" w:rsidTr="00211B73">
        <w:trPr>
          <w:trHeight w:val="493"/>
          <w:jc w:val="center"/>
        </w:trPr>
        <w:tc>
          <w:tcPr>
            <w:tcW w:w="5103" w:type="dxa"/>
          </w:tcPr>
          <w:p w14:paraId="5D1547F4"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b/>
                <w:sz w:val="24"/>
                <w:szCs w:val="24"/>
              </w:rPr>
              <w:t>Заказчик: Фонд развития интернет-инициатив</w:t>
            </w:r>
          </w:p>
          <w:p w14:paraId="14763AF4" w14:textId="77777777" w:rsidR="00211B73" w:rsidRPr="00211B73" w:rsidRDefault="00211B73" w:rsidP="00211B73">
            <w:pPr>
              <w:pStyle w:val="ConsPlusNonformat"/>
              <w:rPr>
                <w:rFonts w:ascii="Times New Roman" w:hAnsi="Times New Roman" w:cs="Times New Roman"/>
                <w:sz w:val="24"/>
                <w:szCs w:val="24"/>
              </w:rPr>
            </w:pPr>
          </w:p>
          <w:p w14:paraId="16C057EB"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sz w:val="24"/>
                <w:szCs w:val="24"/>
              </w:rPr>
              <w:t xml:space="preserve">Директор </w:t>
            </w:r>
          </w:p>
        </w:tc>
        <w:tc>
          <w:tcPr>
            <w:tcW w:w="4713" w:type="dxa"/>
          </w:tcPr>
          <w:p w14:paraId="6BF98B77" w14:textId="77777777" w:rsidR="00211B73" w:rsidRPr="00211B73" w:rsidRDefault="00211B73" w:rsidP="00211B73">
            <w:pPr>
              <w:pStyle w:val="ConsPlusNonformat"/>
              <w:rPr>
                <w:rFonts w:ascii="Times New Roman" w:hAnsi="Times New Roman" w:cs="Times New Roman"/>
                <w:b/>
                <w:sz w:val="24"/>
                <w:szCs w:val="24"/>
              </w:rPr>
            </w:pPr>
            <w:r w:rsidRPr="00211B73">
              <w:rPr>
                <w:rFonts w:ascii="Times New Roman" w:hAnsi="Times New Roman" w:cs="Times New Roman"/>
                <w:b/>
                <w:sz w:val="24"/>
                <w:szCs w:val="24"/>
              </w:rPr>
              <w:t>Исполнитель: _____</w:t>
            </w:r>
          </w:p>
          <w:p w14:paraId="5F683DCE" w14:textId="77777777" w:rsidR="00211B73" w:rsidRPr="00211B73" w:rsidRDefault="00211B73" w:rsidP="00211B73">
            <w:pPr>
              <w:pStyle w:val="ConsPlusNonformat"/>
              <w:jc w:val="both"/>
              <w:rPr>
                <w:rFonts w:ascii="Times New Roman" w:hAnsi="Times New Roman" w:cs="Times New Roman"/>
                <w:sz w:val="24"/>
                <w:szCs w:val="24"/>
              </w:rPr>
            </w:pPr>
          </w:p>
          <w:p w14:paraId="3D17DF21"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Должность</w:t>
            </w:r>
          </w:p>
        </w:tc>
      </w:tr>
      <w:tr w:rsidR="00211B73" w:rsidRPr="00211B73" w14:paraId="2C48251A" w14:textId="77777777" w:rsidTr="00211B73">
        <w:trPr>
          <w:cantSplit/>
          <w:trHeight w:val="1288"/>
          <w:jc w:val="center"/>
        </w:trPr>
        <w:tc>
          <w:tcPr>
            <w:tcW w:w="5103" w:type="dxa"/>
          </w:tcPr>
          <w:p w14:paraId="0AEA666D" w14:textId="77777777" w:rsidR="00211B73" w:rsidRPr="00211B73" w:rsidRDefault="00211B73" w:rsidP="00211B73">
            <w:pPr>
              <w:pStyle w:val="ConsPlusNonformat"/>
              <w:ind w:right="175"/>
              <w:jc w:val="both"/>
              <w:rPr>
                <w:rFonts w:ascii="Times New Roman" w:hAnsi="Times New Roman" w:cs="Times New Roman"/>
                <w:sz w:val="24"/>
                <w:szCs w:val="24"/>
              </w:rPr>
            </w:pPr>
          </w:p>
          <w:p w14:paraId="5D682515" w14:textId="77777777" w:rsidR="00211B73" w:rsidRPr="00211B73" w:rsidRDefault="00211B73" w:rsidP="00211B73">
            <w:pPr>
              <w:pStyle w:val="ConsPlusNonformat"/>
              <w:ind w:right="175"/>
              <w:jc w:val="both"/>
              <w:rPr>
                <w:rFonts w:ascii="Times New Roman" w:hAnsi="Times New Roman" w:cs="Times New Roman"/>
                <w:i/>
                <w:color w:val="1F497D"/>
                <w:sz w:val="24"/>
                <w:szCs w:val="24"/>
              </w:rPr>
            </w:pPr>
            <w:r w:rsidRPr="00211B73">
              <w:rPr>
                <w:rFonts w:ascii="Times New Roman" w:hAnsi="Times New Roman" w:cs="Times New Roman"/>
                <w:sz w:val="24"/>
                <w:szCs w:val="24"/>
              </w:rPr>
              <w:t xml:space="preserve">_____________/К.В. Варламов/ </w:t>
            </w:r>
          </w:p>
          <w:p w14:paraId="7F638D6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c>
          <w:tcPr>
            <w:tcW w:w="4713" w:type="dxa"/>
          </w:tcPr>
          <w:p w14:paraId="29340B59" w14:textId="77777777" w:rsidR="00211B73" w:rsidRPr="00211B73" w:rsidRDefault="00211B73" w:rsidP="00211B73">
            <w:pPr>
              <w:pStyle w:val="ConsPlusNonformat"/>
              <w:jc w:val="both"/>
              <w:rPr>
                <w:rFonts w:ascii="Times New Roman" w:hAnsi="Times New Roman" w:cs="Times New Roman"/>
                <w:sz w:val="24"/>
                <w:szCs w:val="24"/>
              </w:rPr>
            </w:pPr>
          </w:p>
          <w:p w14:paraId="4CA41CE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_______________/___________/</w:t>
            </w:r>
          </w:p>
          <w:p w14:paraId="4EF51C36"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r>
    </w:tbl>
    <w:p w14:paraId="0186ED13" w14:textId="77777777" w:rsidR="00211B73" w:rsidRDefault="00211B73" w:rsidP="00B92EC4">
      <w:pPr>
        <w:widowControl w:val="0"/>
        <w:spacing w:after="0" w:line="240" w:lineRule="auto"/>
        <w:ind w:firstLine="567"/>
        <w:jc w:val="right"/>
        <w:rPr>
          <w:rFonts w:ascii="Times New Roman" w:hAnsi="Times New Roman"/>
        </w:rPr>
      </w:pPr>
    </w:p>
    <w:p w14:paraId="3041ABE6" w14:textId="77777777" w:rsidR="00211B73" w:rsidRDefault="00211B73" w:rsidP="00B92EC4">
      <w:pPr>
        <w:widowControl w:val="0"/>
        <w:spacing w:after="0" w:line="240" w:lineRule="auto"/>
        <w:ind w:firstLine="567"/>
        <w:jc w:val="right"/>
        <w:rPr>
          <w:rFonts w:ascii="Times New Roman" w:hAnsi="Times New Roman"/>
        </w:rPr>
      </w:pPr>
    </w:p>
    <w:p w14:paraId="72C50B05" w14:textId="77777777" w:rsidR="00211B73" w:rsidRDefault="00211B73" w:rsidP="00B92EC4">
      <w:pPr>
        <w:widowControl w:val="0"/>
        <w:spacing w:after="0" w:line="240" w:lineRule="auto"/>
        <w:ind w:firstLine="567"/>
        <w:jc w:val="right"/>
        <w:rPr>
          <w:rFonts w:ascii="Times New Roman" w:hAnsi="Times New Roman"/>
        </w:rPr>
      </w:pPr>
    </w:p>
    <w:p w14:paraId="1F3A175D" w14:textId="4302114B"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sidR="000B2A08">
        <w:rPr>
          <w:rFonts w:ascii="Times New Roman" w:hAnsi="Times New Roman"/>
        </w:rPr>
        <w:t>5</w:t>
      </w:r>
    </w:p>
    <w:p w14:paraId="6B564B1C" w14:textId="5E0644AE" w:rsidR="000B2A08" w:rsidRPr="00D40E88" w:rsidRDefault="00B92EC4"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6872A9">
        <w:rPr>
          <w:rFonts w:ascii="Times New Roman" w:hAnsi="Times New Roman"/>
        </w:rPr>
        <w:t>1</w:t>
      </w:r>
      <w:r w:rsidR="000B2A08">
        <w:rPr>
          <w:rFonts w:ascii="Times New Roman" w:hAnsi="Times New Roman"/>
        </w:rPr>
        <w:t>-6</w:t>
      </w:r>
      <w:r w:rsidR="000B2A08" w:rsidRPr="00D40E88">
        <w:rPr>
          <w:rFonts w:ascii="Times New Roman" w:hAnsi="Times New Roman"/>
        </w:rPr>
        <w:t>-2</w:t>
      </w:r>
      <w:r w:rsidR="00DC4BD3">
        <w:rPr>
          <w:rFonts w:ascii="Times New Roman" w:hAnsi="Times New Roman"/>
        </w:rPr>
        <w:t>5</w:t>
      </w:r>
    </w:p>
    <w:p w14:paraId="7C757501" w14:textId="361D5D35" w:rsidR="00B92EC4"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DC4BD3">
        <w:rPr>
          <w:rFonts w:ascii="Times New Roman" w:hAnsi="Times New Roman"/>
        </w:rPr>
        <w:t>5</w:t>
      </w:r>
      <w:r w:rsidRPr="00D40E88">
        <w:rPr>
          <w:rFonts w:ascii="Times New Roman" w:hAnsi="Times New Roman"/>
        </w:rPr>
        <w:t xml:space="preserve"> г.</w:t>
      </w:r>
    </w:p>
    <w:p w14:paraId="6A21F1F4" w14:textId="413F5C8A" w:rsidR="0042305B" w:rsidRPr="00A84F1C" w:rsidRDefault="0042305B" w:rsidP="00A84F1C">
      <w:pPr>
        <w:spacing w:after="0" w:line="240" w:lineRule="auto"/>
        <w:jc w:val="right"/>
      </w:pPr>
    </w:p>
    <w:p w14:paraId="334C1407" w14:textId="2125CC6F" w:rsidR="0042305B" w:rsidRPr="00A84F1C" w:rsidRDefault="000B2A08" w:rsidP="00A84F1C">
      <w:pPr>
        <w:spacing w:after="0" w:line="240" w:lineRule="auto"/>
        <w:ind w:right="-267" w:firstLine="180"/>
        <w:jc w:val="center"/>
        <w:rPr>
          <w:rFonts w:ascii="Times New Roman" w:hAnsi="Times New Roman"/>
          <w:b/>
        </w:rPr>
      </w:pPr>
      <w:r w:rsidRPr="006337FD">
        <w:rPr>
          <w:rFonts w:ascii="Times New Roman" w:hAnsi="Times New Roman"/>
          <w:b/>
        </w:rPr>
        <w:t>Свед</w:t>
      </w:r>
      <w:r>
        <w:rPr>
          <w:rFonts w:ascii="Times New Roman" w:hAnsi="Times New Roman"/>
          <w:b/>
        </w:rPr>
        <w:t xml:space="preserve">ения о цепочке собственников </w:t>
      </w:r>
      <w:r w:rsidRPr="00EA0D74">
        <w:rPr>
          <w:rFonts w:ascii="Times New Roman" w:hAnsi="Times New Roman"/>
          <w:b/>
          <w:sz w:val="24"/>
          <w:szCs w:val="24"/>
        </w:rPr>
        <w:t>[Наименование организации]</w:t>
      </w:r>
      <w:r>
        <w:rPr>
          <w:rFonts w:ascii="Times New Roman" w:hAnsi="Times New Roman"/>
          <w:b/>
          <w:u w:val="single"/>
        </w:rPr>
        <w:t xml:space="preserve"> </w:t>
      </w:r>
      <w:r w:rsidRPr="00FB518E">
        <w:rPr>
          <w:rFonts w:ascii="Times New Roman" w:hAnsi="Times New Roman"/>
          <w:b/>
          <w:u w:val="single"/>
        </w:rPr>
        <w:t>(Исполнитель)</w:t>
      </w:r>
      <w:r w:rsidR="0042305B" w:rsidRPr="00A84F1C">
        <w:rPr>
          <w:rFonts w:ascii="Times New Roman" w:hAnsi="Times New Roman"/>
          <w:b/>
        </w:rPr>
        <w:t xml:space="preserve"> </w:t>
      </w:r>
    </w:p>
    <w:p w14:paraId="08A92A16" w14:textId="77777777" w:rsidR="0042305B" w:rsidRPr="00A84F1C" w:rsidRDefault="0042305B" w:rsidP="00A84F1C">
      <w:pPr>
        <w:spacing w:after="0" w:line="240" w:lineRule="auto"/>
        <w:ind w:right="-267" w:firstLine="180"/>
        <w:jc w:val="center"/>
        <w:rPr>
          <w:rFonts w:ascii="Times New Roman" w:hAnsi="Times New Roman"/>
        </w:rPr>
      </w:pPr>
      <w:r w:rsidRPr="00A84F1C">
        <w:rPr>
          <w:rFonts w:ascii="Times New Roman" w:hAnsi="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9596" w:type="dxa"/>
        <w:jc w:val="center"/>
        <w:tblLayout w:type="fixed"/>
        <w:tblLook w:val="04A0" w:firstRow="1" w:lastRow="0" w:firstColumn="1" w:lastColumn="0" w:noHBand="0" w:noVBand="1"/>
      </w:tblPr>
      <w:tblGrid>
        <w:gridCol w:w="454"/>
        <w:gridCol w:w="454"/>
        <w:gridCol w:w="680"/>
        <w:gridCol w:w="1242"/>
        <w:gridCol w:w="567"/>
        <w:gridCol w:w="567"/>
        <w:gridCol w:w="567"/>
        <w:gridCol w:w="993"/>
        <w:gridCol w:w="992"/>
        <w:gridCol w:w="955"/>
        <w:gridCol w:w="888"/>
        <w:gridCol w:w="1237"/>
      </w:tblGrid>
      <w:tr w:rsidR="00BA0FAC" w:rsidRPr="00B92EC4" w14:paraId="275ECB33" w14:textId="77777777" w:rsidTr="00B92EC4">
        <w:trPr>
          <w:trHeight w:val="750"/>
          <w:tblHeader/>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C043CA"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Наименование Исполнителя (ИНН, вид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58641"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п/п</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2C5EB5"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237" w:type="dxa"/>
            <w:vMerge w:val="restart"/>
            <w:tcBorders>
              <w:top w:val="single" w:sz="4" w:space="0" w:color="auto"/>
              <w:left w:val="single" w:sz="4" w:space="0" w:color="auto"/>
              <w:right w:val="single" w:sz="4" w:space="0" w:color="auto"/>
            </w:tcBorders>
            <w:shd w:val="clear" w:color="auto" w:fill="auto"/>
            <w:hideMark/>
          </w:tcPr>
          <w:p w14:paraId="5539F93B"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Сведения о составе исполни-тельных органов</w:t>
            </w:r>
          </w:p>
          <w:p w14:paraId="2C1B1E1B" w14:textId="77777777" w:rsidR="00BA0FAC" w:rsidRPr="00B92EC4" w:rsidRDefault="00BA0FAC">
            <w:pPr>
              <w:spacing w:after="0" w:line="240" w:lineRule="auto"/>
              <w:jc w:val="center"/>
              <w:rPr>
                <w:rFonts w:ascii="Times New Roman" w:hAnsi="Times New Roman"/>
                <w:color w:val="000000" w:themeColor="text1"/>
                <w:szCs w:val="20"/>
              </w:rPr>
            </w:pPr>
          </w:p>
        </w:tc>
      </w:tr>
      <w:tr w:rsidR="00B92EC4" w:rsidRPr="00B92EC4" w14:paraId="6D997A48" w14:textId="77777777" w:rsidTr="00B92EC4">
        <w:trPr>
          <w:trHeight w:val="2349"/>
          <w:tblHeader/>
          <w:jc w:val="center"/>
        </w:trPr>
        <w:tc>
          <w:tcPr>
            <w:tcW w:w="45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A631C0"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54CF84DD"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382904B4"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организации</w:t>
            </w:r>
          </w:p>
        </w:tc>
        <w:tc>
          <w:tcPr>
            <w:tcW w:w="1242" w:type="dxa"/>
            <w:tcBorders>
              <w:top w:val="nil"/>
              <w:left w:val="nil"/>
              <w:bottom w:val="single" w:sz="4" w:space="0" w:color="auto"/>
              <w:right w:val="single" w:sz="4" w:space="0" w:color="auto"/>
            </w:tcBorders>
            <w:shd w:val="clear" w:color="auto" w:fill="auto"/>
            <w:textDirection w:val="btLr"/>
            <w:vAlign w:val="center"/>
            <w:hideMark/>
          </w:tcPr>
          <w:p w14:paraId="18A62EE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13E23"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Ф.И.О. руководителя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999ABC" w14:textId="77777777" w:rsidR="00B92EC4" w:rsidRPr="00B92EC4" w:rsidRDefault="00B92EC4">
            <w:pPr>
              <w:spacing w:after="0" w:line="240" w:lineRule="auto"/>
              <w:jc w:val="center"/>
              <w:rPr>
                <w:rFonts w:ascii="Times New Roman" w:hAnsi="Times New Roman"/>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D1E5DC"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496BC7F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9B2A88" w14:textId="729606C3"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Ф.И.О.</w:t>
            </w:r>
          </w:p>
        </w:tc>
        <w:tc>
          <w:tcPr>
            <w:tcW w:w="955" w:type="dxa"/>
            <w:tcBorders>
              <w:top w:val="nil"/>
              <w:left w:val="nil"/>
              <w:bottom w:val="single" w:sz="4" w:space="0" w:color="auto"/>
              <w:right w:val="single" w:sz="4" w:space="0" w:color="auto"/>
            </w:tcBorders>
            <w:shd w:val="clear" w:color="auto" w:fill="auto"/>
            <w:textDirection w:val="btLr"/>
            <w:vAlign w:val="center"/>
            <w:hideMark/>
          </w:tcPr>
          <w:p w14:paraId="73BB98D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Руководитель/ участник/ акционер/ собственник/ бенефециар</w:t>
            </w:r>
          </w:p>
        </w:tc>
        <w:tc>
          <w:tcPr>
            <w:tcW w:w="888" w:type="dxa"/>
            <w:tcBorders>
              <w:top w:val="nil"/>
              <w:left w:val="nil"/>
              <w:bottom w:val="single" w:sz="4" w:space="0" w:color="auto"/>
              <w:right w:val="single" w:sz="4" w:space="0" w:color="auto"/>
            </w:tcBorders>
            <w:shd w:val="clear" w:color="auto" w:fill="auto"/>
            <w:textDirection w:val="btLr"/>
            <w:vAlign w:val="center"/>
            <w:hideMark/>
          </w:tcPr>
          <w:p w14:paraId="7EE27C0A"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Информация о подтверждающих документах</w:t>
            </w:r>
          </w:p>
        </w:tc>
        <w:tc>
          <w:tcPr>
            <w:tcW w:w="1237" w:type="dxa"/>
            <w:vMerge/>
            <w:tcBorders>
              <w:left w:val="single" w:sz="4" w:space="0" w:color="auto"/>
              <w:bottom w:val="single" w:sz="4" w:space="0" w:color="auto"/>
              <w:right w:val="single" w:sz="4" w:space="0" w:color="auto"/>
            </w:tcBorders>
            <w:shd w:val="clear" w:color="auto" w:fill="auto"/>
            <w:textDirection w:val="btLr"/>
            <w:hideMark/>
          </w:tcPr>
          <w:p w14:paraId="51BD7E0C" w14:textId="77777777" w:rsidR="00B92EC4" w:rsidRPr="00B92EC4" w:rsidRDefault="00B92EC4">
            <w:pPr>
              <w:spacing w:after="0" w:line="240" w:lineRule="auto"/>
              <w:jc w:val="center"/>
              <w:rPr>
                <w:rFonts w:ascii="Times New Roman" w:hAnsi="Times New Roman"/>
                <w:szCs w:val="20"/>
              </w:rPr>
            </w:pPr>
          </w:p>
        </w:tc>
      </w:tr>
      <w:tr w:rsidR="00B92EC4" w:rsidRPr="00B92EC4" w14:paraId="56ED64E3" w14:textId="77777777" w:rsidTr="000B2A08">
        <w:trPr>
          <w:cantSplit/>
          <w:trHeight w:val="3609"/>
          <w:jc w:val="center"/>
        </w:trPr>
        <w:tc>
          <w:tcPr>
            <w:tcW w:w="454" w:type="dxa"/>
            <w:vMerge w:val="restart"/>
            <w:tcBorders>
              <w:left w:val="single" w:sz="4" w:space="0" w:color="auto"/>
              <w:right w:val="single" w:sz="4" w:space="0" w:color="auto"/>
            </w:tcBorders>
            <w:shd w:val="clear" w:color="auto" w:fill="auto"/>
            <w:textDirection w:val="btLr"/>
            <w:vAlign w:val="center"/>
          </w:tcPr>
          <w:p w14:paraId="33F519E3" w14:textId="0E316807" w:rsidR="00B92EC4" w:rsidRPr="002B3BC4" w:rsidRDefault="00B92EC4" w:rsidP="00BA0FAC">
            <w:pPr>
              <w:spacing w:after="0" w:line="240" w:lineRule="auto"/>
              <w:ind w:right="113"/>
              <w:jc w:val="center"/>
              <w:rPr>
                <w:rFonts w:ascii="Times New Roman" w:hAnsi="Times New Roman"/>
              </w:rPr>
            </w:pPr>
          </w:p>
        </w:tc>
        <w:tc>
          <w:tcPr>
            <w:tcW w:w="454" w:type="dxa"/>
            <w:vMerge w:val="restart"/>
            <w:tcBorders>
              <w:left w:val="nil"/>
              <w:right w:val="single" w:sz="4" w:space="0" w:color="auto"/>
            </w:tcBorders>
            <w:shd w:val="clear" w:color="auto" w:fill="auto"/>
            <w:textDirection w:val="btLr"/>
            <w:vAlign w:val="center"/>
          </w:tcPr>
          <w:p w14:paraId="5CEEEB83" w14:textId="057C5765" w:rsidR="00B92EC4" w:rsidRPr="002B3BC4" w:rsidRDefault="00B92EC4" w:rsidP="00BA0FAC">
            <w:pPr>
              <w:spacing w:after="0" w:line="240" w:lineRule="auto"/>
              <w:ind w:right="113"/>
              <w:jc w:val="center"/>
              <w:rPr>
                <w:rFonts w:ascii="Times New Roman" w:hAnsi="Times New Roman"/>
              </w:rPr>
            </w:pPr>
          </w:p>
        </w:tc>
        <w:tc>
          <w:tcPr>
            <w:tcW w:w="680" w:type="dxa"/>
            <w:vMerge w:val="restart"/>
            <w:tcBorders>
              <w:left w:val="nil"/>
              <w:right w:val="single" w:sz="4" w:space="0" w:color="auto"/>
            </w:tcBorders>
            <w:shd w:val="clear" w:color="auto" w:fill="auto"/>
            <w:textDirection w:val="btLr"/>
            <w:vAlign w:val="center"/>
          </w:tcPr>
          <w:p w14:paraId="54CDD675" w14:textId="62E1A4CE" w:rsidR="00B92EC4" w:rsidRPr="002B3BC4" w:rsidRDefault="00B92EC4" w:rsidP="002B3BC4">
            <w:pPr>
              <w:spacing w:after="0" w:line="240" w:lineRule="auto"/>
              <w:ind w:right="113"/>
              <w:jc w:val="center"/>
              <w:rPr>
                <w:rFonts w:ascii="Times New Roman" w:hAnsi="Times New Roman"/>
              </w:rPr>
            </w:pPr>
          </w:p>
        </w:tc>
        <w:tc>
          <w:tcPr>
            <w:tcW w:w="1242" w:type="dxa"/>
            <w:vMerge w:val="restart"/>
            <w:tcBorders>
              <w:left w:val="nil"/>
              <w:right w:val="single" w:sz="4" w:space="0" w:color="auto"/>
            </w:tcBorders>
            <w:shd w:val="clear" w:color="auto" w:fill="auto"/>
            <w:textDirection w:val="btLr"/>
            <w:vAlign w:val="center"/>
          </w:tcPr>
          <w:p w14:paraId="2F36570A" w14:textId="073DA4A3" w:rsidR="00B92EC4" w:rsidRPr="002B3BC4" w:rsidRDefault="00B92EC4" w:rsidP="00BA0FAC">
            <w:pPr>
              <w:spacing w:after="0" w:line="240" w:lineRule="auto"/>
              <w:ind w:right="-108"/>
              <w:jc w:val="center"/>
              <w:rPr>
                <w:rFonts w:ascii="Times New Roman" w:hAnsi="Times New Roman"/>
              </w:rPr>
            </w:pPr>
          </w:p>
        </w:tc>
        <w:tc>
          <w:tcPr>
            <w:tcW w:w="567" w:type="dxa"/>
            <w:vMerge w:val="restart"/>
            <w:tcBorders>
              <w:left w:val="nil"/>
              <w:right w:val="single" w:sz="4" w:space="0" w:color="auto"/>
            </w:tcBorders>
            <w:shd w:val="clear" w:color="auto" w:fill="auto"/>
            <w:textDirection w:val="btLr"/>
            <w:vAlign w:val="center"/>
          </w:tcPr>
          <w:p w14:paraId="52B5D500" w14:textId="114E6321"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94DF3" w14:textId="25CC5EA2" w:rsidR="00B92EC4" w:rsidRPr="002B3BC4" w:rsidRDefault="000B2A08" w:rsidP="00BA0FAC">
            <w:pPr>
              <w:spacing w:after="0" w:line="240" w:lineRule="auto"/>
              <w:ind w:right="113"/>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01ACC" w14:textId="1743262F" w:rsidR="00B92EC4" w:rsidRPr="002B3BC4" w:rsidRDefault="00B92EC4" w:rsidP="00BA0FAC">
            <w:pPr>
              <w:spacing w:after="0" w:line="240" w:lineRule="auto"/>
              <w:ind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0F4CD" w14:textId="061964F8" w:rsidR="00B92EC4" w:rsidRPr="002B3BC4" w:rsidRDefault="00B92EC4" w:rsidP="00BA0FAC">
            <w:pPr>
              <w:spacing w:after="0" w:line="240" w:lineRule="auto"/>
              <w:ind w:right="11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BF731" w14:textId="06304D7D" w:rsidR="00B92EC4" w:rsidRPr="002B3BC4" w:rsidRDefault="00B92EC4" w:rsidP="0027487C">
            <w:pPr>
              <w:spacing w:after="0" w:line="240" w:lineRule="auto"/>
              <w:jc w:val="center"/>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6DEA1" w14:textId="643FFF41" w:rsidR="00B92EC4" w:rsidRPr="002B3BC4" w:rsidRDefault="00B92EC4" w:rsidP="00BA0FAC">
            <w:pPr>
              <w:spacing w:after="0" w:line="240" w:lineRule="auto"/>
              <w:ind w:right="113"/>
              <w:jc w:val="center"/>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679970" w14:textId="51E1F34F" w:rsidR="00B92EC4" w:rsidRPr="00B92EC4" w:rsidRDefault="00B92EC4" w:rsidP="002B3BC4">
            <w:pPr>
              <w:spacing w:after="0" w:line="240" w:lineRule="auto"/>
              <w:ind w:right="113"/>
              <w:jc w:val="center"/>
              <w:rPr>
                <w:rFonts w:ascii="Times New Roman" w:hAnsi="Times New Roman"/>
                <w:szCs w:val="20"/>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761417" w14:textId="22105279" w:rsidR="00B92EC4" w:rsidRPr="00B92EC4" w:rsidRDefault="00B92EC4" w:rsidP="00A3366D">
            <w:pPr>
              <w:spacing w:after="0" w:line="240" w:lineRule="auto"/>
              <w:ind w:left="113" w:right="113"/>
              <w:jc w:val="center"/>
              <w:rPr>
                <w:rFonts w:ascii="Times New Roman" w:hAnsi="Times New Roman"/>
                <w:szCs w:val="20"/>
              </w:rPr>
            </w:pPr>
          </w:p>
        </w:tc>
      </w:tr>
      <w:tr w:rsidR="00B92EC4" w:rsidRPr="00B92EC4" w14:paraId="1B0F1F20" w14:textId="77777777" w:rsidTr="000B2A08">
        <w:trPr>
          <w:cantSplit/>
          <w:trHeight w:val="3367"/>
          <w:jc w:val="center"/>
        </w:trPr>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00BE061" w14:textId="77777777" w:rsidR="00B92EC4" w:rsidRPr="002B3BC4" w:rsidRDefault="00B92EC4" w:rsidP="00B92EC4">
            <w:pPr>
              <w:spacing w:after="0" w:line="240" w:lineRule="auto"/>
              <w:ind w:right="113"/>
              <w:jc w:val="center"/>
              <w:rPr>
                <w:rFonts w:ascii="Times New Roman" w:hAnsi="Times New Roman"/>
              </w:rPr>
            </w:pPr>
          </w:p>
        </w:tc>
        <w:tc>
          <w:tcPr>
            <w:tcW w:w="454" w:type="dxa"/>
            <w:vMerge/>
            <w:tcBorders>
              <w:left w:val="nil"/>
              <w:bottom w:val="single" w:sz="4" w:space="0" w:color="auto"/>
              <w:right w:val="single" w:sz="4" w:space="0" w:color="auto"/>
            </w:tcBorders>
            <w:shd w:val="clear" w:color="auto" w:fill="auto"/>
            <w:textDirection w:val="btLr"/>
            <w:vAlign w:val="center"/>
          </w:tcPr>
          <w:p w14:paraId="42ABC001" w14:textId="77777777" w:rsidR="00B92EC4" w:rsidRPr="002B3BC4" w:rsidRDefault="00B92EC4" w:rsidP="00B92EC4">
            <w:pPr>
              <w:spacing w:after="0" w:line="240" w:lineRule="auto"/>
              <w:ind w:right="113"/>
              <w:jc w:val="center"/>
              <w:rPr>
                <w:rFonts w:ascii="Times New Roman" w:hAnsi="Times New Roman"/>
              </w:rPr>
            </w:pPr>
          </w:p>
        </w:tc>
        <w:tc>
          <w:tcPr>
            <w:tcW w:w="680" w:type="dxa"/>
            <w:vMerge/>
            <w:tcBorders>
              <w:left w:val="nil"/>
              <w:bottom w:val="single" w:sz="4" w:space="0" w:color="auto"/>
              <w:right w:val="single" w:sz="4" w:space="0" w:color="auto"/>
            </w:tcBorders>
            <w:shd w:val="clear" w:color="auto" w:fill="auto"/>
            <w:textDirection w:val="btLr"/>
            <w:vAlign w:val="center"/>
          </w:tcPr>
          <w:p w14:paraId="51F1CD3D" w14:textId="77777777" w:rsidR="00B92EC4" w:rsidRPr="002B3BC4" w:rsidRDefault="00B92EC4" w:rsidP="00B92EC4">
            <w:pPr>
              <w:spacing w:after="0" w:line="240" w:lineRule="auto"/>
              <w:ind w:right="113"/>
              <w:jc w:val="center"/>
              <w:rPr>
                <w:rFonts w:ascii="Times New Roman" w:hAnsi="Times New Roman"/>
              </w:rPr>
            </w:pPr>
          </w:p>
        </w:tc>
        <w:tc>
          <w:tcPr>
            <w:tcW w:w="1242" w:type="dxa"/>
            <w:vMerge/>
            <w:tcBorders>
              <w:left w:val="nil"/>
              <w:bottom w:val="single" w:sz="4" w:space="0" w:color="auto"/>
              <w:right w:val="single" w:sz="4" w:space="0" w:color="auto"/>
            </w:tcBorders>
            <w:shd w:val="clear" w:color="auto" w:fill="auto"/>
            <w:textDirection w:val="btLr"/>
            <w:vAlign w:val="center"/>
          </w:tcPr>
          <w:p w14:paraId="445B860F" w14:textId="77777777" w:rsidR="00B92EC4" w:rsidRPr="002B3BC4" w:rsidRDefault="00B92EC4" w:rsidP="00B92EC4">
            <w:pPr>
              <w:spacing w:after="0" w:line="240" w:lineRule="auto"/>
              <w:ind w:right="-108"/>
              <w:jc w:val="center"/>
              <w:rPr>
                <w:rFonts w:ascii="Times New Roman" w:hAnsi="Times New Roman"/>
              </w:rPr>
            </w:pPr>
          </w:p>
        </w:tc>
        <w:tc>
          <w:tcPr>
            <w:tcW w:w="567" w:type="dxa"/>
            <w:vMerge/>
            <w:tcBorders>
              <w:left w:val="nil"/>
              <w:bottom w:val="single" w:sz="4" w:space="0" w:color="auto"/>
              <w:right w:val="single" w:sz="4" w:space="0" w:color="auto"/>
            </w:tcBorders>
            <w:shd w:val="clear" w:color="auto" w:fill="auto"/>
            <w:textDirection w:val="btLr"/>
            <w:vAlign w:val="center"/>
          </w:tcPr>
          <w:p w14:paraId="0632D2AE"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6C91FE5" w14:textId="06990557" w:rsidR="00B92EC4" w:rsidRPr="002B3BC4" w:rsidRDefault="000B2A08" w:rsidP="00B92EC4">
            <w:pPr>
              <w:spacing w:after="0" w:line="240" w:lineRule="auto"/>
              <w:ind w:right="113"/>
              <w:jc w:val="center"/>
              <w:rPr>
                <w:rFonts w:ascii="Times New Roman" w:hAnsi="Times New Roman"/>
              </w:rPr>
            </w:pPr>
            <w:r>
              <w:rPr>
                <w:rFonts w:ascii="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CD9875B" w14:textId="25BB6B4E" w:rsidR="00B92EC4" w:rsidRPr="002B3BC4" w:rsidRDefault="00B92EC4" w:rsidP="00B92EC4">
            <w:pPr>
              <w:spacing w:after="0" w:line="240" w:lineRule="auto"/>
              <w:ind w:right="113"/>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02A8EDE" w14:textId="35735CC9" w:rsidR="00B92EC4" w:rsidRPr="002B3BC4" w:rsidRDefault="00B92EC4" w:rsidP="00B92EC4">
            <w:pPr>
              <w:spacing w:after="0" w:line="240" w:lineRule="auto"/>
              <w:ind w:right="113"/>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E78B5F4" w14:textId="75A0D0B3" w:rsidR="00B92EC4" w:rsidRPr="002B3BC4" w:rsidRDefault="00B92EC4" w:rsidP="00B92EC4">
            <w:pPr>
              <w:spacing w:after="0" w:line="240" w:lineRule="auto"/>
              <w:jc w:val="center"/>
              <w:rPr>
                <w:rFonts w:ascii="Times New Roman" w:hAnsi="Times New Roman"/>
              </w:rPr>
            </w:pP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tcPr>
          <w:p w14:paraId="17E908CA" w14:textId="33B9AFFA" w:rsidR="00B92EC4" w:rsidRPr="002B3BC4" w:rsidRDefault="00B92EC4" w:rsidP="00B92EC4">
            <w:pPr>
              <w:spacing w:after="0" w:line="240" w:lineRule="auto"/>
              <w:ind w:right="113"/>
              <w:jc w:val="center"/>
              <w:rPr>
                <w:rFonts w:ascii="Times New Roman" w:hAnsi="Times New Roman"/>
              </w:rPr>
            </w:pP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202FB3B" w14:textId="1870A013" w:rsidR="00B92EC4" w:rsidRPr="00B92EC4" w:rsidRDefault="00B92EC4" w:rsidP="00B92EC4">
            <w:pPr>
              <w:spacing w:after="0" w:line="240" w:lineRule="auto"/>
              <w:ind w:right="113"/>
              <w:jc w:val="center"/>
              <w:rPr>
                <w:rFonts w:ascii="Times New Roman" w:hAnsi="Times New Roman"/>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276CFC13" w14:textId="77777777" w:rsidR="00B92EC4" w:rsidRPr="00B92EC4" w:rsidRDefault="00B92EC4" w:rsidP="00B92EC4">
            <w:pPr>
              <w:spacing w:after="0" w:line="240" w:lineRule="auto"/>
              <w:ind w:left="113" w:right="113"/>
              <w:jc w:val="center"/>
              <w:rPr>
                <w:rFonts w:ascii="Times New Roman" w:hAnsi="Times New Roman"/>
                <w:szCs w:val="20"/>
              </w:rPr>
            </w:pPr>
          </w:p>
        </w:tc>
      </w:tr>
    </w:tbl>
    <w:p w14:paraId="6C442A95" w14:textId="77777777" w:rsidR="0042305B" w:rsidRPr="00A84F1C" w:rsidRDefault="0042305B" w:rsidP="00A84F1C">
      <w:pPr>
        <w:spacing w:after="0" w:line="240" w:lineRule="auto"/>
        <w:ind w:right="-267"/>
        <w:rPr>
          <w:rFonts w:ascii="Times New Roman" w:hAnsi="Times New Roman"/>
        </w:rPr>
      </w:pPr>
    </w:p>
    <w:p w14:paraId="0E229955" w14:textId="77777777" w:rsidR="0042305B" w:rsidRPr="00A84F1C" w:rsidRDefault="0042305B" w:rsidP="00A84F1C">
      <w:pPr>
        <w:spacing w:after="0" w:line="240" w:lineRule="auto"/>
        <w:ind w:right="-31"/>
        <w:rPr>
          <w:rFonts w:ascii="Times New Roman" w:hAnsi="Times New Roman"/>
        </w:rPr>
      </w:pPr>
      <w:r w:rsidRPr="00A84F1C">
        <w:rPr>
          <w:rFonts w:ascii="Times New Roman" w:hAnsi="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0610773" w14:textId="77777777" w:rsidR="0042305B" w:rsidRPr="00A84F1C" w:rsidRDefault="0042305B" w:rsidP="00A84F1C">
      <w:pPr>
        <w:pStyle w:val="ConsPlusNonformat"/>
        <w:jc w:val="both"/>
        <w:rPr>
          <w:rFonts w:ascii="Times New Roman" w:hAnsi="Times New Roman" w:cs="Times New Roman"/>
          <w:sz w:val="22"/>
          <w:szCs w:val="22"/>
        </w:rPr>
      </w:pPr>
    </w:p>
    <w:p w14:paraId="6470E9A0" w14:textId="77777777" w:rsidR="000B2A08" w:rsidRPr="008816C4" w:rsidRDefault="000B2A08" w:rsidP="000B2A08">
      <w:pPr>
        <w:pStyle w:val="ConsPlusNonformat"/>
        <w:jc w:val="both"/>
        <w:rPr>
          <w:rFonts w:ascii="Times New Roman" w:hAnsi="Times New Roman" w:cs="Times New Roman"/>
          <w:i/>
          <w:sz w:val="22"/>
          <w:szCs w:val="22"/>
        </w:rPr>
      </w:pPr>
      <w:r>
        <w:rPr>
          <w:rFonts w:ascii="Times New Roman" w:hAnsi="Times New Roman" w:cs="Times New Roman"/>
          <w:i/>
          <w:sz w:val="22"/>
          <w:szCs w:val="22"/>
        </w:rPr>
        <w:t>Руководитель ______________/ Ф.И.О. /</w:t>
      </w:r>
    </w:p>
    <w:p w14:paraId="788E8542" w14:textId="77777777" w:rsidR="0042305B" w:rsidRPr="00A84F1C" w:rsidRDefault="0042305B" w:rsidP="00A84F1C">
      <w:pPr>
        <w:widowControl w:val="0"/>
        <w:spacing w:after="0" w:line="240" w:lineRule="auto"/>
        <w:rPr>
          <w:rFonts w:ascii="Times New Roman" w:hAnsi="Times New Roman"/>
        </w:rPr>
      </w:pPr>
      <w:r w:rsidRPr="00A84F1C">
        <w:rPr>
          <w:rFonts w:ascii="Times New Roman" w:hAnsi="Times New Roman"/>
        </w:rPr>
        <w:t>М.П.</w:t>
      </w:r>
    </w:p>
    <w:p w14:paraId="0E9B340F" w14:textId="77777777" w:rsidR="0042305B" w:rsidRDefault="0042305B" w:rsidP="00A84F1C">
      <w:pPr>
        <w:widowControl w:val="0"/>
        <w:spacing w:after="0" w:line="240" w:lineRule="auto"/>
        <w:jc w:val="right"/>
        <w:rPr>
          <w:rFonts w:ascii="Times New Roman" w:hAnsi="Times New Roman"/>
        </w:rPr>
      </w:pPr>
    </w:p>
    <w:p w14:paraId="7328D952" w14:textId="77777777" w:rsidR="009307B4" w:rsidRDefault="009307B4" w:rsidP="00A84F1C">
      <w:pPr>
        <w:widowControl w:val="0"/>
        <w:spacing w:after="0" w:line="240" w:lineRule="auto"/>
        <w:jc w:val="right"/>
        <w:rPr>
          <w:rFonts w:ascii="Times New Roman" w:hAnsi="Times New Roman"/>
        </w:rPr>
      </w:pPr>
    </w:p>
    <w:p w14:paraId="25433310" w14:textId="77777777" w:rsidR="00A35661" w:rsidRDefault="00A35661" w:rsidP="00940B58">
      <w:pPr>
        <w:widowControl w:val="0"/>
        <w:spacing w:after="0" w:line="240" w:lineRule="auto"/>
        <w:rPr>
          <w:rFonts w:ascii="Times New Roman" w:hAnsi="Times New Roman"/>
        </w:rPr>
      </w:pPr>
    </w:p>
    <w:p w14:paraId="0AC3CA84" w14:textId="77777777" w:rsidR="002B3BC4" w:rsidRDefault="002B3BC4" w:rsidP="00BD1BD6">
      <w:pPr>
        <w:widowControl w:val="0"/>
        <w:spacing w:after="0" w:line="240" w:lineRule="auto"/>
        <w:ind w:firstLine="567"/>
        <w:jc w:val="right"/>
        <w:rPr>
          <w:rFonts w:ascii="Times New Roman" w:hAnsi="Times New Roman"/>
        </w:rPr>
      </w:pPr>
    </w:p>
    <w:p w14:paraId="05A514F9" w14:textId="77777777" w:rsidR="000B2A08" w:rsidRDefault="000B2A08" w:rsidP="00BD1BD6">
      <w:pPr>
        <w:widowControl w:val="0"/>
        <w:spacing w:after="0" w:line="240" w:lineRule="auto"/>
        <w:ind w:firstLine="567"/>
        <w:jc w:val="right"/>
        <w:rPr>
          <w:rFonts w:ascii="Times New Roman" w:hAnsi="Times New Roman"/>
        </w:rPr>
      </w:pPr>
    </w:p>
    <w:p w14:paraId="29224D7B" w14:textId="77777777" w:rsidR="000B2A08" w:rsidRDefault="000B2A08" w:rsidP="00BD1BD6">
      <w:pPr>
        <w:widowControl w:val="0"/>
        <w:spacing w:after="0" w:line="240" w:lineRule="auto"/>
        <w:ind w:firstLine="567"/>
        <w:jc w:val="right"/>
        <w:rPr>
          <w:rFonts w:ascii="Times New Roman" w:hAnsi="Times New Roman"/>
        </w:rPr>
      </w:pPr>
    </w:p>
    <w:p w14:paraId="702A15BC" w14:textId="77777777" w:rsidR="00C30B8C" w:rsidRDefault="00C30B8C" w:rsidP="00BD1BD6">
      <w:pPr>
        <w:widowControl w:val="0"/>
        <w:spacing w:after="0" w:line="240" w:lineRule="auto"/>
        <w:ind w:firstLine="567"/>
        <w:jc w:val="right"/>
        <w:rPr>
          <w:rFonts w:ascii="Times New Roman" w:hAnsi="Times New Roman"/>
        </w:rPr>
      </w:pPr>
    </w:p>
    <w:p w14:paraId="147F02DB" w14:textId="5A217DBF" w:rsidR="00BD1BD6" w:rsidRPr="00D40E88" w:rsidRDefault="00BD1BD6" w:rsidP="00BD1BD6">
      <w:pPr>
        <w:widowControl w:val="0"/>
        <w:spacing w:after="0" w:line="240" w:lineRule="auto"/>
        <w:ind w:firstLine="567"/>
        <w:jc w:val="right"/>
        <w:rPr>
          <w:rFonts w:ascii="Times New Roman" w:hAnsi="Times New Roman"/>
        </w:rPr>
      </w:pPr>
      <w:bookmarkStart w:id="25" w:name="_Hlk120701867"/>
      <w:r w:rsidRPr="00D40E88">
        <w:rPr>
          <w:rFonts w:ascii="Times New Roman" w:hAnsi="Times New Roman"/>
        </w:rPr>
        <w:t>Приложение № </w:t>
      </w:r>
      <w:r w:rsidR="000B2A08">
        <w:rPr>
          <w:rFonts w:ascii="Times New Roman" w:hAnsi="Times New Roman"/>
        </w:rPr>
        <w:t>6</w:t>
      </w:r>
    </w:p>
    <w:p w14:paraId="49C34218" w14:textId="46F64097" w:rsidR="000B2A08" w:rsidRPr="00D40E88" w:rsidRDefault="00BD1BD6"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6872A9">
        <w:rPr>
          <w:rFonts w:ascii="Times New Roman" w:hAnsi="Times New Roman"/>
        </w:rPr>
        <w:t>1</w:t>
      </w:r>
      <w:r w:rsidR="000B2A08">
        <w:rPr>
          <w:rFonts w:ascii="Times New Roman" w:hAnsi="Times New Roman"/>
        </w:rPr>
        <w:t>-6</w:t>
      </w:r>
      <w:r w:rsidR="000B2A08" w:rsidRPr="00D40E88">
        <w:rPr>
          <w:rFonts w:ascii="Times New Roman" w:hAnsi="Times New Roman"/>
        </w:rPr>
        <w:t>-2</w:t>
      </w:r>
      <w:r w:rsidR="00DC4BD3">
        <w:rPr>
          <w:rFonts w:ascii="Times New Roman" w:hAnsi="Times New Roman"/>
        </w:rPr>
        <w:t>5</w:t>
      </w:r>
    </w:p>
    <w:p w14:paraId="172BE693" w14:textId="63B68E58" w:rsidR="00BD1BD6"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DC4BD3">
        <w:rPr>
          <w:rFonts w:ascii="Times New Roman" w:hAnsi="Times New Roman"/>
        </w:rPr>
        <w:t>5</w:t>
      </w:r>
      <w:r w:rsidRPr="00D40E88">
        <w:rPr>
          <w:rFonts w:ascii="Times New Roman" w:hAnsi="Times New Roman"/>
        </w:rPr>
        <w:t xml:space="preserve"> г.</w:t>
      </w:r>
    </w:p>
    <w:bookmarkEnd w:id="25"/>
    <w:p w14:paraId="6CBE69E3" w14:textId="77777777" w:rsidR="00BD1BD6" w:rsidRDefault="00BD1BD6" w:rsidP="00A84F1C">
      <w:pPr>
        <w:spacing w:after="0" w:line="240" w:lineRule="auto"/>
        <w:ind w:right="-267"/>
        <w:jc w:val="both"/>
        <w:rPr>
          <w:rFonts w:ascii="Times New Roman" w:eastAsia="Calibri" w:hAnsi="Times New Roman"/>
          <w:lang w:eastAsia="ru-RU"/>
        </w:rPr>
      </w:pPr>
    </w:p>
    <w:p w14:paraId="1E528FAF" w14:textId="77777777" w:rsidR="00BD1BD6" w:rsidRDefault="00BD1BD6" w:rsidP="00BD1BD6">
      <w:pPr>
        <w:spacing w:after="0" w:line="240" w:lineRule="auto"/>
        <w:jc w:val="center"/>
        <w:rPr>
          <w:rFonts w:ascii="Times New Roman" w:eastAsia="Calibri" w:hAnsi="Times New Roman"/>
          <w:b/>
        </w:rPr>
      </w:pPr>
    </w:p>
    <w:p w14:paraId="605EE9F0" w14:textId="77777777" w:rsidR="00BD1BD6" w:rsidRDefault="00BD1BD6" w:rsidP="00BD1BD6">
      <w:pPr>
        <w:spacing w:after="0" w:line="240" w:lineRule="auto"/>
        <w:jc w:val="center"/>
        <w:rPr>
          <w:rFonts w:ascii="Times New Roman" w:eastAsia="Calibri" w:hAnsi="Times New Roman"/>
          <w:b/>
        </w:rPr>
      </w:pPr>
    </w:p>
    <w:p w14:paraId="34419353" w14:textId="77777777" w:rsidR="00BD1BD6" w:rsidRPr="008816C4" w:rsidRDefault="00BD1BD6" w:rsidP="00BD1BD6">
      <w:pPr>
        <w:spacing w:after="0" w:line="240" w:lineRule="auto"/>
        <w:jc w:val="center"/>
        <w:rPr>
          <w:rFonts w:ascii="Times New Roman" w:eastAsia="Calibri" w:hAnsi="Times New Roman"/>
          <w:b/>
        </w:rPr>
      </w:pPr>
      <w:r w:rsidRPr="008816C4">
        <w:rPr>
          <w:rFonts w:ascii="Times New Roman" w:eastAsia="Calibri" w:hAnsi="Times New Roman"/>
          <w:b/>
        </w:rPr>
        <w:t>Согласие на проведение проверок</w:t>
      </w:r>
    </w:p>
    <w:p w14:paraId="52BDA9A6" w14:textId="77777777" w:rsidR="00BD1BD6" w:rsidRPr="008816C4" w:rsidRDefault="00BD1BD6" w:rsidP="00BD1BD6">
      <w:pPr>
        <w:spacing w:after="0" w:line="240" w:lineRule="auto"/>
        <w:jc w:val="both"/>
        <w:rPr>
          <w:rFonts w:ascii="Times New Roman" w:eastAsia="Calibri" w:hAnsi="Times New Roman"/>
          <w:b/>
        </w:rPr>
      </w:pPr>
    </w:p>
    <w:p w14:paraId="628B5D0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Наименование юридического лица ______________________________</w:t>
      </w:r>
    </w:p>
    <w:p w14:paraId="177C07B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ИНН _______________________,</w:t>
      </w:r>
    </w:p>
    <w:p w14:paraId="0C3FF5B5"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ОГРН ______________________,</w:t>
      </w:r>
    </w:p>
    <w:p w14:paraId="0CC1E385" w14:textId="77777777" w:rsidR="000B2A08" w:rsidRPr="008816C4" w:rsidRDefault="000B2A08" w:rsidP="000B2A08">
      <w:pPr>
        <w:spacing w:after="0" w:line="240" w:lineRule="auto"/>
        <w:jc w:val="both"/>
        <w:rPr>
          <w:rFonts w:ascii="Times New Roman" w:eastAsia="Calibri" w:hAnsi="Times New Roman"/>
        </w:rPr>
      </w:pPr>
    </w:p>
    <w:p w14:paraId="054212BA" w14:textId="77777777" w:rsidR="000B2A08" w:rsidRPr="008816C4" w:rsidRDefault="000B2A08" w:rsidP="000B2A08">
      <w:pPr>
        <w:spacing w:after="0" w:line="240" w:lineRule="auto"/>
        <w:jc w:val="both"/>
        <w:rPr>
          <w:rFonts w:ascii="Times New Roman" w:eastAsia="Calibri" w:hAnsi="Times New Roman"/>
        </w:rPr>
      </w:pPr>
    </w:p>
    <w:p w14:paraId="6E0C9AFD" w14:textId="77777777" w:rsidR="00C96208" w:rsidRPr="00471D81" w:rsidRDefault="00C96208" w:rsidP="00BC5136">
      <w:pPr>
        <w:spacing w:line="240" w:lineRule="auto"/>
        <w:ind w:right="-1" w:firstLine="709"/>
        <w:jc w:val="both"/>
        <w:rPr>
          <w:rFonts w:ascii="Times New Roman" w:hAnsi="Times New Roman"/>
          <w:sz w:val="24"/>
          <w:szCs w:val="24"/>
        </w:rPr>
      </w:pPr>
      <w:r w:rsidRPr="00471D81">
        <w:rPr>
          <w:rFonts w:ascii="Times New Roman" w:hAnsi="Times New Roman"/>
        </w:rPr>
        <w:t xml:space="preserve">В соответствии с Бюджетным кодексом РФ,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 и принятым в соответствии с ними Решением о порядке предоставления субсидии от 04.02.2025 № 25-66837-01840-Р, </w:t>
      </w:r>
      <w:r w:rsidRPr="00471D81">
        <w:rPr>
          <w:rFonts w:ascii="Times New Roman" w:hAnsi="Times New Roman"/>
          <w:sz w:val="24"/>
          <w:szCs w:val="24"/>
        </w:rPr>
        <w:t xml:space="preserve"> дает свое согласие на: </w:t>
      </w:r>
    </w:p>
    <w:p w14:paraId="74A2CF4C" w14:textId="77777777" w:rsidR="00C96208" w:rsidRPr="00471D81" w:rsidRDefault="00C96208" w:rsidP="00C9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1D81">
        <w:rPr>
          <w:rFonts w:ascii="Times New Roman" w:hAnsi="Times New Roman"/>
        </w:rPr>
        <w:t xml:space="preserve">осуществление в отношении него Министерством цифрового развития, связи и массовых коммуникаций Российской Федерации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 а также органами  государственного  финансового контроля проверок в соответствии со </w:t>
      </w:r>
      <w:hyperlink r:id="rId13" w:history="1">
        <w:r w:rsidRPr="00471D81">
          <w:rPr>
            <w:rFonts w:ascii="Times New Roman" w:hAnsi="Times New Roman"/>
          </w:rPr>
          <w:t>статьями 268.1</w:t>
        </w:r>
      </w:hyperlink>
      <w:r w:rsidRPr="00471D81">
        <w:rPr>
          <w:rFonts w:ascii="Times New Roman" w:hAnsi="Times New Roman"/>
        </w:rPr>
        <w:t xml:space="preserve"> и </w:t>
      </w:r>
      <w:hyperlink r:id="rId14" w:history="1">
        <w:r w:rsidRPr="00471D81">
          <w:rPr>
            <w:rFonts w:ascii="Times New Roman" w:hAnsi="Times New Roman"/>
          </w:rPr>
          <w:t>269.2</w:t>
        </w:r>
      </w:hyperlink>
      <w:r w:rsidRPr="00471D81">
        <w:rPr>
          <w:rFonts w:ascii="Times New Roman" w:hAnsi="Times New Roman"/>
        </w:rPr>
        <w:t xml:space="preserve"> Бюджетного кодекса Российской Федерации.</w:t>
      </w:r>
    </w:p>
    <w:p w14:paraId="24F78C53" w14:textId="77777777" w:rsidR="00C96208" w:rsidRPr="00471D81" w:rsidRDefault="00C96208" w:rsidP="00C96208">
      <w:pPr>
        <w:spacing w:line="256" w:lineRule="auto"/>
        <w:ind w:right="-1"/>
        <w:rPr>
          <w:rFonts w:ascii="Times New Roman" w:hAnsi="Times New Roman"/>
          <w:sz w:val="24"/>
          <w:szCs w:val="24"/>
        </w:rPr>
      </w:pPr>
    </w:p>
    <w:p w14:paraId="4260D1AB" w14:textId="77777777" w:rsidR="000B2A08" w:rsidRPr="00F41FB3" w:rsidRDefault="000B2A08" w:rsidP="000B2A08">
      <w:pPr>
        <w:spacing w:after="0" w:line="240" w:lineRule="auto"/>
        <w:jc w:val="both"/>
        <w:rPr>
          <w:rFonts w:ascii="Times New Roman" w:eastAsia="Calibri" w:hAnsi="Times New Roman"/>
        </w:rPr>
      </w:pPr>
    </w:p>
    <w:p w14:paraId="17585761" w14:textId="77777777" w:rsidR="000B2A08" w:rsidRPr="00F41FB3" w:rsidRDefault="000B2A08" w:rsidP="000B2A08">
      <w:pPr>
        <w:spacing w:after="0" w:line="240" w:lineRule="auto"/>
        <w:jc w:val="both"/>
        <w:rPr>
          <w:rFonts w:ascii="Times New Roman" w:eastAsia="Calibri" w:hAnsi="Times New Roman"/>
        </w:rPr>
      </w:pPr>
    </w:p>
    <w:p w14:paraId="331CD7F1"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Руководитель  </w:t>
      </w:r>
    </w:p>
    <w:p w14:paraId="7494F8C3" w14:textId="77777777" w:rsidR="000B2A08" w:rsidRPr="00F41FB3" w:rsidRDefault="000B2A08" w:rsidP="000B2A08">
      <w:pPr>
        <w:spacing w:after="0" w:line="240" w:lineRule="auto"/>
        <w:jc w:val="both"/>
        <w:rPr>
          <w:rFonts w:ascii="Times New Roman" w:eastAsia="Calibri" w:hAnsi="Times New Roman"/>
        </w:rPr>
      </w:pPr>
    </w:p>
    <w:p w14:paraId="1218443C"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______________(подпись)   </w:t>
      </w:r>
    </w:p>
    <w:p w14:paraId="47FE5AC8" w14:textId="77777777" w:rsidR="000B2A08" w:rsidRPr="00F41FB3" w:rsidRDefault="000B2A08" w:rsidP="000B2A08">
      <w:pPr>
        <w:spacing w:after="0" w:line="240" w:lineRule="auto"/>
        <w:jc w:val="both"/>
        <w:rPr>
          <w:rFonts w:ascii="Times New Roman" w:eastAsia="Calibri" w:hAnsi="Times New Roman"/>
        </w:rPr>
      </w:pPr>
    </w:p>
    <w:p w14:paraId="03ED9236" w14:textId="77777777" w:rsidR="000B2A08" w:rsidRPr="00F41FB3" w:rsidRDefault="000B2A08" w:rsidP="000B2A08">
      <w:pPr>
        <w:spacing w:after="0" w:line="240" w:lineRule="auto"/>
        <w:jc w:val="both"/>
        <w:rPr>
          <w:rFonts w:ascii="Times New Roman" w:eastAsia="Calibri" w:hAnsi="Times New Roman"/>
        </w:rPr>
      </w:pPr>
    </w:p>
    <w:p w14:paraId="4C0ED624" w14:textId="77777777" w:rsidR="000B2A08" w:rsidRPr="00F41FB3" w:rsidRDefault="000B2A08" w:rsidP="000B2A08">
      <w:pPr>
        <w:spacing w:after="0" w:line="240" w:lineRule="auto"/>
        <w:jc w:val="both"/>
        <w:rPr>
          <w:rFonts w:ascii="Times New Roman" w:eastAsia="Calibri" w:hAnsi="Times New Roman"/>
        </w:rPr>
      </w:pPr>
    </w:p>
    <w:p w14:paraId="703A0994"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Главный бухгалтер </w:t>
      </w:r>
    </w:p>
    <w:p w14:paraId="7D8E5F2F" w14:textId="77777777" w:rsidR="000B2A08" w:rsidRPr="00F41FB3" w:rsidRDefault="000B2A08" w:rsidP="000B2A08">
      <w:pPr>
        <w:spacing w:after="0" w:line="240" w:lineRule="auto"/>
        <w:jc w:val="both"/>
        <w:rPr>
          <w:rFonts w:ascii="Times New Roman" w:eastAsia="Calibri" w:hAnsi="Times New Roman"/>
        </w:rPr>
      </w:pPr>
    </w:p>
    <w:p w14:paraId="59E687FB"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_______________(подпись)   </w:t>
      </w:r>
    </w:p>
    <w:p w14:paraId="7BFB9666"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М.П.</w:t>
      </w:r>
    </w:p>
    <w:p w14:paraId="11712B95" w14:textId="77777777" w:rsidR="00BD1BD6" w:rsidRPr="00F41FB3" w:rsidRDefault="00BD1BD6" w:rsidP="00BD1BD6">
      <w:pPr>
        <w:spacing w:after="0" w:line="240" w:lineRule="auto"/>
        <w:rPr>
          <w:rFonts w:ascii="Times New Roman" w:hAnsi="Times New Roman"/>
        </w:rPr>
      </w:pPr>
    </w:p>
    <w:p w14:paraId="3DA1AE19" w14:textId="77777777" w:rsidR="00BD1BD6" w:rsidRPr="00F41FB3" w:rsidRDefault="00BD1BD6" w:rsidP="00BD1BD6"/>
    <w:p w14:paraId="7EA0CD0B" w14:textId="77777777" w:rsidR="00BD1BD6" w:rsidRDefault="00BD1BD6" w:rsidP="00BD1BD6"/>
    <w:p w14:paraId="79E728A3" w14:textId="77777777" w:rsidR="00BD1BD6" w:rsidRPr="000F2CFD" w:rsidRDefault="00BD1BD6" w:rsidP="00BD1BD6"/>
    <w:p w14:paraId="106B2023" w14:textId="77777777" w:rsidR="00211B73" w:rsidRDefault="00211B73" w:rsidP="00A84F1C">
      <w:pPr>
        <w:spacing w:after="0" w:line="240" w:lineRule="auto"/>
        <w:ind w:right="-267"/>
        <w:jc w:val="both"/>
        <w:rPr>
          <w:rFonts w:ascii="Times New Roman" w:eastAsia="Calibri" w:hAnsi="Times New Roman"/>
          <w:lang w:eastAsia="ru-RU"/>
        </w:rPr>
      </w:pPr>
    </w:p>
    <w:sectPr w:rsidR="00211B73" w:rsidSect="00477801">
      <w:headerReference w:type="default" r:id="rId15"/>
      <w:footerReference w:type="default" r:id="rId16"/>
      <w:headerReference w:type="first" r:id="rId17"/>
      <w:footerReference w:type="first" r:id="rId18"/>
      <w:pgSz w:w="11906" w:h="16838"/>
      <w:pgMar w:top="426" w:right="566" w:bottom="709"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B19E" w14:textId="77777777" w:rsidR="001F07E8" w:rsidRDefault="001F07E8" w:rsidP="00C822AE">
      <w:pPr>
        <w:spacing w:after="0" w:line="240" w:lineRule="auto"/>
      </w:pPr>
      <w:r>
        <w:separator/>
      </w:r>
    </w:p>
  </w:endnote>
  <w:endnote w:type="continuationSeparator" w:id="0">
    <w:p w14:paraId="55CC5F64" w14:textId="77777777" w:rsidR="001F07E8" w:rsidRDefault="001F07E8" w:rsidP="00C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HighwaySansPro-Ligh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322F" w14:textId="77777777" w:rsidR="00272552" w:rsidRDefault="00272552" w:rsidP="000A559C">
    <w:pPr>
      <w:pStyle w:val="a5"/>
      <w:jc w:val="right"/>
    </w:pPr>
    <w:r>
      <w:rPr>
        <w:rFonts w:ascii="Times New Roman" w:hAnsi="Times New Roman"/>
        <w:i/>
        <w:sz w:val="20"/>
        <w:szCs w:val="20"/>
      </w:rPr>
      <w:t>С</w:t>
    </w:r>
    <w:r w:rsidRPr="00C47D11">
      <w:rPr>
        <w:rFonts w:ascii="Times New Roman" w:hAnsi="Times New Roman"/>
        <w:i/>
        <w:sz w:val="20"/>
        <w:szCs w:val="20"/>
      </w:rPr>
      <w:t xml:space="preserve">траница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PAGE</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5</w:t>
    </w:r>
    <w:r w:rsidRPr="00C47D11">
      <w:rPr>
        <w:rFonts w:ascii="Times New Roman" w:hAnsi="Times New Roman"/>
        <w:b/>
        <w:bCs/>
        <w:i/>
        <w:sz w:val="20"/>
        <w:szCs w:val="20"/>
      </w:rPr>
      <w:fldChar w:fldCharType="end"/>
    </w:r>
    <w:r w:rsidRPr="00C47D11">
      <w:rPr>
        <w:rFonts w:ascii="Times New Roman" w:hAnsi="Times New Roman"/>
        <w:i/>
        <w:sz w:val="20"/>
        <w:szCs w:val="20"/>
      </w:rPr>
      <w:t xml:space="preserve"> из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NUMPAGES</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16</w:t>
    </w:r>
    <w:r w:rsidRPr="00C47D11">
      <w:rPr>
        <w:rFonts w:ascii="Times New Roman" w:hAnsi="Times New Roman"/>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24AD" w14:textId="77777777" w:rsidR="00272552" w:rsidRPr="00045551" w:rsidRDefault="00272552">
    <w:pPr>
      <w:pStyle w:val="a5"/>
      <w:jc w:val="right"/>
      <w:rPr>
        <w:rFonts w:ascii="Times New Roman" w:hAnsi="Times New Roman"/>
        <w:i/>
        <w:sz w:val="20"/>
        <w:szCs w:val="20"/>
      </w:rPr>
    </w:pPr>
    <w:r w:rsidRPr="00045551">
      <w:rPr>
        <w:rFonts w:ascii="Times New Roman" w:hAnsi="Times New Roman"/>
        <w:i/>
        <w:sz w:val="20"/>
        <w:szCs w:val="20"/>
      </w:rPr>
      <w:t xml:space="preserve">Страница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PAGE</w:instrText>
    </w:r>
    <w:r w:rsidRPr="00045551">
      <w:rPr>
        <w:rFonts w:ascii="Times New Roman" w:hAnsi="Times New Roman"/>
        <w:b/>
        <w:bCs/>
        <w:i/>
        <w:sz w:val="20"/>
        <w:szCs w:val="20"/>
      </w:rPr>
      <w:fldChar w:fldCharType="separate"/>
    </w:r>
    <w:r>
      <w:rPr>
        <w:rFonts w:ascii="Times New Roman" w:hAnsi="Times New Roman"/>
        <w:b/>
        <w:bCs/>
        <w:i/>
        <w:noProof/>
        <w:sz w:val="20"/>
        <w:szCs w:val="20"/>
      </w:rPr>
      <w:t>1</w:t>
    </w:r>
    <w:r w:rsidRPr="00045551">
      <w:rPr>
        <w:rFonts w:ascii="Times New Roman" w:hAnsi="Times New Roman"/>
        <w:b/>
        <w:bCs/>
        <w:i/>
        <w:sz w:val="20"/>
        <w:szCs w:val="20"/>
      </w:rPr>
      <w:fldChar w:fldCharType="end"/>
    </w:r>
    <w:r w:rsidRPr="00045551">
      <w:rPr>
        <w:rFonts w:ascii="Times New Roman" w:hAnsi="Times New Roman"/>
        <w:i/>
        <w:sz w:val="20"/>
        <w:szCs w:val="20"/>
      </w:rPr>
      <w:t xml:space="preserve"> из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NUMPAGES</w:instrText>
    </w:r>
    <w:r w:rsidRPr="00045551">
      <w:rPr>
        <w:rFonts w:ascii="Times New Roman" w:hAnsi="Times New Roman"/>
        <w:b/>
        <w:bCs/>
        <w:i/>
        <w:sz w:val="20"/>
        <w:szCs w:val="20"/>
      </w:rPr>
      <w:fldChar w:fldCharType="separate"/>
    </w:r>
    <w:r>
      <w:rPr>
        <w:rFonts w:ascii="Times New Roman" w:hAnsi="Times New Roman"/>
        <w:b/>
        <w:bCs/>
        <w:i/>
        <w:noProof/>
        <w:sz w:val="20"/>
        <w:szCs w:val="20"/>
      </w:rPr>
      <w:t>14</w:t>
    </w:r>
    <w:r w:rsidRPr="00045551">
      <w:rPr>
        <w:rFonts w:ascii="Times New Roman" w:hAnsi="Times New Roman"/>
        <w:b/>
        <w:bCs/>
        <w:i/>
        <w:sz w:val="20"/>
        <w:szCs w:val="20"/>
      </w:rPr>
      <w:fldChar w:fldCharType="end"/>
    </w:r>
  </w:p>
  <w:p w14:paraId="38B2E58D" w14:textId="77777777" w:rsidR="00272552" w:rsidRDefault="00272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4490" w14:textId="77777777" w:rsidR="001F07E8" w:rsidRDefault="001F07E8" w:rsidP="00C822AE">
      <w:pPr>
        <w:spacing w:after="0" w:line="240" w:lineRule="auto"/>
      </w:pPr>
      <w:r>
        <w:separator/>
      </w:r>
    </w:p>
  </w:footnote>
  <w:footnote w:type="continuationSeparator" w:id="0">
    <w:p w14:paraId="55516988" w14:textId="77777777" w:rsidR="001F07E8" w:rsidRDefault="001F07E8" w:rsidP="00C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31ED" w14:textId="77777777" w:rsidR="00272552" w:rsidRPr="00045551" w:rsidRDefault="00272552" w:rsidP="00045551">
    <w:pPr>
      <w:pStyle w:val="a3"/>
      <w:spacing w:after="0" w:line="240" w:lineRule="auto"/>
      <w:rPr>
        <w:rFonts w:ascii="Times New Roman" w:hAnsi="Times New Roman"/>
        <w:sz w:val="10"/>
        <w:szCs w:val="10"/>
      </w:rPr>
    </w:pPr>
  </w:p>
  <w:p w14:paraId="2F4720BF" w14:textId="6352814B" w:rsidR="00272552" w:rsidRPr="00C437FD" w:rsidRDefault="00272552" w:rsidP="00AD3C04">
    <w:pPr>
      <w:pStyle w:val="a3"/>
      <w:tabs>
        <w:tab w:val="clear" w:pos="4677"/>
        <w:tab w:val="center" w:pos="426"/>
      </w:tabs>
      <w:jc w:val="right"/>
      <w:rPr>
        <w:rFonts w:ascii="Times New Roman" w:hAnsi="Times New Roman"/>
        <w:i/>
        <w:sz w:val="20"/>
        <w:szCs w:val="20"/>
      </w:rPr>
    </w:pPr>
    <w:r w:rsidRPr="009307B4">
      <w:rPr>
        <w:rFonts w:ascii="Times New Roman" w:hAnsi="Times New Roman"/>
        <w:i/>
        <w:sz w:val="20"/>
        <w:szCs w:val="20"/>
      </w:rPr>
      <w:t xml:space="preserve">Договор оказания услуг № </w:t>
    </w:r>
    <w:r>
      <w:rPr>
        <w:rFonts w:ascii="Times New Roman" w:hAnsi="Times New Roman"/>
        <w:i/>
        <w:sz w:val="20"/>
        <w:szCs w:val="20"/>
      </w:rPr>
      <w:t>КСУ/</w:t>
    </w:r>
    <w:r w:rsidR="00B84D38">
      <w:rPr>
        <w:rFonts w:ascii="Times New Roman" w:hAnsi="Times New Roman"/>
        <w:i/>
        <w:sz w:val="20"/>
        <w:szCs w:val="20"/>
      </w:rPr>
      <w:t>1</w:t>
    </w:r>
    <w:r>
      <w:rPr>
        <w:rFonts w:ascii="Times New Roman" w:hAnsi="Times New Roman"/>
        <w:i/>
        <w:sz w:val="20"/>
        <w:szCs w:val="20"/>
      </w:rPr>
      <w:t>-6-2</w:t>
    </w:r>
    <w:r w:rsidR="00B84D38">
      <w:rPr>
        <w:rFonts w:ascii="Times New Roman" w:hAnsi="Times New Roman"/>
        <w:i/>
        <w:sz w:val="20"/>
        <w:szCs w:val="20"/>
      </w:rPr>
      <w:t>5</w:t>
    </w:r>
    <w:r w:rsidRPr="009307B4">
      <w:rPr>
        <w:rFonts w:ascii="Times New Roman" w:hAnsi="Times New Roman"/>
        <w:i/>
        <w:sz w:val="20"/>
        <w:szCs w:val="20"/>
      </w:rPr>
      <w:t xml:space="preserve"> от </w:t>
    </w:r>
    <w:r>
      <w:rPr>
        <w:rFonts w:ascii="Times New Roman" w:hAnsi="Times New Roman"/>
        <w:i/>
        <w:sz w:val="20"/>
        <w:szCs w:val="20"/>
      </w:rPr>
      <w:t>«__»</w:t>
    </w:r>
    <w:r w:rsidRPr="009307B4">
      <w:rPr>
        <w:rFonts w:ascii="Times New Roman" w:hAnsi="Times New Roman"/>
        <w:i/>
        <w:sz w:val="20"/>
        <w:szCs w:val="20"/>
      </w:rPr>
      <w:t xml:space="preserve"> </w:t>
    </w:r>
    <w:r>
      <w:rPr>
        <w:rFonts w:ascii="Times New Roman" w:hAnsi="Times New Roman"/>
        <w:i/>
        <w:sz w:val="20"/>
        <w:szCs w:val="20"/>
      </w:rPr>
      <w:t>______</w:t>
    </w:r>
    <w:r w:rsidRPr="009307B4">
      <w:rPr>
        <w:rFonts w:ascii="Times New Roman" w:hAnsi="Times New Roman"/>
        <w:i/>
        <w:sz w:val="20"/>
        <w:szCs w:val="20"/>
      </w:rPr>
      <w:t xml:space="preserve"> 20</w:t>
    </w:r>
    <w:r>
      <w:rPr>
        <w:rFonts w:ascii="Times New Roman" w:hAnsi="Times New Roman"/>
        <w:i/>
        <w:sz w:val="20"/>
        <w:szCs w:val="20"/>
      </w:rPr>
      <w:t>2</w:t>
    </w:r>
    <w:r w:rsidR="00B84D38">
      <w:rPr>
        <w:rFonts w:ascii="Times New Roman" w:hAnsi="Times New Roman"/>
        <w:i/>
        <w:sz w:val="20"/>
        <w:szCs w:val="20"/>
      </w:rPr>
      <w:t>5</w:t>
    </w:r>
    <w:r w:rsidRPr="009307B4">
      <w:rPr>
        <w:rFonts w:ascii="Times New Roman" w:hAnsi="Times New Roman"/>
        <w:i/>
        <w:sz w:val="20"/>
        <w:szCs w:val="20"/>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8274" w14:textId="77777777" w:rsidR="00272552" w:rsidRPr="00DB1A5F" w:rsidRDefault="00272552" w:rsidP="00DB1A5F">
    <w:pPr>
      <w:pStyle w:val="a3"/>
      <w:jc w:val="right"/>
      <w:rPr>
        <w:rFonts w:ascii="Times New Roman" w:hAnsi="Times New Roman"/>
        <w:i/>
        <w:sz w:val="20"/>
        <w:szCs w:val="20"/>
      </w:rPr>
    </w:pPr>
    <w:r w:rsidRPr="00DB1A5F">
      <w:rPr>
        <w:rFonts w:ascii="Times New Roman" w:hAnsi="Times New Roman"/>
        <w:i/>
        <w:sz w:val="20"/>
        <w:szCs w:val="20"/>
      </w:rPr>
      <w:t>Договор оказания услуг № 3/2-17 от 10.02.2017г.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0F9A"/>
    <w:multiLevelType w:val="multilevel"/>
    <w:tmpl w:val="6178C92E"/>
    <w:lvl w:ilvl="0">
      <w:start w:val="14"/>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1784" w:hanging="1800"/>
      </w:pPr>
      <w:rPr>
        <w:rFonts w:hint="default"/>
      </w:rPr>
    </w:lvl>
  </w:abstractNum>
  <w:abstractNum w:abstractNumId="1"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B4B75"/>
    <w:multiLevelType w:val="hybridMultilevel"/>
    <w:tmpl w:val="56E0443E"/>
    <w:lvl w:ilvl="0" w:tplc="7292CF8A">
      <w:start w:val="15"/>
      <w:numFmt w:val="decimal"/>
      <w:lvlText w:val="%1."/>
      <w:lvlJc w:val="left"/>
      <w:pPr>
        <w:ind w:left="1550" w:hanging="360"/>
      </w:pPr>
      <w:rPr>
        <w:rFonts w:hint="default"/>
      </w:rPr>
    </w:lvl>
    <w:lvl w:ilvl="1" w:tplc="04190019" w:tentative="1">
      <w:start w:val="1"/>
      <w:numFmt w:val="lowerLetter"/>
      <w:lvlText w:val="%2."/>
      <w:lvlJc w:val="left"/>
      <w:pPr>
        <w:ind w:left="2270" w:hanging="360"/>
      </w:pPr>
    </w:lvl>
    <w:lvl w:ilvl="2" w:tplc="0419001B" w:tentative="1">
      <w:start w:val="1"/>
      <w:numFmt w:val="lowerRoman"/>
      <w:lvlText w:val="%3."/>
      <w:lvlJc w:val="right"/>
      <w:pPr>
        <w:ind w:left="2990" w:hanging="180"/>
      </w:pPr>
    </w:lvl>
    <w:lvl w:ilvl="3" w:tplc="0419000F" w:tentative="1">
      <w:start w:val="1"/>
      <w:numFmt w:val="decimal"/>
      <w:lvlText w:val="%4."/>
      <w:lvlJc w:val="left"/>
      <w:pPr>
        <w:ind w:left="3710" w:hanging="360"/>
      </w:pPr>
    </w:lvl>
    <w:lvl w:ilvl="4" w:tplc="04190019" w:tentative="1">
      <w:start w:val="1"/>
      <w:numFmt w:val="lowerLetter"/>
      <w:lvlText w:val="%5."/>
      <w:lvlJc w:val="left"/>
      <w:pPr>
        <w:ind w:left="4430" w:hanging="360"/>
      </w:pPr>
    </w:lvl>
    <w:lvl w:ilvl="5" w:tplc="0419001B" w:tentative="1">
      <w:start w:val="1"/>
      <w:numFmt w:val="lowerRoman"/>
      <w:lvlText w:val="%6."/>
      <w:lvlJc w:val="right"/>
      <w:pPr>
        <w:ind w:left="5150" w:hanging="180"/>
      </w:pPr>
    </w:lvl>
    <w:lvl w:ilvl="6" w:tplc="0419000F" w:tentative="1">
      <w:start w:val="1"/>
      <w:numFmt w:val="decimal"/>
      <w:lvlText w:val="%7."/>
      <w:lvlJc w:val="left"/>
      <w:pPr>
        <w:ind w:left="5870" w:hanging="360"/>
      </w:pPr>
    </w:lvl>
    <w:lvl w:ilvl="7" w:tplc="04190019" w:tentative="1">
      <w:start w:val="1"/>
      <w:numFmt w:val="lowerLetter"/>
      <w:lvlText w:val="%8."/>
      <w:lvlJc w:val="left"/>
      <w:pPr>
        <w:ind w:left="6590" w:hanging="360"/>
      </w:pPr>
    </w:lvl>
    <w:lvl w:ilvl="8" w:tplc="0419001B" w:tentative="1">
      <w:start w:val="1"/>
      <w:numFmt w:val="lowerRoman"/>
      <w:lvlText w:val="%9."/>
      <w:lvlJc w:val="right"/>
      <w:pPr>
        <w:ind w:left="7310" w:hanging="180"/>
      </w:pPr>
    </w:lvl>
  </w:abstractNum>
  <w:abstractNum w:abstractNumId="6" w15:restartNumberingAfterBreak="0">
    <w:nsid w:val="20AC1284"/>
    <w:multiLevelType w:val="multilevel"/>
    <w:tmpl w:val="032AD49A"/>
    <w:lvl w:ilvl="0">
      <w:start w:val="15"/>
      <w:numFmt w:val="decimal"/>
      <w:lvlText w:val="%1"/>
      <w:lvlJc w:val="left"/>
      <w:pPr>
        <w:ind w:left="420" w:hanging="420"/>
      </w:pPr>
      <w:rPr>
        <w:rFonts w:hint="default"/>
        <w:sz w:val="22"/>
      </w:rPr>
    </w:lvl>
    <w:lvl w:ilvl="1">
      <w:start w:val="1"/>
      <w:numFmt w:val="decimal"/>
      <w:lvlText w:val="%1.%2"/>
      <w:lvlJc w:val="left"/>
      <w:pPr>
        <w:ind w:left="846" w:hanging="42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424" w:hanging="72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636" w:hanging="108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4848" w:hanging="1440"/>
      </w:pPr>
      <w:rPr>
        <w:rFonts w:hint="default"/>
        <w:sz w:val="22"/>
      </w:rPr>
    </w:lvl>
  </w:abstractNum>
  <w:abstractNum w:abstractNumId="7" w15:restartNumberingAfterBreak="0">
    <w:nsid w:val="22A5508F"/>
    <w:multiLevelType w:val="multilevel"/>
    <w:tmpl w:val="9A482ECE"/>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C07B3"/>
    <w:multiLevelType w:val="multilevel"/>
    <w:tmpl w:val="AD6483CC"/>
    <w:lvl w:ilvl="0">
      <w:start w:val="4"/>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4"/>
      <w:numFmt w:val="decimal"/>
      <w:lvlText w:val="%1.%2.%3."/>
      <w:lvlJc w:val="left"/>
      <w:pPr>
        <w:tabs>
          <w:tab w:val="num" w:pos="765"/>
        </w:tabs>
        <w:ind w:left="765" w:hanging="765"/>
      </w:pPr>
      <w:rPr>
        <w:rFonts w:hint="default"/>
        <w:sz w:val="22"/>
        <w:szCs w:val="22"/>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233A57"/>
    <w:multiLevelType w:val="multilevel"/>
    <w:tmpl w:val="CD06F6E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711A3421"/>
    <w:multiLevelType w:val="multilevel"/>
    <w:tmpl w:val="B55E8312"/>
    <w:lvl w:ilvl="0">
      <w:start w:val="9"/>
      <w:numFmt w:val="decimal"/>
      <w:lvlText w:val="%1."/>
      <w:lvlJc w:val="left"/>
      <w:pPr>
        <w:ind w:left="1190" w:hanging="480"/>
      </w:pPr>
      <w:rPr>
        <w:rFonts w:hint="default"/>
        <w:b/>
      </w:rPr>
    </w:lvl>
    <w:lvl w:ilvl="1">
      <w:start w:val="1"/>
      <w:numFmt w:val="decimal"/>
      <w:lvlText w:val="%1.%2."/>
      <w:lvlJc w:val="left"/>
      <w:pPr>
        <w:ind w:left="1755" w:hanging="480"/>
      </w:pPr>
      <w:rPr>
        <w:rFonts w:hint="default"/>
        <w:sz w:val="22"/>
        <w:szCs w:val="22"/>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2" w15:restartNumberingAfterBreak="0">
    <w:nsid w:val="72445DA7"/>
    <w:multiLevelType w:val="multilevel"/>
    <w:tmpl w:val="55DC2E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74C74BA3"/>
    <w:multiLevelType w:val="multilevel"/>
    <w:tmpl w:val="E48C66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3B7B81"/>
    <w:multiLevelType w:val="multilevel"/>
    <w:tmpl w:val="2334D51A"/>
    <w:lvl w:ilvl="0">
      <w:start w:val="1"/>
      <w:numFmt w:val="decimal"/>
      <w:lvlText w:val="%1."/>
      <w:lvlJc w:val="left"/>
      <w:pPr>
        <w:ind w:left="1275" w:hanging="1275"/>
      </w:pPr>
      <w:rPr>
        <w:b/>
      </w:rPr>
    </w:lvl>
    <w:lvl w:ilvl="1">
      <w:start w:val="1"/>
      <w:numFmt w:val="decimal"/>
      <w:lvlText w:val="%1.%2."/>
      <w:lvlJc w:val="left"/>
      <w:pPr>
        <w:ind w:left="1984" w:hanging="1275"/>
      </w:pPr>
      <w:rPr>
        <w:b w:val="0"/>
        <w:i w:val="0"/>
        <w:sz w:val="22"/>
        <w:szCs w:val="22"/>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865317077">
    <w:abstractNumId w:val="11"/>
  </w:num>
  <w:num w:numId="2" w16cid:durableId="1236474885">
    <w:abstractNumId w:val="10"/>
  </w:num>
  <w:num w:numId="3" w16cid:durableId="202907870">
    <w:abstractNumId w:val="3"/>
  </w:num>
  <w:num w:numId="4" w16cid:durableId="1456832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263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298273">
    <w:abstractNumId w:val="4"/>
  </w:num>
  <w:num w:numId="7" w16cid:durableId="456529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358267">
    <w:abstractNumId w:val="12"/>
  </w:num>
  <w:num w:numId="9" w16cid:durableId="776675742">
    <w:abstractNumId w:val="8"/>
  </w:num>
  <w:num w:numId="10" w16cid:durableId="1496339332">
    <w:abstractNumId w:val="13"/>
  </w:num>
  <w:num w:numId="11" w16cid:durableId="1933001400">
    <w:abstractNumId w:val="9"/>
  </w:num>
  <w:num w:numId="12" w16cid:durableId="1167476250">
    <w:abstractNumId w:val="2"/>
  </w:num>
  <w:num w:numId="13" w16cid:durableId="873036965">
    <w:abstractNumId w:val="0"/>
  </w:num>
  <w:num w:numId="14" w16cid:durableId="1889146017">
    <w:abstractNumId w:val="7"/>
  </w:num>
  <w:num w:numId="15" w16cid:durableId="1516573268">
    <w:abstractNumId w:val="6"/>
  </w:num>
  <w:num w:numId="16" w16cid:durableId="1526363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0"/>
    <w:rsid w:val="0000268F"/>
    <w:rsid w:val="0000320B"/>
    <w:rsid w:val="0000783C"/>
    <w:rsid w:val="00011E1D"/>
    <w:rsid w:val="000136D0"/>
    <w:rsid w:val="000147A4"/>
    <w:rsid w:val="00016E14"/>
    <w:rsid w:val="00032AD6"/>
    <w:rsid w:val="00032CE8"/>
    <w:rsid w:val="000360D3"/>
    <w:rsid w:val="00036D19"/>
    <w:rsid w:val="00042472"/>
    <w:rsid w:val="00042B7D"/>
    <w:rsid w:val="00045101"/>
    <w:rsid w:val="00045551"/>
    <w:rsid w:val="00045C14"/>
    <w:rsid w:val="00053164"/>
    <w:rsid w:val="00054832"/>
    <w:rsid w:val="0006744C"/>
    <w:rsid w:val="00067E10"/>
    <w:rsid w:val="00070558"/>
    <w:rsid w:val="0008130D"/>
    <w:rsid w:val="00083611"/>
    <w:rsid w:val="000931B7"/>
    <w:rsid w:val="00094D72"/>
    <w:rsid w:val="00094F1D"/>
    <w:rsid w:val="00097831"/>
    <w:rsid w:val="000A2987"/>
    <w:rsid w:val="000A559C"/>
    <w:rsid w:val="000B0E17"/>
    <w:rsid w:val="000B1D9E"/>
    <w:rsid w:val="000B2A08"/>
    <w:rsid w:val="000B2CEC"/>
    <w:rsid w:val="000B44B7"/>
    <w:rsid w:val="000B74FA"/>
    <w:rsid w:val="000C13E3"/>
    <w:rsid w:val="000C2D6B"/>
    <w:rsid w:val="000C6CC3"/>
    <w:rsid w:val="000D11C4"/>
    <w:rsid w:val="000D1CE9"/>
    <w:rsid w:val="000D5B71"/>
    <w:rsid w:val="000D64C7"/>
    <w:rsid w:val="000E098E"/>
    <w:rsid w:val="000E580B"/>
    <w:rsid w:val="000E5881"/>
    <w:rsid w:val="000F31DC"/>
    <w:rsid w:val="000F5F06"/>
    <w:rsid w:val="000F7AE3"/>
    <w:rsid w:val="00101FB9"/>
    <w:rsid w:val="00105266"/>
    <w:rsid w:val="00105366"/>
    <w:rsid w:val="00120331"/>
    <w:rsid w:val="001267E0"/>
    <w:rsid w:val="0012745E"/>
    <w:rsid w:val="00127D5A"/>
    <w:rsid w:val="00127F05"/>
    <w:rsid w:val="0013196F"/>
    <w:rsid w:val="00131E89"/>
    <w:rsid w:val="001325DF"/>
    <w:rsid w:val="00135203"/>
    <w:rsid w:val="00136B90"/>
    <w:rsid w:val="0013740A"/>
    <w:rsid w:val="00141DE8"/>
    <w:rsid w:val="001449B7"/>
    <w:rsid w:val="00152993"/>
    <w:rsid w:val="0015688F"/>
    <w:rsid w:val="00156CD8"/>
    <w:rsid w:val="00157E22"/>
    <w:rsid w:val="00163063"/>
    <w:rsid w:val="001643DF"/>
    <w:rsid w:val="00164432"/>
    <w:rsid w:val="00164AFE"/>
    <w:rsid w:val="001670CC"/>
    <w:rsid w:val="0017455D"/>
    <w:rsid w:val="0017472D"/>
    <w:rsid w:val="00180BCE"/>
    <w:rsid w:val="0018311B"/>
    <w:rsid w:val="001854E5"/>
    <w:rsid w:val="0018605D"/>
    <w:rsid w:val="00193B20"/>
    <w:rsid w:val="00194671"/>
    <w:rsid w:val="00196CAF"/>
    <w:rsid w:val="001A0187"/>
    <w:rsid w:val="001A1A53"/>
    <w:rsid w:val="001B595C"/>
    <w:rsid w:val="001B718B"/>
    <w:rsid w:val="001C0F2F"/>
    <w:rsid w:val="001C4566"/>
    <w:rsid w:val="001C7C7B"/>
    <w:rsid w:val="001D1194"/>
    <w:rsid w:val="001D7C94"/>
    <w:rsid w:val="001E205F"/>
    <w:rsid w:val="001E4F28"/>
    <w:rsid w:val="001F07E8"/>
    <w:rsid w:val="002012BC"/>
    <w:rsid w:val="00201D39"/>
    <w:rsid w:val="002026C5"/>
    <w:rsid w:val="00211B73"/>
    <w:rsid w:val="002155D0"/>
    <w:rsid w:val="002204B4"/>
    <w:rsid w:val="00221463"/>
    <w:rsid w:val="0023496B"/>
    <w:rsid w:val="00234C70"/>
    <w:rsid w:val="0024523E"/>
    <w:rsid w:val="00245CF2"/>
    <w:rsid w:val="00247C7B"/>
    <w:rsid w:val="00255097"/>
    <w:rsid w:val="0026106D"/>
    <w:rsid w:val="00262EEA"/>
    <w:rsid w:val="00263ABB"/>
    <w:rsid w:val="00263C01"/>
    <w:rsid w:val="00263DCD"/>
    <w:rsid w:val="00267301"/>
    <w:rsid w:val="002703AE"/>
    <w:rsid w:val="00270BB4"/>
    <w:rsid w:val="0027108E"/>
    <w:rsid w:val="00272552"/>
    <w:rsid w:val="0027487C"/>
    <w:rsid w:val="002809CC"/>
    <w:rsid w:val="0028209B"/>
    <w:rsid w:val="00283E66"/>
    <w:rsid w:val="002901DC"/>
    <w:rsid w:val="002928AC"/>
    <w:rsid w:val="002A06C7"/>
    <w:rsid w:val="002A3A92"/>
    <w:rsid w:val="002B383D"/>
    <w:rsid w:val="002B3BC4"/>
    <w:rsid w:val="002B691F"/>
    <w:rsid w:val="002C2024"/>
    <w:rsid w:val="002C2A80"/>
    <w:rsid w:val="002D1DF3"/>
    <w:rsid w:val="002D2051"/>
    <w:rsid w:val="002D2D0D"/>
    <w:rsid w:val="002D4763"/>
    <w:rsid w:val="002E38BA"/>
    <w:rsid w:val="002E693E"/>
    <w:rsid w:val="003025A3"/>
    <w:rsid w:val="00304E04"/>
    <w:rsid w:val="0030712D"/>
    <w:rsid w:val="00311185"/>
    <w:rsid w:val="0031685F"/>
    <w:rsid w:val="00317ADA"/>
    <w:rsid w:val="0034496E"/>
    <w:rsid w:val="003510A2"/>
    <w:rsid w:val="0035139D"/>
    <w:rsid w:val="00355D3A"/>
    <w:rsid w:val="003628A8"/>
    <w:rsid w:val="00371CA2"/>
    <w:rsid w:val="00372660"/>
    <w:rsid w:val="003748F7"/>
    <w:rsid w:val="00375145"/>
    <w:rsid w:val="00375AB2"/>
    <w:rsid w:val="00375C75"/>
    <w:rsid w:val="00377967"/>
    <w:rsid w:val="00383F29"/>
    <w:rsid w:val="003917BD"/>
    <w:rsid w:val="00396EBA"/>
    <w:rsid w:val="00397254"/>
    <w:rsid w:val="003A3C3B"/>
    <w:rsid w:val="003A681A"/>
    <w:rsid w:val="003A6B51"/>
    <w:rsid w:val="003B2B7F"/>
    <w:rsid w:val="003B3D57"/>
    <w:rsid w:val="003B6015"/>
    <w:rsid w:val="003C2B4C"/>
    <w:rsid w:val="003C3861"/>
    <w:rsid w:val="003C616C"/>
    <w:rsid w:val="003D261C"/>
    <w:rsid w:val="003D30FF"/>
    <w:rsid w:val="003D3B72"/>
    <w:rsid w:val="003D3EC9"/>
    <w:rsid w:val="003D443A"/>
    <w:rsid w:val="003E0C21"/>
    <w:rsid w:val="003E22F4"/>
    <w:rsid w:val="003E5FF8"/>
    <w:rsid w:val="003F7342"/>
    <w:rsid w:val="00401EFA"/>
    <w:rsid w:val="004041F1"/>
    <w:rsid w:val="0040699B"/>
    <w:rsid w:val="00411054"/>
    <w:rsid w:val="00412D8C"/>
    <w:rsid w:val="0041365C"/>
    <w:rsid w:val="00414505"/>
    <w:rsid w:val="00422177"/>
    <w:rsid w:val="0042305B"/>
    <w:rsid w:val="00430DF9"/>
    <w:rsid w:val="00432E5A"/>
    <w:rsid w:val="00435580"/>
    <w:rsid w:val="00441AFE"/>
    <w:rsid w:val="004477D5"/>
    <w:rsid w:val="004517E1"/>
    <w:rsid w:val="00453290"/>
    <w:rsid w:val="0045360A"/>
    <w:rsid w:val="00454915"/>
    <w:rsid w:val="004618FA"/>
    <w:rsid w:val="00461C7D"/>
    <w:rsid w:val="004717B9"/>
    <w:rsid w:val="00477801"/>
    <w:rsid w:val="00487E02"/>
    <w:rsid w:val="00492A4B"/>
    <w:rsid w:val="00494BE5"/>
    <w:rsid w:val="00496171"/>
    <w:rsid w:val="0049681B"/>
    <w:rsid w:val="004A16E0"/>
    <w:rsid w:val="004A1CFE"/>
    <w:rsid w:val="004A3D5F"/>
    <w:rsid w:val="004A7D22"/>
    <w:rsid w:val="004B17B1"/>
    <w:rsid w:val="004B4D3D"/>
    <w:rsid w:val="004B5A37"/>
    <w:rsid w:val="004C2A4B"/>
    <w:rsid w:val="004C2C5B"/>
    <w:rsid w:val="004C3E13"/>
    <w:rsid w:val="004C555F"/>
    <w:rsid w:val="004C558E"/>
    <w:rsid w:val="004D0772"/>
    <w:rsid w:val="004D0E88"/>
    <w:rsid w:val="004D624F"/>
    <w:rsid w:val="004E0C4B"/>
    <w:rsid w:val="004E1294"/>
    <w:rsid w:val="004E1597"/>
    <w:rsid w:val="004E41FD"/>
    <w:rsid w:val="004F08EF"/>
    <w:rsid w:val="004F0BC4"/>
    <w:rsid w:val="004F229B"/>
    <w:rsid w:val="004F2BD6"/>
    <w:rsid w:val="004F6295"/>
    <w:rsid w:val="00501148"/>
    <w:rsid w:val="00515447"/>
    <w:rsid w:val="00515FE9"/>
    <w:rsid w:val="00520E37"/>
    <w:rsid w:val="00527CF7"/>
    <w:rsid w:val="005333C1"/>
    <w:rsid w:val="00533F15"/>
    <w:rsid w:val="00535752"/>
    <w:rsid w:val="0054002B"/>
    <w:rsid w:val="005410BF"/>
    <w:rsid w:val="0056181E"/>
    <w:rsid w:val="005631B2"/>
    <w:rsid w:val="005656C7"/>
    <w:rsid w:val="00571B99"/>
    <w:rsid w:val="005749C0"/>
    <w:rsid w:val="005777B3"/>
    <w:rsid w:val="005805B0"/>
    <w:rsid w:val="00582188"/>
    <w:rsid w:val="005821BE"/>
    <w:rsid w:val="00587676"/>
    <w:rsid w:val="005A28C4"/>
    <w:rsid w:val="005A3E13"/>
    <w:rsid w:val="005B4ED5"/>
    <w:rsid w:val="005B5C79"/>
    <w:rsid w:val="005C18AF"/>
    <w:rsid w:val="005C56FA"/>
    <w:rsid w:val="005C5D10"/>
    <w:rsid w:val="005C65D0"/>
    <w:rsid w:val="005D11AA"/>
    <w:rsid w:val="005D5A9A"/>
    <w:rsid w:val="005D6688"/>
    <w:rsid w:val="005D6BD5"/>
    <w:rsid w:val="005D7107"/>
    <w:rsid w:val="005E063B"/>
    <w:rsid w:val="005E1AF8"/>
    <w:rsid w:val="005E32AD"/>
    <w:rsid w:val="005E6D52"/>
    <w:rsid w:val="005E7F46"/>
    <w:rsid w:val="005F29B8"/>
    <w:rsid w:val="005F565F"/>
    <w:rsid w:val="005F6275"/>
    <w:rsid w:val="005F63FE"/>
    <w:rsid w:val="005F6746"/>
    <w:rsid w:val="00600A68"/>
    <w:rsid w:val="00601BC3"/>
    <w:rsid w:val="00602D6A"/>
    <w:rsid w:val="00603598"/>
    <w:rsid w:val="006072A6"/>
    <w:rsid w:val="00607403"/>
    <w:rsid w:val="00610048"/>
    <w:rsid w:val="00614102"/>
    <w:rsid w:val="00616C2E"/>
    <w:rsid w:val="00623A8C"/>
    <w:rsid w:val="006256CB"/>
    <w:rsid w:val="00626AC8"/>
    <w:rsid w:val="006274D0"/>
    <w:rsid w:val="00631BFC"/>
    <w:rsid w:val="0063550E"/>
    <w:rsid w:val="0063761D"/>
    <w:rsid w:val="006543A1"/>
    <w:rsid w:val="00655EC3"/>
    <w:rsid w:val="00656A85"/>
    <w:rsid w:val="006632BB"/>
    <w:rsid w:val="00664095"/>
    <w:rsid w:val="00670705"/>
    <w:rsid w:val="006709C9"/>
    <w:rsid w:val="00675A8A"/>
    <w:rsid w:val="00677F98"/>
    <w:rsid w:val="00682654"/>
    <w:rsid w:val="00683431"/>
    <w:rsid w:val="00684F92"/>
    <w:rsid w:val="00685444"/>
    <w:rsid w:val="00686B9F"/>
    <w:rsid w:val="006872A9"/>
    <w:rsid w:val="00687B67"/>
    <w:rsid w:val="0069230A"/>
    <w:rsid w:val="006930EB"/>
    <w:rsid w:val="006A44F0"/>
    <w:rsid w:val="006A7020"/>
    <w:rsid w:val="006B5DD3"/>
    <w:rsid w:val="006B64A5"/>
    <w:rsid w:val="006B6DFD"/>
    <w:rsid w:val="006B780E"/>
    <w:rsid w:val="006C0BC9"/>
    <w:rsid w:val="006C1BF1"/>
    <w:rsid w:val="006C1C03"/>
    <w:rsid w:val="006C2323"/>
    <w:rsid w:val="006D43F5"/>
    <w:rsid w:val="006D460B"/>
    <w:rsid w:val="006E1E28"/>
    <w:rsid w:val="006E2640"/>
    <w:rsid w:val="006E34FC"/>
    <w:rsid w:val="006F03D0"/>
    <w:rsid w:val="006F30B6"/>
    <w:rsid w:val="006F58E1"/>
    <w:rsid w:val="006F5B63"/>
    <w:rsid w:val="006F6437"/>
    <w:rsid w:val="006F6AAB"/>
    <w:rsid w:val="0070153D"/>
    <w:rsid w:val="007104B4"/>
    <w:rsid w:val="00710D93"/>
    <w:rsid w:val="00713DF8"/>
    <w:rsid w:val="00714880"/>
    <w:rsid w:val="00714B4D"/>
    <w:rsid w:val="007163C8"/>
    <w:rsid w:val="00716AAB"/>
    <w:rsid w:val="00717542"/>
    <w:rsid w:val="00717671"/>
    <w:rsid w:val="00726BC1"/>
    <w:rsid w:val="00730453"/>
    <w:rsid w:val="00730F49"/>
    <w:rsid w:val="0073200D"/>
    <w:rsid w:val="00736FB9"/>
    <w:rsid w:val="0073786E"/>
    <w:rsid w:val="00737C1F"/>
    <w:rsid w:val="0074281F"/>
    <w:rsid w:val="007462F3"/>
    <w:rsid w:val="00750928"/>
    <w:rsid w:val="00750A9B"/>
    <w:rsid w:val="00751F43"/>
    <w:rsid w:val="00754CD1"/>
    <w:rsid w:val="00755ABE"/>
    <w:rsid w:val="00760E55"/>
    <w:rsid w:val="00761AEB"/>
    <w:rsid w:val="00765A28"/>
    <w:rsid w:val="007676D2"/>
    <w:rsid w:val="00770B8C"/>
    <w:rsid w:val="0077131B"/>
    <w:rsid w:val="00780057"/>
    <w:rsid w:val="007851F1"/>
    <w:rsid w:val="007A066E"/>
    <w:rsid w:val="007C4D97"/>
    <w:rsid w:val="007C6F4F"/>
    <w:rsid w:val="007C73DD"/>
    <w:rsid w:val="007D0F7D"/>
    <w:rsid w:val="007D3EDA"/>
    <w:rsid w:val="007D47D1"/>
    <w:rsid w:val="007D51FE"/>
    <w:rsid w:val="007E2DC1"/>
    <w:rsid w:val="007E4698"/>
    <w:rsid w:val="007E5059"/>
    <w:rsid w:val="007E52DE"/>
    <w:rsid w:val="007F00D5"/>
    <w:rsid w:val="007F0EF7"/>
    <w:rsid w:val="007F1A82"/>
    <w:rsid w:val="007F50FB"/>
    <w:rsid w:val="007F53FF"/>
    <w:rsid w:val="007F5607"/>
    <w:rsid w:val="00806974"/>
    <w:rsid w:val="0082280D"/>
    <w:rsid w:val="008245E9"/>
    <w:rsid w:val="00826A33"/>
    <w:rsid w:val="0083177B"/>
    <w:rsid w:val="00834F09"/>
    <w:rsid w:val="0083515F"/>
    <w:rsid w:val="00840E41"/>
    <w:rsid w:val="00844C1A"/>
    <w:rsid w:val="00845EEB"/>
    <w:rsid w:val="008513C6"/>
    <w:rsid w:val="008513E3"/>
    <w:rsid w:val="008518DB"/>
    <w:rsid w:val="0085234F"/>
    <w:rsid w:val="00857147"/>
    <w:rsid w:val="00871E9E"/>
    <w:rsid w:val="00873D13"/>
    <w:rsid w:val="00874613"/>
    <w:rsid w:val="008807E4"/>
    <w:rsid w:val="00885C43"/>
    <w:rsid w:val="008A2E57"/>
    <w:rsid w:val="008A3CC0"/>
    <w:rsid w:val="008A5735"/>
    <w:rsid w:val="008B4BD0"/>
    <w:rsid w:val="008C6126"/>
    <w:rsid w:val="008D522C"/>
    <w:rsid w:val="008E26A4"/>
    <w:rsid w:val="008E3586"/>
    <w:rsid w:val="008E3F0B"/>
    <w:rsid w:val="008E7350"/>
    <w:rsid w:val="008F1BEF"/>
    <w:rsid w:val="008F20E5"/>
    <w:rsid w:val="00902F70"/>
    <w:rsid w:val="00910171"/>
    <w:rsid w:val="0091247A"/>
    <w:rsid w:val="009209F8"/>
    <w:rsid w:val="00926CB9"/>
    <w:rsid w:val="00927EBD"/>
    <w:rsid w:val="009307B4"/>
    <w:rsid w:val="00931A5E"/>
    <w:rsid w:val="00940B58"/>
    <w:rsid w:val="00943E9B"/>
    <w:rsid w:val="00944601"/>
    <w:rsid w:val="009455A8"/>
    <w:rsid w:val="00946038"/>
    <w:rsid w:val="00946982"/>
    <w:rsid w:val="00956D9D"/>
    <w:rsid w:val="00957395"/>
    <w:rsid w:val="0096151E"/>
    <w:rsid w:val="009715B6"/>
    <w:rsid w:val="009717DE"/>
    <w:rsid w:val="00975277"/>
    <w:rsid w:val="00976934"/>
    <w:rsid w:val="009774F7"/>
    <w:rsid w:val="00984291"/>
    <w:rsid w:val="00985EA9"/>
    <w:rsid w:val="0098787F"/>
    <w:rsid w:val="00987F61"/>
    <w:rsid w:val="00990550"/>
    <w:rsid w:val="0099722C"/>
    <w:rsid w:val="009A3AB4"/>
    <w:rsid w:val="009A5F56"/>
    <w:rsid w:val="009B0546"/>
    <w:rsid w:val="009C00E0"/>
    <w:rsid w:val="009C0138"/>
    <w:rsid w:val="009C1268"/>
    <w:rsid w:val="009C16EA"/>
    <w:rsid w:val="009C2F81"/>
    <w:rsid w:val="009C5591"/>
    <w:rsid w:val="009C633D"/>
    <w:rsid w:val="009C6A6D"/>
    <w:rsid w:val="009C6FE3"/>
    <w:rsid w:val="009D2E6C"/>
    <w:rsid w:val="009E2F55"/>
    <w:rsid w:val="009F4C21"/>
    <w:rsid w:val="009F71A4"/>
    <w:rsid w:val="00A01EA0"/>
    <w:rsid w:val="00A07174"/>
    <w:rsid w:val="00A127BB"/>
    <w:rsid w:val="00A1334E"/>
    <w:rsid w:val="00A141AD"/>
    <w:rsid w:val="00A14F0A"/>
    <w:rsid w:val="00A238EE"/>
    <w:rsid w:val="00A24205"/>
    <w:rsid w:val="00A25610"/>
    <w:rsid w:val="00A272A2"/>
    <w:rsid w:val="00A3366D"/>
    <w:rsid w:val="00A350E8"/>
    <w:rsid w:val="00A35661"/>
    <w:rsid w:val="00A35E17"/>
    <w:rsid w:val="00A418BF"/>
    <w:rsid w:val="00A41A40"/>
    <w:rsid w:val="00A52491"/>
    <w:rsid w:val="00A52BEF"/>
    <w:rsid w:val="00A57FC6"/>
    <w:rsid w:val="00A6080E"/>
    <w:rsid w:val="00A61540"/>
    <w:rsid w:val="00A64A9B"/>
    <w:rsid w:val="00A67675"/>
    <w:rsid w:val="00A716BC"/>
    <w:rsid w:val="00A7267E"/>
    <w:rsid w:val="00A72F6D"/>
    <w:rsid w:val="00A76013"/>
    <w:rsid w:val="00A77CA7"/>
    <w:rsid w:val="00A814F9"/>
    <w:rsid w:val="00A83BA7"/>
    <w:rsid w:val="00A83C5B"/>
    <w:rsid w:val="00A8482C"/>
    <w:rsid w:val="00A84F1C"/>
    <w:rsid w:val="00A85F1A"/>
    <w:rsid w:val="00A933D6"/>
    <w:rsid w:val="00A94613"/>
    <w:rsid w:val="00A96D1C"/>
    <w:rsid w:val="00AA459F"/>
    <w:rsid w:val="00AA71CF"/>
    <w:rsid w:val="00AB4BE3"/>
    <w:rsid w:val="00AC306F"/>
    <w:rsid w:val="00AC4B96"/>
    <w:rsid w:val="00AD3C04"/>
    <w:rsid w:val="00AD6EF0"/>
    <w:rsid w:val="00AD792E"/>
    <w:rsid w:val="00AE0013"/>
    <w:rsid w:val="00AE513D"/>
    <w:rsid w:val="00AF2722"/>
    <w:rsid w:val="00AF34E5"/>
    <w:rsid w:val="00AF4A35"/>
    <w:rsid w:val="00AF5847"/>
    <w:rsid w:val="00AF6A2E"/>
    <w:rsid w:val="00B02A95"/>
    <w:rsid w:val="00B053DC"/>
    <w:rsid w:val="00B074A3"/>
    <w:rsid w:val="00B11C60"/>
    <w:rsid w:val="00B11FA6"/>
    <w:rsid w:val="00B14A65"/>
    <w:rsid w:val="00B14D57"/>
    <w:rsid w:val="00B20174"/>
    <w:rsid w:val="00B211FA"/>
    <w:rsid w:val="00B22F19"/>
    <w:rsid w:val="00B2369B"/>
    <w:rsid w:val="00B23FE5"/>
    <w:rsid w:val="00B25147"/>
    <w:rsid w:val="00B309DF"/>
    <w:rsid w:val="00B34410"/>
    <w:rsid w:val="00B34D65"/>
    <w:rsid w:val="00B372A8"/>
    <w:rsid w:val="00B40DB4"/>
    <w:rsid w:val="00B4103E"/>
    <w:rsid w:val="00B437D0"/>
    <w:rsid w:val="00B45A25"/>
    <w:rsid w:val="00B4739A"/>
    <w:rsid w:val="00B54F9D"/>
    <w:rsid w:val="00B550FB"/>
    <w:rsid w:val="00B60728"/>
    <w:rsid w:val="00B61526"/>
    <w:rsid w:val="00B64A84"/>
    <w:rsid w:val="00B66C76"/>
    <w:rsid w:val="00B677E2"/>
    <w:rsid w:val="00B8077B"/>
    <w:rsid w:val="00B81866"/>
    <w:rsid w:val="00B84D38"/>
    <w:rsid w:val="00B91403"/>
    <w:rsid w:val="00B92EC4"/>
    <w:rsid w:val="00B93982"/>
    <w:rsid w:val="00B94792"/>
    <w:rsid w:val="00B948C4"/>
    <w:rsid w:val="00B954EC"/>
    <w:rsid w:val="00BA0FAC"/>
    <w:rsid w:val="00BA121F"/>
    <w:rsid w:val="00BA39E5"/>
    <w:rsid w:val="00BA6CD1"/>
    <w:rsid w:val="00BB0763"/>
    <w:rsid w:val="00BB0775"/>
    <w:rsid w:val="00BB3A51"/>
    <w:rsid w:val="00BB5319"/>
    <w:rsid w:val="00BC1726"/>
    <w:rsid w:val="00BC24D3"/>
    <w:rsid w:val="00BC33F8"/>
    <w:rsid w:val="00BC5136"/>
    <w:rsid w:val="00BC5BEE"/>
    <w:rsid w:val="00BD1BD6"/>
    <w:rsid w:val="00BE2FD0"/>
    <w:rsid w:val="00BF3930"/>
    <w:rsid w:val="00C02F6B"/>
    <w:rsid w:val="00C07ADD"/>
    <w:rsid w:val="00C11871"/>
    <w:rsid w:val="00C138F9"/>
    <w:rsid w:val="00C161C0"/>
    <w:rsid w:val="00C218FC"/>
    <w:rsid w:val="00C23279"/>
    <w:rsid w:val="00C2695E"/>
    <w:rsid w:val="00C26B50"/>
    <w:rsid w:val="00C30B8C"/>
    <w:rsid w:val="00C423B3"/>
    <w:rsid w:val="00C4335F"/>
    <w:rsid w:val="00C437FD"/>
    <w:rsid w:val="00C44C65"/>
    <w:rsid w:val="00C47D11"/>
    <w:rsid w:val="00C519BD"/>
    <w:rsid w:val="00C52F89"/>
    <w:rsid w:val="00C535DF"/>
    <w:rsid w:val="00C571E8"/>
    <w:rsid w:val="00C57720"/>
    <w:rsid w:val="00C60399"/>
    <w:rsid w:val="00C615E0"/>
    <w:rsid w:val="00C617C1"/>
    <w:rsid w:val="00C63287"/>
    <w:rsid w:val="00C65456"/>
    <w:rsid w:val="00C66286"/>
    <w:rsid w:val="00C7057F"/>
    <w:rsid w:val="00C8033C"/>
    <w:rsid w:val="00C822AE"/>
    <w:rsid w:val="00C82DB6"/>
    <w:rsid w:val="00C830F8"/>
    <w:rsid w:val="00C838B6"/>
    <w:rsid w:val="00C85BA7"/>
    <w:rsid w:val="00C85CC4"/>
    <w:rsid w:val="00C950A0"/>
    <w:rsid w:val="00C96208"/>
    <w:rsid w:val="00CA0614"/>
    <w:rsid w:val="00CA1193"/>
    <w:rsid w:val="00CA1877"/>
    <w:rsid w:val="00CA31E8"/>
    <w:rsid w:val="00CA365C"/>
    <w:rsid w:val="00CA7DC3"/>
    <w:rsid w:val="00CC7E41"/>
    <w:rsid w:val="00CC7F1F"/>
    <w:rsid w:val="00CD0B88"/>
    <w:rsid w:val="00CD5914"/>
    <w:rsid w:val="00CD7ACC"/>
    <w:rsid w:val="00CE0A3B"/>
    <w:rsid w:val="00CE7375"/>
    <w:rsid w:val="00CF30CA"/>
    <w:rsid w:val="00D02F3A"/>
    <w:rsid w:val="00D118F5"/>
    <w:rsid w:val="00D15C1D"/>
    <w:rsid w:val="00D17995"/>
    <w:rsid w:val="00D21F75"/>
    <w:rsid w:val="00D2731D"/>
    <w:rsid w:val="00D30CDC"/>
    <w:rsid w:val="00D32BCF"/>
    <w:rsid w:val="00D40E88"/>
    <w:rsid w:val="00D45E9D"/>
    <w:rsid w:val="00D470FF"/>
    <w:rsid w:val="00D531BD"/>
    <w:rsid w:val="00D60A0A"/>
    <w:rsid w:val="00D60D95"/>
    <w:rsid w:val="00D617E9"/>
    <w:rsid w:val="00D61F90"/>
    <w:rsid w:val="00D623BE"/>
    <w:rsid w:val="00D6277D"/>
    <w:rsid w:val="00D7063B"/>
    <w:rsid w:val="00D82D99"/>
    <w:rsid w:val="00D86351"/>
    <w:rsid w:val="00D90842"/>
    <w:rsid w:val="00D9286C"/>
    <w:rsid w:val="00D93717"/>
    <w:rsid w:val="00D972E1"/>
    <w:rsid w:val="00DA12DE"/>
    <w:rsid w:val="00DA2E3B"/>
    <w:rsid w:val="00DA3C28"/>
    <w:rsid w:val="00DA44B5"/>
    <w:rsid w:val="00DA5F5A"/>
    <w:rsid w:val="00DB03B4"/>
    <w:rsid w:val="00DB0797"/>
    <w:rsid w:val="00DB13AA"/>
    <w:rsid w:val="00DB1A5F"/>
    <w:rsid w:val="00DB3FF0"/>
    <w:rsid w:val="00DB6613"/>
    <w:rsid w:val="00DC29DF"/>
    <w:rsid w:val="00DC4BD3"/>
    <w:rsid w:val="00DD3189"/>
    <w:rsid w:val="00DD6D90"/>
    <w:rsid w:val="00DE2229"/>
    <w:rsid w:val="00DE23B1"/>
    <w:rsid w:val="00DE3C1D"/>
    <w:rsid w:val="00DE64E1"/>
    <w:rsid w:val="00DF0321"/>
    <w:rsid w:val="00DF36F3"/>
    <w:rsid w:val="00DF50FE"/>
    <w:rsid w:val="00E12E18"/>
    <w:rsid w:val="00E21F36"/>
    <w:rsid w:val="00E26061"/>
    <w:rsid w:val="00E273AB"/>
    <w:rsid w:val="00E2752E"/>
    <w:rsid w:val="00E27729"/>
    <w:rsid w:val="00E32B75"/>
    <w:rsid w:val="00E33241"/>
    <w:rsid w:val="00E34684"/>
    <w:rsid w:val="00E34ED7"/>
    <w:rsid w:val="00E477B1"/>
    <w:rsid w:val="00E578D2"/>
    <w:rsid w:val="00E57F00"/>
    <w:rsid w:val="00E61905"/>
    <w:rsid w:val="00E64460"/>
    <w:rsid w:val="00E66654"/>
    <w:rsid w:val="00E70075"/>
    <w:rsid w:val="00E76E14"/>
    <w:rsid w:val="00E80AA0"/>
    <w:rsid w:val="00E81168"/>
    <w:rsid w:val="00E92BAE"/>
    <w:rsid w:val="00E935A3"/>
    <w:rsid w:val="00E96A04"/>
    <w:rsid w:val="00EA1184"/>
    <w:rsid w:val="00EA173E"/>
    <w:rsid w:val="00EA34A3"/>
    <w:rsid w:val="00EA4C5B"/>
    <w:rsid w:val="00EB0F08"/>
    <w:rsid w:val="00EB5529"/>
    <w:rsid w:val="00EB76A6"/>
    <w:rsid w:val="00ED3BE7"/>
    <w:rsid w:val="00ED4307"/>
    <w:rsid w:val="00ED620A"/>
    <w:rsid w:val="00EE4AE1"/>
    <w:rsid w:val="00EE7624"/>
    <w:rsid w:val="00EF0095"/>
    <w:rsid w:val="00EF0282"/>
    <w:rsid w:val="00EF0C68"/>
    <w:rsid w:val="00EF1F98"/>
    <w:rsid w:val="00EF229F"/>
    <w:rsid w:val="00EF4C05"/>
    <w:rsid w:val="00F0065D"/>
    <w:rsid w:val="00F03F2C"/>
    <w:rsid w:val="00F049C6"/>
    <w:rsid w:val="00F06574"/>
    <w:rsid w:val="00F06FAD"/>
    <w:rsid w:val="00F1216A"/>
    <w:rsid w:val="00F135E6"/>
    <w:rsid w:val="00F21691"/>
    <w:rsid w:val="00F229F6"/>
    <w:rsid w:val="00F30A6D"/>
    <w:rsid w:val="00F31808"/>
    <w:rsid w:val="00F35647"/>
    <w:rsid w:val="00F37D29"/>
    <w:rsid w:val="00F42FFF"/>
    <w:rsid w:val="00F44C50"/>
    <w:rsid w:val="00F45DDD"/>
    <w:rsid w:val="00F46457"/>
    <w:rsid w:val="00F502B1"/>
    <w:rsid w:val="00F51E12"/>
    <w:rsid w:val="00F5258D"/>
    <w:rsid w:val="00F5370B"/>
    <w:rsid w:val="00F53D4E"/>
    <w:rsid w:val="00F55368"/>
    <w:rsid w:val="00F558C3"/>
    <w:rsid w:val="00F6188C"/>
    <w:rsid w:val="00F6746A"/>
    <w:rsid w:val="00F7032A"/>
    <w:rsid w:val="00F73DB7"/>
    <w:rsid w:val="00F772FA"/>
    <w:rsid w:val="00F779CE"/>
    <w:rsid w:val="00F83093"/>
    <w:rsid w:val="00F87082"/>
    <w:rsid w:val="00F917E9"/>
    <w:rsid w:val="00F91DAC"/>
    <w:rsid w:val="00F95DE8"/>
    <w:rsid w:val="00F96071"/>
    <w:rsid w:val="00FA2EB0"/>
    <w:rsid w:val="00FA7D04"/>
    <w:rsid w:val="00FB2B9A"/>
    <w:rsid w:val="00FC4D60"/>
    <w:rsid w:val="00FC684D"/>
    <w:rsid w:val="00FD1EA2"/>
    <w:rsid w:val="00FD28EE"/>
    <w:rsid w:val="00FD73EA"/>
    <w:rsid w:val="00FE6556"/>
    <w:rsid w:val="00FF4027"/>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A4F7"/>
  <w15:docId w15:val="{21EFA756-DDC0-47FE-A211-2226F83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051"/>
    <w:pPr>
      <w:spacing w:after="200" w:line="276" w:lineRule="auto"/>
    </w:pPr>
    <w:rPr>
      <w:rFonts w:eastAsia="Times New Roman"/>
      <w:sz w:val="22"/>
      <w:szCs w:val="22"/>
      <w:lang w:eastAsia="en-US"/>
    </w:rPr>
  </w:style>
  <w:style w:type="paragraph" w:styleId="1">
    <w:name w:val="heading 1"/>
    <w:basedOn w:val="a"/>
    <w:next w:val="a"/>
    <w:link w:val="10"/>
    <w:uiPriority w:val="9"/>
    <w:qFormat/>
    <w:rsid w:val="00D627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qFormat/>
    <w:locked/>
    <w:rsid w:val="007F0EF7"/>
    <w:pPr>
      <w:keepNext/>
      <w:keepLines/>
      <w:spacing w:before="40" w:after="0"/>
      <w:outlineLvl w:val="1"/>
    </w:pPr>
    <w:rPr>
      <w:rFonts w:ascii="Cambria" w:eastAsia="MS Gothic" w:hAnsi="Cambria"/>
      <w:color w:val="365F91"/>
      <w:sz w:val="26"/>
      <w:szCs w:val="26"/>
    </w:rPr>
  </w:style>
  <w:style w:type="paragraph" w:styleId="3">
    <w:name w:val="heading 3"/>
    <w:basedOn w:val="a"/>
    <w:next w:val="a"/>
    <w:link w:val="30"/>
    <w:qFormat/>
    <w:locked/>
    <w:rsid w:val="006E34FC"/>
    <w:pPr>
      <w:keepNext/>
      <w:spacing w:before="240" w:after="60"/>
      <w:outlineLvl w:val="2"/>
    </w:pPr>
    <w:rPr>
      <w:rFonts w:eastAsia="MS Gothic"/>
      <w:b/>
      <w:bCs/>
      <w:sz w:val="26"/>
      <w:szCs w:val="26"/>
    </w:rPr>
  </w:style>
  <w:style w:type="paragraph" w:styleId="7">
    <w:name w:val="heading 7"/>
    <w:basedOn w:val="a"/>
    <w:next w:val="a"/>
    <w:link w:val="70"/>
    <w:qFormat/>
    <w:rsid w:val="00DD318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77D"/>
    <w:rPr>
      <w:rFonts w:ascii="Cambria" w:hAnsi="Cambria" w:cs="Times New Roman"/>
      <w:b/>
      <w:bCs/>
      <w:color w:val="365F91"/>
      <w:sz w:val="28"/>
      <w:szCs w:val="28"/>
      <w:lang w:eastAsia="en-US"/>
    </w:rPr>
  </w:style>
  <w:style w:type="character" w:customStyle="1" w:styleId="20">
    <w:name w:val="Заголовок 2 Знак"/>
    <w:link w:val="2"/>
    <w:uiPriority w:val="9"/>
    <w:rsid w:val="007F0EF7"/>
    <w:rPr>
      <w:rFonts w:ascii="Cambria" w:eastAsia="MS Gothic" w:hAnsi="Cambria" w:cs="Times New Roman"/>
      <w:color w:val="365F91"/>
      <w:sz w:val="26"/>
      <w:szCs w:val="26"/>
      <w:lang w:eastAsia="en-US"/>
    </w:rPr>
  </w:style>
  <w:style w:type="character" w:customStyle="1" w:styleId="30">
    <w:name w:val="Заголовок 3 Знак"/>
    <w:link w:val="3"/>
    <w:semiHidden/>
    <w:rsid w:val="006E34FC"/>
    <w:rPr>
      <w:rFonts w:ascii="Calibri" w:eastAsia="MS Gothic" w:hAnsi="Calibri" w:cs="Times New Roman"/>
      <w:b/>
      <w:bCs/>
      <w:sz w:val="26"/>
      <w:szCs w:val="26"/>
      <w:lang w:eastAsia="en-US"/>
    </w:rPr>
  </w:style>
  <w:style w:type="character" w:customStyle="1" w:styleId="70">
    <w:name w:val="Заголовок 7 Знак"/>
    <w:link w:val="7"/>
    <w:locked/>
    <w:rsid w:val="00DD3189"/>
    <w:rPr>
      <w:rFonts w:eastAsia="Times New Roman" w:cs="Times New Roman"/>
      <w:sz w:val="24"/>
      <w:szCs w:val="24"/>
      <w:lang w:eastAsia="en-US"/>
    </w:rPr>
  </w:style>
  <w:style w:type="paragraph" w:styleId="a3">
    <w:name w:val="header"/>
    <w:basedOn w:val="a"/>
    <w:link w:val="a4"/>
    <w:uiPriority w:val="99"/>
    <w:rsid w:val="00C822AE"/>
    <w:pPr>
      <w:tabs>
        <w:tab w:val="center" w:pos="4677"/>
        <w:tab w:val="right" w:pos="9355"/>
      </w:tabs>
    </w:pPr>
    <w:rPr>
      <w:rFonts w:eastAsia="Calibri"/>
    </w:rPr>
  </w:style>
  <w:style w:type="character" w:customStyle="1" w:styleId="a4">
    <w:name w:val="Верхний колонтитул Знак"/>
    <w:link w:val="a3"/>
    <w:uiPriority w:val="99"/>
    <w:locked/>
    <w:rsid w:val="00C822AE"/>
    <w:rPr>
      <w:rFonts w:cs="Times New Roman"/>
      <w:sz w:val="22"/>
      <w:szCs w:val="22"/>
      <w:lang w:eastAsia="en-US"/>
    </w:rPr>
  </w:style>
  <w:style w:type="paragraph" w:styleId="a5">
    <w:name w:val="footer"/>
    <w:basedOn w:val="a"/>
    <w:link w:val="a6"/>
    <w:uiPriority w:val="99"/>
    <w:rsid w:val="00C822AE"/>
    <w:pPr>
      <w:tabs>
        <w:tab w:val="center" w:pos="4677"/>
        <w:tab w:val="right" w:pos="9355"/>
      </w:tabs>
    </w:pPr>
    <w:rPr>
      <w:rFonts w:eastAsia="Calibri"/>
    </w:rPr>
  </w:style>
  <w:style w:type="character" w:customStyle="1" w:styleId="a6">
    <w:name w:val="Нижний колонтитул Знак"/>
    <w:link w:val="a5"/>
    <w:uiPriority w:val="99"/>
    <w:locked/>
    <w:rsid w:val="00C822AE"/>
    <w:rPr>
      <w:rFonts w:cs="Times New Roman"/>
      <w:sz w:val="22"/>
      <w:szCs w:val="22"/>
      <w:lang w:eastAsia="en-US"/>
    </w:rPr>
  </w:style>
  <w:style w:type="table" w:styleId="a7">
    <w:name w:val="Table Grid"/>
    <w:basedOn w:val="a1"/>
    <w:uiPriority w:val="59"/>
    <w:rsid w:val="00CA7D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Нормальный"/>
    <w:rsid w:val="00DD3189"/>
    <w:rPr>
      <w:rFonts w:ascii="Times New Roman" w:hAnsi="Times New Roman"/>
    </w:rPr>
  </w:style>
  <w:style w:type="paragraph" w:customStyle="1" w:styleId="11">
    <w:name w:val="Обычный1"/>
    <w:rsid w:val="00DD3189"/>
    <w:pPr>
      <w:widowControl w:val="0"/>
      <w:spacing w:line="260" w:lineRule="auto"/>
      <w:ind w:left="400" w:right="400"/>
      <w:jc w:val="center"/>
    </w:pPr>
    <w:rPr>
      <w:rFonts w:ascii="Times New Roman" w:hAnsi="Times New Roman"/>
      <w:b/>
      <w:sz w:val="28"/>
    </w:rPr>
  </w:style>
  <w:style w:type="paragraph" w:customStyle="1" w:styleId="12">
    <w:name w:val="Текст1"/>
    <w:basedOn w:val="a"/>
    <w:rsid w:val="00234C70"/>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customStyle="1" w:styleId="13">
    <w:name w:val="Абзац списка1"/>
    <w:basedOn w:val="a"/>
    <w:rsid w:val="00234C70"/>
    <w:pPr>
      <w:spacing w:after="0" w:line="240" w:lineRule="auto"/>
      <w:ind w:left="720"/>
      <w:contextualSpacing/>
    </w:pPr>
    <w:rPr>
      <w:rFonts w:ascii="Times New Roman CYR" w:eastAsia="Calibri" w:hAnsi="Times New Roman CYR"/>
      <w:sz w:val="20"/>
      <w:szCs w:val="20"/>
      <w:lang w:eastAsia="ru-RU"/>
    </w:rPr>
  </w:style>
  <w:style w:type="paragraph" w:styleId="14">
    <w:name w:val="toc 1"/>
    <w:basedOn w:val="a"/>
    <w:next w:val="a"/>
    <w:autoRedefine/>
    <w:rsid w:val="00D6277D"/>
    <w:pPr>
      <w:spacing w:after="100"/>
    </w:pPr>
  </w:style>
  <w:style w:type="character" w:styleId="a9">
    <w:name w:val="Hyperlink"/>
    <w:uiPriority w:val="99"/>
    <w:rsid w:val="00D6277D"/>
    <w:rPr>
      <w:rFonts w:cs="Times New Roman"/>
      <w:color w:val="0000FF"/>
      <w:u w:val="single"/>
    </w:rPr>
  </w:style>
  <w:style w:type="paragraph" w:customStyle="1" w:styleId="ConsPlusNonformat">
    <w:name w:val="ConsPlusNonformat"/>
    <w:rsid w:val="00D6277D"/>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C26B50"/>
    <w:pPr>
      <w:spacing w:after="0" w:line="240" w:lineRule="auto"/>
    </w:pPr>
    <w:rPr>
      <w:rFonts w:eastAsia="Calibri"/>
      <w:sz w:val="20"/>
      <w:szCs w:val="20"/>
    </w:rPr>
  </w:style>
  <w:style w:type="character" w:customStyle="1" w:styleId="ab">
    <w:name w:val="Текст сноски Знак"/>
    <w:link w:val="aa"/>
    <w:uiPriority w:val="99"/>
    <w:semiHidden/>
    <w:locked/>
    <w:rsid w:val="00C26B50"/>
    <w:rPr>
      <w:rFonts w:cs="Times New Roman"/>
      <w:lang w:eastAsia="en-US"/>
    </w:rPr>
  </w:style>
  <w:style w:type="character" w:styleId="ac">
    <w:name w:val="footnote reference"/>
    <w:uiPriority w:val="99"/>
    <w:semiHidden/>
    <w:rsid w:val="00C26B50"/>
    <w:rPr>
      <w:rFonts w:cs="Times New Roman"/>
      <w:vertAlign w:val="superscript"/>
    </w:rPr>
  </w:style>
  <w:style w:type="paragraph" w:customStyle="1" w:styleId="15">
    <w:name w:val="Абзац_1"/>
    <w:basedOn w:val="a"/>
    <w:link w:val="16"/>
    <w:autoRedefine/>
    <w:rsid w:val="00EE4AE1"/>
    <w:pPr>
      <w:tabs>
        <w:tab w:val="left" w:pos="1620"/>
        <w:tab w:val="left" w:pos="2160"/>
      </w:tabs>
      <w:spacing w:after="0" w:line="320" w:lineRule="exact"/>
      <w:ind w:firstLine="720"/>
      <w:jc w:val="both"/>
    </w:pPr>
    <w:rPr>
      <w:rFonts w:ascii="Times New Roman" w:eastAsia="MS Mincho" w:hAnsi="Times New Roman"/>
      <w:color w:val="666699"/>
      <w:sz w:val="28"/>
      <w:szCs w:val="20"/>
      <w:lang w:eastAsia="ja-JP"/>
    </w:rPr>
  </w:style>
  <w:style w:type="character" w:customStyle="1" w:styleId="16">
    <w:name w:val="Абзац_1 Знак"/>
    <w:link w:val="15"/>
    <w:locked/>
    <w:rsid w:val="00EE4AE1"/>
    <w:rPr>
      <w:rFonts w:ascii="Times New Roman" w:eastAsia="MS Mincho" w:hAnsi="Times New Roman"/>
      <w:color w:val="666699"/>
      <w:sz w:val="28"/>
      <w:lang w:eastAsia="ja-JP"/>
    </w:rPr>
  </w:style>
  <w:style w:type="character" w:styleId="ad">
    <w:name w:val="Strong"/>
    <w:uiPriority w:val="22"/>
    <w:qFormat/>
    <w:rsid w:val="001643DF"/>
    <w:rPr>
      <w:rFonts w:cs="Times New Roman"/>
      <w:b/>
      <w:bCs/>
    </w:rPr>
  </w:style>
  <w:style w:type="paragraph" w:styleId="21">
    <w:name w:val="Body Text Indent 2"/>
    <w:basedOn w:val="a"/>
    <w:rsid w:val="004F0BC4"/>
    <w:pPr>
      <w:spacing w:after="120" w:line="480" w:lineRule="auto"/>
      <w:ind w:left="283"/>
    </w:pPr>
    <w:rPr>
      <w:rFonts w:ascii="Times New Roman" w:hAnsi="Times New Roman"/>
      <w:sz w:val="20"/>
      <w:szCs w:val="20"/>
      <w:lang w:eastAsia="ru-RU"/>
    </w:rPr>
  </w:style>
  <w:style w:type="paragraph" w:styleId="ae">
    <w:name w:val="Body Text"/>
    <w:basedOn w:val="a"/>
    <w:link w:val="af"/>
    <w:rsid w:val="006709C9"/>
    <w:pPr>
      <w:spacing w:after="120"/>
    </w:pPr>
  </w:style>
  <w:style w:type="character" w:customStyle="1" w:styleId="af">
    <w:name w:val="Основной текст Знак"/>
    <w:basedOn w:val="a0"/>
    <w:link w:val="ae"/>
    <w:rsid w:val="00054832"/>
    <w:rPr>
      <w:rFonts w:eastAsia="Times New Roman"/>
      <w:sz w:val="22"/>
      <w:szCs w:val="22"/>
      <w:lang w:eastAsia="en-US"/>
    </w:rPr>
  </w:style>
  <w:style w:type="paragraph" w:styleId="af0">
    <w:name w:val="Normal (Web)"/>
    <w:basedOn w:val="a"/>
    <w:uiPriority w:val="99"/>
    <w:rsid w:val="006709C9"/>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6709C9"/>
    <w:pPr>
      <w:widowControl w:val="0"/>
      <w:spacing w:after="0" w:line="240" w:lineRule="auto"/>
      <w:jc w:val="both"/>
    </w:pPr>
    <w:rPr>
      <w:rFonts w:ascii="Futuris" w:hAnsi="Futuris"/>
      <w:sz w:val="24"/>
      <w:szCs w:val="20"/>
      <w:lang w:eastAsia="ru-RU"/>
    </w:rPr>
  </w:style>
  <w:style w:type="character" w:styleId="af1">
    <w:name w:val="annotation reference"/>
    <w:uiPriority w:val="99"/>
    <w:semiHidden/>
    <w:rsid w:val="006709C9"/>
    <w:rPr>
      <w:sz w:val="16"/>
      <w:szCs w:val="16"/>
    </w:rPr>
  </w:style>
  <w:style w:type="paragraph" w:styleId="af2">
    <w:name w:val="annotation text"/>
    <w:basedOn w:val="a"/>
    <w:link w:val="af3"/>
    <w:uiPriority w:val="99"/>
    <w:semiHidden/>
    <w:rsid w:val="006709C9"/>
    <w:rPr>
      <w:sz w:val="20"/>
      <w:szCs w:val="20"/>
    </w:rPr>
  </w:style>
  <w:style w:type="character" w:customStyle="1" w:styleId="af3">
    <w:name w:val="Текст примечания Знак"/>
    <w:link w:val="af2"/>
    <w:uiPriority w:val="99"/>
    <w:semiHidden/>
    <w:rsid w:val="00045C14"/>
    <w:rPr>
      <w:rFonts w:eastAsia="Times New Roman"/>
      <w:lang w:eastAsia="en-US"/>
    </w:rPr>
  </w:style>
  <w:style w:type="paragraph" w:styleId="af4">
    <w:name w:val="annotation subject"/>
    <w:basedOn w:val="af2"/>
    <w:next w:val="af2"/>
    <w:link w:val="af5"/>
    <w:uiPriority w:val="99"/>
    <w:semiHidden/>
    <w:rsid w:val="006709C9"/>
    <w:rPr>
      <w:b/>
      <w:bCs/>
    </w:rPr>
  </w:style>
  <w:style w:type="character" w:customStyle="1" w:styleId="af5">
    <w:name w:val="Тема примечания Знак"/>
    <w:basedOn w:val="af3"/>
    <w:link w:val="af4"/>
    <w:uiPriority w:val="99"/>
    <w:semiHidden/>
    <w:rsid w:val="00054832"/>
    <w:rPr>
      <w:rFonts w:eastAsia="Times New Roman"/>
      <w:b/>
      <w:bCs/>
      <w:lang w:eastAsia="en-US"/>
    </w:rPr>
  </w:style>
  <w:style w:type="paragraph" w:styleId="af6">
    <w:name w:val="Balloon Text"/>
    <w:basedOn w:val="a"/>
    <w:link w:val="af7"/>
    <w:uiPriority w:val="99"/>
    <w:semiHidden/>
    <w:rsid w:val="006709C9"/>
    <w:rPr>
      <w:rFonts w:ascii="Tahoma" w:hAnsi="Tahoma" w:cs="Tahoma"/>
      <w:sz w:val="16"/>
      <w:szCs w:val="16"/>
    </w:rPr>
  </w:style>
  <w:style w:type="character" w:customStyle="1" w:styleId="af7">
    <w:name w:val="Текст выноски Знак"/>
    <w:basedOn w:val="a0"/>
    <w:link w:val="af6"/>
    <w:uiPriority w:val="99"/>
    <w:semiHidden/>
    <w:rsid w:val="00054832"/>
    <w:rPr>
      <w:rFonts w:ascii="Tahoma" w:eastAsia="Times New Roman" w:hAnsi="Tahoma" w:cs="Tahoma"/>
      <w:sz w:val="16"/>
      <w:szCs w:val="16"/>
      <w:lang w:eastAsia="en-US"/>
    </w:rPr>
  </w:style>
  <w:style w:type="character" w:styleId="af8">
    <w:name w:val="page number"/>
    <w:basedOn w:val="a0"/>
    <w:rsid w:val="00A1334E"/>
  </w:style>
  <w:style w:type="paragraph" w:customStyle="1" w:styleId="-11">
    <w:name w:val="Цветной список - Акцент 11"/>
    <w:basedOn w:val="a"/>
    <w:link w:val="-1"/>
    <w:uiPriority w:val="34"/>
    <w:qFormat/>
    <w:rsid w:val="00EF0095"/>
    <w:pPr>
      <w:ind w:left="720"/>
      <w:contextualSpacing/>
    </w:pPr>
    <w:rPr>
      <w:rFonts w:eastAsia="Calibri"/>
    </w:rPr>
  </w:style>
  <w:style w:type="character" w:customStyle="1" w:styleId="-1">
    <w:name w:val="Цветной список - Акцент 1 Знак"/>
    <w:link w:val="-11"/>
    <w:uiPriority w:val="34"/>
    <w:locked/>
    <w:rsid w:val="00B94792"/>
    <w:rPr>
      <w:sz w:val="22"/>
      <w:szCs w:val="22"/>
      <w:lang w:eastAsia="en-US"/>
    </w:rPr>
  </w:style>
  <w:style w:type="paragraph" w:styleId="22">
    <w:name w:val="Body Text 2"/>
    <w:basedOn w:val="a"/>
    <w:link w:val="23"/>
    <w:unhideWhenUsed/>
    <w:rsid w:val="007F0EF7"/>
    <w:pPr>
      <w:spacing w:after="120" w:line="480" w:lineRule="auto"/>
    </w:pPr>
  </w:style>
  <w:style w:type="character" w:customStyle="1" w:styleId="23">
    <w:name w:val="Основной текст 2 Знак"/>
    <w:link w:val="22"/>
    <w:rsid w:val="007F0EF7"/>
    <w:rPr>
      <w:rFonts w:eastAsia="Times New Roman"/>
      <w:sz w:val="22"/>
      <w:szCs w:val="22"/>
      <w:lang w:eastAsia="en-US"/>
    </w:rPr>
  </w:style>
  <w:style w:type="paragraph" w:customStyle="1" w:styleId="-110">
    <w:name w:val="Цветная заливка - Акцент 11"/>
    <w:hidden/>
    <w:uiPriority w:val="99"/>
    <w:semiHidden/>
    <w:rsid w:val="00780057"/>
    <w:rPr>
      <w:rFonts w:eastAsia="Times New Roman"/>
      <w:sz w:val="22"/>
      <w:szCs w:val="22"/>
      <w:lang w:eastAsia="en-US"/>
    </w:rPr>
  </w:style>
  <w:style w:type="paragraph" w:customStyle="1" w:styleId="ConsNormal">
    <w:name w:val="ConsNormal"/>
    <w:rsid w:val="00045C14"/>
    <w:pPr>
      <w:widowControl w:val="0"/>
      <w:autoSpaceDE w:val="0"/>
      <w:autoSpaceDN w:val="0"/>
      <w:adjustRightInd w:val="0"/>
      <w:ind w:firstLine="720"/>
    </w:pPr>
    <w:rPr>
      <w:rFonts w:ascii="Arial" w:eastAsia="Times New Roman" w:hAnsi="Arial" w:cs="Arial"/>
    </w:rPr>
  </w:style>
  <w:style w:type="paragraph" w:customStyle="1" w:styleId="af9">
    <w:name w:val="Пункт"/>
    <w:basedOn w:val="a"/>
    <w:uiPriority w:val="99"/>
    <w:rsid w:val="006E34FC"/>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ConsPlusNormal">
    <w:name w:val="ConsPlusNormal"/>
    <w:link w:val="ConsPlusNormal0"/>
    <w:rsid w:val="006E34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34FC"/>
    <w:rPr>
      <w:rFonts w:ascii="Arial" w:eastAsia="Times New Roman" w:hAnsi="Arial" w:cs="Arial"/>
    </w:rPr>
  </w:style>
  <w:style w:type="paragraph" w:customStyle="1" w:styleId="ConsPlusTitle">
    <w:name w:val="ConsPlusTitle"/>
    <w:uiPriority w:val="99"/>
    <w:rsid w:val="006E34FC"/>
    <w:pPr>
      <w:widowControl w:val="0"/>
      <w:autoSpaceDE w:val="0"/>
      <w:autoSpaceDN w:val="0"/>
      <w:adjustRightInd w:val="0"/>
    </w:pPr>
    <w:rPr>
      <w:rFonts w:ascii="Arial" w:eastAsia="Times New Roman" w:hAnsi="Arial" w:cs="Arial"/>
      <w:b/>
      <w:bCs/>
    </w:rPr>
  </w:style>
  <w:style w:type="paragraph" w:styleId="afa">
    <w:name w:val="List Paragraph"/>
    <w:basedOn w:val="a"/>
    <w:link w:val="afb"/>
    <w:uiPriority w:val="34"/>
    <w:qFormat/>
    <w:rsid w:val="007851F1"/>
    <w:pPr>
      <w:spacing w:after="60" w:line="240" w:lineRule="auto"/>
      <w:ind w:left="720"/>
      <w:contextualSpacing/>
      <w:jc w:val="both"/>
    </w:pPr>
    <w:rPr>
      <w:rFonts w:ascii="Times New Roman" w:hAnsi="Times New Roman"/>
      <w:sz w:val="24"/>
      <w:szCs w:val="24"/>
    </w:rPr>
  </w:style>
  <w:style w:type="character" w:customStyle="1" w:styleId="afb">
    <w:name w:val="Абзац списка Знак"/>
    <w:link w:val="afa"/>
    <w:uiPriority w:val="34"/>
    <w:locked/>
    <w:rsid w:val="007851F1"/>
    <w:rPr>
      <w:rFonts w:ascii="Times New Roman" w:eastAsia="Times New Roman" w:hAnsi="Times New Roman"/>
      <w:sz w:val="24"/>
      <w:szCs w:val="24"/>
    </w:rPr>
  </w:style>
  <w:style w:type="paragraph" w:customStyle="1" w:styleId="afc">
    <w:name w:val="письмо"/>
    <w:basedOn w:val="a"/>
    <w:rsid w:val="007851F1"/>
    <w:pPr>
      <w:spacing w:after="0" w:line="240" w:lineRule="auto"/>
      <w:ind w:firstLine="720"/>
      <w:jc w:val="both"/>
    </w:pPr>
    <w:rPr>
      <w:rFonts w:ascii="Times New Roman" w:hAnsi="Times New Roman"/>
      <w:sz w:val="28"/>
      <w:szCs w:val="20"/>
      <w:lang w:eastAsia="ru-RU"/>
    </w:rPr>
  </w:style>
  <w:style w:type="paragraph" w:styleId="31">
    <w:name w:val="Body Text 3"/>
    <w:basedOn w:val="a"/>
    <w:link w:val="32"/>
    <w:unhideWhenUsed/>
    <w:rsid w:val="00CF30CA"/>
    <w:pPr>
      <w:widowControl w:val="0"/>
      <w:spacing w:after="0" w:line="240" w:lineRule="auto"/>
      <w:jc w:val="both"/>
    </w:pPr>
    <w:rPr>
      <w:rFonts w:ascii="Times New Roman" w:hAnsi="Times New Roman"/>
      <w:color w:val="000000"/>
    </w:rPr>
  </w:style>
  <w:style w:type="character" w:customStyle="1" w:styleId="32">
    <w:name w:val="Основной текст 3 Знак"/>
    <w:basedOn w:val="a0"/>
    <w:link w:val="31"/>
    <w:rsid w:val="00CF30CA"/>
    <w:rPr>
      <w:rFonts w:ascii="Times New Roman" w:eastAsia="Times New Roman" w:hAnsi="Times New Roman"/>
      <w:color w:val="000000"/>
      <w:sz w:val="22"/>
      <w:szCs w:val="22"/>
      <w:lang w:eastAsia="en-US"/>
    </w:rPr>
  </w:style>
  <w:style w:type="paragraph" w:customStyle="1" w:styleId="24">
    <w:name w:val="Обычный2"/>
    <w:rsid w:val="00CF30CA"/>
    <w:rPr>
      <w:rFonts w:ascii="Times New Roman" w:eastAsia="Times New Roman" w:hAnsi="Times New Roman"/>
      <w:color w:val="000000"/>
      <w:sz w:val="24"/>
    </w:rPr>
  </w:style>
  <w:style w:type="paragraph" w:styleId="afd">
    <w:name w:val="Revision"/>
    <w:hidden/>
    <w:uiPriority w:val="99"/>
    <w:semiHidden/>
    <w:rsid w:val="00A3366D"/>
    <w:rPr>
      <w:rFonts w:eastAsia="Times New Roman"/>
      <w:sz w:val="22"/>
      <w:szCs w:val="22"/>
      <w:lang w:eastAsia="en-US"/>
    </w:rPr>
  </w:style>
  <w:style w:type="paragraph" w:styleId="afe">
    <w:name w:val="No Spacing"/>
    <w:uiPriority w:val="1"/>
    <w:qFormat/>
    <w:rsid w:val="00D40E88"/>
    <w:rPr>
      <w:rFonts w:asciiTheme="minorHAnsi" w:eastAsiaTheme="minorHAnsi" w:hAnsiTheme="minorHAnsi" w:cstheme="minorBidi"/>
      <w:sz w:val="22"/>
      <w:szCs w:val="22"/>
      <w:lang w:eastAsia="en-US"/>
    </w:rPr>
  </w:style>
  <w:style w:type="table" w:customStyle="1" w:styleId="17">
    <w:name w:val="Сетка таблицы1"/>
    <w:basedOn w:val="a1"/>
    <w:next w:val="a7"/>
    <w:uiPriority w:val="39"/>
    <w:rsid w:val="0043558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концевой сноски Знак"/>
    <w:basedOn w:val="a0"/>
    <w:link w:val="aff0"/>
    <w:uiPriority w:val="99"/>
    <w:semiHidden/>
    <w:rsid w:val="00054832"/>
    <w:rPr>
      <w:rFonts w:asciiTheme="minorHAnsi" w:eastAsiaTheme="minorHAnsi" w:hAnsiTheme="minorHAnsi" w:cstheme="minorBidi"/>
      <w:lang w:eastAsia="en-US"/>
    </w:rPr>
  </w:style>
  <w:style w:type="paragraph" w:styleId="aff0">
    <w:name w:val="endnote text"/>
    <w:basedOn w:val="a"/>
    <w:link w:val="aff"/>
    <w:uiPriority w:val="99"/>
    <w:semiHidden/>
    <w:unhideWhenUsed/>
    <w:rsid w:val="00054832"/>
    <w:pPr>
      <w:spacing w:after="0" w:line="240" w:lineRule="auto"/>
    </w:pPr>
    <w:rPr>
      <w:rFonts w:asciiTheme="minorHAnsi" w:eastAsiaTheme="minorHAnsi" w:hAnsiTheme="minorHAnsi" w:cstheme="minorBidi"/>
      <w:sz w:val="20"/>
      <w:szCs w:val="20"/>
    </w:rPr>
  </w:style>
  <w:style w:type="character" w:customStyle="1" w:styleId="street-address">
    <w:name w:val="street-address"/>
    <w:basedOn w:val="a0"/>
    <w:rsid w:val="00054832"/>
  </w:style>
  <w:style w:type="character" w:customStyle="1" w:styleId="email">
    <w:name w:val="email"/>
    <w:basedOn w:val="a0"/>
    <w:rsid w:val="00054832"/>
  </w:style>
  <w:style w:type="character" w:customStyle="1" w:styleId="nds">
    <w:name w:val="nds"/>
    <w:basedOn w:val="a0"/>
    <w:rsid w:val="00054832"/>
  </w:style>
  <w:style w:type="character" w:customStyle="1" w:styleId="apple-converted-space">
    <w:name w:val="apple-converted-space"/>
    <w:basedOn w:val="a0"/>
    <w:rsid w:val="00054832"/>
  </w:style>
  <w:style w:type="character" w:customStyle="1" w:styleId="js-phone-number">
    <w:name w:val="js-phone-number"/>
    <w:basedOn w:val="a0"/>
    <w:rsid w:val="00054832"/>
  </w:style>
  <w:style w:type="paragraph" w:customStyle="1" w:styleId="Default">
    <w:name w:val="Default"/>
    <w:rsid w:val="00054832"/>
    <w:pPr>
      <w:autoSpaceDE w:val="0"/>
      <w:autoSpaceDN w:val="0"/>
      <w:adjustRightInd w:val="0"/>
    </w:pPr>
    <w:rPr>
      <w:rFonts w:ascii="Arial" w:eastAsiaTheme="minorHAnsi" w:hAnsi="Arial" w:cs="Arial"/>
      <w:color w:val="000000"/>
      <w:sz w:val="24"/>
      <w:szCs w:val="24"/>
      <w:lang w:eastAsia="en-US"/>
    </w:rPr>
  </w:style>
  <w:style w:type="paragraph" w:customStyle="1" w:styleId="aff1">
    <w:name w:val="Таблицы (моноширинный)"/>
    <w:basedOn w:val="a"/>
    <w:next w:val="a"/>
    <w:rsid w:val="0005483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8">
    <w:name w:val="Заголовок 1 ДИТ"/>
    <w:basedOn w:val="a"/>
    <w:qFormat/>
    <w:rsid w:val="00054832"/>
    <w:pPr>
      <w:spacing w:after="0" w:line="240" w:lineRule="auto"/>
      <w:ind w:left="720" w:hanging="360"/>
      <w:jc w:val="center"/>
    </w:pPr>
    <w:rPr>
      <w:rFonts w:ascii="Times New Roman" w:hAnsi="Times New Roman"/>
      <w:b/>
      <w:sz w:val="28"/>
      <w:szCs w:val="28"/>
      <w:lang w:val="x-none" w:eastAsia="x-none"/>
    </w:rPr>
  </w:style>
  <w:style w:type="paragraph" w:customStyle="1" w:styleId="25">
    <w:name w:val="Заголовок 2 ДИТ"/>
    <w:basedOn w:val="a"/>
    <w:qFormat/>
    <w:rsid w:val="00054832"/>
    <w:pPr>
      <w:spacing w:after="0" w:line="240" w:lineRule="auto"/>
      <w:ind w:left="720" w:hanging="360"/>
    </w:pPr>
    <w:rPr>
      <w:rFonts w:ascii="Times New Roman" w:hAnsi="Times New Roman"/>
      <w:b/>
      <w:sz w:val="24"/>
      <w:szCs w:val="24"/>
      <w:lang w:val="x-none" w:eastAsia="x-none"/>
    </w:rPr>
  </w:style>
  <w:style w:type="paragraph" w:customStyle="1" w:styleId="33">
    <w:name w:val="Заголовок 3 ДИТ"/>
    <w:basedOn w:val="25"/>
    <w:qFormat/>
    <w:rsid w:val="00054832"/>
    <w:pPr>
      <w:numPr>
        <w:ilvl w:val="2"/>
      </w:numPr>
      <w:ind w:left="720" w:hanging="360"/>
    </w:pPr>
    <w:rPr>
      <w:b w:val="0"/>
    </w:rPr>
  </w:style>
  <w:style w:type="character" w:customStyle="1" w:styleId="fontstyle01">
    <w:name w:val="fontstyle01"/>
    <w:rsid w:val="00054832"/>
    <w:rPr>
      <w:rFonts w:ascii="PFHighwaySansPro-Light" w:hAnsi="PFHighwaySansPro-Light" w:hint="default"/>
      <w:b w:val="0"/>
      <w:bCs w:val="0"/>
      <w:i w:val="0"/>
      <w:iCs w:val="0"/>
      <w:color w:val="000000"/>
      <w:sz w:val="24"/>
      <w:szCs w:val="24"/>
    </w:rPr>
  </w:style>
  <w:style w:type="character" w:styleId="aff2">
    <w:name w:val="FollowedHyperlink"/>
    <w:basedOn w:val="a0"/>
    <w:uiPriority w:val="99"/>
    <w:unhideWhenUsed/>
    <w:rsid w:val="00054832"/>
    <w:rPr>
      <w:color w:val="800080" w:themeColor="followedHyperlink"/>
      <w:u w:val="single"/>
    </w:rPr>
  </w:style>
  <w:style w:type="character" w:customStyle="1" w:styleId="contactsblocks">
    <w:name w:val="contacts_blocks"/>
    <w:basedOn w:val="a0"/>
    <w:rsid w:val="00054832"/>
  </w:style>
  <w:style w:type="paragraph" w:customStyle="1" w:styleId="p1">
    <w:name w:val="p1"/>
    <w:basedOn w:val="a"/>
    <w:rsid w:val="00054832"/>
    <w:pPr>
      <w:spacing w:after="0" w:line="240" w:lineRule="auto"/>
    </w:pPr>
    <w:rPr>
      <w:rFonts w:ascii="Helvetica Neue" w:eastAsiaTheme="minorHAnsi" w:hAnsi="Helvetica Neue"/>
      <w:sz w:val="20"/>
      <w:szCs w:val="20"/>
      <w:lang w:eastAsia="ru-RU"/>
    </w:rPr>
  </w:style>
  <w:style w:type="paragraph" w:styleId="aff3">
    <w:name w:val="Title"/>
    <w:basedOn w:val="a"/>
    <w:link w:val="aff4"/>
    <w:uiPriority w:val="10"/>
    <w:qFormat/>
    <w:locked/>
    <w:rsid w:val="00885C43"/>
    <w:pPr>
      <w:spacing w:after="0" w:line="240" w:lineRule="auto"/>
      <w:jc w:val="center"/>
    </w:pPr>
    <w:rPr>
      <w:rFonts w:ascii="Times New Roman" w:hAnsi="Times New Roman"/>
      <w:b/>
      <w:sz w:val="24"/>
      <w:szCs w:val="20"/>
      <w:lang w:val="zh-CN" w:eastAsia="zh-CN"/>
    </w:rPr>
  </w:style>
  <w:style w:type="character" w:customStyle="1" w:styleId="aff5">
    <w:name w:val="Название Знак"/>
    <w:basedOn w:val="a0"/>
    <w:rsid w:val="00885C43"/>
    <w:rPr>
      <w:rFonts w:asciiTheme="majorHAnsi" w:eastAsiaTheme="majorEastAsia" w:hAnsiTheme="majorHAnsi" w:cstheme="majorBidi"/>
      <w:spacing w:val="-10"/>
      <w:kern w:val="28"/>
      <w:sz w:val="56"/>
      <w:szCs w:val="56"/>
      <w:lang w:eastAsia="en-US"/>
    </w:rPr>
  </w:style>
  <w:style w:type="character" w:customStyle="1" w:styleId="aff4">
    <w:name w:val="Заголовок Знак"/>
    <w:basedOn w:val="a0"/>
    <w:link w:val="aff3"/>
    <w:uiPriority w:val="10"/>
    <w:qFormat/>
    <w:rsid w:val="00885C43"/>
    <w:rPr>
      <w:rFonts w:ascii="Times New Roman" w:eastAsia="Times New Roman" w:hAnsi="Times New Roman"/>
      <w:b/>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9171">
      <w:bodyDiv w:val="1"/>
      <w:marLeft w:val="0"/>
      <w:marRight w:val="0"/>
      <w:marTop w:val="0"/>
      <w:marBottom w:val="0"/>
      <w:divBdr>
        <w:top w:val="none" w:sz="0" w:space="0" w:color="auto"/>
        <w:left w:val="none" w:sz="0" w:space="0" w:color="auto"/>
        <w:bottom w:val="none" w:sz="0" w:space="0" w:color="auto"/>
        <w:right w:val="none" w:sz="0" w:space="0" w:color="auto"/>
      </w:divBdr>
    </w:div>
    <w:div w:id="244070083">
      <w:bodyDiv w:val="1"/>
      <w:marLeft w:val="0"/>
      <w:marRight w:val="0"/>
      <w:marTop w:val="0"/>
      <w:marBottom w:val="0"/>
      <w:divBdr>
        <w:top w:val="none" w:sz="0" w:space="0" w:color="auto"/>
        <w:left w:val="none" w:sz="0" w:space="0" w:color="auto"/>
        <w:bottom w:val="none" w:sz="0" w:space="0" w:color="auto"/>
        <w:right w:val="none" w:sz="0" w:space="0" w:color="auto"/>
      </w:divBdr>
    </w:div>
    <w:div w:id="620913848">
      <w:bodyDiv w:val="1"/>
      <w:marLeft w:val="0"/>
      <w:marRight w:val="0"/>
      <w:marTop w:val="0"/>
      <w:marBottom w:val="0"/>
      <w:divBdr>
        <w:top w:val="none" w:sz="0" w:space="0" w:color="auto"/>
        <w:left w:val="none" w:sz="0" w:space="0" w:color="auto"/>
        <w:bottom w:val="none" w:sz="0" w:space="0" w:color="auto"/>
        <w:right w:val="none" w:sz="0" w:space="0" w:color="auto"/>
      </w:divBdr>
    </w:div>
    <w:div w:id="638726015">
      <w:bodyDiv w:val="1"/>
      <w:marLeft w:val="0"/>
      <w:marRight w:val="0"/>
      <w:marTop w:val="0"/>
      <w:marBottom w:val="0"/>
      <w:divBdr>
        <w:top w:val="none" w:sz="0" w:space="0" w:color="auto"/>
        <w:left w:val="none" w:sz="0" w:space="0" w:color="auto"/>
        <w:bottom w:val="none" w:sz="0" w:space="0" w:color="auto"/>
        <w:right w:val="none" w:sz="0" w:space="0" w:color="auto"/>
      </w:divBdr>
    </w:div>
    <w:div w:id="821578722">
      <w:bodyDiv w:val="1"/>
      <w:marLeft w:val="0"/>
      <w:marRight w:val="0"/>
      <w:marTop w:val="0"/>
      <w:marBottom w:val="0"/>
      <w:divBdr>
        <w:top w:val="none" w:sz="0" w:space="0" w:color="auto"/>
        <w:left w:val="none" w:sz="0" w:space="0" w:color="auto"/>
        <w:bottom w:val="none" w:sz="0" w:space="0" w:color="auto"/>
        <w:right w:val="none" w:sz="0" w:space="0" w:color="auto"/>
      </w:divBdr>
    </w:div>
    <w:div w:id="859244029">
      <w:bodyDiv w:val="1"/>
      <w:marLeft w:val="0"/>
      <w:marRight w:val="0"/>
      <w:marTop w:val="0"/>
      <w:marBottom w:val="0"/>
      <w:divBdr>
        <w:top w:val="none" w:sz="0" w:space="0" w:color="auto"/>
        <w:left w:val="none" w:sz="0" w:space="0" w:color="auto"/>
        <w:bottom w:val="none" w:sz="0" w:space="0" w:color="auto"/>
        <w:right w:val="none" w:sz="0" w:space="0" w:color="auto"/>
      </w:divBdr>
    </w:div>
    <w:div w:id="927230207">
      <w:bodyDiv w:val="1"/>
      <w:marLeft w:val="0"/>
      <w:marRight w:val="0"/>
      <w:marTop w:val="0"/>
      <w:marBottom w:val="0"/>
      <w:divBdr>
        <w:top w:val="none" w:sz="0" w:space="0" w:color="auto"/>
        <w:left w:val="none" w:sz="0" w:space="0" w:color="auto"/>
        <w:bottom w:val="none" w:sz="0" w:space="0" w:color="auto"/>
        <w:right w:val="none" w:sz="0" w:space="0" w:color="auto"/>
      </w:divBdr>
    </w:div>
    <w:div w:id="951937392">
      <w:bodyDiv w:val="1"/>
      <w:marLeft w:val="0"/>
      <w:marRight w:val="0"/>
      <w:marTop w:val="0"/>
      <w:marBottom w:val="0"/>
      <w:divBdr>
        <w:top w:val="none" w:sz="0" w:space="0" w:color="auto"/>
        <w:left w:val="none" w:sz="0" w:space="0" w:color="auto"/>
        <w:bottom w:val="none" w:sz="0" w:space="0" w:color="auto"/>
        <w:right w:val="none" w:sz="0" w:space="0" w:color="auto"/>
      </w:divBdr>
    </w:div>
    <w:div w:id="1021659988">
      <w:bodyDiv w:val="1"/>
      <w:marLeft w:val="0"/>
      <w:marRight w:val="0"/>
      <w:marTop w:val="0"/>
      <w:marBottom w:val="0"/>
      <w:divBdr>
        <w:top w:val="none" w:sz="0" w:space="0" w:color="auto"/>
        <w:left w:val="none" w:sz="0" w:space="0" w:color="auto"/>
        <w:bottom w:val="none" w:sz="0" w:space="0" w:color="auto"/>
        <w:right w:val="none" w:sz="0" w:space="0" w:color="auto"/>
      </w:divBdr>
    </w:div>
    <w:div w:id="1134369428">
      <w:bodyDiv w:val="1"/>
      <w:marLeft w:val="0"/>
      <w:marRight w:val="0"/>
      <w:marTop w:val="0"/>
      <w:marBottom w:val="0"/>
      <w:divBdr>
        <w:top w:val="none" w:sz="0" w:space="0" w:color="auto"/>
        <w:left w:val="none" w:sz="0" w:space="0" w:color="auto"/>
        <w:bottom w:val="none" w:sz="0" w:space="0" w:color="auto"/>
        <w:right w:val="none" w:sz="0" w:space="0" w:color="auto"/>
      </w:divBdr>
    </w:div>
    <w:div w:id="1190679186">
      <w:bodyDiv w:val="1"/>
      <w:marLeft w:val="0"/>
      <w:marRight w:val="0"/>
      <w:marTop w:val="0"/>
      <w:marBottom w:val="0"/>
      <w:divBdr>
        <w:top w:val="none" w:sz="0" w:space="0" w:color="auto"/>
        <w:left w:val="none" w:sz="0" w:space="0" w:color="auto"/>
        <w:bottom w:val="none" w:sz="0" w:space="0" w:color="auto"/>
        <w:right w:val="none" w:sz="0" w:space="0" w:color="auto"/>
      </w:divBdr>
    </w:div>
    <w:div w:id="1191989064">
      <w:bodyDiv w:val="1"/>
      <w:marLeft w:val="0"/>
      <w:marRight w:val="0"/>
      <w:marTop w:val="0"/>
      <w:marBottom w:val="0"/>
      <w:divBdr>
        <w:top w:val="none" w:sz="0" w:space="0" w:color="auto"/>
        <w:left w:val="none" w:sz="0" w:space="0" w:color="auto"/>
        <w:bottom w:val="none" w:sz="0" w:space="0" w:color="auto"/>
        <w:right w:val="none" w:sz="0" w:space="0" w:color="auto"/>
      </w:divBdr>
    </w:div>
    <w:div w:id="1302727992">
      <w:bodyDiv w:val="1"/>
      <w:marLeft w:val="0"/>
      <w:marRight w:val="0"/>
      <w:marTop w:val="0"/>
      <w:marBottom w:val="0"/>
      <w:divBdr>
        <w:top w:val="none" w:sz="0" w:space="0" w:color="auto"/>
        <w:left w:val="none" w:sz="0" w:space="0" w:color="auto"/>
        <w:bottom w:val="none" w:sz="0" w:space="0" w:color="auto"/>
        <w:right w:val="none" w:sz="0" w:space="0" w:color="auto"/>
      </w:divBdr>
    </w:div>
    <w:div w:id="1313674404">
      <w:bodyDiv w:val="1"/>
      <w:marLeft w:val="0"/>
      <w:marRight w:val="0"/>
      <w:marTop w:val="0"/>
      <w:marBottom w:val="0"/>
      <w:divBdr>
        <w:top w:val="none" w:sz="0" w:space="0" w:color="auto"/>
        <w:left w:val="none" w:sz="0" w:space="0" w:color="auto"/>
        <w:bottom w:val="none" w:sz="0" w:space="0" w:color="auto"/>
        <w:right w:val="none" w:sz="0" w:space="0" w:color="auto"/>
      </w:divBdr>
    </w:div>
    <w:div w:id="14213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zavetina@iidf.ru" TargetMode="External"/><Relationship Id="rId13" Type="http://schemas.openxmlformats.org/officeDocument/2006/relationships/hyperlink" Target="https://login.consultant.ru/link/?req=doc&amp;base=LAW&amp;n=466790&amp;dst=3704&amp;field=134&amp;date=25.02.202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gov.ru/rn77/rs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sfm.ru/documents/terr-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yperlink" Target="https://login.consultant.ru/link/?req=doc&amp;base=LAW&amp;n=466790&amp;dst=3722&amp;field=134&amp;date=2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B376-D89F-46E4-A8DF-D05B76A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5201</Words>
  <Characters>38368</Characters>
  <Application>Microsoft Office Word</Application>
  <DocSecurity>0</DocSecurity>
  <Lines>319</Lines>
  <Paragraphs>86</Paragraphs>
  <ScaleCrop>false</ScaleCrop>
  <HeadingPairs>
    <vt:vector size="2" baseType="variant">
      <vt:variant>
        <vt:lpstr>Название</vt:lpstr>
      </vt:variant>
      <vt:variant>
        <vt:i4>1</vt:i4>
      </vt:variant>
    </vt:vector>
  </HeadingPairs>
  <TitlesOfParts>
    <vt:vector size="1" baseType="lpstr">
      <vt:lpstr>№ _________________________</vt:lpstr>
    </vt:vector>
  </TitlesOfParts>
  <Company>CSR-NW</Company>
  <LinksUpToDate>false</LinksUpToDate>
  <CharactersWithSpaces>43483</CharactersWithSpaces>
  <SharedDoc>false</SharedDoc>
  <HLinks>
    <vt:vector size="12" baseType="variant">
      <vt:variant>
        <vt:i4>3932180</vt:i4>
      </vt:variant>
      <vt:variant>
        <vt:i4>3</vt:i4>
      </vt:variant>
      <vt:variant>
        <vt:i4>0</vt:i4>
      </vt:variant>
      <vt:variant>
        <vt:i4>5</vt:i4>
      </vt:variant>
      <vt:variant>
        <vt:lpwstr>mailto:ofokina@iidf.ru</vt:lpwstr>
      </vt:variant>
      <vt:variant>
        <vt:lpwstr/>
      </vt:variant>
      <vt:variant>
        <vt:i4>3932161</vt:i4>
      </vt:variant>
      <vt:variant>
        <vt:i4>0</vt:i4>
      </vt:variant>
      <vt:variant>
        <vt:i4>0</vt:i4>
      </vt:variant>
      <vt:variant>
        <vt:i4>5</vt:i4>
      </vt:variant>
      <vt:variant>
        <vt:lpwstr>mailto:akolpakova@iidf.ru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dc:title>
  <dc:creator>Санатов Дмитрий Васильевич</dc:creator>
  <cp:lastModifiedBy>My+Office</cp:lastModifiedBy>
  <cp:revision>34</cp:revision>
  <cp:lastPrinted>2023-03-28T16:14:00Z</cp:lastPrinted>
  <dcterms:created xsi:type="dcterms:W3CDTF">2025-04-03T09:07:00Z</dcterms:created>
  <dcterms:modified xsi:type="dcterms:W3CDTF">2025-04-14T13:15:00Z</dcterms:modified>
</cp:coreProperties>
</file>