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47CC" w14:textId="146A48F9" w:rsidR="00215C04" w:rsidRPr="00215C04" w:rsidRDefault="00215C04" w:rsidP="00215C04">
      <w:pPr>
        <w:tabs>
          <w:tab w:val="left" w:pos="567"/>
          <w:tab w:val="num" w:pos="720"/>
          <w:tab w:val="num" w:pos="1134"/>
        </w:tabs>
        <w:spacing w:after="0" w:line="240" w:lineRule="auto"/>
        <w:jc w:val="both"/>
        <w:rPr>
          <w:rFonts w:ascii="Times New Roman" w:eastAsia="Times New Roman" w:hAnsi="Times New Roman" w:cs="Times New Roman"/>
          <w:b/>
          <w:bCs/>
          <w:color w:val="0070C0"/>
        </w:rPr>
      </w:pPr>
      <w:r>
        <w:rPr>
          <w:rFonts w:ascii="Times New Roman" w:eastAsia="Times New Roman" w:hAnsi="Times New Roman" w:cs="Times New Roman"/>
          <w:b/>
          <w:bCs/>
          <w:color w:val="0070C0"/>
        </w:rPr>
        <w:t xml:space="preserve">                                                              </w:t>
      </w:r>
    </w:p>
    <w:p w14:paraId="2B5C3A8E" w14:textId="77777777" w:rsidR="00506557" w:rsidRDefault="00506557">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center"/>
        <w:rPr>
          <w:rFonts w:ascii="Times New Roman" w:eastAsia="Times New Roman" w:hAnsi="Times New Roman" w:cs="Times New Roman"/>
          <w:b/>
        </w:rPr>
      </w:pPr>
    </w:p>
    <w:p w14:paraId="569F9587" w14:textId="2ADA5A33"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ДОГОВОР № </w:t>
      </w:r>
      <w:r w:rsidR="00506557">
        <w:rPr>
          <w:rFonts w:ascii="Times New Roman" w:eastAsia="Times New Roman" w:hAnsi="Times New Roman" w:cs="Times New Roman"/>
          <w:b/>
        </w:rPr>
        <w:t>КСУ</w:t>
      </w:r>
      <w:r w:rsidR="0001787D">
        <w:rPr>
          <w:rFonts w:ascii="Times New Roman" w:eastAsia="Times New Roman" w:hAnsi="Times New Roman" w:cs="Times New Roman"/>
          <w:b/>
        </w:rPr>
        <w:t>/</w:t>
      </w:r>
      <w:r w:rsidR="008E7F01">
        <w:rPr>
          <w:rFonts w:ascii="Times New Roman" w:eastAsia="Times New Roman" w:hAnsi="Times New Roman" w:cs="Times New Roman"/>
          <w:b/>
        </w:rPr>
        <w:t>2</w:t>
      </w:r>
      <w:r w:rsidR="0001787D">
        <w:rPr>
          <w:rFonts w:ascii="Times New Roman" w:eastAsia="Times New Roman" w:hAnsi="Times New Roman" w:cs="Times New Roman"/>
          <w:b/>
        </w:rPr>
        <w:t>-</w:t>
      </w:r>
      <w:r w:rsidR="00F3200F">
        <w:rPr>
          <w:rFonts w:ascii="Times New Roman" w:eastAsia="Times New Roman" w:hAnsi="Times New Roman" w:cs="Times New Roman"/>
          <w:b/>
        </w:rPr>
        <w:t>6</w:t>
      </w:r>
      <w:r w:rsidR="00190DF4">
        <w:rPr>
          <w:rFonts w:ascii="Times New Roman" w:eastAsia="Times New Roman" w:hAnsi="Times New Roman" w:cs="Times New Roman"/>
          <w:b/>
        </w:rPr>
        <w:t>-2</w:t>
      </w:r>
      <w:r w:rsidR="00431ABA">
        <w:rPr>
          <w:rFonts w:ascii="Times New Roman" w:eastAsia="Times New Roman" w:hAnsi="Times New Roman" w:cs="Times New Roman"/>
          <w:b/>
        </w:rPr>
        <w:t>6</w:t>
      </w:r>
    </w:p>
    <w:p w14:paraId="433831FC" w14:textId="5FBDCFB0" w:rsidR="0064313C" w:rsidRDefault="004A1A98">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возмездного </w:t>
      </w:r>
      <w:r w:rsidR="008D7E08" w:rsidRPr="008D7E08">
        <w:rPr>
          <w:rFonts w:ascii="Times New Roman" w:eastAsia="Times New Roman" w:hAnsi="Times New Roman" w:cs="Times New Roman"/>
          <w:b/>
        </w:rPr>
        <w:t>оказани</w:t>
      </w:r>
      <w:r w:rsidR="008D7E08">
        <w:rPr>
          <w:rFonts w:ascii="Times New Roman" w:eastAsia="Times New Roman" w:hAnsi="Times New Roman" w:cs="Times New Roman"/>
          <w:b/>
        </w:rPr>
        <w:t>я</w:t>
      </w:r>
      <w:r w:rsidR="008D7E08" w:rsidRPr="008D7E08">
        <w:rPr>
          <w:rFonts w:ascii="Times New Roman" w:eastAsia="Times New Roman" w:hAnsi="Times New Roman" w:cs="Times New Roman"/>
          <w:b/>
        </w:rPr>
        <w:t xml:space="preserve"> услуг </w:t>
      </w:r>
      <w:r w:rsidR="008737C8" w:rsidRPr="008737C8">
        <w:rPr>
          <w:rFonts w:ascii="Times New Roman" w:eastAsia="Times New Roman" w:hAnsi="Times New Roman" w:cs="Times New Roman"/>
          <w:b/>
        </w:rPr>
        <w:t xml:space="preserve"> сервисного обслуживания мероприятий Заказчика в рамках акселерации проектов по разработке российских решений в сфере информационных технологий федерального проекта «</w:t>
      </w:r>
      <w:r w:rsidR="007243DA">
        <w:rPr>
          <w:rFonts w:ascii="Times New Roman" w:eastAsia="Times New Roman" w:hAnsi="Times New Roman" w:cs="Times New Roman"/>
          <w:b/>
        </w:rPr>
        <w:t>Отечественные решения</w:t>
      </w:r>
      <w:r w:rsidR="008737C8" w:rsidRPr="008737C8">
        <w:rPr>
          <w:rFonts w:ascii="Times New Roman" w:eastAsia="Times New Roman" w:hAnsi="Times New Roman" w:cs="Times New Roman"/>
          <w:b/>
        </w:rPr>
        <w:t>» национально</w:t>
      </w:r>
      <w:r w:rsidR="007243DA">
        <w:rPr>
          <w:rFonts w:ascii="Times New Roman" w:eastAsia="Times New Roman" w:hAnsi="Times New Roman" w:cs="Times New Roman"/>
          <w:b/>
        </w:rPr>
        <w:t>го</w:t>
      </w:r>
      <w:r w:rsidR="008737C8" w:rsidRPr="008737C8">
        <w:rPr>
          <w:rFonts w:ascii="Times New Roman" w:eastAsia="Times New Roman" w:hAnsi="Times New Roman" w:cs="Times New Roman"/>
          <w:b/>
        </w:rPr>
        <w:t xml:space="preserve"> про</w:t>
      </w:r>
      <w:r w:rsidR="007243DA">
        <w:rPr>
          <w:rFonts w:ascii="Times New Roman" w:eastAsia="Times New Roman" w:hAnsi="Times New Roman" w:cs="Times New Roman"/>
          <w:b/>
        </w:rPr>
        <w:t>екта</w:t>
      </w:r>
      <w:r w:rsidR="008737C8" w:rsidRPr="008737C8">
        <w:rPr>
          <w:rFonts w:ascii="Times New Roman" w:eastAsia="Times New Roman" w:hAnsi="Times New Roman" w:cs="Times New Roman"/>
          <w:b/>
        </w:rPr>
        <w:t xml:space="preserve"> «</w:t>
      </w:r>
      <w:r w:rsidR="007243DA">
        <w:rPr>
          <w:rFonts w:ascii="Times New Roman" w:eastAsia="Times New Roman" w:hAnsi="Times New Roman" w:cs="Times New Roman"/>
          <w:b/>
        </w:rPr>
        <w:t>Э</w:t>
      </w:r>
      <w:r w:rsidR="008737C8" w:rsidRPr="008737C8">
        <w:rPr>
          <w:rFonts w:ascii="Times New Roman" w:eastAsia="Times New Roman" w:hAnsi="Times New Roman" w:cs="Times New Roman"/>
          <w:b/>
        </w:rPr>
        <w:t xml:space="preserve">кономика </w:t>
      </w:r>
      <w:r w:rsidR="007243DA">
        <w:rPr>
          <w:rFonts w:ascii="Times New Roman" w:eastAsia="Times New Roman" w:hAnsi="Times New Roman" w:cs="Times New Roman"/>
          <w:b/>
        </w:rPr>
        <w:t>данных и цифровая трансформация государства</w:t>
      </w:r>
      <w:r w:rsidR="008737C8" w:rsidRPr="008737C8">
        <w:rPr>
          <w:rFonts w:ascii="Times New Roman" w:eastAsia="Times New Roman" w:hAnsi="Times New Roman" w:cs="Times New Roman"/>
          <w:b/>
        </w:rPr>
        <w:t>».</w:t>
      </w:r>
    </w:p>
    <w:p w14:paraId="5DE2777F" w14:textId="26E11F2D" w:rsidR="0064313C" w:rsidRDefault="007C558F">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40" w:lineRule="auto"/>
        <w:jc w:val="center"/>
        <w:rPr>
          <w:rFonts w:ascii="Times New Roman" w:eastAsia="Times New Roman" w:hAnsi="Times New Roman" w:cs="Times New Roman"/>
          <w:smallCaps/>
        </w:rPr>
      </w:pPr>
      <w:r>
        <w:rPr>
          <w:rFonts w:ascii="Times New Roman" w:eastAsia="Times New Roman" w:hAnsi="Times New Roman" w:cs="Times New Roman"/>
          <w:smallCaps/>
        </w:rPr>
        <w:t>(ИДЕНТИФИКАТОР СОГЛАШЕНИЯ № 000000</w:t>
      </w:r>
      <w:r w:rsidR="007243DA">
        <w:rPr>
          <w:rFonts w:ascii="Times New Roman" w:eastAsia="Times New Roman" w:hAnsi="Times New Roman" w:cs="Times New Roman"/>
          <w:smallCaps/>
        </w:rPr>
        <w:t>Ц</w:t>
      </w:r>
      <w:r>
        <w:rPr>
          <w:rFonts w:ascii="Times New Roman" w:eastAsia="Times New Roman" w:hAnsi="Times New Roman" w:cs="Times New Roman"/>
          <w:smallCaps/>
        </w:rPr>
        <w:t>50712</w:t>
      </w:r>
      <w:r w:rsidR="00431ABA">
        <w:rPr>
          <w:rFonts w:ascii="Times New Roman" w:eastAsia="Times New Roman" w:hAnsi="Times New Roman" w:cs="Times New Roman"/>
          <w:smallCaps/>
        </w:rPr>
        <w:t>6</w:t>
      </w:r>
      <w:r>
        <w:rPr>
          <w:rFonts w:ascii="Times New Roman" w:eastAsia="Times New Roman" w:hAnsi="Times New Roman" w:cs="Times New Roman"/>
          <w:smallCaps/>
        </w:rPr>
        <w:t>P</w:t>
      </w:r>
      <w:r w:rsidR="007243DA">
        <w:rPr>
          <w:rFonts w:ascii="Times New Roman" w:eastAsia="Times New Roman" w:hAnsi="Times New Roman" w:cs="Times New Roman"/>
          <w:smallCaps/>
        </w:rPr>
        <w:t>1</w:t>
      </w:r>
      <w:r w:rsidR="00CD7C62">
        <w:rPr>
          <w:rFonts w:ascii="Times New Roman" w:eastAsia="Times New Roman" w:hAnsi="Times New Roman" w:cs="Times New Roman"/>
          <w:smallCaps/>
          <w:lang w:val="en-US"/>
        </w:rPr>
        <w:t>D</w:t>
      </w:r>
      <w:r>
        <w:rPr>
          <w:rFonts w:ascii="Times New Roman" w:eastAsia="Times New Roman" w:hAnsi="Times New Roman" w:cs="Times New Roman"/>
          <w:smallCaps/>
        </w:rPr>
        <w:t>0002)</w:t>
      </w:r>
    </w:p>
    <w:p w14:paraId="540F3301"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p>
    <w:p w14:paraId="66248E78" w14:textId="30506CB2"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6521"/>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г. Москва                                                                                                    </w:t>
      </w:r>
      <w:r w:rsidR="00F3200F">
        <w:rPr>
          <w:rFonts w:ascii="Times New Roman" w:eastAsia="Times New Roman" w:hAnsi="Times New Roman" w:cs="Times New Roman"/>
        </w:rPr>
        <w:t xml:space="preserve">                                       </w:t>
      </w:r>
      <w:r>
        <w:rPr>
          <w:rFonts w:ascii="Times New Roman" w:eastAsia="Times New Roman" w:hAnsi="Times New Roman" w:cs="Times New Roman"/>
        </w:rPr>
        <w:t>«</w:t>
      </w:r>
      <w:r w:rsidR="00F3200F">
        <w:rPr>
          <w:rFonts w:ascii="Times New Roman" w:eastAsia="Times New Roman" w:hAnsi="Times New Roman" w:cs="Times New Roman"/>
        </w:rPr>
        <w:t>__</w:t>
      </w:r>
      <w:r>
        <w:rPr>
          <w:rFonts w:ascii="Times New Roman" w:eastAsia="Times New Roman" w:hAnsi="Times New Roman" w:cs="Times New Roman"/>
        </w:rPr>
        <w:t xml:space="preserve">» </w:t>
      </w:r>
      <w:r w:rsidR="00F3200F">
        <w:rPr>
          <w:rFonts w:ascii="Times New Roman" w:eastAsia="Times New Roman" w:hAnsi="Times New Roman" w:cs="Times New Roman"/>
        </w:rPr>
        <w:t>______</w:t>
      </w:r>
      <w:r>
        <w:rPr>
          <w:rFonts w:ascii="Times New Roman" w:eastAsia="Times New Roman" w:hAnsi="Times New Roman" w:cs="Times New Roman"/>
        </w:rPr>
        <w:t xml:space="preserve"> 202</w:t>
      </w:r>
      <w:r w:rsidR="00CD7C62" w:rsidRPr="00CD7C62">
        <w:rPr>
          <w:rFonts w:ascii="Times New Roman" w:eastAsia="Times New Roman" w:hAnsi="Times New Roman" w:cs="Times New Roman"/>
        </w:rPr>
        <w:t>6</w:t>
      </w:r>
      <w:r>
        <w:rPr>
          <w:rFonts w:ascii="Times New Roman" w:eastAsia="Times New Roman" w:hAnsi="Times New Roman" w:cs="Times New Roman"/>
        </w:rPr>
        <w:t xml:space="preserve"> г.</w:t>
      </w:r>
    </w:p>
    <w:p w14:paraId="237A7B05"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6521"/>
        </w:tabs>
        <w:spacing w:after="0" w:line="240" w:lineRule="auto"/>
        <w:jc w:val="center"/>
        <w:rPr>
          <w:rFonts w:ascii="Times New Roman" w:eastAsia="Times New Roman" w:hAnsi="Times New Roman" w:cs="Times New Roman"/>
        </w:rPr>
      </w:pPr>
    </w:p>
    <w:p w14:paraId="2CCE3819" w14:textId="373E17AF" w:rsidR="0064313C" w:rsidRDefault="007C558F">
      <w:pPr>
        <w:spacing w:after="0" w:line="240" w:lineRule="auto"/>
        <w:jc w:val="both"/>
        <w:rPr>
          <w:rFonts w:ascii="Times New Roman" w:eastAsia="Times New Roman" w:hAnsi="Times New Roman" w:cs="Times New Roman"/>
        </w:rPr>
      </w:pPr>
      <w:bookmarkStart w:id="0" w:name="_heading=h.35nkun2" w:colFirst="0" w:colLast="0"/>
      <w:bookmarkEnd w:id="0"/>
      <w:r>
        <w:rPr>
          <w:rFonts w:ascii="Times New Roman" w:eastAsia="Times New Roman" w:hAnsi="Times New Roman" w:cs="Times New Roman"/>
        </w:rPr>
        <w:t>Фонд развития интернет-инициатив, именуемый в дальнейшем «</w:t>
      </w:r>
      <w:r>
        <w:rPr>
          <w:rFonts w:ascii="Times New Roman" w:eastAsia="Times New Roman" w:hAnsi="Times New Roman" w:cs="Times New Roman"/>
          <w:b/>
        </w:rPr>
        <w:t>Заказчик</w:t>
      </w:r>
      <w:r>
        <w:rPr>
          <w:rFonts w:ascii="Times New Roman" w:eastAsia="Times New Roman" w:hAnsi="Times New Roman" w:cs="Times New Roman"/>
        </w:rPr>
        <w:t>», в лице директора Варламова Кирилла Викторовича, действующего на основании Устава, с одной стороны, и</w:t>
      </w:r>
      <w:r>
        <w:rPr>
          <w:rFonts w:ascii="Times New Roman" w:eastAsia="Times New Roman" w:hAnsi="Times New Roman" w:cs="Times New Roman"/>
          <w:highlight w:val="white"/>
        </w:rPr>
        <w:t xml:space="preserve">, </w:t>
      </w:r>
      <w:r w:rsidR="00F3200F">
        <w:rPr>
          <w:rFonts w:ascii="Times New Roman" w:eastAsia="Times New Roman" w:hAnsi="Times New Roman" w:cs="Times New Roman"/>
          <w:highlight w:val="white"/>
        </w:rPr>
        <w:t>___</w:t>
      </w:r>
      <w:r>
        <w:rPr>
          <w:rFonts w:ascii="Times New Roman" w:eastAsia="Times New Roman" w:hAnsi="Times New Roman" w:cs="Times New Roman"/>
          <w:highlight w:val="white"/>
        </w:rPr>
        <w:t xml:space="preserve"> «</w:t>
      </w:r>
      <w:r w:rsidR="00F3200F">
        <w:rPr>
          <w:rFonts w:ascii="Times New Roman" w:eastAsia="Times New Roman" w:hAnsi="Times New Roman" w:cs="Times New Roman"/>
          <w:highlight w:val="white"/>
        </w:rPr>
        <w:t>_______</w:t>
      </w:r>
      <w:r>
        <w:rPr>
          <w:rFonts w:ascii="Times New Roman" w:eastAsia="Times New Roman" w:hAnsi="Times New Roman" w:cs="Times New Roman"/>
          <w:highlight w:val="white"/>
        </w:rPr>
        <w:t xml:space="preserve">» </w:t>
      </w:r>
      <w:r>
        <w:rPr>
          <w:rFonts w:ascii="Times New Roman" w:eastAsia="Times New Roman" w:hAnsi="Times New Roman" w:cs="Times New Roman"/>
        </w:rPr>
        <w:t>именуемый в дальнейшем «</w:t>
      </w:r>
      <w:r>
        <w:rPr>
          <w:rFonts w:ascii="Times New Roman" w:eastAsia="Times New Roman" w:hAnsi="Times New Roman" w:cs="Times New Roman"/>
          <w:b/>
        </w:rPr>
        <w:t>Исполнитель</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в лице </w:t>
      </w:r>
      <w:r w:rsidR="00F3200F">
        <w:rPr>
          <w:rFonts w:ascii="Times New Roman" w:eastAsia="Times New Roman" w:hAnsi="Times New Roman" w:cs="Times New Roman"/>
          <w:highlight w:val="white"/>
        </w:rPr>
        <w:t>____________</w:t>
      </w:r>
      <w:r>
        <w:rPr>
          <w:rFonts w:ascii="Times New Roman" w:eastAsia="Times New Roman" w:hAnsi="Times New Roman" w:cs="Times New Roman"/>
          <w:highlight w:val="white"/>
        </w:rPr>
        <w:t xml:space="preserve">,  действующего  на основании </w:t>
      </w:r>
      <w:r w:rsidR="00CD64B8">
        <w:rPr>
          <w:rFonts w:ascii="Times New Roman" w:eastAsia="Times New Roman" w:hAnsi="Times New Roman" w:cs="Times New Roman"/>
          <w:highlight w:val="white"/>
        </w:rPr>
        <w:t>____</w:t>
      </w:r>
      <w:r>
        <w:rPr>
          <w:rFonts w:ascii="Times New Roman" w:eastAsia="Times New Roman" w:hAnsi="Times New Roman" w:cs="Times New Roman"/>
          <w:highlight w:val="white"/>
        </w:rPr>
        <w:t xml:space="preserve">, с другой стороны, вместе именуемые «Стороны» и каждый в отдельности «Сторона», </w:t>
      </w:r>
      <w:r w:rsidR="00CE4C06" w:rsidRPr="009C3CCF">
        <w:rPr>
          <w:rFonts w:ascii="Times New Roman" w:eastAsia="Times New Roman" w:hAnsi="Times New Roman" w:cs="Times New Roman"/>
        </w:rPr>
        <w:t xml:space="preserve">по результатам  процедуры </w:t>
      </w:r>
      <w:r w:rsidR="00E8248C" w:rsidRPr="009C3CCF">
        <w:rPr>
          <w:rFonts w:ascii="Times New Roman" w:eastAsia="Times New Roman" w:hAnsi="Times New Roman" w:cs="Times New Roman"/>
        </w:rPr>
        <w:t>запроса коммерческих предложений №</w:t>
      </w:r>
      <w:r w:rsidR="00396A55" w:rsidRPr="009C3CCF">
        <w:rPr>
          <w:rFonts w:ascii="Times New Roman" w:eastAsia="Times New Roman" w:hAnsi="Times New Roman" w:cs="Times New Roman"/>
        </w:rPr>
        <w:t>КСУ</w:t>
      </w:r>
      <w:r w:rsidR="00396A55">
        <w:rPr>
          <w:rFonts w:ascii="Times New Roman" w:eastAsia="Times New Roman" w:hAnsi="Times New Roman" w:cs="Times New Roman"/>
          <w:highlight w:val="white"/>
        </w:rPr>
        <w:t>/</w:t>
      </w:r>
      <w:r w:rsidR="00E8248C">
        <w:rPr>
          <w:rFonts w:ascii="Times New Roman" w:eastAsia="Times New Roman" w:hAnsi="Times New Roman" w:cs="Times New Roman"/>
          <w:highlight w:val="white"/>
        </w:rPr>
        <w:t>2</w:t>
      </w:r>
      <w:r w:rsidR="00396A55">
        <w:rPr>
          <w:rFonts w:ascii="Times New Roman" w:eastAsia="Times New Roman" w:hAnsi="Times New Roman" w:cs="Times New Roman"/>
          <w:highlight w:val="white"/>
        </w:rPr>
        <w:t>-6-2</w:t>
      </w:r>
      <w:r w:rsidR="00CD7C62" w:rsidRPr="00CD7C62">
        <w:rPr>
          <w:rFonts w:ascii="Times New Roman" w:eastAsia="Times New Roman" w:hAnsi="Times New Roman" w:cs="Times New Roman"/>
          <w:highlight w:val="white"/>
        </w:rPr>
        <w:t>6</w:t>
      </w:r>
      <w:r w:rsidR="00CE4C06">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заключили настоящий Договор</w:t>
      </w:r>
      <w:r>
        <w:rPr>
          <w:rFonts w:ascii="Times New Roman" w:eastAsia="Times New Roman" w:hAnsi="Times New Roman" w:cs="Times New Roman"/>
        </w:rPr>
        <w:t xml:space="preserve"> возмездного оказания </w:t>
      </w:r>
      <w:r w:rsidR="00CD64B8" w:rsidRPr="00CD64B8">
        <w:rPr>
          <w:rFonts w:ascii="Times New Roman" w:eastAsia="Times New Roman" w:hAnsi="Times New Roman" w:cs="Times New Roman"/>
        </w:rPr>
        <w:t xml:space="preserve">услуг </w:t>
      </w:r>
      <w:r w:rsidR="00FA1F08" w:rsidRPr="00FA1F08">
        <w:rPr>
          <w:rFonts w:ascii="Times New Roman" w:eastAsia="Times New Roman" w:hAnsi="Times New Roman" w:cs="Times New Roman"/>
          <w:color w:val="000000"/>
        </w:rPr>
        <w:t xml:space="preserve">сервисного обслуживания мероприятий Заказчика в рамках акселерации проектов по разработке российских решений в сфере информационных технологий </w:t>
      </w:r>
      <w:bookmarkStart w:id="1" w:name="_Hlk195695044"/>
      <w:r w:rsidR="00FA1F08" w:rsidRPr="00FA1F08">
        <w:rPr>
          <w:rFonts w:ascii="Times New Roman" w:eastAsia="Times New Roman" w:hAnsi="Times New Roman" w:cs="Times New Roman"/>
          <w:color w:val="000000"/>
        </w:rPr>
        <w:t xml:space="preserve">федерального </w:t>
      </w:r>
      <w:hyperlink r:id="rId8" w:history="1">
        <w:r w:rsidR="00FA1F08" w:rsidRPr="00FA1F08">
          <w:rPr>
            <w:rFonts w:ascii="Times New Roman" w:eastAsia="Times New Roman" w:hAnsi="Times New Roman" w:cs="Times New Roman"/>
            <w:color w:val="000000"/>
          </w:rPr>
          <w:t>проекта</w:t>
        </w:r>
      </w:hyperlink>
      <w:r w:rsidR="00FA1F08"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Отечественные решения</w:t>
      </w:r>
      <w:r w:rsidR="00FA1F08" w:rsidRPr="00FA1F08">
        <w:rPr>
          <w:rFonts w:ascii="Times New Roman" w:eastAsia="Times New Roman" w:hAnsi="Times New Roman" w:cs="Times New Roman"/>
          <w:color w:val="000000"/>
        </w:rPr>
        <w:t>» национально</w:t>
      </w:r>
      <w:r w:rsidR="007243DA">
        <w:rPr>
          <w:rFonts w:ascii="Times New Roman" w:eastAsia="Times New Roman" w:hAnsi="Times New Roman" w:cs="Times New Roman"/>
          <w:color w:val="000000"/>
        </w:rPr>
        <w:t>го</w:t>
      </w:r>
      <w:r w:rsidR="00FA1F08" w:rsidRPr="00FA1F08">
        <w:rPr>
          <w:rFonts w:ascii="Times New Roman" w:eastAsia="Times New Roman" w:hAnsi="Times New Roman" w:cs="Times New Roman"/>
          <w:color w:val="000000"/>
        </w:rPr>
        <w:t xml:space="preserve"> </w:t>
      </w:r>
      <w:hyperlink r:id="rId9" w:history="1">
        <w:r w:rsidR="00FA1F08" w:rsidRPr="00FA1F08">
          <w:rPr>
            <w:rFonts w:ascii="Times New Roman" w:eastAsia="Times New Roman" w:hAnsi="Times New Roman" w:cs="Times New Roman"/>
            <w:color w:val="000000"/>
          </w:rPr>
          <w:t>про</w:t>
        </w:r>
        <w:r w:rsidR="007243DA">
          <w:rPr>
            <w:rFonts w:ascii="Times New Roman" w:eastAsia="Times New Roman" w:hAnsi="Times New Roman" w:cs="Times New Roman"/>
            <w:color w:val="000000"/>
          </w:rPr>
          <w:t>екта</w:t>
        </w:r>
      </w:hyperlink>
      <w:r w:rsidR="00FA1F08"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Э</w:t>
      </w:r>
      <w:r w:rsidR="00FA1F08" w:rsidRPr="00FA1F08">
        <w:rPr>
          <w:rFonts w:ascii="Times New Roman" w:eastAsia="Times New Roman" w:hAnsi="Times New Roman" w:cs="Times New Roman"/>
          <w:color w:val="000000"/>
        </w:rPr>
        <w:t xml:space="preserve">кономика </w:t>
      </w:r>
      <w:r w:rsidR="007243DA">
        <w:rPr>
          <w:rFonts w:ascii="Times New Roman" w:eastAsia="Times New Roman" w:hAnsi="Times New Roman" w:cs="Times New Roman"/>
          <w:color w:val="000000"/>
        </w:rPr>
        <w:t>данных и цифровая трансформация государства</w:t>
      </w:r>
      <w:r w:rsidR="00FA1F08" w:rsidRPr="00FA1F08">
        <w:rPr>
          <w:rFonts w:ascii="Times New Roman" w:eastAsia="Times New Roman" w:hAnsi="Times New Roman" w:cs="Times New Roman"/>
          <w:color w:val="000000"/>
        </w:rPr>
        <w:t>»</w:t>
      </w:r>
      <w:bookmarkEnd w:id="1"/>
      <w:r w:rsidR="00FA1F08" w:rsidRPr="00FA1F08">
        <w:rPr>
          <w:rFonts w:ascii="Times New Roman" w:eastAsia="Times New Roman" w:hAnsi="Times New Roman" w:cs="Times New Roman"/>
          <w:color w:val="000000"/>
        </w:rPr>
        <w:t>.</w:t>
      </w:r>
      <w:r w:rsidR="00FA1F08">
        <w:rPr>
          <w:rFonts w:ascii="Times New Roman" w:eastAsia="Times New Roman" w:hAnsi="Times New Roman" w:cs="Times New Roman"/>
          <w:color w:val="000000"/>
        </w:rPr>
        <w:t xml:space="preserve"> </w:t>
      </w:r>
      <w:r>
        <w:rPr>
          <w:rFonts w:ascii="Times New Roman" w:eastAsia="Times New Roman" w:hAnsi="Times New Roman" w:cs="Times New Roman"/>
          <w:highlight w:val="white"/>
        </w:rPr>
        <w:t>(далее – Договор) о нижеследующем:</w:t>
      </w:r>
    </w:p>
    <w:p w14:paraId="7E4AE348" w14:textId="77777777" w:rsidR="0064313C" w:rsidRDefault="0064313C">
      <w:pPr>
        <w:widowControl w:val="0"/>
        <w:tabs>
          <w:tab w:val="left" w:pos="660"/>
        </w:tabs>
        <w:spacing w:after="0" w:line="240" w:lineRule="auto"/>
        <w:jc w:val="both"/>
        <w:rPr>
          <w:rFonts w:ascii="Times New Roman" w:eastAsia="Times New Roman" w:hAnsi="Times New Roman" w:cs="Times New Roman"/>
        </w:rPr>
      </w:pPr>
    </w:p>
    <w:p w14:paraId="19FE36F2" w14:textId="77777777" w:rsidR="0064313C" w:rsidRDefault="007C558F">
      <w:pPr>
        <w:widowControl w:val="0"/>
        <w:tabs>
          <w:tab w:val="left" w:pos="6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ТЕРМИНЫ И ОПРЕДЕЛЕНИЯ</w:t>
      </w:r>
    </w:p>
    <w:p w14:paraId="488EAA12" w14:textId="77777777" w:rsidR="0064313C" w:rsidRPr="00BB4A67" w:rsidRDefault="007C558F">
      <w:pPr>
        <w:widowControl w:val="0"/>
        <w:tabs>
          <w:tab w:val="left" w:pos="660"/>
        </w:tabs>
        <w:spacing w:after="0" w:line="240" w:lineRule="auto"/>
        <w:jc w:val="both"/>
        <w:rPr>
          <w:rFonts w:ascii="Times New Roman" w:eastAsia="Times New Roman" w:hAnsi="Times New Roman" w:cs="Times New Roman"/>
        </w:rPr>
      </w:pPr>
      <w:r w:rsidRPr="00BB4A67">
        <w:rPr>
          <w:rFonts w:ascii="Times New Roman" w:eastAsia="Times New Roman" w:hAnsi="Times New Roman" w:cs="Times New Roman"/>
        </w:rPr>
        <w:t>Для целей толкования и исполнения настоящего Договора следующие понятия имеют определения:</w:t>
      </w:r>
    </w:p>
    <w:p w14:paraId="241F4B4F" w14:textId="77777777" w:rsidR="0064313C" w:rsidRPr="00BB4A67" w:rsidRDefault="007C558F">
      <w:pPr>
        <w:widowControl w:val="0"/>
        <w:numPr>
          <w:ilvl w:val="0"/>
          <w:numId w:val="7"/>
        </w:numPr>
        <w:tabs>
          <w:tab w:val="left" w:pos="660"/>
        </w:tabs>
        <w:spacing w:after="0" w:line="240" w:lineRule="auto"/>
        <w:ind w:left="0" w:firstLine="0"/>
        <w:jc w:val="both"/>
        <w:rPr>
          <w:rFonts w:ascii="Times New Roman" w:eastAsia="Times New Roman" w:hAnsi="Times New Roman" w:cs="Times New Roman"/>
        </w:rPr>
      </w:pPr>
      <w:r w:rsidRPr="00BB4A67">
        <w:rPr>
          <w:rFonts w:ascii="Times New Roman" w:eastAsia="Times New Roman" w:hAnsi="Times New Roman" w:cs="Times New Roman"/>
        </w:rPr>
        <w:t>«Акселерационная программа» – комплекс мер нефинансового характера, предназначенных для поддержки российских технологических компаний при реализации проектов по разработке, коммерциализации, внедрению российских решений в сфере информационных технологий, включающих анализ таких проектов, наставничество, консультирование в процессе реализации проектов в целях их успешной реализации за счет нивелирования предпринимательских рисков, развития профессиональных компетенций сотрудников, а также повышения инвестиционной привлекательности проектов.</w:t>
      </w:r>
    </w:p>
    <w:p w14:paraId="5F98D636" w14:textId="77777777" w:rsidR="0064313C" w:rsidRPr="00BB4A67" w:rsidRDefault="007C558F">
      <w:pPr>
        <w:widowControl w:val="0"/>
        <w:numPr>
          <w:ilvl w:val="0"/>
          <w:numId w:val="7"/>
        </w:numPr>
        <w:tabs>
          <w:tab w:val="left" w:pos="660"/>
        </w:tabs>
        <w:spacing w:after="0" w:line="240" w:lineRule="auto"/>
        <w:ind w:left="0" w:firstLine="0"/>
        <w:jc w:val="both"/>
        <w:rPr>
          <w:rFonts w:ascii="Times New Roman" w:eastAsia="Times New Roman" w:hAnsi="Times New Roman" w:cs="Times New Roman"/>
        </w:rPr>
      </w:pPr>
      <w:r w:rsidRPr="00BB4A67">
        <w:rPr>
          <w:rFonts w:ascii="Times New Roman" w:eastAsia="Times New Roman" w:hAnsi="Times New Roman" w:cs="Times New Roman"/>
        </w:rPr>
        <w:t>«Акселератор» – основной этап в рамках акселерационной программы, участие в котором принимают финалисты конкурсного отбора, включающий анализ представленных решений в сфере информационных технологий, наставничество, консультирование в целях их успешной реализации, а также повышения инвестиционной привлекательности проектов.</w:t>
      </w:r>
    </w:p>
    <w:p w14:paraId="055EBE85" w14:textId="77777777" w:rsidR="0064313C" w:rsidRPr="00BB4A67" w:rsidRDefault="007C558F">
      <w:pPr>
        <w:widowControl w:val="0"/>
        <w:numPr>
          <w:ilvl w:val="0"/>
          <w:numId w:val="7"/>
        </w:numPr>
        <w:tabs>
          <w:tab w:val="left" w:pos="660"/>
        </w:tabs>
        <w:spacing w:after="0" w:line="240" w:lineRule="auto"/>
        <w:ind w:left="0" w:firstLine="0"/>
        <w:jc w:val="both"/>
        <w:rPr>
          <w:rFonts w:ascii="Times New Roman" w:eastAsia="Times New Roman" w:hAnsi="Times New Roman" w:cs="Times New Roman"/>
        </w:rPr>
      </w:pPr>
      <w:r w:rsidRPr="00BB4A67">
        <w:rPr>
          <w:rFonts w:ascii="Times New Roman" w:eastAsia="Times New Roman" w:hAnsi="Times New Roman" w:cs="Times New Roman"/>
        </w:rPr>
        <w:t>«День» – календарный день, если Договором прямо не предусмотрено иное.</w:t>
      </w:r>
    </w:p>
    <w:p w14:paraId="69AB526A" w14:textId="77777777" w:rsidR="0064313C" w:rsidRPr="00BB4A67" w:rsidRDefault="0064313C">
      <w:pPr>
        <w:widowControl w:val="0"/>
        <w:tabs>
          <w:tab w:val="left" w:pos="660"/>
        </w:tabs>
        <w:spacing w:after="0" w:line="240" w:lineRule="auto"/>
        <w:jc w:val="both"/>
        <w:rPr>
          <w:rFonts w:ascii="Times New Roman" w:eastAsia="Times New Roman" w:hAnsi="Times New Roman" w:cs="Times New Roman"/>
        </w:rPr>
      </w:pPr>
    </w:p>
    <w:p w14:paraId="6C85AC42" w14:textId="77777777" w:rsidR="0064313C" w:rsidRPr="00BB4A67"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sidRPr="00BB4A67">
        <w:rPr>
          <w:rFonts w:ascii="Times New Roman" w:eastAsia="Times New Roman" w:hAnsi="Times New Roman" w:cs="Times New Roman"/>
          <w:b/>
        </w:rPr>
        <w:t>ПРЕДМЕТ ДОГОВОРА</w:t>
      </w:r>
    </w:p>
    <w:p w14:paraId="5F2E5490" w14:textId="15F60D44" w:rsidR="0064313C" w:rsidRDefault="007C558F">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По настоящему Договору Исполнитель обязуется по Заданиям Заказчика, составленным по форме </w:t>
      </w:r>
      <w:r w:rsidRPr="00CE0476">
        <w:rPr>
          <w:rFonts w:ascii="Times New Roman" w:eastAsia="Times New Roman" w:hAnsi="Times New Roman" w:cs="Times New Roman"/>
        </w:rPr>
        <w:t>Приложения №2</w:t>
      </w:r>
      <w:r>
        <w:rPr>
          <w:rFonts w:ascii="Times New Roman" w:eastAsia="Times New Roman" w:hAnsi="Times New Roman" w:cs="Times New Roman"/>
        </w:rPr>
        <w:t xml:space="preserve"> к Договору, оказывать Заказчику </w:t>
      </w:r>
      <w:r w:rsidR="008D7E08" w:rsidRPr="008D7E08">
        <w:rPr>
          <w:rFonts w:ascii="Times New Roman" w:eastAsia="Times New Roman" w:hAnsi="Times New Roman" w:cs="Times New Roman"/>
        </w:rPr>
        <w:t>услуги</w:t>
      </w:r>
      <w:r w:rsidR="007C4516">
        <w:rPr>
          <w:rFonts w:ascii="Times New Roman" w:eastAsia="Times New Roman" w:hAnsi="Times New Roman" w:cs="Times New Roman"/>
        </w:rPr>
        <w:t xml:space="preserve"> </w:t>
      </w:r>
      <w:r w:rsidR="007C4516" w:rsidRPr="007C4516">
        <w:rPr>
          <w:rFonts w:ascii="Times New Roman" w:eastAsia="Times New Roman" w:hAnsi="Times New Roman" w:cs="Times New Roman"/>
          <w:color w:val="000000"/>
        </w:rPr>
        <w:t xml:space="preserve"> сервисного обслуживания мероприятий Заказчика в рамках акселерации проектов по разработке российских решений в сфере информационных технологий </w:t>
      </w:r>
      <w:r w:rsidR="007243DA" w:rsidRPr="00FA1F08">
        <w:rPr>
          <w:rFonts w:ascii="Times New Roman" w:eastAsia="Times New Roman" w:hAnsi="Times New Roman" w:cs="Times New Roman"/>
          <w:color w:val="000000"/>
        </w:rPr>
        <w:t xml:space="preserve">федерального </w:t>
      </w:r>
      <w:hyperlink r:id="rId10" w:history="1">
        <w:r w:rsidR="007243DA" w:rsidRPr="00FA1F08">
          <w:rPr>
            <w:rFonts w:ascii="Times New Roman" w:eastAsia="Times New Roman" w:hAnsi="Times New Roman" w:cs="Times New Roman"/>
            <w:color w:val="000000"/>
          </w:rPr>
          <w:t>проекта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Отечественные решения</w:t>
      </w:r>
      <w:r w:rsidR="007243DA" w:rsidRPr="00FA1F08">
        <w:rPr>
          <w:rFonts w:ascii="Times New Roman" w:eastAsia="Times New Roman" w:hAnsi="Times New Roman" w:cs="Times New Roman"/>
          <w:color w:val="000000"/>
        </w:rPr>
        <w:t>» национально</w:t>
      </w:r>
      <w:r w:rsidR="007243DA">
        <w:rPr>
          <w:rFonts w:ascii="Times New Roman" w:eastAsia="Times New Roman" w:hAnsi="Times New Roman" w:cs="Times New Roman"/>
          <w:color w:val="000000"/>
        </w:rPr>
        <w:t>го</w:t>
      </w:r>
      <w:r w:rsidR="007243DA" w:rsidRPr="00FA1F08">
        <w:rPr>
          <w:rFonts w:ascii="Times New Roman" w:eastAsia="Times New Roman" w:hAnsi="Times New Roman" w:cs="Times New Roman"/>
          <w:color w:val="000000"/>
        </w:rPr>
        <w:t xml:space="preserve"> </w:t>
      </w:r>
      <w:hyperlink r:id="rId11" w:history="1">
        <w:r w:rsidR="007243DA" w:rsidRPr="00FA1F08">
          <w:rPr>
            <w:rFonts w:ascii="Times New Roman" w:eastAsia="Times New Roman" w:hAnsi="Times New Roman" w:cs="Times New Roman"/>
            <w:color w:val="000000"/>
          </w:rPr>
          <w:t>про</w:t>
        </w:r>
        <w:r w:rsidR="007243DA">
          <w:rPr>
            <w:rFonts w:ascii="Times New Roman" w:eastAsia="Times New Roman" w:hAnsi="Times New Roman" w:cs="Times New Roman"/>
            <w:color w:val="000000"/>
          </w:rPr>
          <w:t>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Э</w:t>
      </w:r>
      <w:r w:rsidR="007243DA" w:rsidRPr="00FA1F08">
        <w:rPr>
          <w:rFonts w:ascii="Times New Roman" w:eastAsia="Times New Roman" w:hAnsi="Times New Roman" w:cs="Times New Roman"/>
          <w:color w:val="000000"/>
        </w:rPr>
        <w:t xml:space="preserve">кономика </w:t>
      </w:r>
      <w:r w:rsidR="007243DA">
        <w:rPr>
          <w:rFonts w:ascii="Times New Roman" w:eastAsia="Times New Roman" w:hAnsi="Times New Roman" w:cs="Times New Roman"/>
          <w:color w:val="000000"/>
        </w:rPr>
        <w:t>данных и цифровая трансформация государства</w:t>
      </w:r>
      <w:r w:rsidR="007243DA" w:rsidRPr="00FA1F08">
        <w:rPr>
          <w:rFonts w:ascii="Times New Roman" w:eastAsia="Times New Roman" w:hAnsi="Times New Roman" w:cs="Times New Roman"/>
          <w:color w:val="000000"/>
        </w:rPr>
        <w:t>»</w:t>
      </w:r>
      <w:r w:rsidR="007243DA">
        <w:rPr>
          <w:rFonts w:ascii="Times New Roman" w:eastAsia="Times New Roman" w:hAnsi="Times New Roman" w:cs="Times New Roman"/>
        </w:rPr>
        <w:t xml:space="preserve"> </w:t>
      </w:r>
      <w:r>
        <w:rPr>
          <w:rFonts w:ascii="Times New Roman" w:eastAsia="Times New Roman" w:hAnsi="Times New Roman" w:cs="Times New Roman"/>
        </w:rPr>
        <w:t>(далее – Услуги), согласно Техническому заданию, указанному в Приложении №1 к Договору, и являющемуся его неотъемлемой частью (далее – «Техническое задание») по цен</w:t>
      </w:r>
      <w:r w:rsidR="00834E8F">
        <w:rPr>
          <w:rFonts w:ascii="Times New Roman" w:eastAsia="Times New Roman" w:hAnsi="Times New Roman" w:cs="Times New Roman"/>
        </w:rPr>
        <w:t>ам</w:t>
      </w:r>
      <w:r>
        <w:rPr>
          <w:rFonts w:ascii="Times New Roman" w:eastAsia="Times New Roman" w:hAnsi="Times New Roman" w:cs="Times New Roman"/>
        </w:rPr>
        <w:t>, согласованн</w:t>
      </w:r>
      <w:r w:rsidR="00834E8F">
        <w:rPr>
          <w:rFonts w:ascii="Times New Roman" w:eastAsia="Times New Roman" w:hAnsi="Times New Roman" w:cs="Times New Roman"/>
        </w:rPr>
        <w:t>ым</w:t>
      </w:r>
      <w:r>
        <w:rPr>
          <w:rFonts w:ascii="Times New Roman" w:eastAsia="Times New Roman" w:hAnsi="Times New Roman" w:cs="Times New Roman"/>
        </w:rPr>
        <w:t xml:space="preserve"> Сторонами в </w:t>
      </w:r>
      <w:r w:rsidRPr="00CE0476">
        <w:rPr>
          <w:rFonts w:ascii="Times New Roman" w:eastAsia="Times New Roman" w:hAnsi="Times New Roman" w:cs="Times New Roman"/>
        </w:rPr>
        <w:t>Приложении №1,</w:t>
      </w:r>
      <w:r>
        <w:rPr>
          <w:rFonts w:ascii="Times New Roman" w:eastAsia="Times New Roman" w:hAnsi="Times New Roman" w:cs="Times New Roman"/>
        </w:rPr>
        <w:t xml:space="preserve"> а Заказчик обязуется принять услуги и оплатить их в размере и порядке, указанном в настоящем Договоре.</w:t>
      </w:r>
    </w:p>
    <w:p w14:paraId="0F6F0A6E" w14:textId="77777777" w:rsidR="0064313C" w:rsidRDefault="007C558F">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Общий перечень услуг, характеристики услуг, цена на услуги согласованы Сторонами в Техническом задании.</w:t>
      </w:r>
    </w:p>
    <w:p w14:paraId="31EFE9F0" w14:textId="77777777" w:rsidR="0064313C" w:rsidRDefault="007C558F">
      <w:pPr>
        <w:numPr>
          <w:ilvl w:val="1"/>
          <w:numId w:val="1"/>
        </w:numP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Перечень и характеристики услуг, место оказания услуг, срок, дата и время оказания услуг, требования к результатам оказания услуг и иные условия согласовываются Сторонами в Заданиях по форме Приложения № 2 к Договору, и являющихся неотъемлемой частью Договора (далее – «Задание», «Задания»).</w:t>
      </w:r>
    </w:p>
    <w:p w14:paraId="41464518" w14:textId="2A208CFB" w:rsidR="0064313C" w:rsidRPr="009C3CCF" w:rsidRDefault="00413611" w:rsidP="001A320D">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Общий с</w:t>
      </w:r>
      <w:r w:rsidR="007C558F">
        <w:rPr>
          <w:rFonts w:ascii="Times New Roman" w:eastAsia="Times New Roman" w:hAnsi="Times New Roman" w:cs="Times New Roman"/>
          <w:highlight w:val="white"/>
        </w:rPr>
        <w:t xml:space="preserve">рок оказания услуг по Договору: с даты заключения Договора - </w:t>
      </w:r>
      <w:r w:rsidR="007C558F" w:rsidRPr="008D7E08">
        <w:rPr>
          <w:rFonts w:ascii="Times New Roman" w:eastAsia="Times New Roman" w:hAnsi="Times New Roman" w:cs="Times New Roman"/>
        </w:rPr>
        <w:t xml:space="preserve">по </w:t>
      </w:r>
      <w:r w:rsidR="00CA436A">
        <w:rPr>
          <w:rFonts w:ascii="Times New Roman" w:eastAsia="Times New Roman" w:hAnsi="Times New Roman" w:cs="Times New Roman"/>
        </w:rPr>
        <w:t>01 марта</w:t>
      </w:r>
      <w:r w:rsidR="001842F5" w:rsidRPr="008D7E08">
        <w:rPr>
          <w:rFonts w:ascii="Times New Roman" w:eastAsia="Times New Roman" w:hAnsi="Times New Roman" w:cs="Times New Roman"/>
        </w:rPr>
        <w:t xml:space="preserve"> </w:t>
      </w:r>
      <w:r w:rsidR="007C558F" w:rsidRPr="008D7E08">
        <w:rPr>
          <w:rFonts w:ascii="Times New Roman" w:eastAsia="Times New Roman" w:hAnsi="Times New Roman" w:cs="Times New Roman"/>
        </w:rPr>
        <w:t>202</w:t>
      </w:r>
      <w:r w:rsidR="00C82EC7">
        <w:rPr>
          <w:rFonts w:ascii="Times New Roman" w:eastAsia="Times New Roman" w:hAnsi="Times New Roman" w:cs="Times New Roman"/>
        </w:rPr>
        <w:t>7</w:t>
      </w:r>
      <w:r w:rsidR="007C558F" w:rsidRPr="008D7E08">
        <w:rPr>
          <w:rFonts w:ascii="Times New Roman" w:eastAsia="Times New Roman" w:hAnsi="Times New Roman" w:cs="Times New Roman"/>
        </w:rPr>
        <w:t xml:space="preserve"> года</w:t>
      </w:r>
      <w:r w:rsidR="007C558F">
        <w:rPr>
          <w:rFonts w:ascii="Times New Roman" w:eastAsia="Times New Roman" w:hAnsi="Times New Roman" w:cs="Times New Roman"/>
          <w:highlight w:val="white"/>
        </w:rPr>
        <w:t xml:space="preserve">. </w:t>
      </w:r>
      <w:r w:rsidR="007C558F">
        <w:rPr>
          <w:rFonts w:ascii="Times New Roman" w:eastAsia="Times New Roman" w:hAnsi="Times New Roman" w:cs="Times New Roman"/>
        </w:rPr>
        <w:t xml:space="preserve">По завершении оказания услуг по каждому Заданию Исполнитель направляет Заказчику в течение 5 рабочих дней после завершения каждого мероприятия надлежаще оформленные и подписанные со своей стороны отчетные и закрывающие документы (Задание на оказание услуг по </w:t>
      </w:r>
      <w:r w:rsidR="0001787D">
        <w:rPr>
          <w:rFonts w:ascii="Times New Roman" w:eastAsia="Times New Roman" w:hAnsi="Times New Roman" w:cs="Times New Roman"/>
        </w:rPr>
        <w:t>обслуживанию</w:t>
      </w:r>
      <w:r w:rsidR="007C558F">
        <w:rPr>
          <w:rFonts w:ascii="Times New Roman" w:eastAsia="Times New Roman" w:hAnsi="Times New Roman" w:cs="Times New Roman"/>
        </w:rPr>
        <w:t>, Акт сдачи-приемки оказанных услуг в двух экземплярах; Отчет об оказанных услугах).</w:t>
      </w:r>
    </w:p>
    <w:p w14:paraId="5240CD53" w14:textId="2A29C362" w:rsidR="009C3CCF" w:rsidRPr="009C3CCF" w:rsidRDefault="009C3CCF" w:rsidP="009C3CCF">
      <w:pPr>
        <w:pStyle w:val="2"/>
        <w:tabs>
          <w:tab w:val="clear" w:pos="360"/>
          <w:tab w:val="clear" w:pos="709"/>
          <w:tab w:val="clear" w:pos="1985"/>
          <w:tab w:val="left" w:pos="0"/>
        </w:tabs>
        <w:spacing w:line="240" w:lineRule="auto"/>
        <w:ind w:left="0" w:firstLine="0"/>
        <w:rPr>
          <w:sz w:val="22"/>
          <w:szCs w:val="22"/>
        </w:rPr>
      </w:pPr>
      <w:r w:rsidRPr="009C3CCF">
        <w:rPr>
          <w:sz w:val="22"/>
          <w:szCs w:val="22"/>
          <w:highlight w:val="white"/>
        </w:rPr>
        <w:t>Стороны договорились, что в части периода оказания услуг с 1 января 202</w:t>
      </w:r>
      <w:r w:rsidR="00C82EC7">
        <w:rPr>
          <w:sz w:val="22"/>
          <w:szCs w:val="22"/>
          <w:highlight w:val="white"/>
        </w:rPr>
        <w:t>7</w:t>
      </w:r>
      <w:r w:rsidRPr="009C3CCF">
        <w:rPr>
          <w:sz w:val="22"/>
          <w:szCs w:val="22"/>
          <w:highlight w:val="white"/>
        </w:rPr>
        <w:t>г. по 1 марта 202</w:t>
      </w:r>
      <w:r w:rsidR="00C82EC7">
        <w:rPr>
          <w:sz w:val="22"/>
          <w:szCs w:val="22"/>
          <w:highlight w:val="white"/>
        </w:rPr>
        <w:t>7</w:t>
      </w:r>
      <w:r w:rsidRPr="009C3CCF">
        <w:rPr>
          <w:sz w:val="22"/>
          <w:szCs w:val="22"/>
          <w:highlight w:val="white"/>
        </w:rPr>
        <w:t>г., условия договора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w:t>
      </w:r>
      <w:r w:rsidRPr="009C3CCF">
        <w:rPr>
          <w:sz w:val="22"/>
          <w:szCs w:val="22"/>
        </w:rPr>
        <w:t xml:space="preserve"> субсидии и Решением о порядке предоставления субсидии.</w:t>
      </w:r>
    </w:p>
    <w:p w14:paraId="58D5CDB5" w14:textId="77777777" w:rsidR="009C3CCF" w:rsidRDefault="009C3CCF" w:rsidP="009C3CC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highlight w:val="white"/>
        </w:rPr>
      </w:pPr>
    </w:p>
    <w:p w14:paraId="3FD574CC" w14:textId="2FDB15D8" w:rsidR="0064313C" w:rsidRDefault="007C558F">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Место оказания услуг: Москва, ул. Мясницкая д. 13, стр. 18.</w:t>
      </w:r>
    </w:p>
    <w:p w14:paraId="2D1AEEB1" w14:textId="77777777" w:rsidR="0064313C" w:rsidRDefault="007C558F">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Стороны признали обязательным, что при оказании Услуг Исполнитель обязуется соблюдать все необходимые требования нормативно-правовых актов и государственных стандартов, а также санитарные нормы и правила, ГОСТы и иные требования законодательства Российской Федерации, применимые к данному виду услуг.</w:t>
      </w:r>
    </w:p>
    <w:p w14:paraId="78E9F285"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4209DB11" w14:textId="77777777" w:rsidR="0064313C"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b/>
        </w:rPr>
        <w:t xml:space="preserve">ЦЕНА </w:t>
      </w:r>
      <w:r>
        <w:rPr>
          <w:rFonts w:ascii="Times New Roman" w:eastAsia="Times New Roman" w:hAnsi="Times New Roman" w:cs="Times New Roman"/>
          <w:b/>
          <w:smallCaps/>
        </w:rPr>
        <w:t>ДОГОВОРА</w:t>
      </w:r>
      <w:r>
        <w:rPr>
          <w:rFonts w:ascii="Times New Roman" w:eastAsia="Times New Roman" w:hAnsi="Times New Roman" w:cs="Times New Roman"/>
          <w:b/>
        </w:rPr>
        <w:t xml:space="preserve"> И ПОРЯДОК ОПЛАТЫ</w:t>
      </w:r>
    </w:p>
    <w:p w14:paraId="3B8B874B" w14:textId="35D2BD63" w:rsidR="00CD64B8" w:rsidRDefault="00CD64B8">
      <w:pPr>
        <w:numPr>
          <w:ilvl w:val="1"/>
          <w:numId w:val="8"/>
        </w:numPr>
        <w:spacing w:after="0" w:line="240" w:lineRule="auto"/>
        <w:ind w:left="0" w:firstLine="0"/>
        <w:jc w:val="both"/>
        <w:rPr>
          <w:rFonts w:ascii="Times New Roman" w:eastAsia="Times New Roman" w:hAnsi="Times New Roman" w:cs="Times New Roman"/>
        </w:rPr>
      </w:pPr>
      <w:r w:rsidRPr="007C0FAA">
        <w:rPr>
          <w:rFonts w:ascii="Times New Roman" w:eastAsia="Times New Roman" w:hAnsi="Times New Roman" w:cs="Times New Roman"/>
        </w:rPr>
        <w:t>Цена настоящего Договора является рассчитываемой и складывается из стоимости фактически оказанных услуг по всем Заданиям в соответствии с п.</w:t>
      </w:r>
      <w:r>
        <w:rPr>
          <w:rFonts w:ascii="Times New Roman" w:eastAsia="Times New Roman" w:hAnsi="Times New Roman" w:cs="Times New Roman"/>
        </w:rPr>
        <w:t>1</w:t>
      </w:r>
      <w:r w:rsidRPr="007C0FAA">
        <w:rPr>
          <w:rFonts w:ascii="Times New Roman" w:eastAsia="Times New Roman" w:hAnsi="Times New Roman" w:cs="Times New Roman"/>
        </w:rPr>
        <w:t xml:space="preserve">.1. Договора, но не должна </w:t>
      </w:r>
      <w:r w:rsidRPr="00982C4F">
        <w:rPr>
          <w:rFonts w:ascii="Times New Roman" w:eastAsia="Times New Roman" w:hAnsi="Times New Roman" w:cs="Times New Roman"/>
        </w:rPr>
        <w:t xml:space="preserve">превышать </w:t>
      </w:r>
      <w:r w:rsidR="00B36A96" w:rsidRPr="003871BD">
        <w:rPr>
          <w:rFonts w:ascii="Times New Roman" w:eastAsia="Times New Roman" w:hAnsi="Times New Roman" w:cs="Times New Roman"/>
          <w:sz w:val="24"/>
          <w:szCs w:val="24"/>
        </w:rPr>
        <w:t>1</w:t>
      </w:r>
      <w:r w:rsidR="004429F7">
        <w:rPr>
          <w:rFonts w:ascii="Times New Roman" w:eastAsia="Times New Roman" w:hAnsi="Times New Roman" w:cs="Times New Roman"/>
          <w:sz w:val="24"/>
          <w:szCs w:val="24"/>
        </w:rPr>
        <w:t> 730 926</w:t>
      </w:r>
      <w:r w:rsidR="00982C4F" w:rsidRPr="003871BD">
        <w:rPr>
          <w:rFonts w:ascii="Times New Roman" w:eastAsia="Times New Roman" w:hAnsi="Times New Roman" w:cs="Times New Roman"/>
          <w:sz w:val="24"/>
          <w:szCs w:val="24"/>
        </w:rPr>
        <w:t>,</w:t>
      </w:r>
      <w:r w:rsidR="004429F7">
        <w:rPr>
          <w:rFonts w:ascii="Times New Roman" w:eastAsia="Times New Roman" w:hAnsi="Times New Roman" w:cs="Times New Roman"/>
          <w:sz w:val="24"/>
          <w:szCs w:val="24"/>
        </w:rPr>
        <w:t>4</w:t>
      </w:r>
      <w:r w:rsidR="00982C4F" w:rsidRPr="003871BD">
        <w:rPr>
          <w:rFonts w:ascii="Times New Roman" w:eastAsia="Times New Roman" w:hAnsi="Times New Roman" w:cs="Times New Roman"/>
          <w:sz w:val="24"/>
          <w:szCs w:val="24"/>
        </w:rPr>
        <w:t>0</w:t>
      </w:r>
      <w:r w:rsidR="00B36A96" w:rsidRPr="003871BD">
        <w:rPr>
          <w:rFonts w:ascii="Times New Roman" w:eastAsia="Times New Roman" w:hAnsi="Times New Roman" w:cs="Times New Roman"/>
          <w:sz w:val="24"/>
          <w:szCs w:val="24"/>
        </w:rPr>
        <w:t xml:space="preserve"> </w:t>
      </w:r>
      <w:r w:rsidR="003435AE" w:rsidRPr="003871BD">
        <w:rPr>
          <w:rFonts w:ascii="Times New Roman" w:eastAsia="Times New Roman" w:hAnsi="Times New Roman" w:cs="Times New Roman"/>
          <w:sz w:val="24"/>
          <w:szCs w:val="24"/>
        </w:rPr>
        <w:t>(</w:t>
      </w:r>
      <w:r w:rsidR="00B36A96" w:rsidRPr="003871BD">
        <w:rPr>
          <w:rFonts w:ascii="Times New Roman" w:eastAsia="Times New Roman" w:hAnsi="Times New Roman" w:cs="Times New Roman"/>
          <w:sz w:val="24"/>
          <w:szCs w:val="24"/>
        </w:rPr>
        <w:t xml:space="preserve">Один миллион семьсот </w:t>
      </w:r>
      <w:r w:rsidR="004429F7">
        <w:rPr>
          <w:rFonts w:ascii="Times New Roman" w:eastAsia="Times New Roman" w:hAnsi="Times New Roman" w:cs="Times New Roman"/>
          <w:sz w:val="24"/>
          <w:szCs w:val="24"/>
        </w:rPr>
        <w:t>тридцать тысяч девятьсот двадцать шесть</w:t>
      </w:r>
      <w:r w:rsidR="003435AE" w:rsidRPr="003871BD">
        <w:rPr>
          <w:rFonts w:ascii="Times New Roman" w:eastAsia="Times New Roman" w:hAnsi="Times New Roman" w:cs="Times New Roman"/>
          <w:sz w:val="24"/>
          <w:szCs w:val="24"/>
        </w:rPr>
        <w:t xml:space="preserve">) руб. </w:t>
      </w:r>
      <w:r w:rsidR="004429F7">
        <w:rPr>
          <w:rFonts w:ascii="Times New Roman" w:eastAsia="Times New Roman" w:hAnsi="Times New Roman" w:cs="Times New Roman"/>
          <w:sz w:val="24"/>
          <w:szCs w:val="24"/>
        </w:rPr>
        <w:t>4</w:t>
      </w:r>
      <w:r w:rsidR="003435AE" w:rsidRPr="003871BD">
        <w:rPr>
          <w:rFonts w:ascii="Times New Roman" w:eastAsia="Times New Roman" w:hAnsi="Times New Roman" w:cs="Times New Roman"/>
          <w:sz w:val="24"/>
          <w:szCs w:val="24"/>
        </w:rPr>
        <w:t>0 коп.</w:t>
      </w:r>
      <w:r w:rsidR="003435AE" w:rsidRPr="003871BD">
        <w:rPr>
          <w:rFonts w:ascii="Times New Roman" w:eastAsia="Times New Roman" w:hAnsi="Times New Roman" w:cs="Times New Roman"/>
        </w:rPr>
        <w:t xml:space="preserve">  </w:t>
      </w:r>
      <w:r w:rsidRPr="003871BD">
        <w:rPr>
          <w:rFonts w:ascii="Times New Roman" w:eastAsia="Times New Roman" w:hAnsi="Times New Roman" w:cs="Times New Roman"/>
        </w:rPr>
        <w:t xml:space="preserve"> в том числе НДС – 2</w:t>
      </w:r>
      <w:r w:rsidR="003871BD">
        <w:rPr>
          <w:rFonts w:ascii="Times New Roman" w:eastAsia="Times New Roman" w:hAnsi="Times New Roman" w:cs="Times New Roman"/>
        </w:rPr>
        <w:t>2</w:t>
      </w:r>
      <w:r w:rsidRPr="003871BD">
        <w:rPr>
          <w:rFonts w:ascii="Times New Roman" w:eastAsia="Times New Roman" w:hAnsi="Times New Roman" w:cs="Times New Roman"/>
        </w:rPr>
        <w:t>% (</w:t>
      </w:r>
      <w:r w:rsidRPr="003871BD">
        <w:rPr>
          <w:rFonts w:ascii="Times New Roman" w:eastAsia="Times New Roman" w:hAnsi="Times New Roman" w:cs="Times New Roman"/>
          <w:i/>
        </w:rPr>
        <w:t>НДС не облагается в связи с применением Исполнителем упрощенной системы налогообложения</w:t>
      </w:r>
      <w:r w:rsidRPr="003871BD">
        <w:rPr>
          <w:rFonts w:ascii="Times New Roman" w:eastAsia="Times New Roman" w:hAnsi="Times New Roman" w:cs="Times New Roman"/>
        </w:rPr>
        <w:t>) (далее</w:t>
      </w:r>
      <w:r w:rsidRPr="007C0FAA">
        <w:rPr>
          <w:rFonts w:ascii="Times New Roman" w:eastAsia="Times New Roman" w:hAnsi="Times New Roman" w:cs="Times New Roman"/>
        </w:rPr>
        <w:t xml:space="preserve"> – Цена Договора). При достижении указанной суммы договор считается автоматически рас</w:t>
      </w:r>
      <w:r w:rsidR="00EC6A72">
        <w:rPr>
          <w:rFonts w:ascii="Times New Roman" w:eastAsia="Times New Roman" w:hAnsi="Times New Roman" w:cs="Times New Roman"/>
        </w:rPr>
        <w:t>торгнутым по соглашению Сторон.</w:t>
      </w:r>
    </w:p>
    <w:p w14:paraId="016F47A3" w14:textId="4780FC07" w:rsidR="00D80CE4" w:rsidRDefault="00D80CE4">
      <w:pPr>
        <w:numPr>
          <w:ilvl w:val="1"/>
          <w:numId w:val="8"/>
        </w:numP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Вознаграждение Исполнителя за создание и отчуждение исключительных прав включено в стоимость услуг и составляет 1% (один процент) от цены Задания, в рамках которого предусмотрено создание </w:t>
      </w:r>
      <w:r w:rsidR="00FB3196">
        <w:rPr>
          <w:rFonts w:ascii="Times New Roman" w:eastAsia="Times New Roman" w:hAnsi="Times New Roman" w:cs="Times New Roman"/>
        </w:rPr>
        <w:t xml:space="preserve">таких </w:t>
      </w:r>
      <w:r>
        <w:rPr>
          <w:rFonts w:ascii="Times New Roman" w:eastAsia="Times New Roman" w:hAnsi="Times New Roman" w:cs="Times New Roman"/>
        </w:rPr>
        <w:t>результатов интеллектуальной деятельности.</w:t>
      </w:r>
    </w:p>
    <w:p w14:paraId="0F25F3AB" w14:textId="5A7F7BD7" w:rsidR="0064313C" w:rsidRPr="00CE0476" w:rsidRDefault="00CD64B8">
      <w:pPr>
        <w:numPr>
          <w:ilvl w:val="1"/>
          <w:numId w:val="8"/>
        </w:numPr>
        <w:spacing w:after="0" w:line="240" w:lineRule="auto"/>
        <w:ind w:left="0" w:firstLine="0"/>
        <w:jc w:val="both"/>
        <w:rPr>
          <w:rFonts w:ascii="Times New Roman" w:eastAsia="Times New Roman" w:hAnsi="Times New Roman" w:cs="Times New Roman"/>
        </w:rPr>
      </w:pPr>
      <w:r w:rsidRPr="00CE0476">
        <w:rPr>
          <w:rFonts w:ascii="Times New Roman" w:eastAsia="Times New Roman" w:hAnsi="Times New Roman" w:cs="Times New Roman"/>
        </w:rPr>
        <w:t>Единичные расценки по каждому виду услуг указаны в Приложении №</w:t>
      </w:r>
      <w:r w:rsidR="00EC6A72" w:rsidRPr="00CE0476">
        <w:rPr>
          <w:rFonts w:ascii="Times New Roman" w:eastAsia="Times New Roman" w:hAnsi="Times New Roman" w:cs="Times New Roman"/>
        </w:rPr>
        <w:t>1</w:t>
      </w:r>
      <w:r w:rsidRPr="00CE0476">
        <w:rPr>
          <w:rFonts w:ascii="Times New Roman" w:eastAsia="Times New Roman" w:hAnsi="Times New Roman" w:cs="Times New Roman"/>
        </w:rPr>
        <w:t xml:space="preserve"> к Договору (</w:t>
      </w:r>
      <w:r w:rsidR="00EC6A72" w:rsidRPr="00CE0476">
        <w:rPr>
          <w:rFonts w:ascii="Times New Roman" w:eastAsia="Times New Roman" w:hAnsi="Times New Roman" w:cs="Times New Roman"/>
        </w:rPr>
        <w:t>Техническое задание</w:t>
      </w:r>
      <w:r w:rsidRPr="00CE0476">
        <w:rPr>
          <w:rFonts w:ascii="Times New Roman" w:eastAsia="Times New Roman" w:hAnsi="Times New Roman" w:cs="Times New Roman"/>
        </w:rPr>
        <w:t>). Увеличение цены за единицу услуг в течение срока исполнения Договора не допускается.</w:t>
      </w:r>
      <w:r w:rsidR="007C558F" w:rsidRPr="00CE0476">
        <w:rPr>
          <w:rFonts w:ascii="Times New Roman" w:eastAsia="Times New Roman" w:hAnsi="Times New Roman" w:cs="Times New Roman"/>
        </w:rPr>
        <w:t xml:space="preserve"> </w:t>
      </w:r>
    </w:p>
    <w:p w14:paraId="3E01AE74" w14:textId="62F453AB" w:rsidR="0064313C" w:rsidRDefault="007C558F">
      <w:pPr>
        <w:numPr>
          <w:ilvl w:val="1"/>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 цену настоящего Договора включены все 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расходы на погрузочно-разгрузочные работы, дополнительные расходы Исполнителя</w:t>
      </w:r>
      <w:r w:rsidR="006B575C">
        <w:rPr>
          <w:rFonts w:ascii="Times New Roman" w:eastAsia="Times New Roman" w:hAnsi="Times New Roman" w:cs="Times New Roman"/>
        </w:rPr>
        <w:t>, а также вознаграждение за создание и отчуждение исключительных прав на результаты интеллектуальной деятельности.</w:t>
      </w:r>
    </w:p>
    <w:p w14:paraId="4F16CE52" w14:textId="0A9BB5BE" w:rsidR="0064313C" w:rsidRPr="001A320D" w:rsidRDefault="007C558F" w:rsidP="001A320D">
      <w:pPr>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sidRPr="001A320D">
        <w:rPr>
          <w:rFonts w:ascii="Times New Roman" w:eastAsia="Times New Roman" w:hAnsi="Times New Roman" w:cs="Times New Roman"/>
          <w:color w:val="000000"/>
        </w:rPr>
        <w:t>Оплата услуг по Заданиям производится в течение 1</w:t>
      </w:r>
      <w:r w:rsidR="00690E76" w:rsidRPr="001A320D">
        <w:rPr>
          <w:rFonts w:ascii="Times New Roman" w:eastAsia="Times New Roman" w:hAnsi="Times New Roman" w:cs="Times New Roman"/>
          <w:color w:val="000000"/>
        </w:rPr>
        <w:t xml:space="preserve">4 </w:t>
      </w:r>
      <w:r w:rsidRPr="001A320D">
        <w:rPr>
          <w:rFonts w:ascii="Times New Roman" w:eastAsia="Times New Roman" w:hAnsi="Times New Roman" w:cs="Times New Roman"/>
          <w:color w:val="000000"/>
        </w:rPr>
        <w:t>(</w:t>
      </w:r>
      <w:r w:rsidR="00690E76" w:rsidRPr="001A320D">
        <w:rPr>
          <w:rFonts w:ascii="Times New Roman" w:eastAsia="Times New Roman" w:hAnsi="Times New Roman" w:cs="Times New Roman"/>
          <w:color w:val="000000"/>
        </w:rPr>
        <w:t>Четырнадцати</w:t>
      </w:r>
      <w:r w:rsidRPr="001A320D">
        <w:rPr>
          <w:rFonts w:ascii="Times New Roman" w:eastAsia="Times New Roman" w:hAnsi="Times New Roman" w:cs="Times New Roman"/>
          <w:color w:val="000000"/>
        </w:rPr>
        <w:t>) рабочих дней с момента подписания Сторонами Акта сдачи-приемки оказанных услуг.</w:t>
      </w:r>
      <w:r w:rsidR="00784EC2">
        <w:rPr>
          <w:rFonts w:ascii="Times New Roman" w:eastAsia="Times New Roman" w:hAnsi="Times New Roman" w:cs="Times New Roman"/>
          <w:color w:val="000000"/>
        </w:rPr>
        <w:t xml:space="preserve"> Авансирование не предусмотрено.</w:t>
      </w:r>
    </w:p>
    <w:p w14:paraId="5139B2DB" w14:textId="77777777" w:rsidR="0064313C" w:rsidRDefault="007C558F">
      <w:pPr>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2D8F5A1F" w14:textId="48B7E155" w:rsidR="0064313C" w:rsidRDefault="007C558F">
      <w:pPr>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 w:val="left" w:pos="2127"/>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Заказчик считается исполнившим свои обязательства по п. 2.</w:t>
      </w:r>
      <w:r w:rsidR="00EC6A72">
        <w:rPr>
          <w:rFonts w:ascii="Times New Roman" w:eastAsia="Times New Roman" w:hAnsi="Times New Roman" w:cs="Times New Roman"/>
        </w:rPr>
        <w:t>4</w:t>
      </w:r>
      <w:r>
        <w:rPr>
          <w:rFonts w:ascii="Times New Roman" w:eastAsia="Times New Roman" w:hAnsi="Times New Roman" w:cs="Times New Roman"/>
        </w:rPr>
        <w:t>. настоящего Договора с момента списания денежных средств с казначейского/расчетного счета Заказчика.</w:t>
      </w:r>
    </w:p>
    <w:p w14:paraId="6F811394" w14:textId="77777777" w:rsidR="0064313C" w:rsidRDefault="007C558F">
      <w:pPr>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 w:val="left" w:pos="2127"/>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Заказчик не несет какой-либо ответственности, в случае если на момент окончания срока действия Договора не выбрал предельный лимит денежных средств, установленный в п. 2.1. Договора.</w:t>
      </w:r>
    </w:p>
    <w:p w14:paraId="45D8F712"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 w:val="left" w:pos="2127"/>
        </w:tabs>
        <w:spacing w:after="0" w:line="240" w:lineRule="auto"/>
        <w:jc w:val="both"/>
        <w:rPr>
          <w:rFonts w:ascii="Times New Roman" w:eastAsia="Times New Roman" w:hAnsi="Times New Roman" w:cs="Times New Roman"/>
        </w:rPr>
      </w:pPr>
    </w:p>
    <w:p w14:paraId="2F8B535E" w14:textId="77777777" w:rsidR="0064313C"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ПРАВА И ОБЯЗАННОСТИ СТОРОН</w:t>
      </w:r>
    </w:p>
    <w:p w14:paraId="0F0A1139"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Исполнитель обязуется:</w:t>
      </w:r>
    </w:p>
    <w:p w14:paraId="1043638B"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907"/>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 течение 2 (двух) рабочих дней с момента подписания настоящего Договора назначить уполномоченного представителя/административного сотрудника (далее именуемого «Представитель»), ответственного за исполнение настоящего Договора со стороны Исполнителя, и передать Заказчику по факсу и/или e-mail его контактную информацию: ФИО, e-mail, телефон. </w:t>
      </w:r>
    </w:p>
    <w:p w14:paraId="044E88F1"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90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Действия или решения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e-mail, телефон. </w:t>
      </w:r>
    </w:p>
    <w:p w14:paraId="53E836ED"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90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обязанности Представителя входит:</w:t>
      </w:r>
    </w:p>
    <w:p w14:paraId="0E9016D7"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90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информирование Заказчика по его требованию о ходе оказания услуг по настоящему Договору;</w:t>
      </w:r>
    </w:p>
    <w:p w14:paraId="48C8E96E" w14:textId="77777777" w:rsidR="0064313C" w:rsidRDefault="007C558F">
      <w:pPr>
        <w:widowControl w:val="0"/>
        <w:tabs>
          <w:tab w:val="left" w:pos="660"/>
          <w:tab w:val="left" w:pos="90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координация исполнения обязательств по настоящему Договору со стороны Исполнителя;</w:t>
      </w:r>
    </w:p>
    <w:p w14:paraId="5EB00B0F" w14:textId="77777777" w:rsidR="0064313C" w:rsidRDefault="007C558F">
      <w:pPr>
        <w:widowControl w:val="0"/>
        <w:tabs>
          <w:tab w:val="left" w:pos="660"/>
          <w:tab w:val="left" w:pos="90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e-mail или факсу.</w:t>
      </w:r>
    </w:p>
    <w:p w14:paraId="22A52015"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33CC931B"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Незамедлительно уведомлять Заказчика в письменной форме о нарушениях условий настоящего Договора, допускаемых со стороны Заказчика.</w:t>
      </w:r>
    </w:p>
    <w:p w14:paraId="4A34459B" w14:textId="0818F5D5"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bookmarkStart w:id="3" w:name="_heading=h.30j0zll" w:colFirst="0" w:colLast="0"/>
      <w:bookmarkEnd w:id="3"/>
      <w:r>
        <w:rPr>
          <w:rFonts w:ascii="Times New Roman" w:eastAsia="Times New Roman" w:hAnsi="Times New Roman" w:cs="Times New Roman"/>
        </w:rPr>
        <w:t>По завершени</w:t>
      </w:r>
      <w:r w:rsidR="00644C5D">
        <w:rPr>
          <w:rFonts w:ascii="Times New Roman" w:eastAsia="Times New Roman" w:hAnsi="Times New Roman" w:cs="Times New Roman"/>
        </w:rPr>
        <w:t>и</w:t>
      </w:r>
      <w:r>
        <w:rPr>
          <w:rFonts w:ascii="Times New Roman" w:eastAsia="Times New Roman" w:hAnsi="Times New Roman" w:cs="Times New Roman"/>
        </w:rPr>
        <w:t xml:space="preserve"> оказания услуг представить Акт сдачи-приемки услуг по каждому Заданию к настоящему Договору.</w:t>
      </w:r>
    </w:p>
    <w:p w14:paraId="257A677D" w14:textId="08420EC5"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Обеспечить соблюдение </w:t>
      </w:r>
      <w:r w:rsidR="00784EC2">
        <w:rPr>
          <w:rFonts w:ascii="Times New Roman" w:eastAsia="Times New Roman" w:hAnsi="Times New Roman" w:cs="Times New Roman"/>
        </w:rPr>
        <w:t xml:space="preserve">сотрудниками Исполнителя </w:t>
      </w:r>
      <w:r>
        <w:rPr>
          <w:rFonts w:ascii="Times New Roman" w:eastAsia="Times New Roman" w:hAnsi="Times New Roman" w:cs="Times New Roman"/>
        </w:rPr>
        <w:t>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участников мероприятий, Заказчику, третьим лицам.</w:t>
      </w:r>
    </w:p>
    <w:p w14:paraId="63E0F7C8" w14:textId="04047813"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Осуществлять сопутствующие работы и услуги по доставке, погрузке, разгрузке, установке, монтажу, </w:t>
      </w:r>
      <w:r>
        <w:rPr>
          <w:rFonts w:ascii="Times New Roman" w:eastAsia="Times New Roman" w:hAnsi="Times New Roman" w:cs="Times New Roman"/>
        </w:rPr>
        <w:lastRenderedPageBreak/>
        <w:t>настройке оборудования и конструкций, используемых в</w:t>
      </w:r>
      <w:r w:rsidR="001D24D8">
        <w:rPr>
          <w:rFonts w:ascii="Times New Roman" w:eastAsia="Times New Roman" w:hAnsi="Times New Roman" w:cs="Times New Roman"/>
        </w:rPr>
        <w:t xml:space="preserve"> ходе оказания услуг</w:t>
      </w:r>
      <w:r>
        <w:rPr>
          <w:rFonts w:ascii="Times New Roman" w:eastAsia="Times New Roman" w:hAnsi="Times New Roman" w:cs="Times New Roman"/>
        </w:rPr>
        <w:t xml:space="preserve"> своими силами и за свой счет.</w:t>
      </w:r>
    </w:p>
    <w:p w14:paraId="488E9789"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Обеспечивать контроль работы над проектом, выделяя со своей стороны административного сотрудника.</w:t>
      </w:r>
    </w:p>
    <w:p w14:paraId="2158417B"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Риск случайной гибели оборудования и конструкций, используемых во время мероприятий, лежит на Исполнителе.</w:t>
      </w:r>
    </w:p>
    <w:p w14:paraId="6D203240"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0734A7D5"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Исполнитель вправе:</w:t>
      </w:r>
    </w:p>
    <w:p w14:paraId="0A173D1F"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38907E37"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По письменному согласованию с Заказчиком привлекать для оказания услуг по настоящему Договору специализированные сторонние организации и при этом несет ответственность за полноту и качество оказанных данными организациями услуг, а также за разглашение сведений, указанных в разделе 5 Договора. Привлечение сторонних организаций не влечет увеличения стоимости услуг по Договору;</w:t>
      </w:r>
    </w:p>
    <w:p w14:paraId="1A46E76A"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2D288269"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Запрашивать у третьих лиц дополнительную информацию, необходимую для оказания услуг.</w:t>
      </w:r>
    </w:p>
    <w:p w14:paraId="061FB2C4"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418"/>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05BAFC72"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Заказчик обязуется:</w:t>
      </w:r>
    </w:p>
    <w:p w14:paraId="71736585"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Исполнителю по факсу и/или e-mail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e-mail, телефон. В обязанности представителя входит:</w:t>
      </w:r>
    </w:p>
    <w:p w14:paraId="730AA3C9"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координация оказания услуг со стороны Заказчика;</w:t>
      </w:r>
    </w:p>
    <w:p w14:paraId="7A3A5B9D"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e-mail или факсу;</w:t>
      </w:r>
    </w:p>
    <w:p w14:paraId="2BD99125"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54A1FCB3"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содействие Исполнителю в получении документов и прочих материалов;</w:t>
      </w:r>
    </w:p>
    <w:p w14:paraId="65684B12"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информирование Исполнителя о принятых Заказчиком решениях.</w:t>
      </w:r>
    </w:p>
    <w:p w14:paraId="6D14EEE4"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571D9C9C"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Принять результат услуг в порядке и сроки, установленные настоящим Договором.</w:t>
      </w:r>
    </w:p>
    <w:p w14:paraId="260DE936"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Оплатить оказанные Исполнителем услуги в порядке и сроки, установленные настоящим Договором, при условии предоставления Исполнителем Заказчику документов, предусмотренных пунктами 3.1.4, 3.1.5. настоящего Договора.</w:t>
      </w:r>
    </w:p>
    <w:p w14:paraId="7EB87C9A"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069124CC"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Заказчик вправе:</w:t>
      </w:r>
    </w:p>
    <w:p w14:paraId="093D5B89"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bookmarkStart w:id="4" w:name="_heading=h.1fob9te" w:colFirst="0" w:colLast="0"/>
      <w:bookmarkEnd w:id="4"/>
      <w:r>
        <w:rPr>
          <w:rFonts w:ascii="Times New Roman" w:eastAsia="Times New Roman" w:hAnsi="Times New Roman" w:cs="Times New Roman"/>
        </w:rP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11ED5DCE"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Контролировать ход оказания Исполнителем услуг без вмешательства в оперативно-хозяйственную деятельность Исполнителя.</w:t>
      </w:r>
    </w:p>
    <w:p w14:paraId="5A3462CE"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26BF50CE"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148BABC1" w14:textId="77777777" w:rsidR="0064313C"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ПОРЯДОК ПРИЕМКИ РЕЗУЛЬТАТА(ОВ) УСЛУГ</w:t>
      </w:r>
    </w:p>
    <w:p w14:paraId="4D48D870" w14:textId="2E109A08" w:rsidR="0064313C" w:rsidRDefault="007C558F">
      <w:pPr>
        <w:widowControl w:val="0"/>
        <w:numPr>
          <w:ilvl w:val="1"/>
          <w:numId w:val="8"/>
        </w:numPr>
        <w:tabs>
          <w:tab w:val="left" w:pos="660"/>
        </w:tabs>
        <w:spacing w:after="0" w:line="240" w:lineRule="auto"/>
        <w:ind w:left="0" w:firstLine="0"/>
        <w:jc w:val="both"/>
        <w:rPr>
          <w:rFonts w:ascii="Times New Roman" w:eastAsia="Times New Roman" w:hAnsi="Times New Roman" w:cs="Times New Roman"/>
        </w:rPr>
      </w:pPr>
      <w:bookmarkStart w:id="5" w:name="_heading=h.3znysh7" w:colFirst="0" w:colLast="0"/>
      <w:bookmarkEnd w:id="5"/>
      <w:r>
        <w:rPr>
          <w:rFonts w:ascii="Times New Roman" w:eastAsia="Times New Roman" w:hAnsi="Times New Roman" w:cs="Times New Roman"/>
        </w:rPr>
        <w:t xml:space="preserve">Порядок сдачи и приемки услуг осуществляется на основании Задания и оформляется путем подписания Сторонами Акта сдачи-приемки оказанных услуг по форме </w:t>
      </w:r>
      <w:r w:rsidRPr="00CE0476">
        <w:rPr>
          <w:rFonts w:ascii="Times New Roman" w:eastAsia="Times New Roman" w:hAnsi="Times New Roman" w:cs="Times New Roman"/>
        </w:rPr>
        <w:t>Приложения №5</w:t>
      </w:r>
      <w:r>
        <w:rPr>
          <w:rFonts w:ascii="Times New Roman" w:eastAsia="Times New Roman" w:hAnsi="Times New Roman" w:cs="Times New Roman"/>
        </w:rPr>
        <w:t xml:space="preserve"> к настоящему Договору к настоящему Договору (далее</w:t>
      </w:r>
      <w:r w:rsidR="00396A55">
        <w:rPr>
          <w:rFonts w:ascii="Times New Roman" w:eastAsia="Times New Roman" w:hAnsi="Times New Roman" w:cs="Times New Roman"/>
        </w:rPr>
        <w:t>– Акт</w:t>
      </w:r>
      <w:r>
        <w:rPr>
          <w:rFonts w:ascii="Times New Roman" w:eastAsia="Times New Roman" w:hAnsi="Times New Roman" w:cs="Times New Roman"/>
        </w:rPr>
        <w:t>).</w:t>
      </w:r>
    </w:p>
    <w:p w14:paraId="7EA42BE8" w14:textId="77777777" w:rsidR="0064313C" w:rsidRPr="00690E76" w:rsidRDefault="007C558F">
      <w:pPr>
        <w:widowControl w:val="0"/>
        <w:numPr>
          <w:ilvl w:val="1"/>
          <w:numId w:val="8"/>
        </w:numPr>
        <w:tabs>
          <w:tab w:val="left" w:pos="660"/>
        </w:tabs>
        <w:spacing w:after="0" w:line="240" w:lineRule="auto"/>
        <w:ind w:left="0" w:firstLine="0"/>
        <w:jc w:val="both"/>
        <w:rPr>
          <w:rFonts w:ascii="Times New Roman" w:eastAsia="Times New Roman" w:hAnsi="Times New Roman" w:cs="Times New Roman"/>
        </w:rPr>
      </w:pPr>
      <w:r w:rsidRPr="00690E76">
        <w:rPr>
          <w:rFonts w:ascii="Times New Roman" w:eastAsia="Times New Roman" w:hAnsi="Times New Roman" w:cs="Times New Roman"/>
        </w:rPr>
        <w:t>Услуги оказываются по Заданиям Заказчика.</w:t>
      </w:r>
    </w:p>
    <w:p w14:paraId="7B3560B5" w14:textId="1B19AF07" w:rsidR="0064313C" w:rsidRDefault="007C558F">
      <w:pPr>
        <w:widowControl w:val="0"/>
        <w:tabs>
          <w:tab w:val="left" w:pos="660"/>
        </w:tabs>
        <w:spacing w:after="0" w:line="240" w:lineRule="auto"/>
        <w:jc w:val="both"/>
        <w:rPr>
          <w:rFonts w:ascii="Times New Roman" w:eastAsia="Times New Roman" w:hAnsi="Times New Roman" w:cs="Times New Roman"/>
        </w:rPr>
      </w:pPr>
      <w:r w:rsidRPr="00690E76">
        <w:rPr>
          <w:rFonts w:ascii="Times New Roman" w:eastAsia="Times New Roman" w:hAnsi="Times New Roman" w:cs="Times New Roman"/>
        </w:rPr>
        <w:t xml:space="preserve">Не позднее 3 (трех) рабочих дней до даты мероприятия Заказчик отправляет на электронный адрес Исполнителя, указанный в Договоре, Задание на оказание услуг по форме Приложения №2 к настоящему договору. Исполнитель согласовывает условия по соответствующему Заданию Заказчика в течение 1-2 рабочих дней с момента получения заявки. Объем, содержание услуг и другие, предъявляемые к ним требования, определяются в Заданиях. Контактное лицо со стороны Заказчика: </w:t>
      </w:r>
      <w:r w:rsidR="00EC6A72" w:rsidRPr="00690E76">
        <w:rPr>
          <w:rFonts w:ascii="Times New Roman" w:eastAsia="Times New Roman" w:hAnsi="Times New Roman" w:cs="Times New Roman"/>
        </w:rPr>
        <w:t>___________________</w:t>
      </w:r>
      <w:r>
        <w:rPr>
          <w:rFonts w:ascii="Times New Roman" w:eastAsia="Times New Roman" w:hAnsi="Times New Roman" w:cs="Times New Roman"/>
        </w:rPr>
        <w:t xml:space="preserve"> </w:t>
      </w:r>
    </w:p>
    <w:p w14:paraId="49CC02A7"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Исполнителем обязательств по каждому Заданию является дата подписания Сторонами соответствующих Актов, указанных в п. 4.1. Договора. </w:t>
      </w:r>
    </w:p>
    <w:p w14:paraId="328EA719" w14:textId="0541D8F1"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Исполнитель передает Заказчику отчетную документацию согласно соответствующему Заданию в сроки: </w:t>
      </w:r>
    </w:p>
    <w:p w14:paraId="7F115492" w14:textId="24CF9D83"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не более 5 рабочих дней после завершения мероприятия (для надлежаще оформленных и подписанных со своей стороны отчетных и закрывающих документов (Задание на оказание услуг по </w:t>
      </w:r>
      <w:r w:rsidR="0001787D">
        <w:rPr>
          <w:rFonts w:ascii="Times New Roman" w:eastAsia="Times New Roman" w:hAnsi="Times New Roman" w:cs="Times New Roman"/>
        </w:rPr>
        <w:t>обслуживанию</w:t>
      </w:r>
      <w:r>
        <w:rPr>
          <w:rFonts w:ascii="Times New Roman" w:eastAsia="Times New Roman" w:hAnsi="Times New Roman" w:cs="Times New Roman"/>
        </w:rPr>
        <w:t>, Акт сдачи-приемки ока</w:t>
      </w:r>
      <w:r w:rsidR="00396A55">
        <w:rPr>
          <w:rFonts w:ascii="Times New Roman" w:eastAsia="Times New Roman" w:hAnsi="Times New Roman" w:cs="Times New Roman"/>
        </w:rPr>
        <w:t>занных услуг в двух экземплярах</w:t>
      </w:r>
      <w:r>
        <w:rPr>
          <w:rFonts w:ascii="Times New Roman" w:eastAsia="Times New Roman" w:hAnsi="Times New Roman" w:cs="Times New Roman"/>
        </w:rPr>
        <w:t>; Отчет об оказанных услугах).</w:t>
      </w:r>
    </w:p>
    <w:p w14:paraId="61B816D2" w14:textId="14B63413" w:rsidR="0064313C" w:rsidRDefault="00396A55">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bookmarkStart w:id="6" w:name="_heading=h.1ksv4uv" w:colFirst="0" w:colLast="0"/>
      <w:bookmarkEnd w:id="6"/>
      <w:r>
        <w:rPr>
          <w:rFonts w:ascii="Times New Roman" w:eastAsia="Times New Roman" w:hAnsi="Times New Roman" w:cs="Times New Roman"/>
        </w:rPr>
        <w:t>Акт</w:t>
      </w:r>
      <w:r w:rsidR="007C558F">
        <w:rPr>
          <w:rFonts w:ascii="Times New Roman" w:eastAsia="Times New Roman" w:hAnsi="Times New Roman" w:cs="Times New Roman"/>
        </w:rPr>
        <w:t xml:space="preserve"> и Отчет по каждому Заданию, согласно п.4.4. Договора должны быть отправлены Исполнителем в бумажном виде на следующий почтовый адрес: 101000, г. Москва, ул. Мясницкая, д.13, стр.18, 3 этаж, ФРИИ и в электронном виде в формате PDF на следующий адрес электронной почты: </w:t>
      </w:r>
      <w:r w:rsidR="00EC6A72">
        <w:rPr>
          <w:rFonts w:ascii="Times New Roman" w:eastAsia="Times New Roman" w:hAnsi="Times New Roman" w:cs="Times New Roman"/>
        </w:rPr>
        <w:t>________________, с</w:t>
      </w:r>
      <w:r w:rsidR="007C558F">
        <w:rPr>
          <w:rFonts w:ascii="Times New Roman" w:eastAsia="Times New Roman" w:hAnsi="Times New Roman" w:cs="Times New Roman"/>
        </w:rPr>
        <w:t xml:space="preserve"> получением уведомления о доставке и прочтении сообщения.</w:t>
      </w:r>
    </w:p>
    <w:p w14:paraId="6E505FA3" w14:textId="56D2CD0D"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 Акт</w:t>
      </w:r>
      <w:r w:rsidR="00396A55">
        <w:rPr>
          <w:rFonts w:ascii="Times New Roman" w:eastAsia="Times New Roman" w:hAnsi="Times New Roman" w:cs="Times New Roman"/>
        </w:rPr>
        <w:t>е</w:t>
      </w:r>
      <w:r>
        <w:rPr>
          <w:rFonts w:ascii="Times New Roman" w:eastAsia="Times New Roman" w:hAnsi="Times New Roman" w:cs="Times New Roman"/>
        </w:rPr>
        <w:t xml:space="preserve"> Исполнитель отражает перечень оказанных услуг и иные сведени</w:t>
      </w:r>
      <w:r w:rsidR="00396A55">
        <w:rPr>
          <w:rFonts w:ascii="Times New Roman" w:eastAsia="Times New Roman" w:hAnsi="Times New Roman" w:cs="Times New Roman"/>
        </w:rPr>
        <w:t xml:space="preserve">я, согласно Приложению № 5 </w:t>
      </w:r>
      <w:r>
        <w:rPr>
          <w:rFonts w:ascii="Times New Roman" w:eastAsia="Times New Roman" w:hAnsi="Times New Roman" w:cs="Times New Roman"/>
        </w:rPr>
        <w:t xml:space="preserve"> к настоящему Договору.</w:t>
      </w:r>
    </w:p>
    <w:p w14:paraId="1C71D8E4"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Во избежание разночтений в дате отправления документации по оказанным услугам в электронном и бумажном виде, Стороны договорились считать датой предоставления дату получения документов в бумажном виде. </w:t>
      </w:r>
    </w:p>
    <w:p w14:paraId="569A733A" w14:textId="59C678AE"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Акт</w:t>
      </w:r>
      <w:r w:rsidR="00396A55">
        <w:rPr>
          <w:rFonts w:ascii="Times New Roman" w:eastAsia="Times New Roman" w:hAnsi="Times New Roman" w:cs="Times New Roman"/>
        </w:rPr>
        <w:t>е</w:t>
      </w:r>
      <w:r w:rsidR="00150721">
        <w:rPr>
          <w:rFonts w:ascii="Times New Roman" w:eastAsia="Times New Roman" w:hAnsi="Times New Roman" w:cs="Times New Roman"/>
        </w:rPr>
        <w:t xml:space="preserve"> об отчуждении исключительных </w:t>
      </w:r>
      <w:r w:rsidR="00150721" w:rsidRPr="00CE0476">
        <w:rPr>
          <w:rFonts w:ascii="Times New Roman" w:eastAsia="Times New Roman" w:hAnsi="Times New Roman" w:cs="Times New Roman"/>
        </w:rPr>
        <w:t>прав (Приложение №</w:t>
      </w:r>
      <w:r w:rsidR="00CE0476" w:rsidRPr="00CE0476">
        <w:rPr>
          <w:rFonts w:ascii="Times New Roman" w:eastAsia="Times New Roman" w:hAnsi="Times New Roman" w:cs="Times New Roman"/>
        </w:rPr>
        <w:t>6</w:t>
      </w:r>
      <w:r w:rsidR="00150721" w:rsidRPr="00CE0476">
        <w:rPr>
          <w:rFonts w:ascii="Times New Roman" w:eastAsia="Times New Roman" w:hAnsi="Times New Roman" w:cs="Times New Roman"/>
        </w:rPr>
        <w:t xml:space="preserve"> к Договору)</w:t>
      </w:r>
      <w:r>
        <w:rPr>
          <w:rFonts w:ascii="Times New Roman" w:eastAsia="Times New Roman" w:hAnsi="Times New Roman" w:cs="Times New Roman"/>
        </w:rPr>
        <w:t xml:space="preserve"> и в отчетной документации.</w:t>
      </w:r>
    </w:p>
    <w:p w14:paraId="7E434E16"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Не позднее 10 (десяти) рабочих дней после получения от Исполнителя документов, Заказчик рассматривает результаты услуг и осуществляет приемку оказанных услуг на предмет соответствия их объему, качеству, требованиям, изложенным в настоящем Договоре и направляет Исполнителю подписанный Заказчиком 1 (один) экземпляр Акта сдачи-приемки оказанных услуг либо запрос о предоставлении разъяснений касательно оказанных услуг, либо мотивированный отказ от принятия результатов оказанных услуг 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установленный в акте, составленном Заказчиком, устранить указанные недостатки/произвести доработки за свой счет либо производит перерасчет за оказанные услуги по выбору Заказчика.</w:t>
      </w:r>
    </w:p>
    <w:p w14:paraId="77178FE9"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w:t>
      </w:r>
    </w:p>
    <w:p w14:paraId="5DF8C977"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 случае получения от Заказчика запроса о предоставлении разъяснений касательно результатов оказанных услуг, или мотивированного отказа от их приемки и акта с перечнем выявленных недостатков, необходимых доработок и сроком их устранения (далее - Акт о доработках), Исполнитель в течение 3 (трех) рабочих дней обязан представить Заказчику запрашиваемые разъяснения в отношении оказанных услуг или в срок, установленный в Акте о доработках устранить полученные от Заказчика замечания/недостатки/произвести доработки и передать Заказчику приведенный в соответствие с предъявленными замечаниями комплект отчетной документации, Отчет об устранении недостатков, выполнении необходимых доработок, а также повторный Акт сдачи-приемки услуг в 2 (двух) экземплярах, подписанный Исполнителем. </w:t>
      </w:r>
    </w:p>
    <w:p w14:paraId="2C55C2C2" w14:textId="1FD2DAC7" w:rsidR="0064313C" w:rsidRPr="0064100B"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разъяснений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по адресу, указанному в разделе </w:t>
      </w:r>
      <w:r w:rsidRPr="0064100B">
        <w:rPr>
          <w:rFonts w:ascii="Times New Roman" w:eastAsia="Times New Roman" w:hAnsi="Times New Roman" w:cs="Times New Roman"/>
        </w:rPr>
        <w:t>1</w:t>
      </w:r>
      <w:r w:rsidR="00CD6666" w:rsidRPr="0064100B">
        <w:rPr>
          <w:rFonts w:ascii="Times New Roman" w:eastAsia="Times New Roman" w:hAnsi="Times New Roman" w:cs="Times New Roman"/>
        </w:rPr>
        <w:t>6</w:t>
      </w:r>
      <w:r w:rsidRPr="0064100B">
        <w:rPr>
          <w:rFonts w:ascii="Times New Roman" w:eastAsia="Times New Roman" w:hAnsi="Times New Roman" w:cs="Times New Roman"/>
        </w:rPr>
        <w:t xml:space="preserve"> Договора. </w:t>
      </w:r>
    </w:p>
    <w:p w14:paraId="711D4EDC" w14:textId="573B42D8"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bookmarkStart w:id="7" w:name="_heading=h.2et92p0" w:colFirst="0" w:colLast="0"/>
      <w:bookmarkEnd w:id="7"/>
      <w:r>
        <w:rPr>
          <w:rFonts w:ascii="Times New Roman" w:eastAsia="Times New Roman" w:hAnsi="Times New Roman" w:cs="Times New Roman"/>
        </w:rPr>
        <w:t>Подписанные Заказчиком и Исполнителем Акты являются основанием для оплаты Исполнителю оказанных услуг.</w:t>
      </w:r>
    </w:p>
    <w:p w14:paraId="0C674B95"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Если в процессе исполнения Исполнителем его обязательств по настоящему Договору выяснится невозможность или нецелесообразность их дальнейшего выполнения,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услуг. В случае решения Сторон о прекращении оказания услуг настоящий Договор расторгается. При этом Стороны производят взаиморасчеты с учетом фактически понесенных Исполнителем расходов с предоставлением на утверждение Заказчику Акта о фактически оказанных услугах.</w:t>
      </w:r>
    </w:p>
    <w:p w14:paraId="71CB37C4"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1C275397" w14:textId="77777777" w:rsidR="0064313C"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1276"/>
        </w:tabs>
        <w:spacing w:after="0" w:line="240" w:lineRule="auto"/>
        <w:ind w:left="0" w:firstLine="0"/>
        <w:jc w:val="both"/>
        <w:rPr>
          <w:rFonts w:ascii="Times New Roman" w:eastAsia="Times New Roman" w:hAnsi="Times New Roman" w:cs="Times New Roman"/>
          <w:b/>
        </w:rPr>
      </w:pPr>
      <w:bookmarkStart w:id="8" w:name="_heading=h.tyjcwt" w:colFirst="0" w:colLast="0"/>
      <w:bookmarkEnd w:id="8"/>
      <w:r>
        <w:rPr>
          <w:rFonts w:ascii="Times New Roman" w:eastAsia="Times New Roman" w:hAnsi="Times New Roman" w:cs="Times New Roman"/>
          <w:b/>
        </w:rPr>
        <w:t>КОНФИДЕНЦИАЛЬНОСТЬ</w:t>
      </w:r>
    </w:p>
    <w:p w14:paraId="2BBE8539"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bookmarkStart w:id="9" w:name="_heading=h.3dy6vkm" w:colFirst="0" w:colLast="0"/>
      <w:bookmarkEnd w:id="9"/>
      <w:r>
        <w:rPr>
          <w:rFonts w:ascii="Times New Roman" w:eastAsia="Times New Roman" w:hAnsi="Times New Roman" w:cs="Times New Roman"/>
        </w:rPr>
        <w:t>Условия и содержание настоящего Договора и Приложений к нему являются конфиденциальными и не подлежат разглашению.</w:t>
      </w:r>
    </w:p>
    <w:p w14:paraId="4709AC7B"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bookmarkStart w:id="10" w:name="_heading=h.1t3h5sf" w:colFirst="0" w:colLast="0"/>
      <w:bookmarkEnd w:id="10"/>
      <w:r>
        <w:rPr>
          <w:rFonts w:ascii="Times New Roman" w:eastAsia="Times New Roman" w:hAnsi="Times New Roman" w:cs="Times New Roman"/>
        </w:rPr>
        <w:t>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p>
    <w:p w14:paraId="592ABD2E"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bookmarkStart w:id="11" w:name="_heading=h.4d34og8" w:colFirst="0" w:colLast="0"/>
      <w:bookmarkEnd w:id="11"/>
      <w:r>
        <w:rPr>
          <w:rFonts w:ascii="Times New Roman" w:eastAsia="Times New Roman" w:hAnsi="Times New Roman" w:cs="Times New Roman"/>
        </w:rPr>
        <w:t>В целях обеспечения конфиденциальности информации, Стороны обязаны:</w:t>
      </w:r>
    </w:p>
    <w:p w14:paraId="57A86706"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Обеспечить конфиденциальность информации при ее передаче или предоставлении третьим лицам.</w:t>
      </w:r>
    </w:p>
    <w:p w14:paraId="72853ECC"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Наносить на материальные носители, содержащие информацию, гриф «Коммерческая тайна» с </w:t>
      </w:r>
      <w:r>
        <w:rPr>
          <w:rFonts w:ascii="Times New Roman" w:eastAsia="Times New Roman" w:hAnsi="Times New Roman" w:cs="Times New Roman"/>
        </w:rPr>
        <w:lastRenderedPageBreak/>
        <w:t>указанием обладателя этой информации (полное наименование и место нахождения одной из Сторон).</w:t>
      </w:r>
    </w:p>
    <w:p w14:paraId="7CC70E58" w14:textId="77777777" w:rsidR="0064313C" w:rsidRDefault="007C558F">
      <w:pPr>
        <w:widowControl w:val="0"/>
        <w:numPr>
          <w:ilvl w:val="2"/>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bookmarkStart w:id="12" w:name="_heading=h.2s8eyo1" w:colFirst="0" w:colLast="0"/>
      <w:bookmarkEnd w:id="12"/>
      <w:r>
        <w:rPr>
          <w:rFonts w:ascii="Times New Roman" w:eastAsia="Times New Roman" w:hAnsi="Times New Roman" w:cs="Times New Roman"/>
        </w:rPr>
        <w:t>Получать письменное согласие другой Стороны на предоставление или передачу информации третьим лицам.</w:t>
      </w:r>
    </w:p>
    <w:p w14:paraId="7B7E3815"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 Срок действия режима конфиденциальности информации, указанной в п. 5.2. настоящего Договора, может быть изменен по соглашению Сторон.</w:t>
      </w:r>
    </w:p>
    <w:p w14:paraId="343A700C"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1276"/>
        </w:tabs>
        <w:spacing w:after="0" w:line="240" w:lineRule="auto"/>
        <w:jc w:val="both"/>
        <w:rPr>
          <w:rFonts w:ascii="Times New Roman" w:eastAsia="Times New Roman" w:hAnsi="Times New Roman" w:cs="Times New Roman"/>
        </w:rPr>
      </w:pPr>
    </w:p>
    <w:p w14:paraId="40E93DEC" w14:textId="77777777" w:rsidR="0064313C" w:rsidRDefault="007C558F">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ОТВЕТСТВЕННОСТЬ СТОРОН</w:t>
      </w:r>
    </w:p>
    <w:p w14:paraId="4EF95E1A"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bookmarkStart w:id="13" w:name="_heading=h.17dp8vu" w:colFirst="0" w:colLast="0"/>
      <w:bookmarkEnd w:id="13"/>
      <w:r>
        <w:rPr>
          <w:rFonts w:ascii="Times New Roman" w:eastAsia="Times New Roman" w:hAnsi="Times New Roman" w:cs="Times New Roman"/>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p>
    <w:p w14:paraId="4F9BDD57"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298740E7"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В случае несвоевременной оплаты Заказчиком оказанных услуг, Исполнитель вправе потребовать уплаты пени в размере 0,1% от неуплаченной суммы за каждый день просрочки, но не более десяти процентов от неуплаченной суммы.</w:t>
      </w:r>
    </w:p>
    <w:p w14:paraId="44D19FC8" w14:textId="53D7291E"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 случае некачественного исполнения обязательств Исполнителем, Заказчик вправе потребовать уплаты штрафа в размере </w:t>
      </w:r>
      <w:r w:rsidR="00282FD8">
        <w:rPr>
          <w:rFonts w:ascii="Times New Roman" w:eastAsia="Times New Roman" w:hAnsi="Times New Roman" w:cs="Times New Roman"/>
        </w:rPr>
        <w:t>2</w:t>
      </w:r>
      <w:r>
        <w:rPr>
          <w:rFonts w:ascii="Times New Roman" w:eastAsia="Times New Roman" w:hAnsi="Times New Roman" w:cs="Times New Roman"/>
        </w:rPr>
        <w:t>0 % от  стоимости услуг по соответствующему Заданию.</w:t>
      </w:r>
    </w:p>
    <w:p w14:paraId="38EB8889" w14:textId="77777777" w:rsidR="0064313C" w:rsidRDefault="007C558F">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 случае несвоевременного исполнения обязательств Исполнителем, Заказчик вправе потребовать уплаты пени в размере 10 % от общей стоимости услуг по соответствующему Заданию за каждый час просрочки исполнения обязательств. </w:t>
      </w:r>
    </w:p>
    <w:p w14:paraId="3EE1B12F" w14:textId="01FC2C55" w:rsidR="0064313C" w:rsidRDefault="00E21EBD">
      <w:pPr>
        <w:widowControl w:val="0"/>
        <w:numPr>
          <w:ilvl w:val="1"/>
          <w:numId w:val="8"/>
        </w:numPr>
        <w:pBdr>
          <w:top w:val="none" w:sz="0" w:space="0" w:color="000000"/>
          <w:left w:val="none" w:sz="0" w:space="0" w:color="000000"/>
          <w:bottom w:val="none" w:sz="0" w:space="0"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sidRPr="00E21EBD">
        <w:rPr>
          <w:rFonts w:ascii="Times New Roman" w:eastAsia="Times New Roman" w:hAnsi="Times New Roman" w:cs="Times New Roman"/>
        </w:rPr>
        <w:t xml:space="preserve">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Исполнителю </w:t>
      </w:r>
      <w:r w:rsidR="005F7203">
        <w:rPr>
          <w:rFonts w:ascii="Times New Roman" w:eastAsia="Times New Roman" w:hAnsi="Times New Roman" w:cs="Times New Roman"/>
        </w:rPr>
        <w:t>любых видов убытков.</w:t>
      </w:r>
    </w:p>
    <w:p w14:paraId="73572180" w14:textId="77777777" w:rsidR="0064313C" w:rsidRDefault="007C558F">
      <w:pPr>
        <w:widowControl w:val="0"/>
        <w:numPr>
          <w:ilvl w:val="1"/>
          <w:numId w:val="8"/>
        </w:numP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highlight w:val="white"/>
        </w:rPr>
        <w:t>В случае расторжения Договора в одностороннем порядке Заказчиком в связи с ненадлежащим исполнением/неисполнением Исполнителем своих обязательств, Исполнитель в течение 5 (пяти) рабочих дней с даты получения уведомления о расторжении Договора уплачивает Заказчику неустойку в размере 10 (десяти) процентов от суммы ненадлежащим образом исполненных/неисполненных обязательств, предусмотренных Договором, если такое требование предусмотрено уведомлением о расторжении Договора.</w:t>
      </w:r>
    </w:p>
    <w:p w14:paraId="70AD2C00"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Уплата пени/штрафа не освобождает Стороны от исполнения обязательств по настоящему Договору.</w:t>
      </w:r>
    </w:p>
    <w:p w14:paraId="7F7848B5"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448A40B0"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jc w:val="both"/>
        <w:rPr>
          <w:rFonts w:ascii="Times New Roman" w:eastAsia="Times New Roman" w:hAnsi="Times New Roman" w:cs="Times New Roman"/>
        </w:rPr>
      </w:pPr>
    </w:p>
    <w:p w14:paraId="06E08060" w14:textId="77777777" w:rsidR="0064313C" w:rsidRDefault="007C558F" w:rsidP="00CA436A">
      <w:pPr>
        <w:widowControl w:val="0"/>
        <w:numPr>
          <w:ilvl w:val="0"/>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АНТИКОРРУПЦИОННЫЕ УСЛОВИЯ</w:t>
      </w:r>
    </w:p>
    <w:p w14:paraId="6D5920FA" w14:textId="77777777" w:rsidR="0053632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bookmarkStart w:id="14" w:name="_heading=h.3rdcrjn" w:colFirst="0" w:colLast="0"/>
      <w:bookmarkEnd w:id="14"/>
      <w:r>
        <w:rPr>
          <w:rFonts w:ascii="Times New Roman" w:eastAsia="Times New Roman" w:hAnsi="Times New Roman" w:cs="Times New Roman"/>
        </w:rPr>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 3 к настоящему Договору).</w:t>
      </w:r>
    </w:p>
    <w:p w14:paraId="01175966" w14:textId="77777777" w:rsidR="0053632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w:t>
      </w:r>
    </w:p>
    <w:p w14:paraId="181A1E79" w14:textId="77777777" w:rsidR="0053632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w:t>
      </w:r>
      <w:r w:rsidRPr="0064100B">
        <w:rPr>
          <w:rFonts w:ascii="Times New Roman" w:eastAsia="Times New Roman" w:hAnsi="Times New Roman" w:cs="Times New Roman"/>
        </w:rPr>
        <w:t>Приложение № 3 к</w:t>
      </w:r>
      <w:r>
        <w:rPr>
          <w:rFonts w:ascii="Times New Roman" w:eastAsia="Times New Roman" w:hAnsi="Times New Roman" w:cs="Times New Roman"/>
        </w:rPr>
        <w:t xml:space="preserve"> настоящему Договору). </w:t>
      </w:r>
    </w:p>
    <w:p w14:paraId="6DA98D95" w14:textId="77CD3FEB"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1CA97B80"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Указанные в пункте 7.1. настоящего Договора условия являются существенными условиями настоящего Договора в соответствии с ч. 1 ст. 432 ГК РФ.</w:t>
      </w:r>
    </w:p>
    <w:p w14:paraId="2CF3A668"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bookmarkStart w:id="15" w:name="_heading=h.26in1rg" w:colFirst="0" w:colLast="0"/>
      <w:bookmarkEnd w:id="15"/>
      <w:r>
        <w:rPr>
          <w:rFonts w:ascii="Times New Roman" w:eastAsia="Times New Roman" w:hAnsi="Times New Roman" w:cs="Times New Roman"/>
        </w:rPr>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43B382"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7.3)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24A3FE5"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jc w:val="both"/>
        <w:rPr>
          <w:rFonts w:ascii="Times New Roman" w:eastAsia="Times New Roman" w:hAnsi="Times New Roman" w:cs="Times New Roman"/>
        </w:rPr>
      </w:pPr>
    </w:p>
    <w:p w14:paraId="6581FA79" w14:textId="77777777" w:rsidR="0064313C" w:rsidRDefault="007C558F" w:rsidP="00CA436A">
      <w:pPr>
        <w:widowControl w:val="0"/>
        <w:numPr>
          <w:ilvl w:val="0"/>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ФОРС-МАЖОР</w:t>
      </w:r>
    </w:p>
    <w:p w14:paraId="4672DC55" w14:textId="057BBD5F"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 w:val="left" w:pos="15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14:paraId="3F7B83B1"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bookmarkStart w:id="16" w:name="_heading=h.lnxbz9" w:colFirst="0" w:colLast="0"/>
      <w:bookmarkEnd w:id="16"/>
      <w:r>
        <w:rPr>
          <w:rFonts w:ascii="Times New Roman" w:eastAsia="Times New Roman" w:hAnsi="Times New Roman" w:cs="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0077FCD7"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 8.2.  настоящего Договора.</w:t>
      </w:r>
    </w:p>
    <w:p w14:paraId="162B67ED"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1A3E9BD5" w14:textId="77777777" w:rsidR="0064313C" w:rsidRDefault="007C558F" w:rsidP="00CA436A">
      <w:pPr>
        <w:widowControl w:val="0"/>
        <w:numPr>
          <w:ilvl w:val="1"/>
          <w:numId w:val="8"/>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6EED0A36"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16ADBB49"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9. РАССМОТРЕНИЕ СПОРОВ</w:t>
      </w:r>
    </w:p>
    <w:p w14:paraId="21F68C8E"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Споры, которые могут возникнуть при исполнении условий настоящего Договора, Стороны будут стремиться разрешать путем переговоров.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0A7ADD6F"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ответ по существу, в срок не позднее 15 (пятнадцати) календарных дней̆ с даты ее получения. </w:t>
      </w:r>
    </w:p>
    <w:p w14:paraId="268DA77E"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235F6125" w14:textId="7C2980E5" w:rsidR="0064313C" w:rsidRDefault="007C558F" w:rsidP="00CA436A">
      <w:pPr>
        <w:widowControl w:val="0"/>
        <w:numPr>
          <w:ilvl w:val="0"/>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ОСОБЫЕ УСЛОВИЯ</w:t>
      </w:r>
      <w:r w:rsidR="00E21EBD">
        <w:rPr>
          <w:rFonts w:ascii="Times New Roman" w:eastAsia="Times New Roman" w:hAnsi="Times New Roman" w:cs="Times New Roman"/>
          <w:b/>
        </w:rPr>
        <w:t>, ЭЛЕКТРОННЫЙ ДОКУМЕНТООБОРОТ</w:t>
      </w:r>
    </w:p>
    <w:p w14:paraId="1D1E9026" w14:textId="195AD56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Обмен юридически значимыми сообщениями производится путем совершения почтовых отправлений или доставки курьером. Сообщение считается доставленным в момент вручения его адресату, по адресу, указанному Стороной в статье </w:t>
      </w:r>
      <w:r w:rsidRPr="0064100B">
        <w:rPr>
          <w:rFonts w:ascii="Times New Roman" w:eastAsia="Times New Roman" w:hAnsi="Times New Roman" w:cs="Times New Roman"/>
        </w:rPr>
        <w:t>1</w:t>
      </w:r>
      <w:r w:rsidR="00CD6666" w:rsidRPr="0064100B">
        <w:rPr>
          <w:rFonts w:ascii="Times New Roman" w:eastAsia="Times New Roman" w:hAnsi="Times New Roman" w:cs="Times New Roman"/>
        </w:rPr>
        <w:t>6</w:t>
      </w:r>
      <w:r w:rsidRPr="0064100B">
        <w:rPr>
          <w:rFonts w:ascii="Times New Roman" w:eastAsia="Times New Roman" w:hAnsi="Times New Roman" w:cs="Times New Roman"/>
        </w:rPr>
        <w:t xml:space="preserve"> настоящего</w:t>
      </w:r>
      <w:r>
        <w:rPr>
          <w:rFonts w:ascii="Times New Roman" w:eastAsia="Times New Roman" w:hAnsi="Times New Roman" w:cs="Times New Roman"/>
        </w:rPr>
        <w:t xml:space="preserve">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388CD520"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10.1 настоящего Договора, не может считаться надлежащей, и не порождает юридических последствий для Сторон Договора.</w:t>
      </w:r>
    </w:p>
    <w:p w14:paraId="0DD905DE"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10.3. 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59C2D5F0"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10.4.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22962C2F"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10.5.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629D24D"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10.6.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3D75BBE6"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10.7. Датой получения документов в электронном виде считается дата, указанная в извещении или в </w:t>
      </w:r>
      <w:r>
        <w:rPr>
          <w:rFonts w:ascii="Times New Roman" w:eastAsia="Times New Roman" w:hAnsi="Times New Roman" w:cs="Times New Roman"/>
        </w:rPr>
        <w:lastRenderedPageBreak/>
        <w:t>подтверждении этого Оператора электронного документооборота. 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68B63DFE"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32753881" w14:textId="77777777" w:rsidR="0064313C" w:rsidRDefault="007C558F" w:rsidP="00CA436A">
      <w:pPr>
        <w:widowControl w:val="0"/>
        <w:numPr>
          <w:ilvl w:val="0"/>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СРОК ДЕЙСТВИЯ ДОГОВОРА</w:t>
      </w:r>
    </w:p>
    <w:p w14:paraId="560570AC" w14:textId="46332430"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highlight w:val="white"/>
        </w:rPr>
        <w:t xml:space="preserve">Договор вступает в силу со дня его подписания и </w:t>
      </w:r>
      <w:r w:rsidRPr="008D7E08">
        <w:rPr>
          <w:rFonts w:ascii="Times New Roman" w:eastAsia="Times New Roman" w:hAnsi="Times New Roman" w:cs="Times New Roman"/>
        </w:rPr>
        <w:t xml:space="preserve">действует </w:t>
      </w:r>
      <w:r w:rsidR="00CD7C62">
        <w:rPr>
          <w:rFonts w:ascii="Times New Roman" w:eastAsia="Times New Roman" w:hAnsi="Times New Roman" w:cs="Times New Roman"/>
        </w:rPr>
        <w:t>до исполнения сторонами своих обязательств</w:t>
      </w:r>
      <w:r w:rsidR="00282FD8" w:rsidRPr="008D7E08">
        <w:rPr>
          <w:rFonts w:ascii="Times New Roman" w:eastAsia="Times New Roman" w:hAnsi="Times New Roman" w:cs="Times New Roman"/>
        </w:rPr>
        <w:t>.</w:t>
      </w:r>
      <w:r>
        <w:rPr>
          <w:rFonts w:ascii="Times New Roman" w:eastAsia="Times New Roman" w:hAnsi="Times New Roman" w:cs="Times New Roman"/>
        </w:rPr>
        <w:t xml:space="preserve"> </w:t>
      </w:r>
    </w:p>
    <w:p w14:paraId="29C05F16"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Истечение срока действия договора влечет прекращение обязательств сторон по нему в порядке пункта 3 статьи 425 Гражданского кодекса Российской Федерации.</w:t>
      </w:r>
    </w:p>
    <w:p w14:paraId="540C9859" w14:textId="77777777" w:rsidR="0064313C" w:rsidRDefault="0064313C"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023D6182" w14:textId="77777777" w:rsidR="0064313C" w:rsidRDefault="007C558F" w:rsidP="00CA436A">
      <w:pPr>
        <w:widowControl w:val="0"/>
        <w:numPr>
          <w:ilvl w:val="0"/>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ИЗМЕНЕНИЕ, ДОПОЛНЕНИЕ И РАСТОРЖЕНИЕ ДОГОВОРА</w:t>
      </w:r>
    </w:p>
    <w:p w14:paraId="07D25D2C"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Все изменения и дополнения к настоящему Договору оформляются путем заключения дополнительного соглашения (дополнительных соглашений), которое (-ые) подписывается лицами, уполномоченными на то Сторонами по настоящему Договору. </w:t>
      </w:r>
    </w:p>
    <w:p w14:paraId="2C4D0328"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217ED969"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1A674B1B"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Исполнитель гарантирует, что он обладает в необходимом объеме квалификацией и ресурсами для оказания услуг, предусмотренных настоящим Договором.</w:t>
      </w:r>
    </w:p>
    <w:p w14:paraId="07B8FE40"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Настоящий Договор может быть расторгнут по взаимному согласию Сторон. </w:t>
      </w:r>
    </w:p>
    <w:p w14:paraId="5EFE9841" w14:textId="77777777" w:rsidR="0064313C" w:rsidRDefault="007C558F" w:rsidP="00CA436A">
      <w:pPr>
        <w:widowControl w:val="0"/>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выполненным работам/оказанным услугам.</w:t>
      </w:r>
    </w:p>
    <w:p w14:paraId="6823E43E" w14:textId="77777777" w:rsidR="0064313C" w:rsidRDefault="007C558F" w:rsidP="00CA436A">
      <w:pPr>
        <w:widowControl w:val="0"/>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43F812F6" w14:textId="77777777" w:rsidR="0064313C" w:rsidRDefault="007C558F" w:rsidP="00CA436A">
      <w:pPr>
        <w:numPr>
          <w:ilvl w:val="1"/>
          <w:numId w:val="2"/>
        </w:numPr>
        <w:pBdr>
          <w:top w:val="none" w:sz="0" w:space="0" w:color="000000"/>
          <w:left w:val="none" w:sz="0" w:space="0" w:color="000000"/>
          <w:bottom w:val="none" w:sz="0" w:space="31" w:color="000000"/>
          <w:right w:val="none" w:sz="0" w:space="0" w:color="000000"/>
          <w:between w:val="none" w:sz="0" w:space="0" w:color="000000"/>
        </w:pBdr>
        <w:tabs>
          <w:tab w:val="left" w:pos="660"/>
        </w:tabs>
        <w:spacing w:after="0" w:line="240" w:lineRule="auto"/>
        <w:ind w:left="0" w:firstLine="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 случае расторжения настоящего Договора по инициативе любой из Сторон, Стороны производят сверку расчетов, которой подтверждается объем фактически оказанных услуг.</w:t>
      </w:r>
    </w:p>
    <w:p w14:paraId="4FEB0E14" w14:textId="77777777" w:rsidR="0064313C" w:rsidRPr="00AB07B1" w:rsidRDefault="007C558F">
      <w:pPr>
        <w:spacing w:after="0" w:line="240" w:lineRule="auto"/>
        <w:jc w:val="both"/>
        <w:rPr>
          <w:rFonts w:ascii="Times New Roman" w:eastAsia="Times New Roman" w:hAnsi="Times New Roman" w:cs="Times New Roman"/>
          <w:b/>
        </w:rPr>
      </w:pPr>
      <w:r w:rsidRPr="00AB07B1">
        <w:rPr>
          <w:rFonts w:ascii="Times New Roman" w:eastAsia="Times New Roman" w:hAnsi="Times New Roman" w:cs="Times New Roman"/>
          <w:b/>
        </w:rPr>
        <w:t>13. СОГЛАСИЕ ИСПОЛНИТЕЛЯ НА ПРОВЕДЕНИЕ ОБЯЗАТЕЛЬНЫХ ПРОВЕРОК СОБЛЮДЕНИЯ УСЛОВИЙ, ЦЕЛЕЙ И ПОРЯДКА ПРЕДОСТАВЛЕНИЯ СУБСИДИИ.</w:t>
      </w:r>
    </w:p>
    <w:p w14:paraId="39A6D353" w14:textId="7F14F37F" w:rsidR="00FB42C9" w:rsidRPr="00A31ACA" w:rsidRDefault="00FB42C9" w:rsidP="00FB42C9">
      <w:pPr>
        <w:widowControl w:val="0"/>
        <w:shd w:val="clear" w:color="auto" w:fill="FFFFFF"/>
        <w:tabs>
          <w:tab w:val="left" w:pos="0"/>
        </w:tabs>
        <w:suppressAutoHyphens/>
        <w:autoSpaceDE w:val="0"/>
        <w:spacing w:after="0" w:line="240" w:lineRule="auto"/>
        <w:ind w:right="141"/>
        <w:jc w:val="both"/>
        <w:rPr>
          <w:rFonts w:ascii="Times New Roman" w:hAnsi="Times New Roman"/>
          <w:lang w:eastAsia="ar-SA"/>
        </w:rPr>
      </w:pPr>
      <w:r>
        <w:rPr>
          <w:rFonts w:ascii="Times New Roman" w:hAnsi="Times New Roman"/>
          <w:lang w:eastAsia="ar-SA"/>
        </w:rPr>
        <w:t xml:space="preserve">13.1 </w:t>
      </w:r>
      <w:r w:rsidRPr="00A31ACA">
        <w:rPr>
          <w:rFonts w:ascii="Times New Roman" w:hAnsi="Times New Roman"/>
          <w:lang w:eastAsia="ar-SA"/>
        </w:rPr>
        <w:t xml:space="preserve">Источником финансирования по настоящему договору являются средства Субсидии из федерального бюджета (Идентификатор соглашения № </w:t>
      </w:r>
      <w:r w:rsidR="00CD7C62">
        <w:rPr>
          <w:rFonts w:ascii="Times New Roman" w:eastAsia="Times New Roman" w:hAnsi="Times New Roman" w:cs="Times New Roman"/>
          <w:smallCaps/>
        </w:rPr>
        <w:t>000000Ц507126P1</w:t>
      </w:r>
      <w:r w:rsidR="00CD7C62">
        <w:rPr>
          <w:rFonts w:ascii="Times New Roman" w:eastAsia="Times New Roman" w:hAnsi="Times New Roman" w:cs="Times New Roman"/>
          <w:smallCaps/>
          <w:lang w:val="en-US"/>
        </w:rPr>
        <w:t>D</w:t>
      </w:r>
      <w:r w:rsidR="00CD7C62">
        <w:rPr>
          <w:rFonts w:ascii="Times New Roman" w:eastAsia="Times New Roman" w:hAnsi="Times New Roman" w:cs="Times New Roman"/>
          <w:smallCaps/>
        </w:rPr>
        <w:t>0002</w:t>
      </w:r>
      <w:r w:rsidRPr="00A31ACA">
        <w:rPr>
          <w:rFonts w:ascii="Times New Roman" w:hAnsi="Times New Roman"/>
          <w:lang w:eastAsia="ar-SA"/>
        </w:rPr>
        <w:t>).</w:t>
      </w:r>
    </w:p>
    <w:p w14:paraId="5005DD49" w14:textId="631E97ED" w:rsidR="00FB42C9" w:rsidRPr="00A31ACA" w:rsidRDefault="00FB42C9" w:rsidP="00FB42C9">
      <w:pPr>
        <w:tabs>
          <w:tab w:val="left" w:pos="0"/>
        </w:tabs>
        <w:spacing w:line="240" w:lineRule="auto"/>
        <w:ind w:right="141"/>
        <w:contextualSpacing/>
        <w:jc w:val="both"/>
        <w:rPr>
          <w:rFonts w:ascii="Times New Roman" w:hAnsi="Times New Roman"/>
        </w:rPr>
      </w:pPr>
      <w:bookmarkStart w:id="17" w:name="_Hlk191033513"/>
      <w:bookmarkStart w:id="18" w:name="_Hlk191313098"/>
      <w:r>
        <w:rPr>
          <w:rFonts w:ascii="Times New Roman" w:hAnsi="Times New Roman"/>
        </w:rPr>
        <w:t>13</w:t>
      </w:r>
      <w:r w:rsidRPr="00A31ACA">
        <w:rPr>
          <w:rFonts w:ascii="Times New Roman" w:hAnsi="Times New Roman"/>
        </w:rPr>
        <w:t xml:space="preserve">.2 </w:t>
      </w:r>
      <w:bookmarkEnd w:id="17"/>
      <w:bookmarkEnd w:id="18"/>
      <w:r w:rsidRPr="00A31ACA">
        <w:rPr>
          <w:rFonts w:ascii="Times New Roman" w:hAnsi="Times New Roman"/>
        </w:rPr>
        <w:t>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w:t>
      </w:r>
      <w:r w:rsidR="00CD7C62">
        <w:rPr>
          <w:rFonts w:ascii="Times New Roman" w:hAnsi="Times New Roman"/>
        </w:rPr>
        <w:t>6</w:t>
      </w:r>
      <w:r w:rsidRPr="00A31ACA">
        <w:rPr>
          <w:rFonts w:ascii="Times New Roman" w:hAnsi="Times New Roman"/>
        </w:rPr>
        <w:t>-0</w:t>
      </w:r>
      <w:r w:rsidR="00CD7C62">
        <w:rPr>
          <w:rFonts w:ascii="Times New Roman" w:hAnsi="Times New Roman"/>
        </w:rPr>
        <w:t>02</w:t>
      </w:r>
      <w:r w:rsidRPr="00A31ACA">
        <w:rPr>
          <w:rFonts w:ascii="Times New Roman" w:hAnsi="Times New Roman"/>
        </w:rPr>
        <w:t xml:space="preserve">  от </w:t>
      </w:r>
      <w:r w:rsidR="00CD7C62">
        <w:rPr>
          <w:rFonts w:ascii="Times New Roman" w:hAnsi="Times New Roman"/>
        </w:rPr>
        <w:t>05</w:t>
      </w:r>
      <w:r w:rsidRPr="00A31ACA">
        <w:rPr>
          <w:rFonts w:ascii="Times New Roman" w:hAnsi="Times New Roman"/>
        </w:rPr>
        <w:t xml:space="preserve"> февраля 202</w:t>
      </w:r>
      <w:r w:rsidR="00CD7C62">
        <w:rPr>
          <w:rFonts w:ascii="Times New Roman" w:hAnsi="Times New Roman"/>
        </w:rPr>
        <w:t>6</w:t>
      </w:r>
      <w:r w:rsidRPr="00A31ACA">
        <w:rPr>
          <w:rFonts w:ascii="Times New Roman" w:hAnsi="Times New Roman"/>
        </w:rPr>
        <w:t xml:space="preserve">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w:t>
      </w:r>
      <w:r w:rsidRPr="00AE513D">
        <w:rPr>
          <w:rFonts w:ascii="Times New Roman" w:hAnsi="Times New Roman"/>
        </w:rPr>
        <w:t xml:space="preserve">№ </w:t>
      </w:r>
      <w:r w:rsidR="0064100B">
        <w:rPr>
          <w:rFonts w:ascii="Times New Roman" w:hAnsi="Times New Roman"/>
        </w:rPr>
        <w:t>4</w:t>
      </w:r>
      <w:r w:rsidRPr="00A31ACA">
        <w:rPr>
          <w:rFonts w:ascii="Times New Roman" w:hAnsi="Times New Roman"/>
        </w:rPr>
        <w:t xml:space="preserve"> к настоящему Договору).</w:t>
      </w:r>
    </w:p>
    <w:p w14:paraId="0C0713F6" w14:textId="3F2C3187" w:rsidR="00FB42C9" w:rsidRPr="00A31ACA" w:rsidRDefault="00FB42C9" w:rsidP="00FB42C9">
      <w:pPr>
        <w:tabs>
          <w:tab w:val="left" w:pos="0"/>
        </w:tabs>
        <w:spacing w:line="240" w:lineRule="auto"/>
        <w:ind w:right="141"/>
        <w:contextualSpacing/>
        <w:jc w:val="both"/>
        <w:rPr>
          <w:rFonts w:ascii="Times New Roman" w:hAnsi="Times New Roman"/>
        </w:rPr>
      </w:pPr>
      <w:r>
        <w:rPr>
          <w:rFonts w:ascii="Times New Roman" w:hAnsi="Times New Roman"/>
        </w:rPr>
        <w:t>13</w:t>
      </w:r>
      <w:r w:rsidRPr="00A31ACA">
        <w:rPr>
          <w:rFonts w:ascii="Times New Roman" w:hAnsi="Times New Roman"/>
        </w:rPr>
        <w:t>.3 В платежных, расчетных и всех первичных документах по настоящему договору указывается идентификатор соглашения о предоставлении субсидии №</w:t>
      </w:r>
      <w:r w:rsidR="00CD7C62">
        <w:rPr>
          <w:rFonts w:ascii="Times New Roman" w:eastAsia="Times New Roman" w:hAnsi="Times New Roman" w:cs="Times New Roman"/>
          <w:smallCaps/>
        </w:rPr>
        <w:t>000000Ц507126P1</w:t>
      </w:r>
      <w:r w:rsidR="00CD7C62">
        <w:rPr>
          <w:rFonts w:ascii="Times New Roman" w:eastAsia="Times New Roman" w:hAnsi="Times New Roman" w:cs="Times New Roman"/>
          <w:smallCaps/>
          <w:lang w:val="en-US"/>
        </w:rPr>
        <w:t>D</w:t>
      </w:r>
      <w:r w:rsidR="00CD7C62">
        <w:rPr>
          <w:rFonts w:ascii="Times New Roman" w:eastAsia="Times New Roman" w:hAnsi="Times New Roman" w:cs="Times New Roman"/>
          <w:smallCaps/>
        </w:rPr>
        <w:t>0002</w:t>
      </w:r>
      <w:r w:rsidRPr="00A31ACA">
        <w:rPr>
          <w:rFonts w:ascii="Times New Roman" w:hAnsi="Times New Roman"/>
        </w:rPr>
        <w:t>.</w:t>
      </w:r>
    </w:p>
    <w:p w14:paraId="081AAE01" w14:textId="77777777" w:rsidR="000B72A6" w:rsidRDefault="000B72A6">
      <w:pPr>
        <w:spacing w:after="0" w:line="240" w:lineRule="auto"/>
        <w:jc w:val="both"/>
        <w:rPr>
          <w:rFonts w:ascii="Times New Roman" w:eastAsia="Times New Roman" w:hAnsi="Times New Roman" w:cs="Times New Roman"/>
          <w:highlight w:val="white"/>
        </w:rPr>
      </w:pPr>
    </w:p>
    <w:p w14:paraId="456FDB37" w14:textId="5BFECD4D" w:rsidR="00CD6666" w:rsidRPr="00CD6666" w:rsidRDefault="00CD6666" w:rsidP="00CD6666">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14</w:t>
      </w:r>
      <w:r w:rsidRPr="00CD6666">
        <w:rPr>
          <w:rFonts w:ascii="Times New Roman" w:eastAsia="Times New Roman" w:hAnsi="Times New Roman" w:cs="Times New Roman"/>
          <w:b/>
        </w:rPr>
        <w:t>. ЗАВЕРЕНИЯ ОБ ОБСТОЯТЕЛЬСТВАХ</w:t>
      </w:r>
    </w:p>
    <w:p w14:paraId="417AD0EA" w14:textId="46E90C4C" w:rsidR="000A0F1F" w:rsidRPr="000A0F1F" w:rsidRDefault="000A0F1F" w:rsidP="000A0F1F">
      <w:pPr>
        <w:pStyle w:val="af8"/>
        <w:numPr>
          <w:ilvl w:val="1"/>
          <w:numId w:val="12"/>
        </w:numPr>
        <w:suppressAutoHyphens/>
        <w:spacing w:after="0"/>
        <w:ind w:left="0" w:firstLine="0"/>
        <w:textDirection w:val="btLr"/>
        <w:textAlignment w:val="top"/>
        <w:outlineLvl w:val="0"/>
        <w:rPr>
          <w:sz w:val="22"/>
          <w:szCs w:val="22"/>
        </w:rPr>
      </w:pPr>
      <w:r w:rsidRPr="000A0F1F">
        <w:rPr>
          <w:sz w:val="22"/>
          <w:szCs w:val="22"/>
        </w:rPr>
        <w:t>Исполнитель</w:t>
      </w:r>
      <w:r>
        <w:rPr>
          <w:sz w:val="22"/>
          <w:szCs w:val="22"/>
          <w:lang w:val="ru-RU"/>
        </w:rPr>
        <w:t xml:space="preserve">, </w:t>
      </w:r>
      <w:r w:rsidRPr="000A0F1F">
        <w:rPr>
          <w:sz w:val="22"/>
          <w:szCs w:val="22"/>
        </w:rPr>
        <w:t>в соответствии со ст. 431.2 Гражданского кодекса Российской Федерации гарантирует и заверяет Заказчика, что:</w:t>
      </w:r>
    </w:p>
    <w:p w14:paraId="1FAD795A" w14:textId="02010E4B" w:rsidR="000A0F1F" w:rsidRPr="000A0F1F" w:rsidRDefault="000A0F1F" w:rsidP="000A0F1F">
      <w:pPr>
        <w:suppressAutoHyphens/>
        <w:spacing w:after="0" w:line="240" w:lineRule="auto"/>
        <w:contextualSpacing/>
        <w:jc w:val="both"/>
        <w:textDirection w:val="btLr"/>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14.1.1 </w:t>
      </w:r>
      <w:r w:rsidRPr="000A0F1F">
        <w:rPr>
          <w:rFonts w:ascii="Times New Roman" w:eastAsia="Times New Roman" w:hAnsi="Times New Roman" w:cs="Times New Roman"/>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D152B17" w14:textId="6173EC2B" w:rsidR="000A0F1F" w:rsidRPr="000A0F1F" w:rsidRDefault="000A0F1F" w:rsidP="000A0F1F">
      <w:pPr>
        <w:pStyle w:val="af8"/>
        <w:numPr>
          <w:ilvl w:val="2"/>
          <w:numId w:val="13"/>
        </w:numPr>
        <w:suppressAutoHyphens/>
        <w:spacing w:after="0"/>
        <w:ind w:left="0" w:firstLine="0"/>
        <w:textDirection w:val="btLr"/>
        <w:textAlignment w:val="top"/>
        <w:outlineLvl w:val="0"/>
        <w:rPr>
          <w:sz w:val="22"/>
          <w:szCs w:val="22"/>
        </w:rPr>
      </w:pPr>
      <w:r w:rsidRPr="000A0F1F">
        <w:rPr>
          <w:sz w:val="22"/>
          <w:szCs w:val="22"/>
        </w:rPr>
        <w:t xml:space="preserve">в настоящий момент не существует риска банкротства </w:t>
      </w:r>
      <w:r>
        <w:rPr>
          <w:sz w:val="22"/>
          <w:szCs w:val="22"/>
          <w:lang w:val="ru-RU"/>
        </w:rPr>
        <w:t>Исполнителя</w:t>
      </w:r>
      <w:r w:rsidRPr="000A0F1F">
        <w:rPr>
          <w:sz w:val="22"/>
          <w:szCs w:val="22"/>
          <w:lang w:eastAsia="en-US"/>
        </w:rPr>
        <w:t xml:space="preserve"> </w:t>
      </w:r>
      <w:bookmarkStart w:id="19" w:name="_Hlk173504042"/>
      <w:r w:rsidRPr="000A0F1F">
        <w:rPr>
          <w:sz w:val="22"/>
          <w:szCs w:val="22"/>
        </w:rPr>
        <w:t xml:space="preserve">и лиц, входящих в его органы управления; </w:t>
      </w:r>
    </w:p>
    <w:bookmarkEnd w:id="19"/>
    <w:p w14:paraId="1022F071" w14:textId="3E3EF668" w:rsidR="000A0F1F" w:rsidRPr="000A0F1F" w:rsidRDefault="000A0F1F" w:rsidP="000A0F1F">
      <w:pPr>
        <w:pStyle w:val="af8"/>
        <w:numPr>
          <w:ilvl w:val="2"/>
          <w:numId w:val="13"/>
        </w:numPr>
        <w:suppressAutoHyphens/>
        <w:spacing w:after="0"/>
        <w:ind w:left="0" w:firstLine="0"/>
        <w:textDirection w:val="btLr"/>
        <w:textAlignment w:val="top"/>
        <w:outlineLvl w:val="0"/>
        <w:rPr>
          <w:sz w:val="22"/>
          <w:szCs w:val="22"/>
        </w:rPr>
      </w:pPr>
      <w:r w:rsidRPr="000A0F1F">
        <w:rPr>
          <w:sz w:val="22"/>
          <w:szCs w:val="22"/>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276EE5C9" w14:textId="612B6870" w:rsidR="000A0F1F" w:rsidRPr="000A0F1F" w:rsidRDefault="000A0F1F" w:rsidP="000A0F1F">
      <w:pPr>
        <w:numPr>
          <w:ilvl w:val="2"/>
          <w:numId w:val="13"/>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rPr>
      </w:pPr>
      <w:r w:rsidRPr="000A0F1F">
        <w:rPr>
          <w:rFonts w:ascii="Times New Roman" w:eastAsia="Times New Roman" w:hAnsi="Times New Roman" w:cs="Times New Roman"/>
        </w:rPr>
        <w:t xml:space="preserve">не существует законодательных, подзаконных нормативных актов, запрещающих </w:t>
      </w:r>
      <w:r>
        <w:rPr>
          <w:rFonts w:ascii="Times New Roman" w:eastAsia="Times New Roman" w:hAnsi="Times New Roman" w:cs="Times New Roman"/>
        </w:rPr>
        <w:t>Исполнителю</w:t>
      </w:r>
      <w:r w:rsidRPr="000A0F1F">
        <w:rPr>
          <w:rFonts w:ascii="Times New Roman" w:eastAsia="Times New Roman" w:hAnsi="Times New Roman" w:cs="Times New Roman"/>
        </w:rPr>
        <w:t xml:space="preserve"> или ограничивающих </w:t>
      </w:r>
      <w:r>
        <w:rPr>
          <w:rFonts w:ascii="Times New Roman" w:eastAsia="Times New Roman" w:hAnsi="Times New Roman" w:cs="Times New Roman"/>
        </w:rPr>
        <w:t xml:space="preserve">Исполнителя </w:t>
      </w:r>
      <w:r w:rsidRPr="000A0F1F">
        <w:rPr>
          <w:rFonts w:ascii="Times New Roman" w:eastAsia="Times New Roman" w:hAnsi="Times New Roman" w:cs="Times New Roman"/>
        </w:rPr>
        <w:t>заключать и исполнять настоящий Договор;</w:t>
      </w:r>
    </w:p>
    <w:p w14:paraId="6472157A" w14:textId="77777777" w:rsidR="000A0F1F" w:rsidRPr="000A0F1F" w:rsidRDefault="000A0F1F" w:rsidP="000A0F1F">
      <w:pPr>
        <w:numPr>
          <w:ilvl w:val="2"/>
          <w:numId w:val="13"/>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rPr>
      </w:pPr>
      <w:r w:rsidRPr="000A0F1F">
        <w:rPr>
          <w:rFonts w:ascii="Times New Roman" w:eastAsia="Times New Roman" w:hAnsi="Times New Roman" w:cs="Times New Roman"/>
        </w:rPr>
        <w:t>имеет все необходимые ресурсы и опыт для оказания услуг по настоящему Договору;</w:t>
      </w:r>
    </w:p>
    <w:p w14:paraId="07AED1C6" w14:textId="77777777" w:rsidR="000A0F1F" w:rsidRPr="000A0F1F" w:rsidRDefault="000A0F1F" w:rsidP="000A0F1F">
      <w:pPr>
        <w:numPr>
          <w:ilvl w:val="2"/>
          <w:numId w:val="13"/>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rPr>
      </w:pPr>
      <w:r w:rsidRPr="000A0F1F">
        <w:rPr>
          <w:rFonts w:ascii="Times New Roman" w:eastAsia="Times New Roman" w:hAnsi="Times New Roman" w:cs="Times New Roman"/>
        </w:rPr>
        <w:lastRenderedPageBreak/>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58B25459" w14:textId="4BC15ACB" w:rsidR="000A0F1F" w:rsidRPr="000A0F1F" w:rsidRDefault="000A0F1F" w:rsidP="000A0F1F">
      <w:pPr>
        <w:numPr>
          <w:ilvl w:val="2"/>
          <w:numId w:val="13"/>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rPr>
      </w:pPr>
      <w:r w:rsidRPr="000A0F1F">
        <w:rPr>
          <w:rFonts w:ascii="Times New Roman" w:eastAsia="Times New Roman" w:hAnsi="Times New Roman" w:cs="Times New Roman"/>
        </w:rPr>
        <w:t xml:space="preserve">Исполнитель не числится </w:t>
      </w:r>
      <w:r w:rsidRPr="000A0F1F">
        <w:rPr>
          <w:rFonts w:ascii="Times New Roman" w:hAnsi="Times New Roman" w:cs="Times New Roman"/>
          <w:lang w:eastAsia="en-US"/>
        </w:rPr>
        <w:t>в перечне организаций и физических лиц,</w:t>
      </w:r>
      <w:r w:rsidRPr="000A0F1F">
        <w:rPr>
          <w:rFonts w:cs="Times New Roman"/>
          <w:lang w:eastAsia="en-US"/>
        </w:rPr>
        <w:t xml:space="preserve"> </w:t>
      </w:r>
      <w:r w:rsidRPr="000A0F1F">
        <w:rPr>
          <w:rFonts w:ascii="Times New Roman" w:hAnsi="Times New Roman" w:cs="Times New Roman"/>
          <w:lang w:eastAsia="en-US"/>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2" w:history="1">
        <w:r w:rsidRPr="000A0F1F">
          <w:rPr>
            <w:rFonts w:ascii="Times New Roman" w:hAnsi="Times New Roman" w:cs="Times New Roman"/>
            <w:color w:val="0000FF"/>
            <w:u w:val="single"/>
            <w:lang w:eastAsia="en-US"/>
          </w:rPr>
          <w:t>главой VII</w:t>
        </w:r>
      </w:hyperlink>
      <w:r w:rsidRPr="000A0F1F">
        <w:rPr>
          <w:rFonts w:ascii="Times New Roman" w:hAnsi="Times New Roman" w:cs="Times New Roman"/>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0A0F1F">
        <w:rPr>
          <w:rFonts w:ascii="Times New Roman" w:eastAsia="Times New Roman" w:hAnsi="Times New Roman" w:cs="Times New Roman"/>
        </w:rPr>
        <w:t xml:space="preserve"> (сайт </w:t>
      </w:r>
      <w:hyperlink r:id="rId13" w:history="1">
        <w:r w:rsidRPr="000A0F1F">
          <w:rPr>
            <w:rFonts w:ascii="Times New Roman" w:eastAsia="Times New Roman" w:hAnsi="Times New Roman" w:cs="Times New Roman"/>
            <w:color w:val="0563C1"/>
            <w:u w:val="single"/>
          </w:rPr>
          <w:t>https://www.fedsfm.ru/documents/terr-list</w:t>
        </w:r>
      </w:hyperlink>
      <w:r w:rsidRPr="000A0F1F">
        <w:rPr>
          <w:rFonts w:ascii="Times New Roman" w:eastAsia="Times New Roman" w:hAnsi="Times New Roman" w:cs="Times New Roman"/>
        </w:rPr>
        <w:t>),</w:t>
      </w:r>
    </w:p>
    <w:p w14:paraId="4C5AB5BE" w14:textId="54F4457B" w:rsidR="000A0F1F" w:rsidRPr="000A0F1F" w:rsidRDefault="000A0F1F" w:rsidP="000A0F1F">
      <w:pPr>
        <w:widowControl w:val="0"/>
        <w:numPr>
          <w:ilvl w:val="2"/>
          <w:numId w:val="13"/>
        </w:numPr>
        <w:pBdr>
          <w:between w:val="nil"/>
        </w:pBdr>
        <w:tabs>
          <w:tab w:val="left" w:pos="709"/>
        </w:tabs>
        <w:suppressAutoHyphens/>
        <w:spacing w:after="0" w:line="240" w:lineRule="auto"/>
        <w:ind w:left="2" w:hangingChars="1" w:hanging="2"/>
        <w:contextualSpacing/>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rPr>
        <w:t xml:space="preserve"> Исполнитель</w:t>
      </w:r>
      <w:r>
        <w:rPr>
          <w:rFonts w:ascii="Times New Roman" w:eastAsia="Times New Roman" w:hAnsi="Times New Roman" w:cs="Times New Roman"/>
        </w:rPr>
        <w:t xml:space="preserve"> </w:t>
      </w:r>
      <w:r w:rsidRPr="000A0F1F">
        <w:rPr>
          <w:rFonts w:ascii="Times New Roman" w:eastAsia="Times New Roman" w:hAnsi="Times New Roman" w:cs="Times New Roman"/>
        </w:rPr>
        <w:t xml:space="preserve">заверяет и гарантирует, что в отношении него отсутствуют решения </w:t>
      </w:r>
      <w:r w:rsidRPr="000A0F1F">
        <w:rPr>
          <w:rFonts w:ascii="Times New Roman" w:hAnsi="Times New Roman" w:cs="Times New Roman"/>
          <w:lang w:eastAsia="en-US"/>
        </w:rPr>
        <w:t xml:space="preserve">межведомственного </w:t>
      </w:r>
      <w:r w:rsidRPr="000A0F1F">
        <w:rPr>
          <w:rFonts w:ascii="Times New Roman" w:eastAsia="Times New Roman" w:hAnsi="Times New Roman" w:cs="Times New Roman"/>
        </w:rPr>
        <w:t>координационного</w:t>
      </w:r>
      <w:r w:rsidRPr="000A0F1F">
        <w:rPr>
          <w:rFonts w:ascii="Times New Roman" w:hAnsi="Times New Roman" w:cs="Times New Roman"/>
          <w:lang w:eastAsia="en-US"/>
        </w:rPr>
        <w:t xml:space="preserve"> органа</w:t>
      </w:r>
      <w:r w:rsidRPr="000A0F1F">
        <w:rPr>
          <w:rFonts w:ascii="Times New Roman" w:eastAsia="Times New Roman" w:hAnsi="Times New Roman" w:cs="Times New Roman"/>
        </w:rPr>
        <w:t xml:space="preserve">,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4EFB2AF1" w14:textId="13D0DE17" w:rsidR="000A0F1F" w:rsidRPr="000A0F1F" w:rsidRDefault="000A0F1F" w:rsidP="000A0F1F">
      <w:pPr>
        <w:widowControl w:val="0"/>
        <w:numPr>
          <w:ilvl w:val="2"/>
          <w:numId w:val="13"/>
        </w:numPr>
        <w:pBdr>
          <w:between w:val="nil"/>
        </w:pBdr>
        <w:tabs>
          <w:tab w:val="left" w:pos="709"/>
        </w:tabs>
        <w:suppressAutoHyphens/>
        <w:spacing w:after="0" w:line="240" w:lineRule="auto"/>
        <w:ind w:left="2" w:hangingChars="1" w:hanging="2"/>
        <w:contextualSpacing/>
        <w:jc w:val="both"/>
        <w:textDirection w:val="btLr"/>
        <w:textAlignment w:val="top"/>
        <w:outlineLvl w:val="0"/>
        <w:rPr>
          <w:rFonts w:ascii="Times New Roman" w:eastAsia="Times New Roman" w:hAnsi="Times New Roman" w:cs="Times New Roman"/>
        </w:rPr>
      </w:pPr>
      <w:r w:rsidRPr="000A0F1F">
        <w:rPr>
          <w:rFonts w:ascii="Times New Roman" w:eastAsia="Times New Roman" w:hAnsi="Times New Roman" w:cs="Times New Roman"/>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Pr>
          <w:rFonts w:ascii="Times New Roman" w:eastAsia="Times New Roman" w:hAnsi="Times New Roman" w:cs="Times New Roman"/>
        </w:rPr>
        <w:t>4.</w:t>
      </w:r>
      <w:r w:rsidRPr="000A0F1F">
        <w:rPr>
          <w:rFonts w:ascii="Times New Roman" w:eastAsia="Times New Roman" w:hAnsi="Times New Roman" w:cs="Times New Roman"/>
        </w:rPr>
        <w:t xml:space="preserve">1.7.  или в отношении которого вынесено решение, указанное в </w:t>
      </w:r>
      <w:hyperlink r:id="rId14" w:history="1">
        <w:r w:rsidRPr="000A0F1F">
          <w:rPr>
            <w:rFonts w:ascii="Times New Roman" w:eastAsia="Times New Roman" w:hAnsi="Times New Roman" w:cs="Times New Roman"/>
          </w:rPr>
          <w:t>подпункте 1</w:t>
        </w:r>
        <w:r>
          <w:rPr>
            <w:rFonts w:ascii="Times New Roman" w:eastAsia="Times New Roman" w:hAnsi="Times New Roman" w:cs="Times New Roman"/>
          </w:rPr>
          <w:t>4</w:t>
        </w:r>
        <w:r w:rsidRPr="000A0F1F">
          <w:rPr>
            <w:rFonts w:ascii="Times New Roman" w:eastAsia="Times New Roman" w:hAnsi="Times New Roman" w:cs="Times New Roman"/>
          </w:rPr>
          <w:t>.1.8</w:t>
        </w:r>
      </w:hyperlink>
      <w:r w:rsidRPr="000A0F1F">
        <w:rPr>
          <w:rFonts w:ascii="Times New Roman" w:eastAsia="Times New Roman" w:hAnsi="Times New Roman" w:cs="Times New Roman"/>
        </w:rPr>
        <w:t>.</w:t>
      </w:r>
    </w:p>
    <w:p w14:paraId="14AB2F21" w14:textId="0FA2F382" w:rsidR="000A0F1F" w:rsidRPr="000A0F1F" w:rsidRDefault="000A0F1F" w:rsidP="000A0F1F">
      <w:pPr>
        <w:numPr>
          <w:ilvl w:val="2"/>
          <w:numId w:val="13"/>
        </w:numPr>
        <w:tabs>
          <w:tab w:val="left" w:pos="1134"/>
        </w:tabs>
        <w:spacing w:after="160" w:line="240" w:lineRule="auto"/>
        <w:ind w:left="0" w:firstLine="0"/>
        <w:contextualSpacing/>
        <w:jc w:val="both"/>
        <w:rPr>
          <w:rFonts w:ascii="Times New Roman" w:eastAsia="Times New Roman" w:hAnsi="Times New Roman" w:cs="Times New Roman"/>
        </w:rPr>
      </w:pPr>
      <w:r w:rsidRPr="000A0F1F">
        <w:rPr>
          <w:rFonts w:ascii="Times New Roman" w:eastAsia="Times New Roman" w:hAnsi="Times New Roman" w:cs="Times New Roman"/>
        </w:rPr>
        <w:t xml:space="preserve"> Исполнитель заверяет и гарантирует, что сведения о</w:t>
      </w:r>
      <w:r>
        <w:rPr>
          <w:rFonts w:ascii="Times New Roman" w:eastAsia="Times New Roman" w:hAnsi="Times New Roman" w:cs="Times New Roman"/>
        </w:rPr>
        <w:t>б Исполнителе</w:t>
      </w:r>
      <w:r w:rsidRPr="000A0F1F">
        <w:rPr>
          <w:rFonts w:ascii="Times New Roman" w:eastAsia="Times New Roman" w:hAnsi="Times New Roman" w:cs="Times New Roman"/>
        </w:rPr>
        <w:t xml:space="preserve"> отсутствуют в  реестре субсидиарных ответчиков на сайте </w:t>
      </w:r>
      <w:hyperlink r:id="rId15" w:history="1">
        <w:r w:rsidRPr="000A0F1F">
          <w:rPr>
            <w:rFonts w:ascii="Times New Roman" w:eastAsia="Times New Roman" w:hAnsi="Times New Roman" w:cs="Times New Roman"/>
            <w:color w:val="0563C1"/>
            <w:u w:val="single"/>
          </w:rPr>
          <w:t>https://www.nalog.gov.ru/rn77/rso/</w:t>
        </w:r>
      </w:hyperlink>
      <w:r w:rsidRPr="000A0F1F">
        <w:rPr>
          <w:rFonts w:ascii="Times New Roman" w:eastAsia="Times New Roman" w:hAnsi="Times New Roman" w:cs="Times New Roman"/>
        </w:rPr>
        <w:t>.</w:t>
      </w:r>
    </w:p>
    <w:p w14:paraId="063BB4B9" w14:textId="4EF94272" w:rsidR="000A0F1F" w:rsidRPr="000A0F1F" w:rsidRDefault="000A0F1F" w:rsidP="000A0F1F">
      <w:pPr>
        <w:tabs>
          <w:tab w:val="left" w:pos="1134"/>
        </w:tabs>
        <w:spacing w:line="240" w:lineRule="auto"/>
        <w:contextualSpacing/>
        <w:jc w:val="both"/>
        <w:rPr>
          <w:rFonts w:ascii="Times New Roman" w:eastAsia="Times New Roman" w:hAnsi="Times New Roman" w:cs="Times New Roman"/>
        </w:rPr>
      </w:pPr>
      <w:bookmarkStart w:id="20" w:name="_Hlk173504084"/>
      <w:r w:rsidRPr="000A0F1F">
        <w:rPr>
          <w:rFonts w:ascii="Times New Roman" w:eastAsia="Times New Roman" w:hAnsi="Times New Roman" w:cs="Times New Roman"/>
        </w:rPr>
        <w:t>1</w:t>
      </w:r>
      <w:r>
        <w:rPr>
          <w:rFonts w:ascii="Times New Roman" w:eastAsia="Times New Roman" w:hAnsi="Times New Roman" w:cs="Times New Roman"/>
        </w:rPr>
        <w:t>4</w:t>
      </w:r>
      <w:r w:rsidRPr="000A0F1F">
        <w:rPr>
          <w:rFonts w:ascii="Times New Roman" w:eastAsia="Times New Roman" w:hAnsi="Times New Roman" w:cs="Times New Roman"/>
        </w:rPr>
        <w:t>.1.11.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3B90C55F" w14:textId="264ACD35" w:rsidR="000A0F1F" w:rsidRPr="000A0F1F" w:rsidRDefault="000A0F1F" w:rsidP="000A0F1F">
      <w:pPr>
        <w:tabs>
          <w:tab w:val="left" w:pos="1134"/>
        </w:tabs>
        <w:spacing w:line="240" w:lineRule="auto"/>
        <w:contextualSpacing/>
        <w:jc w:val="both"/>
        <w:rPr>
          <w:rFonts w:ascii="Times New Roman" w:eastAsia="Times New Roman" w:hAnsi="Times New Roman" w:cs="Times New Roman"/>
        </w:rPr>
      </w:pPr>
      <w:r w:rsidRPr="000A0F1F">
        <w:rPr>
          <w:rFonts w:ascii="Times New Roman" w:eastAsia="Times New Roman" w:hAnsi="Times New Roman" w:cs="Times New Roman"/>
        </w:rPr>
        <w:t>1</w:t>
      </w:r>
      <w:r>
        <w:rPr>
          <w:rFonts w:ascii="Times New Roman" w:eastAsia="Times New Roman" w:hAnsi="Times New Roman" w:cs="Times New Roman"/>
        </w:rPr>
        <w:t>4</w:t>
      </w:r>
      <w:r w:rsidRPr="000A0F1F">
        <w:rPr>
          <w:rFonts w:ascii="Times New Roman" w:eastAsia="Times New Roman" w:hAnsi="Times New Roman" w:cs="Times New Roman"/>
        </w:rPr>
        <w:t>.1.12.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bookmarkEnd w:id="20"/>
    <w:p w14:paraId="3BF08EC6" w14:textId="3F072CF1" w:rsidR="000A0F1F" w:rsidRPr="000A0F1F" w:rsidRDefault="000A0F1F" w:rsidP="000A0F1F">
      <w:pPr>
        <w:widowControl w:val="0"/>
        <w:pBdr>
          <w:between w:val="nil"/>
        </w:pBdr>
        <w:tabs>
          <w:tab w:val="left" w:pos="709"/>
        </w:tabs>
        <w:suppressAutoHyphens/>
        <w:spacing w:after="0" w:line="240" w:lineRule="auto"/>
        <w:ind w:left="2"/>
        <w:contextualSpacing/>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color w:val="000000"/>
          <w:position w:val="-1"/>
          <w:lang w:eastAsia="en-GB"/>
        </w:rPr>
        <w:t>1</w:t>
      </w:r>
      <w:r w:rsidR="00E44528">
        <w:rPr>
          <w:rFonts w:ascii="Times New Roman" w:eastAsia="Times New Roman" w:hAnsi="Times New Roman" w:cs="Times New Roman"/>
          <w:color w:val="000000"/>
          <w:position w:val="-1"/>
          <w:lang w:eastAsia="en-GB"/>
        </w:rPr>
        <w:t>4</w:t>
      </w:r>
      <w:r w:rsidRPr="000A0F1F">
        <w:rPr>
          <w:rFonts w:ascii="Times New Roman" w:eastAsia="Times New Roman" w:hAnsi="Times New Roman" w:cs="Times New Roman"/>
          <w:color w:val="000000"/>
          <w:position w:val="-1"/>
          <w:lang w:eastAsia="en-GB"/>
        </w:rPr>
        <w:t>.2.</w:t>
      </w:r>
      <w:r w:rsidRPr="000A0F1F">
        <w:rPr>
          <w:rFonts w:ascii="Times New Roman" w:eastAsia="Times New Roman" w:hAnsi="Times New Roman" w:cs="Times New Roman"/>
          <w:color w:val="000000"/>
          <w:position w:val="-1"/>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16A223CA" w14:textId="5B6563BE" w:rsidR="000A0F1F" w:rsidRPr="000A0F1F" w:rsidRDefault="000A0F1F" w:rsidP="000A0F1F">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color w:val="000000"/>
          <w:position w:val="-1"/>
          <w:lang w:eastAsia="en-GB"/>
        </w:rPr>
        <w:t>1</w:t>
      </w:r>
      <w:r w:rsidR="00E44528">
        <w:rPr>
          <w:rFonts w:ascii="Times New Roman" w:eastAsia="Times New Roman" w:hAnsi="Times New Roman" w:cs="Times New Roman"/>
          <w:color w:val="000000"/>
          <w:position w:val="-1"/>
          <w:lang w:eastAsia="en-GB"/>
        </w:rPr>
        <w:t>4</w:t>
      </w:r>
      <w:r w:rsidRPr="000A0F1F">
        <w:rPr>
          <w:rFonts w:ascii="Times New Roman" w:eastAsia="Times New Roman" w:hAnsi="Times New Roman" w:cs="Times New Roman"/>
          <w:color w:val="000000"/>
          <w:position w:val="-1"/>
          <w:lang w:eastAsia="en-GB"/>
        </w:rPr>
        <w:t>.2.1.</w:t>
      </w:r>
      <w:r w:rsidRPr="000A0F1F">
        <w:rPr>
          <w:rFonts w:ascii="Times New Roman" w:eastAsia="Times New Roman" w:hAnsi="Times New Roman" w:cs="Times New Roman"/>
          <w:color w:val="000000"/>
          <w:position w:val="-1"/>
          <w:lang w:eastAsia="en-GB"/>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6543B866" w14:textId="0998E15E" w:rsidR="000A0F1F" w:rsidRPr="000A0F1F" w:rsidRDefault="000A0F1F" w:rsidP="000A0F1F">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color w:val="000000"/>
          <w:position w:val="-1"/>
          <w:lang w:eastAsia="en-GB"/>
        </w:rPr>
        <w:t>1</w:t>
      </w:r>
      <w:r w:rsidR="003F667C">
        <w:rPr>
          <w:rFonts w:ascii="Times New Roman" w:eastAsia="Times New Roman" w:hAnsi="Times New Roman" w:cs="Times New Roman"/>
          <w:color w:val="000000"/>
          <w:position w:val="-1"/>
          <w:lang w:eastAsia="en-GB"/>
        </w:rPr>
        <w:t>4</w:t>
      </w:r>
      <w:r w:rsidRPr="000A0F1F">
        <w:rPr>
          <w:rFonts w:ascii="Times New Roman" w:eastAsia="Times New Roman" w:hAnsi="Times New Roman" w:cs="Times New Roman"/>
          <w:color w:val="000000"/>
          <w:position w:val="-1"/>
          <w:lang w:eastAsia="en-GB"/>
        </w:rPr>
        <w:t>.2.2.</w:t>
      </w:r>
      <w:r w:rsidRPr="000A0F1F">
        <w:rPr>
          <w:rFonts w:ascii="Times New Roman" w:eastAsia="Times New Roman" w:hAnsi="Times New Roman" w:cs="Times New Roman"/>
          <w:color w:val="000000"/>
          <w:position w:val="-1"/>
          <w:lang w:eastAsia="en-GB"/>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2060DD9" w14:textId="74770C63" w:rsidR="000A0F1F" w:rsidRPr="000A0F1F" w:rsidRDefault="000A0F1F" w:rsidP="000A0F1F">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color w:val="000000"/>
          <w:position w:val="-1"/>
          <w:lang w:eastAsia="en-GB"/>
        </w:rPr>
        <w:t>1</w:t>
      </w:r>
      <w:r w:rsidR="003F667C">
        <w:rPr>
          <w:rFonts w:ascii="Times New Roman" w:eastAsia="Times New Roman" w:hAnsi="Times New Roman" w:cs="Times New Roman"/>
          <w:color w:val="000000"/>
          <w:position w:val="-1"/>
          <w:lang w:eastAsia="en-GB"/>
        </w:rPr>
        <w:t>4</w:t>
      </w:r>
      <w:r w:rsidRPr="000A0F1F">
        <w:rPr>
          <w:rFonts w:ascii="Times New Roman" w:eastAsia="Times New Roman" w:hAnsi="Times New Roman" w:cs="Times New Roman"/>
          <w:color w:val="000000"/>
          <w:position w:val="-1"/>
          <w:lang w:eastAsia="en-GB"/>
        </w:rPr>
        <w:t>.3.</w:t>
      </w:r>
      <w:r w:rsidRPr="000A0F1F">
        <w:rPr>
          <w:rFonts w:ascii="Times New Roman" w:eastAsia="Times New Roman" w:hAnsi="Times New Roman" w:cs="Times New Roman"/>
          <w:color w:val="000000"/>
          <w:position w:val="-1"/>
          <w:lang w:eastAsia="en-GB"/>
        </w:rPr>
        <w:tab/>
      </w:r>
      <w:r w:rsidR="003F667C">
        <w:rPr>
          <w:rFonts w:ascii="Times New Roman" w:eastAsia="Times New Roman" w:hAnsi="Times New Roman" w:cs="Times New Roman"/>
          <w:color w:val="000000"/>
          <w:position w:val="-1"/>
          <w:lang w:eastAsia="en-GB"/>
        </w:rPr>
        <w:t>Исполнитель</w:t>
      </w:r>
      <w:r w:rsidRPr="000A0F1F">
        <w:rPr>
          <w:rFonts w:ascii="Times New Roman" w:eastAsia="Times New Roman" w:hAnsi="Times New Roman" w:cs="Times New Roman"/>
          <w:color w:val="000000"/>
          <w:position w:val="-1"/>
          <w:lang w:eastAsia="en-GB"/>
        </w:rPr>
        <w:t xml:space="preserve">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6D4E3424" w14:textId="5CC76A22" w:rsidR="000A0F1F" w:rsidRPr="000A0F1F" w:rsidRDefault="000A0F1F" w:rsidP="000A0F1F">
      <w:pPr>
        <w:widowControl w:val="0"/>
        <w:pBdr>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color w:val="000000"/>
          <w:position w:val="-1"/>
          <w:lang w:eastAsia="en-GB"/>
        </w:rPr>
      </w:pPr>
      <w:r w:rsidRPr="000A0F1F">
        <w:rPr>
          <w:rFonts w:ascii="Times New Roman" w:eastAsia="Times New Roman" w:hAnsi="Times New Roman" w:cs="Times New Roman"/>
          <w:color w:val="000000"/>
          <w:position w:val="-1"/>
          <w:lang w:eastAsia="en-GB"/>
        </w:rPr>
        <w:t>1</w:t>
      </w:r>
      <w:r w:rsidR="003F667C">
        <w:rPr>
          <w:rFonts w:ascii="Times New Roman" w:eastAsia="Times New Roman" w:hAnsi="Times New Roman" w:cs="Times New Roman"/>
          <w:color w:val="000000"/>
          <w:position w:val="-1"/>
          <w:lang w:eastAsia="en-GB"/>
        </w:rPr>
        <w:t>4</w:t>
      </w:r>
      <w:r w:rsidRPr="000A0F1F">
        <w:rPr>
          <w:rFonts w:ascii="Times New Roman" w:eastAsia="Times New Roman" w:hAnsi="Times New Roman" w:cs="Times New Roman"/>
          <w:color w:val="000000"/>
          <w:position w:val="-1"/>
          <w:lang w:eastAsia="en-GB"/>
        </w:rPr>
        <w:t>.4.  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1AED502A" w14:textId="77777777" w:rsidR="0064313C" w:rsidRPr="000A0F1F"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1D290BBD" w14:textId="64A4A20E"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w:t>
      </w:r>
      <w:r w:rsidR="00CD6666">
        <w:rPr>
          <w:rFonts w:ascii="Times New Roman" w:eastAsia="Times New Roman" w:hAnsi="Times New Roman" w:cs="Times New Roman"/>
          <w:b/>
        </w:rPr>
        <w:t>5</w:t>
      </w:r>
      <w:r>
        <w:rPr>
          <w:rFonts w:ascii="Times New Roman" w:eastAsia="Times New Roman" w:hAnsi="Times New Roman" w:cs="Times New Roman"/>
          <w:b/>
        </w:rPr>
        <w:t>. ПРОЧИЕ УСЛОВИЯ ДОГОВОРА</w:t>
      </w:r>
      <w:r w:rsidR="00AB07B1">
        <w:rPr>
          <w:rFonts w:ascii="Times New Roman" w:eastAsia="Times New Roman" w:hAnsi="Times New Roman" w:cs="Times New Roman"/>
          <w:b/>
        </w:rPr>
        <w:t>, ЭДО</w:t>
      </w:r>
    </w:p>
    <w:p w14:paraId="0ABD8707" w14:textId="7DFCE325" w:rsidR="00AB07B1" w:rsidRPr="00355D3A" w:rsidRDefault="0053632C" w:rsidP="0053632C">
      <w:pPr>
        <w:pStyle w:val="ConsPlusNonformat"/>
        <w:widowControl w:val="0"/>
        <w:numPr>
          <w:ilvl w:val="1"/>
          <w:numId w:val="16"/>
        </w:numPr>
        <w:tabs>
          <w:tab w:val="left" w:pos="0"/>
          <w:tab w:val="left" w:pos="993"/>
        </w:tabs>
        <w:spacing w:after="0" w:line="240" w:lineRule="auto"/>
        <w:ind w:left="0" w:right="141" w:firstLine="0"/>
        <w:jc w:val="both"/>
        <w:rPr>
          <w:rFonts w:ascii="Times New Roman" w:hAnsi="Times New Roman" w:cs="Times New Roman"/>
        </w:rPr>
      </w:pPr>
      <w:r>
        <w:rPr>
          <w:rFonts w:ascii="Times New Roman" w:hAnsi="Times New Roman" w:cs="Times New Roman"/>
        </w:rPr>
        <w:t>О</w:t>
      </w:r>
      <w:r w:rsidR="00AB07B1" w:rsidRPr="00355D3A">
        <w:rPr>
          <w:rFonts w:ascii="Times New Roman" w:hAnsi="Times New Roman" w:cs="Times New Roman"/>
        </w:rPr>
        <w:t>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23F1BB10" w14:textId="1F473934" w:rsidR="00AB07B1" w:rsidRPr="00355D3A" w:rsidRDefault="0053632C" w:rsidP="00E25513">
      <w:pPr>
        <w:pStyle w:val="ConsPlusNonformat"/>
        <w:widowControl w:val="0"/>
        <w:numPr>
          <w:ilvl w:val="1"/>
          <w:numId w:val="16"/>
        </w:numPr>
        <w:tabs>
          <w:tab w:val="left" w:pos="993"/>
        </w:tabs>
        <w:spacing w:after="0" w:line="240" w:lineRule="auto"/>
        <w:ind w:left="0" w:right="141" w:firstLine="0"/>
        <w:jc w:val="both"/>
        <w:rPr>
          <w:rFonts w:ascii="Times New Roman" w:hAnsi="Times New Roman" w:cs="Times New Roman"/>
        </w:rPr>
      </w:pPr>
      <w:r>
        <w:rPr>
          <w:rFonts w:ascii="Times New Roman" w:hAnsi="Times New Roman" w:cs="Times New Roman"/>
        </w:rPr>
        <w:t xml:space="preserve"> </w:t>
      </w:r>
      <w:r w:rsidR="00AB07B1" w:rsidRPr="00355D3A">
        <w:rPr>
          <w:rFonts w:ascii="Times New Roman" w:hAnsi="Times New Roman" w:cs="Times New Roman"/>
        </w:rP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0BA20C0A" w14:textId="77777777" w:rsidR="00AB07B1" w:rsidRPr="00355D3A" w:rsidRDefault="00AB07B1" w:rsidP="0053632C">
      <w:pPr>
        <w:pStyle w:val="ConsPlusNonformat"/>
        <w:widowControl w:val="0"/>
        <w:numPr>
          <w:ilvl w:val="1"/>
          <w:numId w:val="16"/>
        </w:numPr>
        <w:tabs>
          <w:tab w:val="left" w:pos="993"/>
        </w:tabs>
        <w:spacing w:after="0" w:line="240" w:lineRule="auto"/>
        <w:ind w:left="0" w:right="141" w:firstLine="0"/>
        <w:jc w:val="both"/>
        <w:rPr>
          <w:rFonts w:ascii="Times New Roman" w:hAnsi="Times New Roman" w:cs="Times New Roman"/>
        </w:rPr>
      </w:pPr>
      <w:r w:rsidRPr="00355D3A">
        <w:rPr>
          <w:rFonts w:ascii="Times New Roman" w:hAnsi="Times New Roman" w:cs="Times New Roman"/>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62B48A16" w14:textId="77777777" w:rsidR="00AB07B1" w:rsidRPr="00355D3A" w:rsidRDefault="00AB07B1" w:rsidP="0053632C">
      <w:pPr>
        <w:pStyle w:val="ConsPlusNonformat"/>
        <w:widowControl w:val="0"/>
        <w:numPr>
          <w:ilvl w:val="1"/>
          <w:numId w:val="16"/>
        </w:numPr>
        <w:tabs>
          <w:tab w:val="left" w:pos="284"/>
          <w:tab w:val="left" w:pos="993"/>
        </w:tabs>
        <w:spacing w:after="0" w:line="240" w:lineRule="auto"/>
        <w:ind w:left="0" w:right="141" w:firstLine="0"/>
        <w:jc w:val="both"/>
        <w:rPr>
          <w:rFonts w:ascii="Times New Roman" w:hAnsi="Times New Roman" w:cs="Times New Roman"/>
        </w:rPr>
      </w:pPr>
      <w:r w:rsidRPr="00355D3A">
        <w:rPr>
          <w:rFonts w:ascii="Times New Roman" w:hAnsi="Times New Roman" w:cs="Times New Roman"/>
        </w:rPr>
        <w:t xml:space="preserve">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w:t>
      </w:r>
      <w:r w:rsidRPr="00355D3A">
        <w:rPr>
          <w:rFonts w:ascii="Times New Roman" w:hAnsi="Times New Roman" w:cs="Times New Roman"/>
        </w:rPr>
        <w:lastRenderedPageBreak/>
        <w:t>электронного документооборота о поступлении электронных документов Стороне-получателю;</w:t>
      </w:r>
    </w:p>
    <w:p w14:paraId="43225F82" w14:textId="77777777" w:rsidR="00AB07B1" w:rsidRPr="00355D3A" w:rsidRDefault="00AB07B1" w:rsidP="0053632C">
      <w:pPr>
        <w:pStyle w:val="ConsPlusNonformat"/>
        <w:widowControl w:val="0"/>
        <w:numPr>
          <w:ilvl w:val="1"/>
          <w:numId w:val="16"/>
        </w:numPr>
        <w:tabs>
          <w:tab w:val="left" w:pos="993"/>
        </w:tabs>
        <w:spacing w:after="0" w:line="240" w:lineRule="auto"/>
        <w:ind w:left="0" w:right="141" w:firstLine="0"/>
        <w:jc w:val="both"/>
        <w:rPr>
          <w:rFonts w:ascii="Times New Roman" w:hAnsi="Times New Roman" w:cs="Times New Roman"/>
        </w:rPr>
      </w:pPr>
      <w:r w:rsidRPr="00355D3A">
        <w:rPr>
          <w:rFonts w:ascii="Times New Roman" w:hAnsi="Times New Roman" w:cs="Times New Roman"/>
        </w:rP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18B6DF30" w14:textId="77777777" w:rsidR="00AB07B1" w:rsidRPr="00E66654" w:rsidRDefault="00AB07B1" w:rsidP="0053632C">
      <w:pPr>
        <w:pStyle w:val="ConsPlusNonformat"/>
        <w:widowControl w:val="0"/>
        <w:numPr>
          <w:ilvl w:val="1"/>
          <w:numId w:val="16"/>
        </w:numPr>
        <w:tabs>
          <w:tab w:val="left" w:pos="0"/>
          <w:tab w:val="left" w:pos="993"/>
        </w:tabs>
        <w:spacing w:after="0" w:line="240" w:lineRule="auto"/>
        <w:ind w:left="0" w:right="141" w:firstLine="0"/>
        <w:jc w:val="both"/>
        <w:rPr>
          <w:rFonts w:ascii="Times New Roman" w:hAnsi="Times New Roman" w:cs="Times New Roman"/>
        </w:rPr>
      </w:pPr>
      <w:r w:rsidRPr="00355D3A">
        <w:rPr>
          <w:rFonts w:ascii="Times New Roman" w:hAnsi="Times New Roman" w:cs="Times New Roman"/>
        </w:rPr>
        <w:t xml:space="preserve"> 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w:t>
      </w:r>
      <w:r>
        <w:rPr>
          <w:rFonts w:ascii="Times New Roman" w:hAnsi="Times New Roman" w:cs="Times New Roman"/>
          <w:iCs/>
          <w:szCs w:val="24"/>
        </w:rPr>
        <w:t xml:space="preserve"> на бумажном носителе;</w:t>
      </w:r>
    </w:p>
    <w:p w14:paraId="3A9CE990" w14:textId="77777777" w:rsidR="00AB07B1" w:rsidRPr="00E66654" w:rsidRDefault="00AB07B1" w:rsidP="00855823">
      <w:pPr>
        <w:pStyle w:val="ConsPlusNonformat"/>
        <w:widowControl w:val="0"/>
        <w:numPr>
          <w:ilvl w:val="1"/>
          <w:numId w:val="16"/>
        </w:numPr>
        <w:tabs>
          <w:tab w:val="left" w:pos="0"/>
          <w:tab w:val="left" w:pos="993"/>
        </w:tabs>
        <w:spacing w:after="0" w:line="240" w:lineRule="auto"/>
        <w:ind w:left="0" w:right="141" w:firstLine="0"/>
        <w:jc w:val="both"/>
        <w:rPr>
          <w:rFonts w:ascii="Times New Roman" w:hAnsi="Times New Roman" w:cs="Times New Roman"/>
        </w:rPr>
      </w:pPr>
      <w:r w:rsidRPr="00E66654">
        <w:rPr>
          <w:rFonts w:ascii="Times New Roman" w:hAnsi="Times New Roman" w:cs="Times New Roman"/>
        </w:rPr>
        <w:t>Вопросы, не урегулированные настоящим Договором, решаются в соответствии с действующим законод</w:t>
      </w:r>
      <w:r>
        <w:rPr>
          <w:rFonts w:ascii="Times New Roman" w:hAnsi="Times New Roman" w:cs="Times New Roman"/>
        </w:rPr>
        <w:t>ательством Российской Федерации;</w:t>
      </w:r>
    </w:p>
    <w:p w14:paraId="30B90AD6" w14:textId="77777777" w:rsidR="00AB07B1" w:rsidRPr="006C2323" w:rsidRDefault="00AB07B1" w:rsidP="00855823">
      <w:pPr>
        <w:pStyle w:val="ConsPlusNonformat"/>
        <w:widowControl w:val="0"/>
        <w:numPr>
          <w:ilvl w:val="1"/>
          <w:numId w:val="16"/>
        </w:numPr>
        <w:tabs>
          <w:tab w:val="left" w:pos="0"/>
          <w:tab w:val="left" w:pos="993"/>
        </w:tabs>
        <w:spacing w:after="0" w:line="240" w:lineRule="auto"/>
        <w:ind w:left="0" w:right="141" w:firstLine="0"/>
        <w:jc w:val="both"/>
        <w:rPr>
          <w:rFonts w:ascii="Times New Roman" w:hAnsi="Times New Roman" w:cs="Times New Roman"/>
        </w:rPr>
      </w:pPr>
      <w:r w:rsidRPr="00E66654">
        <w:rPr>
          <w:rFonts w:ascii="Times New Roman" w:hAnsi="Times New Roman" w:cs="Times New Roman"/>
        </w:rPr>
        <w:t>Настоящий Договор составлен в 2 (двух) экземплярах, имеющих равную юридическую сил</w:t>
      </w:r>
      <w:r>
        <w:rPr>
          <w:rFonts w:ascii="Times New Roman" w:hAnsi="Times New Roman" w:cs="Times New Roman"/>
        </w:rPr>
        <w:t>у, по одному для каждой Стороны;</w:t>
      </w:r>
    </w:p>
    <w:p w14:paraId="45E17F32" w14:textId="77777777" w:rsidR="00AB07B1" w:rsidRPr="00A84F1C" w:rsidRDefault="00AB07B1" w:rsidP="00AB07B1">
      <w:pPr>
        <w:pStyle w:val="20"/>
        <w:keepNext w:val="0"/>
        <w:spacing w:before="0" w:line="240" w:lineRule="auto"/>
        <w:ind w:left="284" w:right="141" w:firstLine="567"/>
        <w:jc w:val="both"/>
        <w:rPr>
          <w:rFonts w:ascii="Times New Roman" w:eastAsia="Times New Roman" w:hAnsi="Times New Roman"/>
          <w:sz w:val="22"/>
          <w:szCs w:val="22"/>
        </w:rPr>
      </w:pPr>
      <w:r w:rsidRPr="00A84F1C">
        <w:rPr>
          <w:rFonts w:ascii="Times New Roman" w:eastAsia="Times New Roman" w:hAnsi="Times New Roman"/>
          <w:color w:val="auto"/>
          <w:sz w:val="22"/>
          <w:szCs w:val="22"/>
        </w:rPr>
        <w:t>К настоящему Договору прилагаются и являются неотъемлемой его частью:</w:t>
      </w:r>
    </w:p>
    <w:p w14:paraId="76D977A1" w14:textId="77777777" w:rsidR="00AB07B1" w:rsidRPr="00857147" w:rsidRDefault="00AB07B1" w:rsidP="00AB07B1">
      <w:pPr>
        <w:pStyle w:val="ConsPlusNonformat"/>
        <w:numPr>
          <w:ilvl w:val="1"/>
          <w:numId w:val="15"/>
        </w:numPr>
        <w:adjustRightInd/>
        <w:spacing w:after="0" w:line="240" w:lineRule="auto"/>
        <w:ind w:left="284" w:right="141" w:firstLine="567"/>
        <w:jc w:val="both"/>
        <w:rPr>
          <w:rFonts w:ascii="Times New Roman" w:eastAsiaTheme="minorHAnsi" w:hAnsi="Times New Roman" w:cs="Times New Roman"/>
        </w:rPr>
      </w:pPr>
      <w:r w:rsidRPr="00A84F1C">
        <w:rPr>
          <w:rFonts w:ascii="Times New Roman" w:hAnsi="Times New Roman" w:cs="Times New Roman"/>
        </w:rPr>
        <w:t>Приложение №</w:t>
      </w:r>
      <w:r w:rsidRPr="00A84F1C">
        <w:rPr>
          <w:rFonts w:ascii="Times New Roman" w:hAnsi="Times New Roman" w:cs="Times New Roman"/>
          <w:lang w:val="en-US"/>
        </w:rPr>
        <w:t> </w:t>
      </w:r>
      <w:r w:rsidRPr="00A84F1C">
        <w:rPr>
          <w:rFonts w:ascii="Times New Roman" w:hAnsi="Times New Roman" w:cs="Times New Roman"/>
        </w:rPr>
        <w:t>1 –</w:t>
      </w:r>
      <w:r>
        <w:rPr>
          <w:rFonts w:ascii="Times New Roman" w:hAnsi="Times New Roman" w:cs="Times New Roman"/>
        </w:rPr>
        <w:t xml:space="preserve"> Техническое задание</w:t>
      </w:r>
      <w:r w:rsidRPr="00A84F1C">
        <w:rPr>
          <w:rFonts w:ascii="Times New Roman" w:hAnsi="Times New Roman" w:cs="Times New Roman"/>
        </w:rPr>
        <w:t>;</w:t>
      </w:r>
    </w:p>
    <w:p w14:paraId="0FCF4CDC" w14:textId="77777777" w:rsidR="00AB07B1" w:rsidRPr="00D479A8" w:rsidRDefault="00AB07B1" w:rsidP="00AB07B1">
      <w:pPr>
        <w:pStyle w:val="ConsPlusNonformat"/>
        <w:numPr>
          <w:ilvl w:val="1"/>
          <w:numId w:val="15"/>
        </w:numPr>
        <w:adjustRightInd/>
        <w:spacing w:after="0" w:line="240" w:lineRule="auto"/>
        <w:ind w:left="284" w:right="141" w:firstLine="567"/>
        <w:jc w:val="both"/>
        <w:rPr>
          <w:rFonts w:ascii="Times New Roman" w:eastAsiaTheme="minorHAnsi" w:hAnsi="Times New Roman" w:cs="Times New Roman"/>
        </w:rPr>
      </w:pPr>
      <w:r>
        <w:rPr>
          <w:rFonts w:ascii="Times New Roman" w:hAnsi="Times New Roman" w:cs="Times New Roman"/>
        </w:rPr>
        <w:t xml:space="preserve">Приложение № </w:t>
      </w:r>
      <w:r w:rsidRPr="004517E1">
        <w:rPr>
          <w:rFonts w:ascii="Times New Roman" w:hAnsi="Times New Roman" w:cs="Times New Roman"/>
        </w:rPr>
        <w:t>2</w:t>
      </w:r>
      <w:r>
        <w:rPr>
          <w:rFonts w:ascii="Times New Roman" w:hAnsi="Times New Roman" w:cs="Times New Roman"/>
        </w:rPr>
        <w:t xml:space="preserve"> </w:t>
      </w:r>
      <w:r w:rsidRPr="00A84F1C">
        <w:rPr>
          <w:rFonts w:ascii="Times New Roman" w:hAnsi="Times New Roman" w:cs="Times New Roman"/>
        </w:rPr>
        <w:t>–</w:t>
      </w:r>
      <w:r>
        <w:rPr>
          <w:rFonts w:ascii="Times New Roman" w:hAnsi="Times New Roman" w:cs="Times New Roman"/>
        </w:rPr>
        <w:t xml:space="preserve"> Форма Задания на оказание услуг;</w:t>
      </w:r>
    </w:p>
    <w:p w14:paraId="57E9CEF5" w14:textId="77777777" w:rsidR="00D479A8" w:rsidRPr="00E25513" w:rsidRDefault="00D479A8" w:rsidP="00D479A8">
      <w:pPr>
        <w:pStyle w:val="22"/>
        <w:numPr>
          <w:ilvl w:val="1"/>
          <w:numId w:val="15"/>
        </w:numPr>
        <w:tabs>
          <w:tab w:val="clear" w:pos="567"/>
        </w:tabs>
        <w:spacing w:after="0"/>
        <w:ind w:left="284" w:right="141" w:firstLine="567"/>
        <w:rPr>
          <w:sz w:val="22"/>
          <w:szCs w:val="22"/>
        </w:rPr>
      </w:pPr>
      <w:r w:rsidRPr="00E25513">
        <w:rPr>
          <w:sz w:val="22"/>
          <w:szCs w:val="22"/>
        </w:rPr>
        <w:t>Приложение №</w:t>
      </w:r>
      <w:r w:rsidRPr="00E25513">
        <w:rPr>
          <w:sz w:val="22"/>
          <w:szCs w:val="22"/>
          <w:lang w:val="en-US"/>
        </w:rPr>
        <w:t> </w:t>
      </w:r>
      <w:r w:rsidRPr="00E25513">
        <w:rPr>
          <w:sz w:val="22"/>
          <w:szCs w:val="22"/>
        </w:rPr>
        <w:t>3 – Сведения о цепочке собственников Исполнителя;</w:t>
      </w:r>
    </w:p>
    <w:p w14:paraId="5F2647B5" w14:textId="2AE980E4" w:rsidR="00D479A8" w:rsidRPr="00E25513" w:rsidRDefault="00D479A8" w:rsidP="00AB07B1">
      <w:pPr>
        <w:pStyle w:val="ConsPlusNonformat"/>
        <w:numPr>
          <w:ilvl w:val="1"/>
          <w:numId w:val="15"/>
        </w:numPr>
        <w:adjustRightInd/>
        <w:spacing w:after="0" w:line="240" w:lineRule="auto"/>
        <w:ind w:left="284" w:right="141" w:firstLine="567"/>
        <w:jc w:val="both"/>
        <w:rPr>
          <w:rFonts w:ascii="Times New Roman" w:eastAsiaTheme="minorHAnsi" w:hAnsi="Times New Roman" w:cs="Times New Roman"/>
        </w:rPr>
      </w:pPr>
      <w:r w:rsidRPr="00E25513">
        <w:rPr>
          <w:rFonts w:ascii="Times New Roman" w:hAnsi="Times New Roman"/>
        </w:rPr>
        <w:t xml:space="preserve">Приложение № </w:t>
      </w:r>
      <w:r w:rsidRPr="00E25513">
        <w:t>4</w:t>
      </w:r>
      <w:r w:rsidRPr="00E25513">
        <w:rPr>
          <w:rFonts w:ascii="Times New Roman" w:hAnsi="Times New Roman"/>
        </w:rPr>
        <w:t xml:space="preserve"> – Согласие на проведение проверок.</w:t>
      </w:r>
    </w:p>
    <w:p w14:paraId="1EC440A8" w14:textId="03D5E3AF" w:rsidR="00AB07B1" w:rsidRPr="00E25513" w:rsidRDefault="00AB07B1" w:rsidP="00AB07B1">
      <w:pPr>
        <w:pStyle w:val="ConsPlusNonformat"/>
        <w:numPr>
          <w:ilvl w:val="1"/>
          <w:numId w:val="15"/>
        </w:numPr>
        <w:adjustRightInd/>
        <w:spacing w:after="0" w:line="240" w:lineRule="auto"/>
        <w:ind w:left="284" w:right="141" w:firstLine="567"/>
        <w:jc w:val="both"/>
        <w:rPr>
          <w:rFonts w:ascii="Times New Roman" w:eastAsiaTheme="minorHAnsi" w:hAnsi="Times New Roman" w:cs="Times New Roman"/>
        </w:rPr>
      </w:pPr>
      <w:r w:rsidRPr="00E25513">
        <w:rPr>
          <w:rFonts w:ascii="Times New Roman" w:hAnsi="Times New Roman" w:cs="Times New Roman"/>
        </w:rPr>
        <w:t xml:space="preserve">Приложение № </w:t>
      </w:r>
      <w:r w:rsidR="00D479A8" w:rsidRPr="00E25513">
        <w:rPr>
          <w:rFonts w:ascii="Times New Roman" w:hAnsi="Times New Roman" w:cs="Times New Roman"/>
        </w:rPr>
        <w:t>5</w:t>
      </w:r>
      <w:r w:rsidRPr="00E25513">
        <w:rPr>
          <w:rFonts w:ascii="Times New Roman" w:hAnsi="Times New Roman" w:cs="Times New Roman"/>
        </w:rPr>
        <w:t xml:space="preserve"> – Рекомендованная форма Акта сдачи-приемки услуг;</w:t>
      </w:r>
    </w:p>
    <w:p w14:paraId="53743801" w14:textId="5ECE5D44" w:rsidR="00E25513" w:rsidRPr="00E25513" w:rsidRDefault="00E25513" w:rsidP="00AB07B1">
      <w:pPr>
        <w:pStyle w:val="ConsPlusNonformat"/>
        <w:numPr>
          <w:ilvl w:val="1"/>
          <w:numId w:val="15"/>
        </w:numPr>
        <w:adjustRightInd/>
        <w:spacing w:after="0" w:line="240" w:lineRule="auto"/>
        <w:ind w:left="284" w:right="141" w:firstLine="567"/>
        <w:jc w:val="both"/>
        <w:rPr>
          <w:rFonts w:ascii="Times New Roman" w:eastAsiaTheme="minorHAnsi" w:hAnsi="Times New Roman" w:cs="Times New Roman"/>
        </w:rPr>
      </w:pPr>
      <w:r w:rsidRPr="00E25513">
        <w:rPr>
          <w:rFonts w:ascii="Times New Roman" w:hAnsi="Times New Roman" w:cs="Times New Roman"/>
        </w:rPr>
        <w:t xml:space="preserve">Приложение № </w:t>
      </w:r>
      <w:r w:rsidR="005E29A6">
        <w:rPr>
          <w:rFonts w:ascii="Times New Roman" w:hAnsi="Times New Roman" w:cs="Times New Roman"/>
        </w:rPr>
        <w:t>6</w:t>
      </w:r>
      <w:r w:rsidR="001C7DEA">
        <w:rPr>
          <w:rFonts w:ascii="Times New Roman" w:hAnsi="Times New Roman" w:cs="Times New Roman"/>
        </w:rPr>
        <w:t xml:space="preserve"> </w:t>
      </w:r>
      <w:r w:rsidRPr="00E25513">
        <w:rPr>
          <w:rFonts w:ascii="Times New Roman" w:hAnsi="Times New Roman" w:cs="Times New Roman"/>
        </w:rPr>
        <w:t>-  Форма акта об отчуждении исключительных прав на РИД.</w:t>
      </w:r>
    </w:p>
    <w:p w14:paraId="2988E3F9"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rPr>
      </w:pPr>
    </w:p>
    <w:p w14:paraId="039E9829" w14:textId="7C33C95B"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w:t>
      </w:r>
      <w:r w:rsidR="00CD6666">
        <w:rPr>
          <w:rFonts w:ascii="Times New Roman" w:eastAsia="Times New Roman" w:hAnsi="Times New Roman" w:cs="Times New Roman"/>
          <w:b/>
        </w:rPr>
        <w:t>6</w:t>
      </w:r>
      <w:r>
        <w:rPr>
          <w:rFonts w:ascii="Times New Roman" w:eastAsia="Times New Roman" w:hAnsi="Times New Roman" w:cs="Times New Roman"/>
          <w:b/>
        </w:rPr>
        <w:t>.   АДРЕСА, РЕКВИЗИТЫ, ПОДПИСИ ПРЕДСТАВИТЕЛЕЙ СТОРОН</w:t>
      </w:r>
    </w:p>
    <w:tbl>
      <w:tblPr>
        <w:tblStyle w:val="aff7"/>
        <w:tblW w:w="10170" w:type="dxa"/>
        <w:jc w:val="center"/>
        <w:tblInd w:w="0" w:type="dxa"/>
        <w:tblLayout w:type="fixed"/>
        <w:tblLook w:val="0400" w:firstRow="0" w:lastRow="0" w:firstColumn="0" w:lastColumn="0" w:noHBand="0" w:noVBand="1"/>
      </w:tblPr>
      <w:tblGrid>
        <w:gridCol w:w="5340"/>
        <w:gridCol w:w="4830"/>
      </w:tblGrid>
      <w:tr w:rsidR="0064313C" w14:paraId="292CDB47" w14:textId="77777777">
        <w:trPr>
          <w:trHeight w:val="361"/>
          <w:jc w:val="center"/>
        </w:trPr>
        <w:tc>
          <w:tcPr>
            <w:tcW w:w="5340" w:type="dxa"/>
            <w:tcMar>
              <w:top w:w="0" w:type="dxa"/>
              <w:left w:w="115" w:type="dxa"/>
              <w:bottom w:w="0" w:type="dxa"/>
              <w:right w:w="115" w:type="dxa"/>
            </w:tcMar>
          </w:tcPr>
          <w:p w14:paraId="7640020E"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Заказчик: </w:t>
            </w:r>
          </w:p>
          <w:p w14:paraId="109BD6E3"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b/>
              </w:rPr>
              <w:t>Фонд развития интернет-инициатив</w:t>
            </w:r>
          </w:p>
          <w:p w14:paraId="458F896C"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Адрес местонахождения: 121099, г. Москва,</w:t>
            </w:r>
          </w:p>
          <w:p w14:paraId="2E97CE99"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ул. Новый Арбат, д. 36/9.</w:t>
            </w:r>
          </w:p>
          <w:p w14:paraId="10DD9FAC"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15"/>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 101000, г. Москва, ул. Мясницкая, д.13, стр.18, 2 этаж.</w:t>
            </w:r>
          </w:p>
          <w:p w14:paraId="21434607"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ИНН 7704280879, КПП 770401001.</w:t>
            </w:r>
          </w:p>
          <w:p w14:paraId="2CE24B64"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р/с 40703810738110001924 в</w:t>
            </w:r>
          </w:p>
          <w:p w14:paraId="007314CC"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ПАО Сбербанк г. Москва</w:t>
            </w:r>
          </w:p>
          <w:p w14:paraId="59F184F0"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к/с 30101810400000000225</w:t>
            </w:r>
          </w:p>
          <w:p w14:paraId="2185D930"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БИК 044525225</w:t>
            </w:r>
          </w:p>
        </w:tc>
        <w:tc>
          <w:tcPr>
            <w:tcW w:w="4830" w:type="dxa"/>
            <w:tcMar>
              <w:top w:w="0" w:type="dxa"/>
              <w:left w:w="115" w:type="dxa"/>
              <w:bottom w:w="0" w:type="dxa"/>
              <w:right w:w="115" w:type="dxa"/>
            </w:tcMar>
          </w:tcPr>
          <w:p w14:paraId="26E9B7E4"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Исполнитель:</w:t>
            </w:r>
          </w:p>
          <w:p w14:paraId="6F407B2B" w14:textId="40FC03FE" w:rsidR="0064313C" w:rsidRDefault="00CD666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_______</w:t>
            </w:r>
            <w:r w:rsidR="007C558F">
              <w:rPr>
                <w:rFonts w:ascii="Times New Roman" w:eastAsia="Times New Roman" w:hAnsi="Times New Roman" w:cs="Times New Roman"/>
                <w:b/>
              </w:rPr>
              <w:t xml:space="preserve"> «</w:t>
            </w:r>
            <w:r>
              <w:rPr>
                <w:rFonts w:ascii="Times New Roman" w:eastAsia="Times New Roman" w:hAnsi="Times New Roman" w:cs="Times New Roman"/>
                <w:b/>
              </w:rPr>
              <w:t>___________</w:t>
            </w:r>
            <w:r w:rsidR="007C558F">
              <w:rPr>
                <w:rFonts w:ascii="Times New Roman" w:eastAsia="Times New Roman" w:hAnsi="Times New Roman" w:cs="Times New Roman"/>
                <w:b/>
              </w:rPr>
              <w:t>»</w:t>
            </w:r>
          </w:p>
          <w:p w14:paraId="17C21C8E" w14:textId="5A7BBD10"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Адрес местонахождения и фактический адрес: </w:t>
            </w:r>
            <w:r w:rsidR="00CD6666">
              <w:rPr>
                <w:rFonts w:ascii="Times New Roman" w:eastAsia="Times New Roman" w:hAnsi="Times New Roman" w:cs="Times New Roman"/>
              </w:rPr>
              <w:t>__________</w:t>
            </w:r>
            <w:r>
              <w:rPr>
                <w:rFonts w:ascii="Times New Roman" w:eastAsia="Times New Roman" w:hAnsi="Times New Roman" w:cs="Times New Roman"/>
              </w:rPr>
              <w:t>.</w:t>
            </w:r>
          </w:p>
          <w:p w14:paraId="0CCE37D9" w14:textId="4AAC1DAA"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ИНН </w:t>
            </w:r>
            <w:r w:rsidR="00CD6666">
              <w:rPr>
                <w:rFonts w:ascii="Times New Roman" w:eastAsia="Times New Roman" w:hAnsi="Times New Roman" w:cs="Times New Roman"/>
              </w:rPr>
              <w:t>________</w:t>
            </w:r>
            <w:r>
              <w:rPr>
                <w:rFonts w:ascii="Times New Roman" w:eastAsia="Times New Roman" w:hAnsi="Times New Roman" w:cs="Times New Roman"/>
              </w:rPr>
              <w:t xml:space="preserve">, КПП </w:t>
            </w:r>
            <w:r w:rsidR="00CD6666">
              <w:rPr>
                <w:rFonts w:ascii="Times New Roman" w:eastAsia="Times New Roman" w:hAnsi="Times New Roman" w:cs="Times New Roman"/>
              </w:rPr>
              <w:t>_______</w:t>
            </w:r>
            <w:r>
              <w:rPr>
                <w:rFonts w:ascii="Times New Roman" w:eastAsia="Times New Roman" w:hAnsi="Times New Roman" w:cs="Times New Roman"/>
              </w:rPr>
              <w:t>.</w:t>
            </w:r>
          </w:p>
          <w:p w14:paraId="5E414584" w14:textId="7D890FC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р/с </w:t>
            </w:r>
            <w:r w:rsidR="00CD6666">
              <w:rPr>
                <w:rFonts w:ascii="Times New Roman" w:eastAsia="Times New Roman" w:hAnsi="Times New Roman" w:cs="Times New Roman"/>
              </w:rPr>
              <w:t>___________</w:t>
            </w:r>
          </w:p>
          <w:p w14:paraId="0914AFF3" w14:textId="45171BA4"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Банк </w:t>
            </w:r>
            <w:r w:rsidR="00CD6666">
              <w:rPr>
                <w:rFonts w:ascii="Times New Roman" w:eastAsia="Times New Roman" w:hAnsi="Times New Roman" w:cs="Times New Roman"/>
              </w:rPr>
              <w:t>__________</w:t>
            </w:r>
          </w:p>
          <w:p w14:paraId="79AEAC54" w14:textId="7A2A38B4"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к/с </w:t>
            </w:r>
            <w:r w:rsidR="00CD6666">
              <w:rPr>
                <w:rFonts w:ascii="Times New Roman" w:eastAsia="Times New Roman" w:hAnsi="Times New Roman" w:cs="Times New Roman"/>
              </w:rPr>
              <w:t>_________</w:t>
            </w:r>
          </w:p>
          <w:p w14:paraId="3D16156A" w14:textId="43348763"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БИК </w:t>
            </w:r>
            <w:r w:rsidR="00CD6666">
              <w:rPr>
                <w:rFonts w:ascii="Times New Roman" w:eastAsia="Times New Roman" w:hAnsi="Times New Roman" w:cs="Times New Roman"/>
              </w:rPr>
              <w:t>_________</w:t>
            </w:r>
          </w:p>
          <w:p w14:paraId="134069F0"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tc>
      </w:tr>
      <w:tr w:rsidR="0064313C" w14:paraId="50DC535C" w14:textId="77777777">
        <w:trPr>
          <w:cantSplit/>
          <w:trHeight w:val="941"/>
          <w:jc w:val="center"/>
        </w:trPr>
        <w:tc>
          <w:tcPr>
            <w:tcW w:w="5340" w:type="dxa"/>
            <w:tcMar>
              <w:top w:w="0" w:type="dxa"/>
              <w:left w:w="115" w:type="dxa"/>
              <w:bottom w:w="0" w:type="dxa"/>
              <w:right w:w="115" w:type="dxa"/>
            </w:tcMar>
          </w:tcPr>
          <w:p w14:paraId="38E50A63"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Директор </w:t>
            </w:r>
          </w:p>
          <w:p w14:paraId="45CC3867"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469CA959"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0319A4AF"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09CF8FE4" w14:textId="54066F0D" w:rsidR="0064313C" w:rsidRDefault="00CD6666">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__________</w:t>
            </w:r>
            <w:r w:rsidR="007C558F">
              <w:rPr>
                <w:rFonts w:ascii="Times New Roman" w:eastAsia="Times New Roman" w:hAnsi="Times New Roman" w:cs="Times New Roman"/>
                <w:b/>
              </w:rPr>
              <w:t xml:space="preserve"> </w:t>
            </w:r>
          </w:p>
          <w:p w14:paraId="7ACFC7C9"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p w14:paraId="1030766E" w14:textId="2E236DF5"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 </w:t>
            </w:r>
            <w:r w:rsidR="00CD6666">
              <w:rPr>
                <w:rFonts w:ascii="Times New Roman" w:eastAsia="Times New Roman" w:hAnsi="Times New Roman" w:cs="Times New Roman"/>
              </w:rPr>
              <w:t>______________</w:t>
            </w:r>
            <w:r>
              <w:rPr>
                <w:rFonts w:ascii="Times New Roman" w:eastAsia="Times New Roman" w:hAnsi="Times New Roman" w:cs="Times New Roman"/>
              </w:rPr>
              <w:t xml:space="preserve">/ </w:t>
            </w:r>
          </w:p>
          <w:p w14:paraId="2E3C0D70"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rPr>
              <w:t>М.П.</w:t>
            </w:r>
          </w:p>
        </w:tc>
      </w:tr>
    </w:tbl>
    <w:p w14:paraId="2F76C9D0" w14:textId="77777777" w:rsidR="0064313C" w:rsidRDefault="007C558F">
      <w:pPr>
        <w:widowControl w:val="0"/>
        <w:spacing w:after="0" w:line="240" w:lineRule="auto"/>
        <w:jc w:val="both"/>
        <w:rPr>
          <w:rFonts w:ascii="Times New Roman" w:eastAsia="Times New Roman" w:hAnsi="Times New Roman" w:cs="Times New Roman"/>
        </w:rPr>
      </w:pPr>
      <w:r>
        <w:br w:type="page"/>
      </w:r>
    </w:p>
    <w:tbl>
      <w:tblPr>
        <w:tblStyle w:val="aff8"/>
        <w:tblW w:w="101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41"/>
        <w:gridCol w:w="3255"/>
      </w:tblGrid>
      <w:tr w:rsidR="0064313C" w14:paraId="434C215B" w14:textId="77777777" w:rsidTr="009F51EB">
        <w:trPr>
          <w:trHeight w:val="974"/>
        </w:trPr>
        <w:tc>
          <w:tcPr>
            <w:tcW w:w="6941" w:type="dxa"/>
            <w:tcBorders>
              <w:top w:val="nil"/>
              <w:left w:val="nil"/>
              <w:bottom w:val="nil"/>
              <w:right w:val="nil"/>
            </w:tcBorders>
            <w:tcMar>
              <w:top w:w="0" w:type="dxa"/>
              <w:left w:w="115" w:type="dxa"/>
              <w:bottom w:w="0" w:type="dxa"/>
              <w:right w:w="115" w:type="dxa"/>
            </w:tcMar>
          </w:tcPr>
          <w:p w14:paraId="7B28FEC9" w14:textId="77777777" w:rsidR="0064313C" w:rsidRDefault="0064313C">
            <w:pPr>
              <w:spacing w:after="0" w:line="240" w:lineRule="auto"/>
              <w:jc w:val="both"/>
              <w:rPr>
                <w:rFonts w:ascii="Times New Roman" w:eastAsia="Times New Roman" w:hAnsi="Times New Roman" w:cs="Times New Roman"/>
              </w:rPr>
            </w:pPr>
          </w:p>
        </w:tc>
        <w:tc>
          <w:tcPr>
            <w:tcW w:w="3255" w:type="dxa"/>
            <w:tcBorders>
              <w:top w:val="nil"/>
              <w:left w:val="nil"/>
              <w:bottom w:val="nil"/>
              <w:right w:val="nil"/>
            </w:tcBorders>
            <w:tcMar>
              <w:top w:w="0" w:type="dxa"/>
              <w:left w:w="115" w:type="dxa"/>
              <w:bottom w:w="0" w:type="dxa"/>
              <w:right w:w="115" w:type="dxa"/>
            </w:tcMar>
          </w:tcPr>
          <w:p w14:paraId="203E1816" w14:textId="77777777" w:rsidR="00CD6666" w:rsidRDefault="00CD6666">
            <w:pPr>
              <w:widowControl w:val="0"/>
              <w:spacing w:after="0" w:line="240" w:lineRule="auto"/>
              <w:jc w:val="both"/>
              <w:rPr>
                <w:rFonts w:ascii="Times New Roman" w:eastAsia="Times New Roman" w:hAnsi="Times New Roman" w:cs="Times New Roman"/>
              </w:rPr>
            </w:pPr>
          </w:p>
          <w:p w14:paraId="6EC35722" w14:textId="77777777" w:rsidR="0064313C" w:rsidRDefault="007C558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Приложение № 1 к Договору возмездного оказания услуг</w:t>
            </w:r>
          </w:p>
          <w:p w14:paraId="35CE3821" w14:textId="551F92F3" w:rsidR="0064313C" w:rsidRDefault="007C558F" w:rsidP="00396A5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664D7">
              <w:rPr>
                <w:rFonts w:ascii="Times New Roman" w:eastAsia="Times New Roman" w:hAnsi="Times New Roman" w:cs="Times New Roman"/>
              </w:rPr>
              <w:t>КСУ/</w:t>
            </w:r>
            <w:r w:rsidR="00E25513">
              <w:rPr>
                <w:rFonts w:ascii="Times New Roman" w:eastAsia="Times New Roman" w:hAnsi="Times New Roman" w:cs="Times New Roman"/>
              </w:rPr>
              <w:t>2</w:t>
            </w:r>
            <w:r w:rsidR="00B664D7">
              <w:rPr>
                <w:rFonts w:ascii="Times New Roman" w:eastAsia="Times New Roman" w:hAnsi="Times New Roman" w:cs="Times New Roman"/>
              </w:rPr>
              <w:t>-6</w:t>
            </w:r>
            <w:r w:rsidR="00957591">
              <w:rPr>
                <w:rFonts w:ascii="Times New Roman" w:eastAsia="Times New Roman" w:hAnsi="Times New Roman" w:cs="Times New Roman"/>
              </w:rPr>
              <w:t>-2</w:t>
            </w:r>
            <w:r w:rsidR="00CD7C62">
              <w:rPr>
                <w:rFonts w:ascii="Times New Roman" w:eastAsia="Times New Roman" w:hAnsi="Times New Roman" w:cs="Times New Roman"/>
              </w:rPr>
              <w:t>6</w:t>
            </w:r>
            <w:r>
              <w:rPr>
                <w:rFonts w:ascii="Times New Roman" w:eastAsia="Times New Roman" w:hAnsi="Times New Roman" w:cs="Times New Roman"/>
              </w:rPr>
              <w:t xml:space="preserve"> от «</w:t>
            </w:r>
            <w:r w:rsidR="00CD6666">
              <w:rPr>
                <w:rFonts w:ascii="Times New Roman" w:eastAsia="Times New Roman" w:hAnsi="Times New Roman" w:cs="Times New Roman"/>
              </w:rPr>
              <w:t>__</w:t>
            </w:r>
            <w:r>
              <w:rPr>
                <w:rFonts w:ascii="Times New Roman" w:eastAsia="Times New Roman" w:hAnsi="Times New Roman" w:cs="Times New Roman"/>
              </w:rPr>
              <w:t xml:space="preserve">» </w:t>
            </w:r>
            <w:r w:rsidR="00CD6666">
              <w:rPr>
                <w:rFonts w:ascii="Times New Roman" w:eastAsia="Times New Roman" w:hAnsi="Times New Roman" w:cs="Times New Roman"/>
              </w:rPr>
              <w:t>___</w:t>
            </w:r>
            <w:r>
              <w:rPr>
                <w:rFonts w:ascii="Times New Roman" w:eastAsia="Times New Roman" w:hAnsi="Times New Roman" w:cs="Times New Roman"/>
              </w:rPr>
              <w:t xml:space="preserve"> 202</w:t>
            </w:r>
            <w:r w:rsidR="00CD7C62">
              <w:rPr>
                <w:rFonts w:ascii="Times New Roman" w:eastAsia="Times New Roman" w:hAnsi="Times New Roman" w:cs="Times New Roman"/>
              </w:rPr>
              <w:t>6</w:t>
            </w:r>
            <w:r>
              <w:rPr>
                <w:rFonts w:ascii="Times New Roman" w:eastAsia="Times New Roman" w:hAnsi="Times New Roman" w:cs="Times New Roman"/>
              </w:rPr>
              <w:t xml:space="preserve"> г.</w:t>
            </w:r>
          </w:p>
        </w:tc>
      </w:tr>
    </w:tbl>
    <w:p w14:paraId="0B288BF0" w14:textId="77777777" w:rsidR="0064313C" w:rsidRDefault="0064313C" w:rsidP="00CD6666">
      <w:pPr>
        <w:spacing w:after="0" w:line="240" w:lineRule="auto"/>
        <w:ind w:right="-130"/>
        <w:rPr>
          <w:rFonts w:ascii="Times New Roman" w:eastAsia="Times New Roman" w:hAnsi="Times New Roman" w:cs="Times New Roman"/>
          <w:b/>
          <w:color w:val="000000"/>
        </w:rPr>
      </w:pPr>
    </w:p>
    <w:p w14:paraId="2D8D380D" w14:textId="77777777" w:rsidR="0064313C" w:rsidRDefault="007C558F">
      <w:pPr>
        <w:spacing w:after="0" w:line="240" w:lineRule="auto"/>
        <w:ind w:left="-283" w:right="-130"/>
        <w:jc w:val="center"/>
        <w:rPr>
          <w:rFonts w:ascii="Times New Roman" w:eastAsia="Times New Roman" w:hAnsi="Times New Roman" w:cs="Times New Roman"/>
        </w:rPr>
      </w:pPr>
      <w:r>
        <w:rPr>
          <w:rFonts w:ascii="Times New Roman" w:eastAsia="Times New Roman" w:hAnsi="Times New Roman" w:cs="Times New Roman"/>
          <w:b/>
          <w:color w:val="000000"/>
        </w:rPr>
        <w:t>ТЕХНИЧЕСКОЕ ЗАДАНИЕ</w:t>
      </w:r>
    </w:p>
    <w:p w14:paraId="32030E1F" w14:textId="77777777" w:rsidR="00396A55" w:rsidRDefault="00396A55">
      <w:pPr>
        <w:widowControl w:val="0"/>
        <w:spacing w:after="0" w:line="240" w:lineRule="auto"/>
        <w:jc w:val="both"/>
        <w:rPr>
          <w:rFonts w:ascii="Times New Roman" w:eastAsia="Times New Roman" w:hAnsi="Times New Roman" w:cs="Times New Roman"/>
        </w:rPr>
      </w:pPr>
    </w:p>
    <w:p w14:paraId="3A419254" w14:textId="77777777" w:rsidR="00396A55" w:rsidRDefault="00396A55">
      <w:pPr>
        <w:widowControl w:val="0"/>
        <w:spacing w:after="0" w:line="240" w:lineRule="auto"/>
        <w:jc w:val="both"/>
        <w:rPr>
          <w:rFonts w:ascii="Times New Roman" w:eastAsia="Times New Roman" w:hAnsi="Times New Roman" w:cs="Times New Roman"/>
        </w:rPr>
      </w:pPr>
    </w:p>
    <w:tbl>
      <w:tblPr>
        <w:tblStyle w:val="affa"/>
        <w:tblW w:w="10170" w:type="dxa"/>
        <w:jc w:val="center"/>
        <w:tblInd w:w="0" w:type="dxa"/>
        <w:tblLayout w:type="fixed"/>
        <w:tblLook w:val="0400" w:firstRow="0" w:lastRow="0" w:firstColumn="0" w:lastColumn="0" w:noHBand="0" w:noVBand="1"/>
      </w:tblPr>
      <w:tblGrid>
        <w:gridCol w:w="5340"/>
        <w:gridCol w:w="4830"/>
      </w:tblGrid>
      <w:tr w:rsidR="0064313C" w14:paraId="757E78B9" w14:textId="77777777">
        <w:trPr>
          <w:trHeight w:val="361"/>
          <w:jc w:val="center"/>
        </w:trPr>
        <w:tc>
          <w:tcPr>
            <w:tcW w:w="5340" w:type="dxa"/>
            <w:tcMar>
              <w:top w:w="0" w:type="dxa"/>
              <w:left w:w="115" w:type="dxa"/>
              <w:bottom w:w="0" w:type="dxa"/>
              <w:right w:w="115" w:type="dxa"/>
            </w:tcMar>
          </w:tcPr>
          <w:p w14:paraId="107F8DC5"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Заказчик: </w:t>
            </w:r>
          </w:p>
          <w:p w14:paraId="086E6A41"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Фонд развития интернет-инициатив</w:t>
            </w:r>
          </w:p>
        </w:tc>
        <w:tc>
          <w:tcPr>
            <w:tcW w:w="4830" w:type="dxa"/>
            <w:tcMar>
              <w:top w:w="0" w:type="dxa"/>
              <w:left w:w="115" w:type="dxa"/>
              <w:bottom w:w="0" w:type="dxa"/>
              <w:right w:w="115" w:type="dxa"/>
            </w:tcMar>
          </w:tcPr>
          <w:p w14:paraId="0EEEEF1F" w14:textId="77777777" w:rsidR="0064313C" w:rsidRDefault="007C558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Исполнитель:</w:t>
            </w:r>
          </w:p>
          <w:p w14:paraId="7F5831E1" w14:textId="48184840" w:rsidR="0064313C" w:rsidRDefault="00CD6666" w:rsidP="00CD666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w:t>
            </w:r>
            <w:r w:rsidR="007C558F">
              <w:rPr>
                <w:rFonts w:ascii="Times New Roman" w:eastAsia="Times New Roman" w:hAnsi="Times New Roman" w:cs="Times New Roman"/>
                <w:b/>
              </w:rPr>
              <w:t xml:space="preserve"> «</w:t>
            </w:r>
            <w:r>
              <w:rPr>
                <w:rFonts w:ascii="Times New Roman" w:eastAsia="Times New Roman" w:hAnsi="Times New Roman" w:cs="Times New Roman"/>
                <w:b/>
              </w:rPr>
              <w:t>_____________</w:t>
            </w:r>
            <w:r w:rsidR="007C558F">
              <w:rPr>
                <w:rFonts w:ascii="Times New Roman" w:eastAsia="Times New Roman" w:hAnsi="Times New Roman" w:cs="Times New Roman"/>
                <w:b/>
              </w:rPr>
              <w:t>»</w:t>
            </w:r>
          </w:p>
        </w:tc>
      </w:tr>
      <w:tr w:rsidR="0064313C" w14:paraId="360BD1C9" w14:textId="77777777">
        <w:trPr>
          <w:cantSplit/>
          <w:trHeight w:val="941"/>
          <w:jc w:val="center"/>
        </w:trPr>
        <w:tc>
          <w:tcPr>
            <w:tcW w:w="5340" w:type="dxa"/>
            <w:tcMar>
              <w:top w:w="0" w:type="dxa"/>
              <w:left w:w="115" w:type="dxa"/>
              <w:bottom w:w="0" w:type="dxa"/>
              <w:right w:w="115" w:type="dxa"/>
            </w:tcMar>
          </w:tcPr>
          <w:p w14:paraId="0FEA584E"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2C4A6EFF"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3E90EB21"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58991732"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041BBA93" w14:textId="06BA3E98" w:rsidR="0064313C" w:rsidRDefault="00CD6666">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u w:val="single"/>
              </w:rPr>
              <w:t>_____________</w:t>
            </w:r>
            <w:r w:rsidR="007C558F">
              <w:rPr>
                <w:rFonts w:ascii="Times New Roman" w:eastAsia="Times New Roman" w:hAnsi="Times New Roman" w:cs="Times New Roman"/>
                <w:u w:val="single"/>
              </w:rPr>
              <w:t xml:space="preserve"> </w:t>
            </w:r>
          </w:p>
          <w:p w14:paraId="36D151F9"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17429C9E" w14:textId="42E5B855"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________________________/ </w:t>
            </w:r>
            <w:r w:rsidR="00CD6666">
              <w:rPr>
                <w:rFonts w:ascii="Times New Roman" w:eastAsia="Times New Roman" w:hAnsi="Times New Roman" w:cs="Times New Roman"/>
                <w:u w:val="single"/>
              </w:rPr>
              <w:t>______________</w:t>
            </w:r>
            <w:r>
              <w:rPr>
                <w:rFonts w:ascii="Times New Roman" w:eastAsia="Times New Roman" w:hAnsi="Times New Roman" w:cs="Times New Roman"/>
                <w:u w:val="single"/>
              </w:rPr>
              <w:t>/</w:t>
            </w:r>
            <w:r>
              <w:rPr>
                <w:rFonts w:ascii="Times New Roman" w:eastAsia="Times New Roman" w:hAnsi="Times New Roman" w:cs="Times New Roman"/>
              </w:rPr>
              <w:t xml:space="preserve"> </w:t>
            </w:r>
          </w:p>
          <w:p w14:paraId="717F2719" w14:textId="77777777" w:rsidR="0064313C" w:rsidRDefault="007C558F">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r>
    </w:tbl>
    <w:p w14:paraId="7E7BCE7A" w14:textId="77777777" w:rsidR="0064313C" w:rsidRDefault="007C558F">
      <w:pPr>
        <w:spacing w:after="0" w:line="240" w:lineRule="auto"/>
        <w:jc w:val="both"/>
        <w:rPr>
          <w:rFonts w:ascii="Times New Roman" w:eastAsia="Times New Roman" w:hAnsi="Times New Roman" w:cs="Times New Roman"/>
        </w:rPr>
      </w:pPr>
      <w:r>
        <w:br w:type="page"/>
      </w:r>
    </w:p>
    <w:tbl>
      <w:tblPr>
        <w:tblStyle w:val="affb"/>
        <w:tblW w:w="101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41"/>
        <w:gridCol w:w="3255"/>
      </w:tblGrid>
      <w:tr w:rsidR="0064313C" w14:paraId="42A2E82B" w14:textId="77777777">
        <w:tc>
          <w:tcPr>
            <w:tcW w:w="6941" w:type="dxa"/>
            <w:tcBorders>
              <w:top w:val="nil"/>
              <w:left w:val="nil"/>
              <w:bottom w:val="nil"/>
              <w:right w:val="nil"/>
            </w:tcBorders>
            <w:tcMar>
              <w:top w:w="0" w:type="dxa"/>
              <w:left w:w="115" w:type="dxa"/>
              <w:bottom w:w="0" w:type="dxa"/>
              <w:right w:w="115" w:type="dxa"/>
            </w:tcMar>
          </w:tcPr>
          <w:p w14:paraId="6EAD22F1" w14:textId="77777777" w:rsidR="0064313C" w:rsidRDefault="0064313C">
            <w:pPr>
              <w:spacing w:after="0" w:line="240" w:lineRule="auto"/>
              <w:jc w:val="both"/>
              <w:rPr>
                <w:rFonts w:ascii="Times New Roman" w:eastAsia="Times New Roman" w:hAnsi="Times New Roman" w:cs="Times New Roman"/>
              </w:rPr>
            </w:pPr>
          </w:p>
        </w:tc>
        <w:tc>
          <w:tcPr>
            <w:tcW w:w="3255" w:type="dxa"/>
            <w:tcBorders>
              <w:top w:val="nil"/>
              <w:left w:val="nil"/>
              <w:bottom w:val="nil"/>
              <w:right w:val="nil"/>
            </w:tcBorders>
            <w:tcMar>
              <w:top w:w="0" w:type="dxa"/>
              <w:left w:w="115" w:type="dxa"/>
              <w:bottom w:w="0" w:type="dxa"/>
              <w:right w:w="115" w:type="dxa"/>
            </w:tcMar>
          </w:tcPr>
          <w:p w14:paraId="5857DD9B" w14:textId="77777777" w:rsidR="00396A55" w:rsidRDefault="00396A55" w:rsidP="009F51EB">
            <w:pPr>
              <w:widowControl w:val="0"/>
              <w:spacing w:after="0" w:line="240" w:lineRule="auto"/>
              <w:jc w:val="both"/>
              <w:rPr>
                <w:rFonts w:ascii="Times New Roman" w:eastAsia="Times New Roman" w:hAnsi="Times New Roman" w:cs="Times New Roman"/>
              </w:rPr>
            </w:pPr>
          </w:p>
          <w:p w14:paraId="446F349C" w14:textId="77777777" w:rsidR="009F51EB" w:rsidRDefault="007C558F"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Приложение № 2 к Договору </w:t>
            </w:r>
            <w:r w:rsidR="009F51EB">
              <w:rPr>
                <w:rFonts w:ascii="Times New Roman" w:eastAsia="Times New Roman" w:hAnsi="Times New Roman" w:cs="Times New Roman"/>
              </w:rPr>
              <w:t>возмездного оказания услуг</w:t>
            </w:r>
          </w:p>
          <w:p w14:paraId="4EFFB3D6" w14:textId="7ECDFA4F" w:rsidR="0064313C" w:rsidRDefault="009F51EB"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sidR="00B664D7">
              <w:rPr>
                <w:rFonts w:ascii="Times New Roman" w:eastAsia="Times New Roman" w:hAnsi="Times New Roman" w:cs="Times New Roman"/>
              </w:rPr>
              <w:t>КСУ/</w:t>
            </w:r>
            <w:r w:rsidR="007D1A93">
              <w:rPr>
                <w:rFonts w:ascii="Times New Roman" w:eastAsia="Times New Roman" w:hAnsi="Times New Roman" w:cs="Times New Roman"/>
              </w:rPr>
              <w:t>2</w:t>
            </w:r>
            <w:r w:rsidR="00B664D7">
              <w:rPr>
                <w:rFonts w:ascii="Times New Roman" w:eastAsia="Times New Roman" w:hAnsi="Times New Roman" w:cs="Times New Roman"/>
              </w:rPr>
              <w:t>-</w:t>
            </w:r>
            <w:r>
              <w:rPr>
                <w:rFonts w:ascii="Times New Roman" w:eastAsia="Times New Roman" w:hAnsi="Times New Roman" w:cs="Times New Roman"/>
              </w:rPr>
              <w:t>6-2</w:t>
            </w:r>
            <w:r w:rsidR="00CD7C62">
              <w:rPr>
                <w:rFonts w:ascii="Times New Roman" w:eastAsia="Times New Roman" w:hAnsi="Times New Roman" w:cs="Times New Roman"/>
              </w:rPr>
              <w:t>6</w:t>
            </w:r>
            <w:r>
              <w:rPr>
                <w:rFonts w:ascii="Times New Roman" w:eastAsia="Times New Roman" w:hAnsi="Times New Roman" w:cs="Times New Roman"/>
              </w:rPr>
              <w:t xml:space="preserve"> от «__» ___ 202</w:t>
            </w:r>
            <w:r w:rsidR="00CD7C62">
              <w:rPr>
                <w:rFonts w:ascii="Times New Roman" w:eastAsia="Times New Roman" w:hAnsi="Times New Roman" w:cs="Times New Roman"/>
              </w:rPr>
              <w:t>6</w:t>
            </w:r>
            <w:r>
              <w:rPr>
                <w:rFonts w:ascii="Times New Roman" w:eastAsia="Times New Roman" w:hAnsi="Times New Roman" w:cs="Times New Roman"/>
              </w:rPr>
              <w:t xml:space="preserve"> г.</w:t>
            </w:r>
          </w:p>
        </w:tc>
      </w:tr>
    </w:tbl>
    <w:p w14:paraId="7EB181C6" w14:textId="77777777" w:rsidR="0064313C" w:rsidRDefault="0064313C">
      <w:pPr>
        <w:widowControl w:val="0"/>
        <w:spacing w:after="0" w:line="240" w:lineRule="auto"/>
        <w:jc w:val="both"/>
        <w:rPr>
          <w:rFonts w:ascii="Times New Roman" w:eastAsia="Times New Roman" w:hAnsi="Times New Roman" w:cs="Times New Roman"/>
          <w:b/>
          <w:smallCaps/>
        </w:rPr>
      </w:pPr>
    </w:p>
    <w:p w14:paraId="7ACC860F" w14:textId="32B1406B" w:rsidR="0064313C" w:rsidRDefault="009F51E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РЕКОМЕНДУЕМАЯ ФОРМА ЗАДАНИЯ</w:t>
      </w:r>
      <w:r w:rsidR="007C558F">
        <w:rPr>
          <w:rFonts w:ascii="Times New Roman" w:eastAsia="Times New Roman" w:hAnsi="Times New Roman" w:cs="Times New Roman"/>
          <w:i/>
        </w:rPr>
        <w:t>:</w:t>
      </w:r>
    </w:p>
    <w:p w14:paraId="133FD47B" w14:textId="77777777" w:rsidR="0064313C" w:rsidRDefault="0064313C">
      <w:pPr>
        <w:spacing w:after="0" w:line="240" w:lineRule="auto"/>
        <w:jc w:val="both"/>
        <w:rPr>
          <w:rFonts w:ascii="Times New Roman" w:eastAsia="Times New Roman" w:hAnsi="Times New Roman" w:cs="Times New Roman"/>
          <w:b/>
        </w:rPr>
      </w:pPr>
    </w:p>
    <w:p w14:paraId="12C71CDF" w14:textId="77777777" w:rsidR="0064313C" w:rsidRDefault="007C558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ЗАДАНИЕ №</w:t>
      </w:r>
    </w:p>
    <w:p w14:paraId="334F7F1B" w14:textId="709E4409" w:rsidR="004F154B" w:rsidRPr="004F154B" w:rsidRDefault="007C558F" w:rsidP="004F154B">
      <w:pPr>
        <w:spacing w:after="0" w:line="240" w:lineRule="auto"/>
        <w:ind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rPr>
        <w:t xml:space="preserve">на оказание </w:t>
      </w:r>
      <w:r w:rsidR="009F51EB">
        <w:rPr>
          <w:rFonts w:ascii="Times New Roman" w:eastAsia="Times New Roman" w:hAnsi="Times New Roman" w:cs="Times New Roman"/>
          <w:b/>
        </w:rPr>
        <w:t xml:space="preserve"> </w:t>
      </w:r>
      <w:r w:rsidR="004F154B" w:rsidRPr="004F154B">
        <w:rPr>
          <w:rFonts w:ascii="Times New Roman" w:eastAsia="Times New Roman" w:hAnsi="Times New Roman" w:cs="Times New Roman"/>
          <w:b/>
          <w:bCs/>
          <w:color w:val="000000"/>
          <w:sz w:val="24"/>
          <w:szCs w:val="24"/>
        </w:rPr>
        <w:t xml:space="preserve">сервисного обслуживания мероприятий Заказчика 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w:t>
      </w:r>
      <w:r w:rsidR="007243DA" w:rsidRPr="007243DA">
        <w:rPr>
          <w:rFonts w:ascii="Times New Roman" w:eastAsia="Times New Roman" w:hAnsi="Times New Roman" w:cs="Times New Roman"/>
          <w:b/>
          <w:bCs/>
          <w:color w:val="000000"/>
        </w:rPr>
        <w:t xml:space="preserve">федерального </w:t>
      </w:r>
      <w:hyperlink r:id="rId16" w:history="1">
        <w:r w:rsidR="007243DA" w:rsidRPr="007243DA">
          <w:rPr>
            <w:rFonts w:ascii="Times New Roman" w:eastAsia="Times New Roman" w:hAnsi="Times New Roman" w:cs="Times New Roman"/>
            <w:b/>
            <w:bCs/>
            <w:color w:val="000000"/>
          </w:rPr>
          <w:t>проекта</w:t>
        </w:r>
      </w:hyperlink>
      <w:r w:rsidR="007243DA" w:rsidRPr="007243DA">
        <w:rPr>
          <w:rFonts w:ascii="Times New Roman" w:eastAsia="Times New Roman" w:hAnsi="Times New Roman" w:cs="Times New Roman"/>
          <w:b/>
          <w:bCs/>
          <w:color w:val="000000"/>
        </w:rPr>
        <w:t xml:space="preserve"> «Отечественные решения» национального </w:t>
      </w:r>
      <w:hyperlink r:id="rId17" w:history="1">
        <w:r w:rsidR="007243DA" w:rsidRPr="007243DA">
          <w:rPr>
            <w:rFonts w:ascii="Times New Roman" w:eastAsia="Times New Roman" w:hAnsi="Times New Roman" w:cs="Times New Roman"/>
            <w:b/>
            <w:bCs/>
            <w:color w:val="000000"/>
          </w:rPr>
          <w:t>проекта</w:t>
        </w:r>
      </w:hyperlink>
      <w:r w:rsidR="007243DA" w:rsidRPr="007243DA">
        <w:rPr>
          <w:rFonts w:ascii="Times New Roman" w:eastAsia="Times New Roman" w:hAnsi="Times New Roman" w:cs="Times New Roman"/>
          <w:b/>
          <w:bCs/>
          <w:color w:val="000000"/>
        </w:rPr>
        <w:t xml:space="preserve"> «Экономика данных и цифровая трансформация государства»</w:t>
      </w:r>
      <w:r w:rsidR="004F154B" w:rsidRPr="007243DA">
        <w:rPr>
          <w:rFonts w:ascii="Times New Roman" w:eastAsia="Times New Roman" w:hAnsi="Times New Roman" w:cs="Times New Roman"/>
          <w:b/>
          <w:bCs/>
          <w:color w:val="000000"/>
          <w:sz w:val="24"/>
          <w:szCs w:val="24"/>
        </w:rPr>
        <w:t>.</w:t>
      </w:r>
    </w:p>
    <w:p w14:paraId="7BAB5499" w14:textId="48618D64" w:rsidR="0064313C" w:rsidRPr="00C813A2" w:rsidRDefault="00D85E0B">
      <w:pPr>
        <w:spacing w:after="0" w:line="240" w:lineRule="auto"/>
        <w:jc w:val="center"/>
        <w:rPr>
          <w:rFonts w:ascii="Times New Roman" w:eastAsia="Times New Roman" w:hAnsi="Times New Roman" w:cs="Times New Roman"/>
          <w:b/>
          <w:bCs/>
        </w:rPr>
      </w:pPr>
      <w:r w:rsidRPr="00C813A2">
        <w:rPr>
          <w:rFonts w:ascii="Times New Roman" w:eastAsia="Times New Roman" w:hAnsi="Times New Roman" w:cs="Times New Roman"/>
          <w:b/>
          <w:bCs/>
          <w:smallCaps/>
        </w:rPr>
        <w:t>Идентификатор соглашения о предоставлении субсидии №</w:t>
      </w:r>
      <w:r w:rsidR="00CD7C62" w:rsidRPr="00CD7C62">
        <w:rPr>
          <w:rFonts w:ascii="Times New Roman" w:eastAsia="Times New Roman" w:hAnsi="Times New Roman" w:cs="Times New Roman"/>
          <w:b/>
          <w:bCs/>
          <w:smallCaps/>
        </w:rPr>
        <w:t>000000Ц507126P1</w:t>
      </w:r>
      <w:r w:rsidR="00CD7C62" w:rsidRPr="00CD7C62">
        <w:rPr>
          <w:rFonts w:ascii="Times New Roman" w:eastAsia="Times New Roman" w:hAnsi="Times New Roman" w:cs="Times New Roman"/>
          <w:b/>
          <w:bCs/>
          <w:smallCaps/>
          <w:lang w:val="en-US"/>
        </w:rPr>
        <w:t>D</w:t>
      </w:r>
      <w:r w:rsidR="00CD7C62" w:rsidRPr="00CD7C62">
        <w:rPr>
          <w:rFonts w:ascii="Times New Roman" w:eastAsia="Times New Roman" w:hAnsi="Times New Roman" w:cs="Times New Roman"/>
          <w:b/>
          <w:bCs/>
          <w:smallCaps/>
        </w:rPr>
        <w:t>0002</w:t>
      </w:r>
    </w:p>
    <w:p w14:paraId="76D97D9F" w14:textId="77777777" w:rsidR="0064313C" w:rsidRDefault="007C558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 Договору возмездного оказания услуг</w:t>
      </w:r>
    </w:p>
    <w:p w14:paraId="10B52956" w14:textId="0BF0E5F3" w:rsidR="0064313C" w:rsidRDefault="007C558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7D26A6">
        <w:rPr>
          <w:rFonts w:ascii="Times New Roman" w:eastAsia="Times New Roman" w:hAnsi="Times New Roman" w:cs="Times New Roman"/>
          <w:b/>
        </w:rPr>
        <w:t xml:space="preserve"> </w:t>
      </w:r>
      <w:r w:rsidR="00396A55">
        <w:rPr>
          <w:rFonts w:ascii="Times New Roman" w:eastAsia="Times New Roman" w:hAnsi="Times New Roman" w:cs="Times New Roman"/>
          <w:b/>
        </w:rPr>
        <w:t>КСУ/</w:t>
      </w:r>
      <w:r w:rsidR="008C3B10">
        <w:rPr>
          <w:rFonts w:ascii="Times New Roman" w:eastAsia="Times New Roman" w:hAnsi="Times New Roman" w:cs="Times New Roman"/>
          <w:b/>
        </w:rPr>
        <w:t>2</w:t>
      </w:r>
      <w:r w:rsidR="00396A55">
        <w:rPr>
          <w:rFonts w:ascii="Times New Roman" w:eastAsia="Times New Roman" w:hAnsi="Times New Roman" w:cs="Times New Roman"/>
          <w:b/>
        </w:rPr>
        <w:t>-6-2</w:t>
      </w:r>
      <w:r w:rsidR="00CD7C62">
        <w:rPr>
          <w:rFonts w:ascii="Times New Roman" w:eastAsia="Times New Roman" w:hAnsi="Times New Roman" w:cs="Times New Roman"/>
          <w:b/>
        </w:rPr>
        <w:t>6</w:t>
      </w:r>
      <w:r>
        <w:rPr>
          <w:rFonts w:ascii="Times New Roman" w:eastAsia="Times New Roman" w:hAnsi="Times New Roman" w:cs="Times New Roman"/>
          <w:b/>
        </w:rPr>
        <w:t xml:space="preserve"> от </w:t>
      </w:r>
      <w:r w:rsidR="009F51EB">
        <w:rPr>
          <w:rFonts w:ascii="Times New Roman" w:eastAsia="Times New Roman" w:hAnsi="Times New Roman" w:cs="Times New Roman"/>
          <w:b/>
        </w:rPr>
        <w:t>__</w:t>
      </w:r>
      <w:r>
        <w:rPr>
          <w:rFonts w:ascii="Times New Roman" w:eastAsia="Times New Roman" w:hAnsi="Times New Roman" w:cs="Times New Roman"/>
          <w:b/>
        </w:rPr>
        <w:t xml:space="preserve"> </w:t>
      </w:r>
      <w:r w:rsidR="009F51EB">
        <w:rPr>
          <w:rFonts w:ascii="Times New Roman" w:eastAsia="Times New Roman" w:hAnsi="Times New Roman" w:cs="Times New Roman"/>
          <w:b/>
        </w:rPr>
        <w:t>____</w:t>
      </w:r>
      <w:r>
        <w:rPr>
          <w:rFonts w:ascii="Times New Roman" w:eastAsia="Times New Roman" w:hAnsi="Times New Roman" w:cs="Times New Roman"/>
          <w:b/>
        </w:rPr>
        <w:t xml:space="preserve"> 202</w:t>
      </w:r>
      <w:r w:rsidR="00CD7C62">
        <w:rPr>
          <w:rFonts w:ascii="Times New Roman" w:eastAsia="Times New Roman" w:hAnsi="Times New Roman" w:cs="Times New Roman"/>
          <w:b/>
        </w:rPr>
        <w:t>6</w:t>
      </w:r>
      <w:r>
        <w:rPr>
          <w:rFonts w:ascii="Times New Roman" w:eastAsia="Times New Roman" w:hAnsi="Times New Roman" w:cs="Times New Roman"/>
          <w:b/>
        </w:rPr>
        <w:t xml:space="preserve"> г.</w:t>
      </w:r>
    </w:p>
    <w:p w14:paraId="10FF835D" w14:textId="5D13764C" w:rsidR="0064313C" w:rsidRDefault="007C558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г. Москва                                                                                                                             </w:t>
      </w:r>
      <w:r>
        <w:rPr>
          <w:rFonts w:ascii="Times New Roman" w:eastAsia="Times New Roman" w:hAnsi="Times New Roman" w:cs="Times New Roman"/>
        </w:rPr>
        <w:t>«___»</w:t>
      </w:r>
      <w:r w:rsidR="009F51EB">
        <w:rPr>
          <w:rFonts w:ascii="Times New Roman" w:eastAsia="Times New Roman" w:hAnsi="Times New Roman" w:cs="Times New Roman"/>
          <w:b/>
        </w:rPr>
        <w:t>_________202</w:t>
      </w:r>
      <w:r w:rsidR="00CD7C62">
        <w:rPr>
          <w:rFonts w:ascii="Times New Roman" w:eastAsia="Times New Roman" w:hAnsi="Times New Roman" w:cs="Times New Roman"/>
          <w:b/>
        </w:rPr>
        <w:t>6</w:t>
      </w:r>
      <w:r>
        <w:rPr>
          <w:rFonts w:ascii="Times New Roman" w:eastAsia="Times New Roman" w:hAnsi="Times New Roman" w:cs="Times New Roman"/>
          <w:b/>
        </w:rPr>
        <w:t>г.</w:t>
      </w:r>
    </w:p>
    <w:p w14:paraId="355F4653" w14:textId="77777777" w:rsidR="0064313C" w:rsidRDefault="0064313C">
      <w:pPr>
        <w:spacing w:after="0" w:line="240" w:lineRule="auto"/>
        <w:jc w:val="both"/>
        <w:rPr>
          <w:rFonts w:ascii="Times New Roman" w:eastAsia="Times New Roman" w:hAnsi="Times New Roman" w:cs="Times New Roman"/>
          <w:b/>
          <w:i/>
        </w:rPr>
      </w:pPr>
    </w:p>
    <w:p w14:paraId="2319B931" w14:textId="77777777" w:rsidR="0064313C" w:rsidRDefault="007C558F">
      <w:pPr>
        <w:numPr>
          <w:ilvl w:val="3"/>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Заказчик: Фонд развития интернет-инициатив</w:t>
      </w:r>
    </w:p>
    <w:p w14:paraId="2CE25AE1" w14:textId="6014B6F5" w:rsidR="0064313C" w:rsidRDefault="007C558F">
      <w:pPr>
        <w:numPr>
          <w:ilvl w:val="3"/>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Исполнитель: </w:t>
      </w:r>
      <w:r w:rsidR="009F51EB">
        <w:rPr>
          <w:rFonts w:ascii="Times New Roman" w:eastAsia="Times New Roman" w:hAnsi="Times New Roman" w:cs="Times New Roman"/>
          <w:color w:val="000000"/>
        </w:rPr>
        <w:t>___</w:t>
      </w:r>
      <w:r>
        <w:rPr>
          <w:rFonts w:ascii="Times New Roman" w:eastAsia="Times New Roman" w:hAnsi="Times New Roman" w:cs="Times New Roman"/>
          <w:color w:val="000000"/>
        </w:rPr>
        <w:t xml:space="preserve"> «</w:t>
      </w:r>
      <w:r w:rsidR="009F51EB">
        <w:rPr>
          <w:rFonts w:ascii="Times New Roman" w:eastAsia="Times New Roman" w:hAnsi="Times New Roman" w:cs="Times New Roman"/>
          <w:color w:val="000000"/>
        </w:rPr>
        <w:t>_________</w:t>
      </w:r>
      <w:r>
        <w:rPr>
          <w:rFonts w:ascii="Times New Roman" w:eastAsia="Times New Roman" w:hAnsi="Times New Roman" w:cs="Times New Roman"/>
          <w:color w:val="000000"/>
        </w:rPr>
        <w:t>»</w:t>
      </w:r>
    </w:p>
    <w:p w14:paraId="02C5278F" w14:textId="102DF647" w:rsidR="0064313C" w:rsidRDefault="007C558F">
      <w:pPr>
        <w:numPr>
          <w:ilvl w:val="3"/>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Исполнитель обязуется </w:t>
      </w:r>
      <w:r w:rsidRPr="009F51EB">
        <w:rPr>
          <w:rFonts w:ascii="Times New Roman" w:eastAsia="Times New Roman" w:hAnsi="Times New Roman" w:cs="Times New Roman"/>
          <w:color w:val="000000"/>
        </w:rPr>
        <w:t xml:space="preserve">оказать </w:t>
      </w:r>
      <w:r w:rsidR="009F51EB" w:rsidRPr="009F51EB">
        <w:rPr>
          <w:rFonts w:ascii="Times New Roman" w:eastAsia="Times New Roman" w:hAnsi="Times New Roman" w:cs="Times New Roman"/>
        </w:rPr>
        <w:t xml:space="preserve">услуги по </w:t>
      </w:r>
      <w:r w:rsidR="0001787D">
        <w:rPr>
          <w:rFonts w:ascii="Times New Roman" w:eastAsia="Times New Roman" w:hAnsi="Times New Roman" w:cs="Times New Roman"/>
        </w:rPr>
        <w:t>обслуживанию</w:t>
      </w:r>
      <w:r w:rsidR="009F51EB" w:rsidRPr="009F51EB">
        <w:rPr>
          <w:rFonts w:ascii="Times New Roman" w:eastAsia="Times New Roman" w:hAnsi="Times New Roman" w:cs="Times New Roman"/>
        </w:rPr>
        <w:t xml:space="preserve"> мероприятий, организуемых в рамках акселерации проектов по разработке российских решений в сфере информационных технологий, проводимых Фондом развития интернет-инициатив в целях реализации </w:t>
      </w:r>
      <w:r w:rsidR="007243DA" w:rsidRPr="00FA1F08">
        <w:rPr>
          <w:rFonts w:ascii="Times New Roman" w:eastAsia="Times New Roman" w:hAnsi="Times New Roman" w:cs="Times New Roman"/>
          <w:color w:val="000000"/>
        </w:rPr>
        <w:t xml:space="preserve">федерального </w:t>
      </w:r>
      <w:hyperlink r:id="rId18" w:history="1">
        <w:r w:rsidR="007243DA" w:rsidRPr="00FA1F08">
          <w:rPr>
            <w:rFonts w:ascii="Times New Roman" w:eastAsia="Times New Roman" w:hAnsi="Times New Roman" w:cs="Times New Roman"/>
            <w:color w:val="000000"/>
          </w:rPr>
          <w:t>проекта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Отечественные решения</w:t>
      </w:r>
      <w:r w:rsidR="007243DA" w:rsidRPr="00FA1F08">
        <w:rPr>
          <w:rFonts w:ascii="Times New Roman" w:eastAsia="Times New Roman" w:hAnsi="Times New Roman" w:cs="Times New Roman"/>
          <w:color w:val="000000"/>
        </w:rPr>
        <w:t>» национально</w:t>
      </w:r>
      <w:r w:rsidR="007243DA">
        <w:rPr>
          <w:rFonts w:ascii="Times New Roman" w:eastAsia="Times New Roman" w:hAnsi="Times New Roman" w:cs="Times New Roman"/>
          <w:color w:val="000000"/>
        </w:rPr>
        <w:t>го</w:t>
      </w:r>
      <w:r w:rsidR="007243DA" w:rsidRPr="00FA1F08">
        <w:rPr>
          <w:rFonts w:ascii="Times New Roman" w:eastAsia="Times New Roman" w:hAnsi="Times New Roman" w:cs="Times New Roman"/>
          <w:color w:val="000000"/>
        </w:rPr>
        <w:t xml:space="preserve"> </w:t>
      </w:r>
      <w:hyperlink r:id="rId19" w:history="1">
        <w:r w:rsidR="007243DA" w:rsidRPr="00FA1F08">
          <w:rPr>
            <w:rFonts w:ascii="Times New Roman" w:eastAsia="Times New Roman" w:hAnsi="Times New Roman" w:cs="Times New Roman"/>
            <w:color w:val="000000"/>
          </w:rPr>
          <w:t>про</w:t>
        </w:r>
        <w:r w:rsidR="007243DA">
          <w:rPr>
            <w:rFonts w:ascii="Times New Roman" w:eastAsia="Times New Roman" w:hAnsi="Times New Roman" w:cs="Times New Roman"/>
            <w:color w:val="000000"/>
          </w:rPr>
          <w:t>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Э</w:t>
      </w:r>
      <w:r w:rsidR="007243DA" w:rsidRPr="00FA1F08">
        <w:rPr>
          <w:rFonts w:ascii="Times New Roman" w:eastAsia="Times New Roman" w:hAnsi="Times New Roman" w:cs="Times New Roman"/>
          <w:color w:val="000000"/>
        </w:rPr>
        <w:t xml:space="preserve">кономика </w:t>
      </w:r>
      <w:r w:rsidR="007243DA">
        <w:rPr>
          <w:rFonts w:ascii="Times New Roman" w:eastAsia="Times New Roman" w:hAnsi="Times New Roman" w:cs="Times New Roman"/>
          <w:color w:val="000000"/>
        </w:rPr>
        <w:t>данных и цифровая трансформация государства</w:t>
      </w:r>
      <w:r w:rsidR="007243DA" w:rsidRPr="00FA1F08">
        <w:rPr>
          <w:rFonts w:ascii="Times New Roman" w:eastAsia="Times New Roman" w:hAnsi="Times New Roman" w:cs="Times New Roman"/>
          <w:color w:val="000000"/>
        </w:rPr>
        <w:t>»</w:t>
      </w:r>
      <w:r>
        <w:rPr>
          <w:rFonts w:ascii="Times New Roman" w:eastAsia="Times New Roman" w:hAnsi="Times New Roman" w:cs="Times New Roman"/>
          <w:color w:val="000000"/>
        </w:rPr>
        <w:t>, а именно:</w:t>
      </w:r>
    </w:p>
    <w:p w14:paraId="608B46CE" w14:textId="77777777" w:rsidR="0064313C" w:rsidRDefault="007C558F">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Название мероприятия Заказчика: _________________</w:t>
      </w:r>
    </w:p>
    <w:p w14:paraId="5A282CF8" w14:textId="77777777" w:rsidR="0064313C" w:rsidRDefault="007C558F">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Целевая аудитория мероприятия:_________________</w:t>
      </w:r>
    </w:p>
    <w:p w14:paraId="525218A9" w14:textId="77777777" w:rsidR="0064313C" w:rsidRDefault="007C558F">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Адрес проведения мероприятия (место оказания услуг): _________________</w:t>
      </w:r>
    </w:p>
    <w:p w14:paraId="3288DAD2" w14:textId="77777777" w:rsidR="0064313C" w:rsidRDefault="007C558F">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Срок проведения мероприятия _________________</w:t>
      </w:r>
    </w:p>
    <w:p w14:paraId="473F7272" w14:textId="77777777" w:rsidR="0064313C" w:rsidRDefault="007C558F">
      <w:pPr>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Время проведения мероприятия ________________</w:t>
      </w:r>
    </w:p>
    <w:p w14:paraId="72F8C942" w14:textId="77777777" w:rsidR="0064313C" w:rsidRDefault="007C558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Перечень и характеристики оказываемых услуг (состав услуг):</w:t>
      </w:r>
    </w:p>
    <w:p w14:paraId="4D4DDCE4"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p>
    <w:tbl>
      <w:tblPr>
        <w:tblStyle w:val="affc"/>
        <w:tblW w:w="103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305"/>
        <w:gridCol w:w="990"/>
        <w:gridCol w:w="975"/>
        <w:gridCol w:w="1710"/>
        <w:gridCol w:w="1710"/>
      </w:tblGrid>
      <w:tr w:rsidR="0064313C" w14:paraId="16537919" w14:textId="77777777">
        <w:trPr>
          <w:trHeight w:val="1144"/>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1FF0AB"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 п/п</w:t>
            </w:r>
          </w:p>
        </w:tc>
        <w:tc>
          <w:tcPr>
            <w:tcW w:w="4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0A1CB"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Наименование услуг</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BC222"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Ед.изм.</w:t>
            </w:r>
          </w:p>
        </w:tc>
        <w:tc>
          <w:tcPr>
            <w:tcW w:w="9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386F0"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Кол-во</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C974D"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Цена за ед., включая все налоги и сборы, руб.</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55750" w14:textId="77777777" w:rsidR="0064313C" w:rsidRDefault="007C558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Сумма, включая все налоги и сборы, руб.</w:t>
            </w:r>
          </w:p>
        </w:tc>
      </w:tr>
      <w:tr w:rsidR="0064313C" w14:paraId="074FA6FA" w14:textId="77777777">
        <w:trPr>
          <w:trHeight w:val="274"/>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9702D" w14:textId="77777777" w:rsidR="0064313C" w:rsidRDefault="0064313C">
            <w:pPr>
              <w:spacing w:after="0" w:line="240" w:lineRule="auto"/>
              <w:jc w:val="both"/>
              <w:rPr>
                <w:rFonts w:ascii="Times New Roman" w:eastAsia="Times New Roman" w:hAnsi="Times New Roman" w:cs="Times New Roman"/>
                <w:b/>
                <w:sz w:val="20"/>
                <w:szCs w:val="20"/>
              </w:rPr>
            </w:pPr>
          </w:p>
        </w:tc>
        <w:tc>
          <w:tcPr>
            <w:tcW w:w="4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13BBF" w14:textId="77777777" w:rsidR="0064313C" w:rsidRDefault="0064313C">
            <w:pPr>
              <w:spacing w:after="0" w:line="240" w:lineRule="auto"/>
              <w:jc w:val="both"/>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E0093" w14:textId="77777777" w:rsidR="0064313C" w:rsidRDefault="0064313C">
            <w:pPr>
              <w:spacing w:after="0" w:line="240" w:lineRule="auto"/>
              <w:jc w:val="both"/>
              <w:rPr>
                <w:rFonts w:ascii="Times New Roman" w:eastAsia="Times New Roman" w:hAnsi="Times New Roman" w:cs="Times New Roman"/>
                <w:b/>
                <w:sz w:val="20"/>
                <w:szCs w:val="20"/>
              </w:rPr>
            </w:pPr>
          </w:p>
        </w:tc>
        <w:tc>
          <w:tcPr>
            <w:tcW w:w="9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900B6"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D22E2"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FE6A3" w14:textId="77777777" w:rsidR="0064313C" w:rsidRDefault="0064313C">
            <w:pPr>
              <w:spacing w:after="0" w:line="240" w:lineRule="auto"/>
              <w:jc w:val="both"/>
              <w:rPr>
                <w:rFonts w:ascii="Times New Roman" w:eastAsia="Times New Roman" w:hAnsi="Times New Roman" w:cs="Times New Roman"/>
                <w:b/>
                <w:sz w:val="20"/>
                <w:szCs w:val="20"/>
              </w:rPr>
            </w:pPr>
          </w:p>
        </w:tc>
      </w:tr>
      <w:tr w:rsidR="0064313C" w14:paraId="08938DD9" w14:textId="77777777">
        <w:trPr>
          <w:trHeight w:val="274"/>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57B4C" w14:textId="77777777" w:rsidR="0064313C" w:rsidRDefault="0064313C">
            <w:pPr>
              <w:spacing w:after="0" w:line="240" w:lineRule="auto"/>
              <w:jc w:val="both"/>
              <w:rPr>
                <w:rFonts w:ascii="Times New Roman" w:eastAsia="Times New Roman" w:hAnsi="Times New Roman" w:cs="Times New Roman"/>
                <w:b/>
                <w:sz w:val="20"/>
                <w:szCs w:val="20"/>
              </w:rPr>
            </w:pPr>
          </w:p>
        </w:tc>
        <w:tc>
          <w:tcPr>
            <w:tcW w:w="4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7C81B" w14:textId="77777777" w:rsidR="0064313C" w:rsidRDefault="0064313C">
            <w:pPr>
              <w:spacing w:after="0" w:line="240" w:lineRule="auto"/>
              <w:jc w:val="both"/>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4A82C" w14:textId="77777777" w:rsidR="0064313C" w:rsidRDefault="0064313C">
            <w:pPr>
              <w:spacing w:after="0" w:line="240" w:lineRule="auto"/>
              <w:jc w:val="both"/>
              <w:rPr>
                <w:rFonts w:ascii="Times New Roman" w:eastAsia="Times New Roman" w:hAnsi="Times New Roman" w:cs="Times New Roman"/>
                <w:b/>
                <w:sz w:val="20"/>
                <w:szCs w:val="20"/>
              </w:rPr>
            </w:pPr>
          </w:p>
        </w:tc>
        <w:tc>
          <w:tcPr>
            <w:tcW w:w="9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47D32"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3BF81"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6979F" w14:textId="77777777" w:rsidR="0064313C" w:rsidRDefault="0064313C">
            <w:pPr>
              <w:spacing w:after="0" w:line="240" w:lineRule="auto"/>
              <w:jc w:val="both"/>
              <w:rPr>
                <w:rFonts w:ascii="Times New Roman" w:eastAsia="Times New Roman" w:hAnsi="Times New Roman" w:cs="Times New Roman"/>
                <w:b/>
                <w:sz w:val="20"/>
                <w:szCs w:val="20"/>
              </w:rPr>
            </w:pPr>
          </w:p>
        </w:tc>
      </w:tr>
      <w:tr w:rsidR="0064313C" w14:paraId="00C19A8D" w14:textId="77777777">
        <w:trPr>
          <w:trHeight w:val="274"/>
        </w:trPr>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58491" w14:textId="77777777" w:rsidR="0064313C" w:rsidRDefault="0064313C">
            <w:pPr>
              <w:spacing w:after="0" w:line="240" w:lineRule="auto"/>
              <w:jc w:val="both"/>
              <w:rPr>
                <w:rFonts w:ascii="Times New Roman" w:eastAsia="Times New Roman" w:hAnsi="Times New Roman" w:cs="Times New Roman"/>
                <w:b/>
                <w:sz w:val="20"/>
                <w:szCs w:val="20"/>
              </w:rPr>
            </w:pPr>
          </w:p>
        </w:tc>
        <w:tc>
          <w:tcPr>
            <w:tcW w:w="4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7423" w14:textId="77777777" w:rsidR="0064313C" w:rsidRDefault="0064313C">
            <w:pPr>
              <w:spacing w:after="0" w:line="240" w:lineRule="auto"/>
              <w:jc w:val="both"/>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324CC" w14:textId="77777777" w:rsidR="0064313C" w:rsidRDefault="0064313C">
            <w:pPr>
              <w:spacing w:after="0" w:line="240" w:lineRule="auto"/>
              <w:jc w:val="both"/>
              <w:rPr>
                <w:rFonts w:ascii="Times New Roman" w:eastAsia="Times New Roman" w:hAnsi="Times New Roman" w:cs="Times New Roman"/>
                <w:b/>
                <w:sz w:val="20"/>
                <w:szCs w:val="20"/>
              </w:rPr>
            </w:pPr>
          </w:p>
        </w:tc>
        <w:tc>
          <w:tcPr>
            <w:tcW w:w="9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7AE42"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E4CF19" w14:textId="77777777" w:rsidR="0064313C" w:rsidRDefault="0064313C">
            <w:pPr>
              <w:spacing w:after="0" w:line="240" w:lineRule="auto"/>
              <w:jc w:val="both"/>
              <w:rPr>
                <w:rFonts w:ascii="Times New Roman" w:eastAsia="Times New Roman" w:hAnsi="Times New Roman" w:cs="Times New Roman"/>
                <w:b/>
                <w:sz w:val="20"/>
                <w:szCs w:val="20"/>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9E9F8" w14:textId="77777777" w:rsidR="0064313C" w:rsidRDefault="0064313C">
            <w:pPr>
              <w:spacing w:after="0" w:line="240" w:lineRule="auto"/>
              <w:jc w:val="both"/>
              <w:rPr>
                <w:rFonts w:ascii="Times New Roman" w:eastAsia="Times New Roman" w:hAnsi="Times New Roman" w:cs="Times New Roman"/>
                <w:b/>
                <w:sz w:val="20"/>
                <w:szCs w:val="20"/>
              </w:rPr>
            </w:pPr>
          </w:p>
        </w:tc>
      </w:tr>
      <w:tr w:rsidR="0064313C" w14:paraId="1DB124D7" w14:textId="77777777">
        <w:trPr>
          <w:trHeight w:val="360"/>
        </w:trPr>
        <w:tc>
          <w:tcPr>
            <w:tcW w:w="86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2C354" w14:textId="4A761165" w:rsidR="0064313C" w:rsidRDefault="007C558F">
            <w:pPr>
              <w:tabs>
                <w:tab w:val="left" w:pos="156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ИТОГО с учетом НДС </w:t>
            </w:r>
            <w:r w:rsidR="00CD7C62">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CD7C62">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(если применимо)</w:t>
            </w:r>
            <w:r>
              <w:rPr>
                <w:rFonts w:ascii="Times New Roman" w:eastAsia="Times New Roman" w:hAnsi="Times New Roman" w:cs="Times New Roman"/>
                <w:b/>
                <w:sz w:val="20"/>
                <w:szCs w:val="20"/>
              </w:rPr>
              <w:t>:</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C3885" w14:textId="77777777" w:rsidR="0064313C" w:rsidRDefault="0064313C">
            <w:pPr>
              <w:spacing w:after="0" w:line="240" w:lineRule="auto"/>
              <w:jc w:val="both"/>
              <w:rPr>
                <w:rFonts w:ascii="Times New Roman" w:eastAsia="Times New Roman" w:hAnsi="Times New Roman" w:cs="Times New Roman"/>
                <w:sz w:val="20"/>
                <w:szCs w:val="20"/>
              </w:rPr>
            </w:pPr>
          </w:p>
        </w:tc>
      </w:tr>
    </w:tbl>
    <w:p w14:paraId="2FDF1816" w14:textId="77777777" w:rsidR="0064313C" w:rsidRDefault="0064313C">
      <w:pPr>
        <w:tabs>
          <w:tab w:val="left" w:pos="567"/>
        </w:tabs>
        <w:spacing w:after="0" w:line="240" w:lineRule="auto"/>
        <w:jc w:val="both"/>
        <w:rPr>
          <w:rFonts w:ascii="Times New Roman" w:eastAsia="Times New Roman" w:hAnsi="Times New Roman" w:cs="Times New Roman"/>
        </w:rPr>
      </w:pPr>
    </w:p>
    <w:p w14:paraId="1CABBE83" w14:textId="77777777" w:rsidR="0064313C" w:rsidRDefault="007C558F">
      <w:pPr>
        <w:numPr>
          <w:ilvl w:val="0"/>
          <w:numId w:val="5"/>
        </w:numPr>
        <w:tabs>
          <w:tab w:val="left" w:pos="567"/>
        </w:tabs>
        <w:spacing w:after="0" w:line="240" w:lineRule="auto"/>
        <w:ind w:left="57" w:right="57" w:firstLine="0"/>
        <w:jc w:val="both"/>
        <w:rPr>
          <w:rFonts w:ascii="Times New Roman" w:eastAsia="Times New Roman" w:hAnsi="Times New Roman" w:cs="Times New Roman"/>
        </w:rPr>
      </w:pPr>
      <w:r>
        <w:rPr>
          <w:rFonts w:ascii="Times New Roman" w:eastAsia="Times New Roman" w:hAnsi="Times New Roman" w:cs="Times New Roman"/>
        </w:rPr>
        <w:t xml:space="preserve">Исполнитель должен обеспечить соблюдение требований техники безопасности и охраны труда во время организации и проведения фотосъемки мероприятий в целях недопущения причинения вреда жизни, здоровью и имуществу участников мероприятий, третьим лицам. </w:t>
      </w:r>
    </w:p>
    <w:p w14:paraId="577E13D0" w14:textId="77777777" w:rsidR="0064313C" w:rsidRDefault="007C558F">
      <w:pPr>
        <w:numPr>
          <w:ilvl w:val="0"/>
          <w:numId w:val="5"/>
        </w:numPr>
        <w:spacing w:after="0" w:line="240" w:lineRule="auto"/>
        <w:ind w:left="57" w:right="57" w:firstLine="0"/>
        <w:jc w:val="both"/>
        <w:rPr>
          <w:rFonts w:ascii="Times New Roman" w:eastAsia="Times New Roman" w:hAnsi="Times New Roman" w:cs="Times New Roman"/>
        </w:rPr>
      </w:pPr>
      <w:r>
        <w:rPr>
          <w:rFonts w:ascii="Times New Roman" w:eastAsia="Times New Roman" w:hAnsi="Times New Roman" w:cs="Times New Roman"/>
        </w:rPr>
        <w:t>Отчет представляется в виде отдельного документа, соответствующего следующим обязательным требованиям:</w:t>
      </w:r>
    </w:p>
    <w:p w14:paraId="1ACB0402" w14:textId="77777777" w:rsidR="0064313C" w:rsidRDefault="007C558F">
      <w:pPr>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титульный лист к отчету должен быть с подписью уполномоченного лица со стороны Исполнителя;</w:t>
      </w:r>
    </w:p>
    <w:p w14:paraId="442D804E" w14:textId="47706E7D" w:rsidR="0064313C" w:rsidRDefault="007C558F" w:rsidP="002F5D4C">
      <w:pPr>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 к отчету прикладывается фотоотчет об оказанных услугах (при проведении </w:t>
      </w:r>
      <w:r w:rsidR="00396A55">
        <w:rPr>
          <w:rFonts w:ascii="Times New Roman" w:eastAsia="Times New Roman" w:hAnsi="Times New Roman" w:cs="Times New Roman"/>
        </w:rPr>
        <w:t>обслуживания мероприятия</w:t>
      </w:r>
      <w:r w:rsidR="002F5D4C">
        <w:rPr>
          <w:rFonts w:ascii="Times New Roman" w:eastAsia="Times New Roman" w:hAnsi="Times New Roman" w:cs="Times New Roman"/>
        </w:rPr>
        <w:t>)</w:t>
      </w:r>
      <w:r>
        <w:rPr>
          <w:rFonts w:ascii="Times New Roman" w:eastAsia="Times New Roman" w:hAnsi="Times New Roman" w:cs="Times New Roman"/>
        </w:rPr>
        <w:t>.</w:t>
      </w:r>
    </w:p>
    <w:p w14:paraId="01C33EF6" w14:textId="0F047B41" w:rsidR="0064313C" w:rsidRPr="00FB3807" w:rsidRDefault="002F5D4C" w:rsidP="00653442">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7" w:right="57" w:firstLine="0"/>
        <w:jc w:val="both"/>
        <w:rPr>
          <w:rFonts w:ascii="Times New Roman" w:eastAsia="Times New Roman" w:hAnsi="Times New Roman" w:cs="Times New Roman"/>
          <w:b/>
        </w:rPr>
      </w:pPr>
      <w:r w:rsidRPr="00FB3807">
        <w:rPr>
          <w:rFonts w:ascii="Times New Roman" w:eastAsia="Times New Roman" w:hAnsi="Times New Roman" w:cs="Times New Roman"/>
          <w:color w:val="000000"/>
        </w:rPr>
        <w:t>Оплата услуг по Заданиям, производится в течение 14 (Четырнадцати) рабочих дней с момента подписания Сторонами Акта сдачи-приемки оказанных услуг, при условии предоставления Заказчику оригинала счета-фактуры (если применимо) и отчетной документации (Отчет об оказанных услугах</w:t>
      </w:r>
      <w:r w:rsidR="00FB3807">
        <w:rPr>
          <w:rFonts w:ascii="Times New Roman" w:eastAsia="Times New Roman" w:hAnsi="Times New Roman" w:cs="Times New Roman"/>
          <w:color w:val="000000"/>
        </w:rPr>
        <w:t>).</w:t>
      </w:r>
    </w:p>
    <w:tbl>
      <w:tblPr>
        <w:tblStyle w:val="aff7"/>
        <w:tblW w:w="10170" w:type="dxa"/>
        <w:jc w:val="center"/>
        <w:tblInd w:w="0" w:type="dxa"/>
        <w:tblLayout w:type="fixed"/>
        <w:tblLook w:val="0400" w:firstRow="0" w:lastRow="0" w:firstColumn="0" w:lastColumn="0" w:noHBand="0" w:noVBand="1"/>
      </w:tblPr>
      <w:tblGrid>
        <w:gridCol w:w="5340"/>
        <w:gridCol w:w="4830"/>
      </w:tblGrid>
      <w:tr w:rsidR="009F51EB" w14:paraId="629C4D78" w14:textId="77777777" w:rsidTr="0001787D">
        <w:trPr>
          <w:trHeight w:val="361"/>
          <w:jc w:val="center"/>
        </w:trPr>
        <w:tc>
          <w:tcPr>
            <w:tcW w:w="5340" w:type="dxa"/>
            <w:tcMar>
              <w:top w:w="0" w:type="dxa"/>
              <w:left w:w="115" w:type="dxa"/>
              <w:bottom w:w="0" w:type="dxa"/>
              <w:right w:w="115" w:type="dxa"/>
            </w:tcMar>
          </w:tcPr>
          <w:p w14:paraId="6647C39F"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Заказчик: </w:t>
            </w:r>
          </w:p>
          <w:p w14:paraId="6A28936F"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b/>
              </w:rPr>
              <w:t>Фонд развития интернет-инициатив</w:t>
            </w:r>
          </w:p>
          <w:p w14:paraId="31AD0003"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Адрес местонахождения: 121099, г. Москва,</w:t>
            </w:r>
          </w:p>
          <w:p w14:paraId="54E64223"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ул. Новый Арбат, д. 36/9.</w:t>
            </w:r>
          </w:p>
          <w:p w14:paraId="20842AC2"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15"/>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 101000, г. Москва, ул. Мясницкая, д.13, стр.18, 2 этаж.</w:t>
            </w:r>
          </w:p>
          <w:p w14:paraId="0969197D"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ИНН 7704280879, КПП 770401001.</w:t>
            </w:r>
          </w:p>
          <w:p w14:paraId="20038F0D"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р/с 40703810738110001924 в</w:t>
            </w:r>
          </w:p>
          <w:p w14:paraId="4393B9DE"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ПАО Сбербанк г. Москва</w:t>
            </w:r>
          </w:p>
          <w:p w14:paraId="154E52D1"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lastRenderedPageBreak/>
              <w:t>к/с 30101810400000000225</w:t>
            </w:r>
          </w:p>
          <w:p w14:paraId="78CBD53E"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БИК 044525225</w:t>
            </w:r>
          </w:p>
        </w:tc>
        <w:tc>
          <w:tcPr>
            <w:tcW w:w="4830" w:type="dxa"/>
            <w:tcMar>
              <w:top w:w="0" w:type="dxa"/>
              <w:left w:w="115" w:type="dxa"/>
              <w:bottom w:w="0" w:type="dxa"/>
              <w:right w:w="115" w:type="dxa"/>
            </w:tcMar>
          </w:tcPr>
          <w:p w14:paraId="3EC0AA01"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Исполнитель:</w:t>
            </w:r>
          </w:p>
          <w:p w14:paraId="0046B339"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_______ «___________»</w:t>
            </w:r>
          </w:p>
          <w:p w14:paraId="3356306E"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Адрес местонахождения и фактический адрес: __________.</w:t>
            </w:r>
          </w:p>
          <w:p w14:paraId="0C8CB193"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ИНН ________, КПП _______.</w:t>
            </w:r>
          </w:p>
          <w:p w14:paraId="0C850C74"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р/с ___________</w:t>
            </w:r>
          </w:p>
          <w:p w14:paraId="673B6C85"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Банк __________</w:t>
            </w:r>
          </w:p>
          <w:p w14:paraId="6DBF14DD"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к/с _________</w:t>
            </w:r>
          </w:p>
          <w:p w14:paraId="5690475D"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БИК _________</w:t>
            </w:r>
          </w:p>
          <w:p w14:paraId="780E95F8"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tc>
      </w:tr>
      <w:tr w:rsidR="009F51EB" w14:paraId="559AB2D9" w14:textId="77777777" w:rsidTr="0001787D">
        <w:trPr>
          <w:cantSplit/>
          <w:trHeight w:val="941"/>
          <w:jc w:val="center"/>
        </w:trPr>
        <w:tc>
          <w:tcPr>
            <w:tcW w:w="5340" w:type="dxa"/>
            <w:tcMar>
              <w:top w:w="0" w:type="dxa"/>
              <w:left w:w="115" w:type="dxa"/>
              <w:bottom w:w="0" w:type="dxa"/>
              <w:right w:w="115" w:type="dxa"/>
            </w:tcMar>
          </w:tcPr>
          <w:p w14:paraId="2154D088"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Директор </w:t>
            </w:r>
          </w:p>
          <w:p w14:paraId="4DD0C660"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5D5729F7"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73F1C171"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1C970EA7"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__________ </w:t>
            </w:r>
          </w:p>
          <w:p w14:paraId="6A19E738"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p w14:paraId="7EC84547"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 ______________/ </w:t>
            </w:r>
          </w:p>
          <w:p w14:paraId="6416B13F"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rPr>
              <w:t>М.П.</w:t>
            </w:r>
          </w:p>
        </w:tc>
      </w:tr>
    </w:tbl>
    <w:p w14:paraId="1620A39B" w14:textId="77777777" w:rsidR="0064313C" w:rsidRDefault="0064313C">
      <w:pPr>
        <w:widowControl w:val="0"/>
        <w:spacing w:after="0" w:line="240" w:lineRule="auto"/>
        <w:jc w:val="both"/>
        <w:rPr>
          <w:rFonts w:ascii="Times New Roman" w:eastAsia="Times New Roman" w:hAnsi="Times New Roman" w:cs="Times New Roman"/>
        </w:rPr>
      </w:pPr>
    </w:p>
    <w:p w14:paraId="7D313D0F" w14:textId="77777777" w:rsidR="0064313C" w:rsidRDefault="007C558F">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КОНЕЦ ФОРМЫ:</w:t>
      </w:r>
    </w:p>
    <w:p w14:paraId="65005ACA" w14:textId="77777777" w:rsidR="0064313C" w:rsidRDefault="0064313C">
      <w:pPr>
        <w:spacing w:after="0" w:line="240" w:lineRule="auto"/>
        <w:jc w:val="both"/>
        <w:rPr>
          <w:rFonts w:ascii="Times New Roman" w:eastAsia="Times New Roman" w:hAnsi="Times New Roman" w:cs="Times New Roman"/>
        </w:rPr>
      </w:pPr>
    </w:p>
    <w:tbl>
      <w:tblPr>
        <w:tblStyle w:val="affa"/>
        <w:tblW w:w="10170" w:type="dxa"/>
        <w:jc w:val="center"/>
        <w:tblInd w:w="0" w:type="dxa"/>
        <w:tblLayout w:type="fixed"/>
        <w:tblLook w:val="0400" w:firstRow="0" w:lastRow="0" w:firstColumn="0" w:lastColumn="0" w:noHBand="0" w:noVBand="1"/>
      </w:tblPr>
      <w:tblGrid>
        <w:gridCol w:w="5340"/>
        <w:gridCol w:w="4830"/>
      </w:tblGrid>
      <w:tr w:rsidR="009F51EB" w14:paraId="3775CC5B" w14:textId="77777777" w:rsidTr="0001787D">
        <w:trPr>
          <w:trHeight w:val="361"/>
          <w:jc w:val="center"/>
        </w:trPr>
        <w:tc>
          <w:tcPr>
            <w:tcW w:w="5340" w:type="dxa"/>
            <w:tcMar>
              <w:top w:w="0" w:type="dxa"/>
              <w:left w:w="115" w:type="dxa"/>
              <w:bottom w:w="0" w:type="dxa"/>
              <w:right w:w="115" w:type="dxa"/>
            </w:tcMar>
          </w:tcPr>
          <w:p w14:paraId="330EF2D0"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Заказчик: </w:t>
            </w:r>
          </w:p>
          <w:p w14:paraId="5F85EDD4"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Фонд развития интернет-инициатив</w:t>
            </w:r>
          </w:p>
        </w:tc>
        <w:tc>
          <w:tcPr>
            <w:tcW w:w="4830" w:type="dxa"/>
            <w:tcMar>
              <w:top w:w="0" w:type="dxa"/>
              <w:left w:w="115" w:type="dxa"/>
              <w:bottom w:w="0" w:type="dxa"/>
              <w:right w:w="115" w:type="dxa"/>
            </w:tcMar>
          </w:tcPr>
          <w:p w14:paraId="3001B6CF"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Исполнитель:</w:t>
            </w:r>
          </w:p>
          <w:p w14:paraId="4CCEE00A" w14:textId="77777777" w:rsidR="009F51EB" w:rsidRDefault="009F51EB"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 «_____________»</w:t>
            </w:r>
          </w:p>
        </w:tc>
      </w:tr>
      <w:tr w:rsidR="009F51EB" w14:paraId="790A048F" w14:textId="77777777" w:rsidTr="0001787D">
        <w:trPr>
          <w:cantSplit/>
          <w:trHeight w:val="941"/>
          <w:jc w:val="center"/>
        </w:trPr>
        <w:tc>
          <w:tcPr>
            <w:tcW w:w="5340" w:type="dxa"/>
            <w:tcMar>
              <w:top w:w="0" w:type="dxa"/>
              <w:left w:w="115" w:type="dxa"/>
              <w:bottom w:w="0" w:type="dxa"/>
              <w:right w:w="115" w:type="dxa"/>
            </w:tcMar>
          </w:tcPr>
          <w:p w14:paraId="3D2D880A"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16C8BE54"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2E3A5610"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0F046A79"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37756273"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u w:val="single"/>
              </w:rPr>
              <w:t xml:space="preserve">_____________ </w:t>
            </w:r>
          </w:p>
          <w:p w14:paraId="2D4E9BFD"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3BC2F3F4"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________________________/ </w:t>
            </w:r>
            <w:r>
              <w:rPr>
                <w:rFonts w:ascii="Times New Roman" w:eastAsia="Times New Roman" w:hAnsi="Times New Roman" w:cs="Times New Roman"/>
                <w:u w:val="single"/>
              </w:rPr>
              <w:t>______________/</w:t>
            </w:r>
            <w:r>
              <w:rPr>
                <w:rFonts w:ascii="Times New Roman" w:eastAsia="Times New Roman" w:hAnsi="Times New Roman" w:cs="Times New Roman"/>
              </w:rPr>
              <w:t xml:space="preserve"> </w:t>
            </w:r>
          </w:p>
          <w:p w14:paraId="4115B693" w14:textId="77777777" w:rsidR="009F51EB" w:rsidRDefault="009F51EB"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r>
    </w:tbl>
    <w:p w14:paraId="283806A0" w14:textId="77777777" w:rsidR="0064313C" w:rsidRDefault="0064313C">
      <w:pPr>
        <w:spacing w:after="0" w:line="240" w:lineRule="auto"/>
        <w:jc w:val="both"/>
        <w:rPr>
          <w:rFonts w:ascii="Times New Roman" w:eastAsia="Times New Roman" w:hAnsi="Times New Roman" w:cs="Times New Roman"/>
        </w:rPr>
      </w:pPr>
    </w:p>
    <w:p w14:paraId="0862E74B" w14:textId="77777777" w:rsidR="0064313C" w:rsidRDefault="0064313C">
      <w:pPr>
        <w:spacing w:after="0" w:line="240" w:lineRule="auto"/>
        <w:jc w:val="both"/>
        <w:rPr>
          <w:rFonts w:ascii="Times New Roman" w:eastAsia="Times New Roman" w:hAnsi="Times New Roman" w:cs="Times New Roman"/>
        </w:rPr>
      </w:pPr>
    </w:p>
    <w:p w14:paraId="554FE071" w14:textId="77777777" w:rsidR="0064313C" w:rsidRDefault="0064313C">
      <w:pPr>
        <w:spacing w:after="0" w:line="240" w:lineRule="auto"/>
        <w:jc w:val="both"/>
        <w:rPr>
          <w:rFonts w:ascii="Times New Roman" w:eastAsia="Times New Roman" w:hAnsi="Times New Roman" w:cs="Times New Roman"/>
        </w:rPr>
      </w:pPr>
    </w:p>
    <w:p w14:paraId="746231BA" w14:textId="77777777" w:rsidR="0064313C" w:rsidRDefault="0064313C">
      <w:pPr>
        <w:spacing w:after="0" w:line="240" w:lineRule="auto"/>
        <w:jc w:val="both"/>
        <w:rPr>
          <w:rFonts w:ascii="Times New Roman" w:eastAsia="Times New Roman" w:hAnsi="Times New Roman" w:cs="Times New Roman"/>
        </w:rPr>
      </w:pPr>
    </w:p>
    <w:p w14:paraId="761AB53D" w14:textId="77777777" w:rsidR="0064313C" w:rsidRDefault="007C558F">
      <w:pPr>
        <w:spacing w:after="0" w:line="240" w:lineRule="auto"/>
        <w:jc w:val="both"/>
        <w:rPr>
          <w:rFonts w:ascii="Times New Roman" w:eastAsia="Times New Roman" w:hAnsi="Times New Roman" w:cs="Times New Roman"/>
        </w:rPr>
      </w:pPr>
      <w:r>
        <w:br w:type="page"/>
      </w:r>
    </w:p>
    <w:tbl>
      <w:tblPr>
        <w:tblStyle w:val="afff"/>
        <w:tblW w:w="101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41"/>
        <w:gridCol w:w="3255"/>
      </w:tblGrid>
      <w:tr w:rsidR="0064313C" w14:paraId="663992D4" w14:textId="77777777">
        <w:tc>
          <w:tcPr>
            <w:tcW w:w="6941" w:type="dxa"/>
            <w:tcBorders>
              <w:top w:val="nil"/>
              <w:left w:val="nil"/>
              <w:bottom w:val="nil"/>
              <w:right w:val="nil"/>
            </w:tcBorders>
            <w:tcMar>
              <w:top w:w="0" w:type="dxa"/>
              <w:left w:w="115" w:type="dxa"/>
              <w:bottom w:w="0" w:type="dxa"/>
              <w:right w:w="115" w:type="dxa"/>
            </w:tcMar>
          </w:tcPr>
          <w:p w14:paraId="79A7CAFC" w14:textId="77777777" w:rsidR="0064313C" w:rsidRDefault="0064313C">
            <w:pPr>
              <w:spacing w:after="0" w:line="240" w:lineRule="auto"/>
              <w:jc w:val="both"/>
              <w:rPr>
                <w:rFonts w:ascii="Times New Roman" w:eastAsia="Times New Roman" w:hAnsi="Times New Roman" w:cs="Times New Roman"/>
              </w:rPr>
            </w:pPr>
          </w:p>
        </w:tc>
        <w:tc>
          <w:tcPr>
            <w:tcW w:w="3255" w:type="dxa"/>
            <w:tcBorders>
              <w:top w:val="nil"/>
              <w:left w:val="nil"/>
              <w:bottom w:val="nil"/>
              <w:right w:val="nil"/>
            </w:tcBorders>
            <w:tcMar>
              <w:top w:w="0" w:type="dxa"/>
              <w:left w:w="115" w:type="dxa"/>
              <w:bottom w:w="0" w:type="dxa"/>
              <w:right w:w="115" w:type="dxa"/>
            </w:tcMar>
          </w:tcPr>
          <w:p w14:paraId="672DF8E0" w14:textId="77777777" w:rsidR="009F51EB" w:rsidRDefault="007C558F"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Приложение № 3 к Договору </w:t>
            </w:r>
            <w:r w:rsidR="009F51EB">
              <w:rPr>
                <w:rFonts w:ascii="Times New Roman" w:eastAsia="Times New Roman" w:hAnsi="Times New Roman" w:cs="Times New Roman"/>
              </w:rPr>
              <w:t>возмездного оказания услуг</w:t>
            </w:r>
          </w:p>
          <w:p w14:paraId="2EA760CE" w14:textId="5676CDB5" w:rsidR="0064313C" w:rsidRDefault="009F51EB"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sidR="00396A55">
              <w:rPr>
                <w:rFonts w:ascii="Times New Roman" w:eastAsia="Times New Roman" w:hAnsi="Times New Roman" w:cs="Times New Roman"/>
              </w:rPr>
              <w:t>КСУ/</w:t>
            </w:r>
            <w:r w:rsidR="008C3B10">
              <w:rPr>
                <w:rFonts w:ascii="Times New Roman" w:eastAsia="Times New Roman" w:hAnsi="Times New Roman" w:cs="Times New Roman"/>
              </w:rPr>
              <w:t>2</w:t>
            </w:r>
            <w:r w:rsidR="00396A55">
              <w:rPr>
                <w:rFonts w:ascii="Times New Roman" w:eastAsia="Times New Roman" w:hAnsi="Times New Roman" w:cs="Times New Roman"/>
              </w:rPr>
              <w:t>-6-2</w:t>
            </w:r>
            <w:r w:rsidR="00CD7C62">
              <w:rPr>
                <w:rFonts w:ascii="Times New Roman" w:eastAsia="Times New Roman" w:hAnsi="Times New Roman" w:cs="Times New Roman"/>
              </w:rPr>
              <w:t>6</w:t>
            </w:r>
            <w:r>
              <w:rPr>
                <w:rFonts w:ascii="Times New Roman" w:eastAsia="Times New Roman" w:hAnsi="Times New Roman" w:cs="Times New Roman"/>
              </w:rPr>
              <w:t>-СУ от «__» ___ 202</w:t>
            </w:r>
            <w:r w:rsidR="00CD7C62">
              <w:rPr>
                <w:rFonts w:ascii="Times New Roman" w:eastAsia="Times New Roman" w:hAnsi="Times New Roman" w:cs="Times New Roman"/>
              </w:rPr>
              <w:t>6</w:t>
            </w:r>
            <w:r>
              <w:rPr>
                <w:rFonts w:ascii="Times New Roman" w:eastAsia="Times New Roman" w:hAnsi="Times New Roman" w:cs="Times New Roman"/>
              </w:rPr>
              <w:t xml:space="preserve"> г.</w:t>
            </w:r>
          </w:p>
        </w:tc>
      </w:tr>
    </w:tbl>
    <w:p w14:paraId="49C2C09B"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40" w:lineRule="auto"/>
        <w:jc w:val="both"/>
        <w:rPr>
          <w:rFonts w:ascii="Times New Roman" w:eastAsia="Times New Roman" w:hAnsi="Times New Roman" w:cs="Times New Roman"/>
        </w:rPr>
      </w:pPr>
    </w:p>
    <w:p w14:paraId="4F63E23C" w14:textId="12D1C768" w:rsidR="0064313C" w:rsidRDefault="007C558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Сведения о цепочке собственников </w:t>
      </w:r>
      <w:r w:rsidR="009F51EB">
        <w:rPr>
          <w:rFonts w:ascii="Times New Roman" w:eastAsia="Times New Roman" w:hAnsi="Times New Roman" w:cs="Times New Roman"/>
          <w:b/>
        </w:rPr>
        <w:t>___</w:t>
      </w:r>
      <w:r>
        <w:rPr>
          <w:rFonts w:ascii="Times New Roman" w:eastAsia="Times New Roman" w:hAnsi="Times New Roman" w:cs="Times New Roman"/>
          <w:b/>
        </w:rPr>
        <w:t xml:space="preserve"> «</w:t>
      </w:r>
      <w:r w:rsidR="009F51EB">
        <w:rPr>
          <w:rFonts w:ascii="Times New Roman" w:eastAsia="Times New Roman" w:hAnsi="Times New Roman" w:cs="Times New Roman"/>
          <w:b/>
        </w:rPr>
        <w:t>__________</w:t>
      </w:r>
      <w:r>
        <w:rPr>
          <w:rFonts w:ascii="Times New Roman" w:eastAsia="Times New Roman" w:hAnsi="Times New Roman" w:cs="Times New Roman"/>
          <w:b/>
        </w:rPr>
        <w:t>» (Исполнитель),</w:t>
      </w:r>
    </w:p>
    <w:p w14:paraId="45EAEF2A" w14:textId="77777777" w:rsidR="0064313C" w:rsidRDefault="007C558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60E5F027" w14:textId="77777777" w:rsidR="0064313C" w:rsidRDefault="0064313C">
      <w:pPr>
        <w:spacing w:after="0" w:line="240" w:lineRule="auto"/>
        <w:jc w:val="center"/>
        <w:rPr>
          <w:rFonts w:ascii="Times New Roman" w:eastAsia="Times New Roman" w:hAnsi="Times New Roman" w:cs="Times New Roman"/>
        </w:rPr>
      </w:pPr>
    </w:p>
    <w:tbl>
      <w:tblPr>
        <w:tblW w:w="10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795"/>
        <w:gridCol w:w="855"/>
        <w:gridCol w:w="855"/>
        <w:gridCol w:w="900"/>
        <w:gridCol w:w="405"/>
        <w:gridCol w:w="660"/>
        <w:gridCol w:w="645"/>
        <w:gridCol w:w="930"/>
        <w:gridCol w:w="1415"/>
        <w:gridCol w:w="1230"/>
        <w:gridCol w:w="1065"/>
      </w:tblGrid>
      <w:tr w:rsidR="009F51EB" w:rsidRPr="001D7327" w14:paraId="24A5A280" w14:textId="77777777" w:rsidTr="0001787D">
        <w:trPr>
          <w:trHeight w:val="712"/>
          <w:jc w:val="center"/>
        </w:trPr>
        <w:tc>
          <w:tcPr>
            <w:tcW w:w="4020" w:type="dxa"/>
            <w:gridSpan w:val="5"/>
          </w:tcPr>
          <w:p w14:paraId="007B2FC7"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r w:rsidRPr="007C0FAA">
              <w:rPr>
                <w:rFonts w:ascii="Times New Roman" w:eastAsia="Times New Roman" w:hAnsi="Times New Roman" w:cs="Times New Roman"/>
                <w:sz w:val="20"/>
                <w:szCs w:val="20"/>
              </w:rPr>
              <w:t>Наименование контрагента (ИНН, вид деятельности)</w:t>
            </w:r>
          </w:p>
        </w:tc>
        <w:tc>
          <w:tcPr>
            <w:tcW w:w="405" w:type="dxa"/>
          </w:tcPr>
          <w:p w14:paraId="10E48AC3" w14:textId="77777777" w:rsidR="009F51EB" w:rsidRDefault="009F51EB" w:rsidP="0001787D">
            <w:pPr>
              <w:widowControl w:val="0"/>
              <w:spacing w:after="0"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945" w:type="dxa"/>
            <w:gridSpan w:val="6"/>
          </w:tcPr>
          <w:p w14:paraId="2AAC076D"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r w:rsidRPr="007C0FAA">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rsidR="009F51EB" w:rsidRPr="001D7327" w14:paraId="56DD4C24" w14:textId="77777777" w:rsidTr="0001787D">
        <w:trPr>
          <w:cantSplit/>
          <w:trHeight w:val="2203"/>
          <w:jc w:val="center"/>
        </w:trPr>
        <w:tc>
          <w:tcPr>
            <w:tcW w:w="615" w:type="dxa"/>
            <w:textDirection w:val="btLr"/>
          </w:tcPr>
          <w:p w14:paraId="0157C5AF" w14:textId="77777777" w:rsidR="009F51EB"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ИНН</w:t>
            </w:r>
          </w:p>
        </w:tc>
        <w:tc>
          <w:tcPr>
            <w:tcW w:w="795" w:type="dxa"/>
            <w:textDirection w:val="btLr"/>
          </w:tcPr>
          <w:p w14:paraId="1F4776BF" w14:textId="77777777" w:rsidR="009F51EB"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ОГРН</w:t>
            </w:r>
          </w:p>
        </w:tc>
        <w:tc>
          <w:tcPr>
            <w:tcW w:w="855" w:type="dxa"/>
            <w:textDirection w:val="btLr"/>
          </w:tcPr>
          <w:p w14:paraId="13A34702" w14:textId="77777777" w:rsidR="009F51EB" w:rsidRDefault="009F51EB" w:rsidP="0001787D">
            <w:pPr>
              <w:tabs>
                <w:tab w:val="left" w:pos="419"/>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w:t>
            </w:r>
          </w:p>
        </w:tc>
        <w:tc>
          <w:tcPr>
            <w:tcW w:w="855" w:type="dxa"/>
            <w:textDirection w:val="btLr"/>
          </w:tcPr>
          <w:p w14:paraId="79E7D53D" w14:textId="77777777" w:rsidR="009F51EB" w:rsidRDefault="009F51EB" w:rsidP="0001787D">
            <w:pPr>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 ОКВЭД</w:t>
            </w:r>
          </w:p>
        </w:tc>
        <w:tc>
          <w:tcPr>
            <w:tcW w:w="900" w:type="dxa"/>
            <w:textDirection w:val="btLr"/>
          </w:tcPr>
          <w:p w14:paraId="4DEC8A3B" w14:textId="77777777" w:rsidR="009F51EB"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 руководителя</w:t>
            </w:r>
          </w:p>
        </w:tc>
        <w:tc>
          <w:tcPr>
            <w:tcW w:w="405" w:type="dxa"/>
            <w:textDirection w:val="btLr"/>
          </w:tcPr>
          <w:p w14:paraId="067FEA0E" w14:textId="77777777" w:rsidR="009F51EB" w:rsidRDefault="009F51EB" w:rsidP="0001787D">
            <w:pPr>
              <w:widowControl w:val="0"/>
              <w:spacing w:after="0" w:line="240" w:lineRule="auto"/>
              <w:ind w:right="113" w:hanging="2"/>
              <w:jc w:val="center"/>
              <w:rPr>
                <w:rFonts w:ascii="Times New Roman" w:eastAsia="Times New Roman" w:hAnsi="Times New Roman" w:cs="Times New Roman"/>
                <w:sz w:val="20"/>
                <w:szCs w:val="20"/>
              </w:rPr>
            </w:pPr>
          </w:p>
        </w:tc>
        <w:tc>
          <w:tcPr>
            <w:tcW w:w="660" w:type="dxa"/>
            <w:textDirection w:val="btLr"/>
          </w:tcPr>
          <w:p w14:paraId="7442CEC9" w14:textId="77777777" w:rsidR="009F51EB" w:rsidRDefault="009F51EB" w:rsidP="0001787D">
            <w:pPr>
              <w:tabs>
                <w:tab w:val="left" w:pos="419"/>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ИНН</w:t>
            </w:r>
          </w:p>
        </w:tc>
        <w:tc>
          <w:tcPr>
            <w:tcW w:w="645" w:type="dxa"/>
            <w:textDirection w:val="btLr"/>
          </w:tcPr>
          <w:p w14:paraId="4203DB99" w14:textId="77777777" w:rsidR="009F51EB" w:rsidRDefault="009F51EB" w:rsidP="0001787D">
            <w:pPr>
              <w:tabs>
                <w:tab w:val="left" w:pos="419"/>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ОГРН</w:t>
            </w:r>
          </w:p>
        </w:tc>
        <w:tc>
          <w:tcPr>
            <w:tcW w:w="930" w:type="dxa"/>
            <w:textDirection w:val="btLr"/>
          </w:tcPr>
          <w:p w14:paraId="290C49AF" w14:textId="77777777" w:rsidR="009F51EB"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Ф.И.О.</w:t>
            </w:r>
          </w:p>
        </w:tc>
        <w:tc>
          <w:tcPr>
            <w:tcW w:w="1415" w:type="dxa"/>
            <w:textDirection w:val="btLr"/>
          </w:tcPr>
          <w:p w14:paraId="577394E4" w14:textId="77777777" w:rsidR="009F51EB" w:rsidRPr="007C0FAA"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sidRPr="007C0FAA">
              <w:rPr>
                <w:rFonts w:ascii="Times New Roman" w:eastAsia="Times New Roman" w:hAnsi="Times New Roman" w:cs="Times New Roman"/>
                <w:sz w:val="20"/>
                <w:szCs w:val="20"/>
              </w:rPr>
              <w:t>Руководитель/ участник/ акционер/ собственник/ бенефециар</w:t>
            </w:r>
          </w:p>
        </w:tc>
        <w:tc>
          <w:tcPr>
            <w:tcW w:w="1230" w:type="dxa"/>
            <w:textDirection w:val="btLr"/>
          </w:tcPr>
          <w:p w14:paraId="0823D243" w14:textId="77777777" w:rsidR="009F51EB"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подтверждающих документах</w:t>
            </w:r>
          </w:p>
        </w:tc>
        <w:tc>
          <w:tcPr>
            <w:tcW w:w="1065" w:type="dxa"/>
            <w:textDirection w:val="btLr"/>
          </w:tcPr>
          <w:p w14:paraId="6146093D" w14:textId="77777777" w:rsidR="009F51EB" w:rsidRPr="007C0FAA" w:rsidRDefault="009F51EB" w:rsidP="0001787D">
            <w:pPr>
              <w:tabs>
                <w:tab w:val="left" w:pos="567"/>
              </w:tabs>
              <w:spacing w:after="0" w:line="240" w:lineRule="auto"/>
              <w:ind w:right="113" w:hanging="2"/>
              <w:jc w:val="center"/>
              <w:rPr>
                <w:rFonts w:ascii="Times New Roman" w:eastAsia="Times New Roman" w:hAnsi="Times New Roman" w:cs="Times New Roman"/>
                <w:sz w:val="20"/>
                <w:szCs w:val="20"/>
              </w:rPr>
            </w:pPr>
            <w:r w:rsidRPr="007C0FAA">
              <w:rPr>
                <w:rFonts w:ascii="Times New Roman" w:eastAsia="Times New Roman" w:hAnsi="Times New Roman" w:cs="Times New Roman"/>
                <w:sz w:val="20"/>
                <w:szCs w:val="20"/>
              </w:rPr>
              <w:t>Сведения о составе исполниельных органов</w:t>
            </w:r>
          </w:p>
        </w:tc>
      </w:tr>
      <w:tr w:rsidR="009F51EB" w:rsidRPr="001D7327" w14:paraId="286F4645" w14:textId="77777777" w:rsidTr="0001787D">
        <w:trPr>
          <w:trHeight w:val="2940"/>
          <w:jc w:val="center"/>
        </w:trPr>
        <w:tc>
          <w:tcPr>
            <w:tcW w:w="615" w:type="dxa"/>
            <w:vMerge w:val="restart"/>
          </w:tcPr>
          <w:p w14:paraId="02BED8E6"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c>
          <w:tcPr>
            <w:tcW w:w="795" w:type="dxa"/>
            <w:vMerge w:val="restart"/>
          </w:tcPr>
          <w:p w14:paraId="6E939E88"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c>
          <w:tcPr>
            <w:tcW w:w="855" w:type="dxa"/>
            <w:vMerge w:val="restart"/>
          </w:tcPr>
          <w:p w14:paraId="3035C357"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c>
          <w:tcPr>
            <w:tcW w:w="855" w:type="dxa"/>
            <w:vMerge w:val="restart"/>
          </w:tcPr>
          <w:p w14:paraId="1993BBCC"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c>
          <w:tcPr>
            <w:tcW w:w="900" w:type="dxa"/>
            <w:vMerge w:val="restart"/>
          </w:tcPr>
          <w:p w14:paraId="539836C2"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c>
          <w:tcPr>
            <w:tcW w:w="405" w:type="dxa"/>
          </w:tcPr>
          <w:p w14:paraId="11798C6B"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660" w:type="dxa"/>
          </w:tcPr>
          <w:p w14:paraId="7F0C9379"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645" w:type="dxa"/>
          </w:tcPr>
          <w:p w14:paraId="2082886A"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930" w:type="dxa"/>
          </w:tcPr>
          <w:p w14:paraId="4AB7FCEF"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1415" w:type="dxa"/>
          </w:tcPr>
          <w:p w14:paraId="0F6F4008" w14:textId="77777777" w:rsidR="009F51EB" w:rsidRPr="007C0FAA" w:rsidRDefault="009F51EB" w:rsidP="0001787D">
            <w:pPr>
              <w:tabs>
                <w:tab w:val="left" w:pos="567"/>
              </w:tabs>
              <w:spacing w:after="0" w:line="240" w:lineRule="auto"/>
              <w:ind w:hanging="2"/>
              <w:rPr>
                <w:rFonts w:ascii="Times New Roman" w:eastAsia="Times New Roman" w:hAnsi="Times New Roman" w:cs="Times New Roman"/>
                <w:sz w:val="20"/>
                <w:szCs w:val="20"/>
              </w:rPr>
            </w:pPr>
          </w:p>
        </w:tc>
        <w:tc>
          <w:tcPr>
            <w:tcW w:w="1230" w:type="dxa"/>
          </w:tcPr>
          <w:p w14:paraId="39F83944" w14:textId="77777777" w:rsidR="009F51EB" w:rsidRPr="007C0FAA" w:rsidRDefault="009F51EB" w:rsidP="0001787D">
            <w:pPr>
              <w:tabs>
                <w:tab w:val="left" w:pos="567"/>
              </w:tabs>
              <w:spacing w:after="0" w:line="240" w:lineRule="auto"/>
              <w:ind w:hanging="2"/>
              <w:rPr>
                <w:rFonts w:ascii="Times New Roman" w:eastAsia="Times New Roman" w:hAnsi="Times New Roman" w:cs="Times New Roman"/>
                <w:sz w:val="20"/>
                <w:szCs w:val="20"/>
              </w:rPr>
            </w:pPr>
          </w:p>
        </w:tc>
        <w:tc>
          <w:tcPr>
            <w:tcW w:w="1065" w:type="dxa"/>
            <w:vMerge w:val="restart"/>
          </w:tcPr>
          <w:p w14:paraId="02B9AEB0" w14:textId="77777777" w:rsidR="009F51EB" w:rsidRPr="007C0FAA" w:rsidRDefault="009F51EB" w:rsidP="0001787D">
            <w:pPr>
              <w:widowControl w:val="0"/>
              <w:spacing w:after="0" w:line="240" w:lineRule="auto"/>
              <w:ind w:hanging="2"/>
              <w:jc w:val="center"/>
              <w:rPr>
                <w:rFonts w:ascii="Times New Roman" w:eastAsia="Times New Roman" w:hAnsi="Times New Roman" w:cs="Times New Roman"/>
                <w:sz w:val="20"/>
                <w:szCs w:val="20"/>
              </w:rPr>
            </w:pPr>
          </w:p>
        </w:tc>
      </w:tr>
      <w:tr w:rsidR="009F51EB" w:rsidRPr="001D7327" w14:paraId="1789D176" w14:textId="77777777" w:rsidTr="0001787D">
        <w:trPr>
          <w:cantSplit/>
          <w:trHeight w:val="2760"/>
          <w:jc w:val="center"/>
        </w:trPr>
        <w:tc>
          <w:tcPr>
            <w:tcW w:w="615" w:type="dxa"/>
            <w:vMerge/>
          </w:tcPr>
          <w:p w14:paraId="4FE77E9D"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c>
          <w:tcPr>
            <w:tcW w:w="795" w:type="dxa"/>
            <w:vMerge/>
          </w:tcPr>
          <w:p w14:paraId="7EF12AB1"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c>
          <w:tcPr>
            <w:tcW w:w="855" w:type="dxa"/>
            <w:vMerge/>
          </w:tcPr>
          <w:p w14:paraId="04FFCA75"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c>
          <w:tcPr>
            <w:tcW w:w="855" w:type="dxa"/>
            <w:vMerge/>
          </w:tcPr>
          <w:p w14:paraId="64068B3F"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c>
          <w:tcPr>
            <w:tcW w:w="900" w:type="dxa"/>
            <w:vMerge/>
          </w:tcPr>
          <w:p w14:paraId="6A18D82F"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c>
          <w:tcPr>
            <w:tcW w:w="405" w:type="dxa"/>
          </w:tcPr>
          <w:p w14:paraId="562A7D48"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660" w:type="dxa"/>
          </w:tcPr>
          <w:p w14:paraId="371516D0"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645" w:type="dxa"/>
          </w:tcPr>
          <w:p w14:paraId="3F18F35E"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930" w:type="dxa"/>
          </w:tcPr>
          <w:p w14:paraId="3B3D33C4"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1415" w:type="dxa"/>
          </w:tcPr>
          <w:p w14:paraId="35F7BF25"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1230" w:type="dxa"/>
          </w:tcPr>
          <w:p w14:paraId="7C6CB937" w14:textId="77777777" w:rsidR="009F51EB" w:rsidRPr="007C0FAA" w:rsidRDefault="009F51EB" w:rsidP="0001787D">
            <w:pPr>
              <w:tabs>
                <w:tab w:val="left" w:pos="567"/>
              </w:tabs>
              <w:spacing w:after="0" w:line="240" w:lineRule="auto"/>
              <w:ind w:hanging="2"/>
              <w:jc w:val="center"/>
              <w:rPr>
                <w:rFonts w:ascii="Times New Roman" w:eastAsia="Times New Roman" w:hAnsi="Times New Roman" w:cs="Times New Roman"/>
                <w:sz w:val="20"/>
                <w:szCs w:val="20"/>
              </w:rPr>
            </w:pPr>
          </w:p>
        </w:tc>
        <w:tc>
          <w:tcPr>
            <w:tcW w:w="1065" w:type="dxa"/>
            <w:vMerge/>
          </w:tcPr>
          <w:p w14:paraId="720A7DD2" w14:textId="77777777" w:rsidR="009F51EB" w:rsidRPr="007C0FAA" w:rsidRDefault="009F51EB" w:rsidP="0001787D">
            <w:pPr>
              <w:widowControl w:val="0"/>
              <w:pBdr>
                <w:top w:val="nil"/>
                <w:left w:val="nil"/>
                <w:bottom w:val="nil"/>
                <w:right w:val="nil"/>
                <w:between w:val="nil"/>
              </w:pBdr>
              <w:spacing w:after="0"/>
              <w:ind w:hanging="2"/>
              <w:rPr>
                <w:rFonts w:ascii="Times New Roman" w:eastAsia="Times New Roman" w:hAnsi="Times New Roman" w:cs="Times New Roman"/>
                <w:sz w:val="20"/>
                <w:szCs w:val="20"/>
              </w:rPr>
            </w:pPr>
          </w:p>
        </w:tc>
      </w:tr>
    </w:tbl>
    <w:p w14:paraId="6C267D37" w14:textId="77777777" w:rsidR="0064313C" w:rsidRDefault="0064313C">
      <w:pPr>
        <w:spacing w:after="0" w:line="240" w:lineRule="auto"/>
        <w:jc w:val="center"/>
        <w:rPr>
          <w:rFonts w:ascii="Times New Roman" w:eastAsia="Times New Roman" w:hAnsi="Times New Roman" w:cs="Times New Roman"/>
        </w:rPr>
      </w:pPr>
    </w:p>
    <w:p w14:paraId="1B9E9E7E" w14:textId="77777777" w:rsidR="0064313C" w:rsidRDefault="007C55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2F3316D3" w14:textId="77777777" w:rsidR="0064313C" w:rsidRDefault="0064313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p>
    <w:p w14:paraId="09375FCE" w14:textId="2CD21956" w:rsidR="009F51EB" w:rsidRPr="007C0FAA" w:rsidRDefault="009F51EB" w:rsidP="009F51EB">
      <w:pPr>
        <w:tabs>
          <w:tab w:val="left" w:pos="567"/>
        </w:tabs>
        <w:spacing w:after="0" w:line="240" w:lineRule="auto"/>
        <w:ind w:hanging="2"/>
        <w:jc w:val="both"/>
        <w:rPr>
          <w:rFonts w:ascii="Times New Roman" w:eastAsia="Times New Roman" w:hAnsi="Times New Roman" w:cs="Times New Roman"/>
        </w:rPr>
      </w:pPr>
      <w:r>
        <w:rPr>
          <w:rFonts w:ascii="Times New Roman" w:eastAsia="Times New Roman" w:hAnsi="Times New Roman" w:cs="Times New Roman"/>
        </w:rPr>
        <w:t>Руководитель</w:t>
      </w:r>
      <w:r w:rsidRPr="007C0FAA">
        <w:rPr>
          <w:rFonts w:ascii="Times New Roman" w:eastAsia="Times New Roman" w:hAnsi="Times New Roman" w:cs="Times New Roman"/>
        </w:rPr>
        <w:t xml:space="preserve"> ООО «</w:t>
      </w:r>
      <w:r>
        <w:rPr>
          <w:rFonts w:ascii="Times New Roman" w:eastAsia="Times New Roman" w:hAnsi="Times New Roman" w:cs="Times New Roman"/>
        </w:rPr>
        <w:t>___________</w:t>
      </w:r>
      <w:r w:rsidRPr="007C0FAA">
        <w:rPr>
          <w:rFonts w:ascii="Times New Roman" w:eastAsia="Times New Roman" w:hAnsi="Times New Roman" w:cs="Times New Roman"/>
        </w:rPr>
        <w:t xml:space="preserve">» __________________/ </w:t>
      </w:r>
      <w:r>
        <w:rPr>
          <w:rFonts w:ascii="Times New Roman" w:eastAsia="Times New Roman" w:hAnsi="Times New Roman" w:cs="Times New Roman"/>
        </w:rPr>
        <w:t>___________</w:t>
      </w:r>
      <w:r w:rsidRPr="007C0FAA">
        <w:rPr>
          <w:rFonts w:ascii="Times New Roman" w:eastAsia="Times New Roman" w:hAnsi="Times New Roman" w:cs="Times New Roman"/>
        </w:rPr>
        <w:t xml:space="preserve">/  </w:t>
      </w:r>
    </w:p>
    <w:p w14:paraId="2C632832" w14:textId="77777777" w:rsidR="009F51EB" w:rsidRPr="007C0FAA" w:rsidRDefault="009F51EB" w:rsidP="009F51EB">
      <w:pPr>
        <w:tabs>
          <w:tab w:val="left" w:pos="567"/>
        </w:tabs>
        <w:spacing w:after="0" w:line="240" w:lineRule="auto"/>
        <w:ind w:hanging="2"/>
        <w:jc w:val="both"/>
        <w:rPr>
          <w:rFonts w:ascii="Times New Roman" w:eastAsia="Times New Roman" w:hAnsi="Times New Roman" w:cs="Times New Roman"/>
        </w:rPr>
      </w:pPr>
      <w:r w:rsidRPr="007C0FAA">
        <w:rPr>
          <w:rFonts w:ascii="Times New Roman" w:eastAsia="Times New Roman" w:hAnsi="Times New Roman" w:cs="Times New Roman"/>
        </w:rPr>
        <w:t>М.П.</w:t>
      </w:r>
    </w:p>
    <w:p w14:paraId="425249E3" w14:textId="735E718F" w:rsidR="0064313C" w:rsidRDefault="0064313C">
      <w:pPr>
        <w:spacing w:after="0" w:line="240" w:lineRule="auto"/>
        <w:jc w:val="both"/>
        <w:rPr>
          <w:rFonts w:ascii="Times New Roman" w:eastAsia="Times New Roman" w:hAnsi="Times New Roman" w:cs="Times New Roman"/>
        </w:rPr>
      </w:pPr>
    </w:p>
    <w:p w14:paraId="69E96E77" w14:textId="77777777" w:rsidR="0064313C" w:rsidRDefault="0064313C">
      <w:pPr>
        <w:spacing w:after="0" w:line="240" w:lineRule="auto"/>
        <w:jc w:val="both"/>
        <w:rPr>
          <w:rFonts w:ascii="Times New Roman" w:eastAsia="Times New Roman" w:hAnsi="Times New Roman" w:cs="Times New Roman"/>
        </w:rPr>
      </w:pPr>
    </w:p>
    <w:p w14:paraId="3B3FC5BD" w14:textId="77777777" w:rsidR="0064313C" w:rsidRDefault="0064313C">
      <w:pPr>
        <w:spacing w:after="0" w:line="240" w:lineRule="auto"/>
        <w:jc w:val="both"/>
        <w:rPr>
          <w:rFonts w:ascii="Times New Roman" w:eastAsia="Times New Roman" w:hAnsi="Times New Roman" w:cs="Times New Roman"/>
        </w:rPr>
      </w:pPr>
    </w:p>
    <w:p w14:paraId="1891BCD4" w14:textId="77777777" w:rsidR="0064313C" w:rsidRDefault="007C558F">
      <w:pPr>
        <w:spacing w:after="0" w:line="240" w:lineRule="auto"/>
        <w:jc w:val="both"/>
        <w:rPr>
          <w:rFonts w:ascii="Times New Roman" w:eastAsia="Times New Roman" w:hAnsi="Times New Roman" w:cs="Times New Roman"/>
        </w:rPr>
      </w:pPr>
      <w:r>
        <w:br w:type="page"/>
      </w:r>
    </w:p>
    <w:tbl>
      <w:tblPr>
        <w:tblStyle w:val="afff1"/>
        <w:tblW w:w="101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41"/>
        <w:gridCol w:w="3255"/>
      </w:tblGrid>
      <w:tr w:rsidR="0064313C" w14:paraId="64DA0A58" w14:textId="77777777">
        <w:tc>
          <w:tcPr>
            <w:tcW w:w="6941" w:type="dxa"/>
            <w:tcBorders>
              <w:top w:val="nil"/>
              <w:left w:val="nil"/>
              <w:bottom w:val="nil"/>
              <w:right w:val="nil"/>
            </w:tcBorders>
            <w:tcMar>
              <w:top w:w="0" w:type="dxa"/>
              <w:left w:w="115" w:type="dxa"/>
              <w:bottom w:w="0" w:type="dxa"/>
              <w:right w:w="115" w:type="dxa"/>
            </w:tcMar>
          </w:tcPr>
          <w:p w14:paraId="2A05CA56" w14:textId="77777777" w:rsidR="0064313C" w:rsidRDefault="0064313C">
            <w:pPr>
              <w:spacing w:after="0" w:line="240" w:lineRule="auto"/>
              <w:jc w:val="both"/>
              <w:rPr>
                <w:rFonts w:ascii="Times New Roman" w:eastAsia="Times New Roman" w:hAnsi="Times New Roman" w:cs="Times New Roman"/>
              </w:rPr>
            </w:pPr>
          </w:p>
        </w:tc>
        <w:tc>
          <w:tcPr>
            <w:tcW w:w="3255" w:type="dxa"/>
            <w:tcBorders>
              <w:top w:val="nil"/>
              <w:left w:val="nil"/>
              <w:bottom w:val="nil"/>
              <w:right w:val="nil"/>
            </w:tcBorders>
            <w:tcMar>
              <w:top w:w="0" w:type="dxa"/>
              <w:left w:w="115" w:type="dxa"/>
              <w:bottom w:w="0" w:type="dxa"/>
              <w:right w:w="115" w:type="dxa"/>
            </w:tcMar>
          </w:tcPr>
          <w:p w14:paraId="1322C5DF" w14:textId="77777777" w:rsidR="009F51EB" w:rsidRDefault="009F51EB" w:rsidP="009F51EB">
            <w:pPr>
              <w:widowControl w:val="0"/>
              <w:spacing w:after="0" w:line="240" w:lineRule="auto"/>
              <w:jc w:val="both"/>
              <w:rPr>
                <w:rFonts w:ascii="Times New Roman" w:eastAsia="Times New Roman" w:hAnsi="Times New Roman" w:cs="Times New Roman"/>
              </w:rPr>
            </w:pPr>
          </w:p>
          <w:p w14:paraId="62424B0E" w14:textId="77777777" w:rsidR="009F51EB" w:rsidRDefault="007C558F"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Приложение № 4 к Договору </w:t>
            </w:r>
            <w:r w:rsidR="009F51EB">
              <w:rPr>
                <w:rFonts w:ascii="Times New Roman" w:eastAsia="Times New Roman" w:hAnsi="Times New Roman" w:cs="Times New Roman"/>
              </w:rPr>
              <w:t>возмездного оказания услуг</w:t>
            </w:r>
          </w:p>
          <w:p w14:paraId="3FE31D47" w14:textId="4C550590" w:rsidR="0064313C" w:rsidRDefault="009F51EB" w:rsidP="00485E0F">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sidR="002F5D4C">
              <w:rPr>
                <w:rFonts w:ascii="Times New Roman" w:eastAsia="Times New Roman" w:hAnsi="Times New Roman" w:cs="Times New Roman"/>
              </w:rPr>
              <w:t>КСУ/</w:t>
            </w:r>
            <w:r w:rsidR="008C3B10">
              <w:rPr>
                <w:rFonts w:ascii="Times New Roman" w:eastAsia="Times New Roman" w:hAnsi="Times New Roman" w:cs="Times New Roman"/>
              </w:rPr>
              <w:t>2</w:t>
            </w:r>
            <w:r w:rsidR="002F5D4C">
              <w:rPr>
                <w:rFonts w:ascii="Times New Roman" w:eastAsia="Times New Roman" w:hAnsi="Times New Roman" w:cs="Times New Roman"/>
              </w:rPr>
              <w:t>-6-2</w:t>
            </w:r>
            <w:r w:rsidR="00CD7C62">
              <w:rPr>
                <w:rFonts w:ascii="Times New Roman" w:eastAsia="Times New Roman" w:hAnsi="Times New Roman" w:cs="Times New Roman"/>
              </w:rPr>
              <w:t>6</w:t>
            </w:r>
            <w:r w:rsidR="002F5D4C">
              <w:rPr>
                <w:rFonts w:ascii="Times New Roman" w:eastAsia="Times New Roman" w:hAnsi="Times New Roman" w:cs="Times New Roman"/>
              </w:rPr>
              <w:t>-СУ от «__» ___ 202</w:t>
            </w:r>
            <w:r w:rsidR="00CD7C62">
              <w:rPr>
                <w:rFonts w:ascii="Times New Roman" w:eastAsia="Times New Roman" w:hAnsi="Times New Roman" w:cs="Times New Roman"/>
              </w:rPr>
              <w:t>6</w:t>
            </w:r>
            <w:r w:rsidR="002F5D4C">
              <w:rPr>
                <w:rFonts w:ascii="Times New Roman" w:eastAsia="Times New Roman" w:hAnsi="Times New Roman" w:cs="Times New Roman"/>
              </w:rPr>
              <w:t xml:space="preserve"> г.</w:t>
            </w:r>
          </w:p>
          <w:p w14:paraId="06E6F1E1" w14:textId="77777777" w:rsidR="0064313C" w:rsidRDefault="0064313C">
            <w:pPr>
              <w:spacing w:after="0" w:line="240" w:lineRule="auto"/>
              <w:jc w:val="both"/>
              <w:rPr>
                <w:rFonts w:ascii="Times New Roman" w:eastAsia="Times New Roman" w:hAnsi="Times New Roman" w:cs="Times New Roman"/>
              </w:rPr>
            </w:pPr>
          </w:p>
        </w:tc>
      </w:tr>
    </w:tbl>
    <w:p w14:paraId="1BCBC85C" w14:textId="77777777" w:rsidR="0064313C" w:rsidRDefault="0064313C">
      <w:pPr>
        <w:widowControl w:val="0"/>
        <w:spacing w:after="0" w:line="240" w:lineRule="auto"/>
        <w:jc w:val="both"/>
        <w:rPr>
          <w:rFonts w:ascii="Times New Roman" w:eastAsia="Times New Roman" w:hAnsi="Times New Roman" w:cs="Times New Roman"/>
        </w:rPr>
      </w:pPr>
    </w:p>
    <w:p w14:paraId="73D22498" w14:textId="77777777" w:rsidR="0064313C" w:rsidRDefault="0064313C">
      <w:pPr>
        <w:spacing w:after="0" w:line="240" w:lineRule="auto"/>
        <w:jc w:val="both"/>
        <w:rPr>
          <w:rFonts w:ascii="Times New Roman" w:eastAsia="Times New Roman" w:hAnsi="Times New Roman" w:cs="Times New Roman"/>
          <w:b/>
        </w:rPr>
      </w:pPr>
    </w:p>
    <w:p w14:paraId="5A81708D" w14:textId="77777777" w:rsidR="00C2201B" w:rsidRPr="008816C4" w:rsidRDefault="00C2201B" w:rsidP="00C2201B">
      <w:pPr>
        <w:spacing w:after="0" w:line="240" w:lineRule="auto"/>
        <w:jc w:val="center"/>
        <w:rPr>
          <w:rFonts w:ascii="Times New Roman" w:hAnsi="Times New Roman"/>
          <w:b/>
        </w:rPr>
      </w:pPr>
      <w:r w:rsidRPr="008816C4">
        <w:rPr>
          <w:rFonts w:ascii="Times New Roman" w:hAnsi="Times New Roman"/>
          <w:b/>
        </w:rPr>
        <w:t>Согласие на проведение проверок</w:t>
      </w:r>
    </w:p>
    <w:p w14:paraId="32C7BF38" w14:textId="77777777" w:rsidR="00C2201B" w:rsidRPr="008816C4" w:rsidRDefault="00C2201B" w:rsidP="00C2201B">
      <w:pPr>
        <w:spacing w:after="0" w:line="240" w:lineRule="auto"/>
        <w:jc w:val="both"/>
        <w:rPr>
          <w:rFonts w:ascii="Times New Roman" w:hAnsi="Times New Roman"/>
          <w:b/>
        </w:rPr>
      </w:pPr>
    </w:p>
    <w:p w14:paraId="33FF93B2" w14:textId="77777777" w:rsidR="00C2201B" w:rsidRPr="00F41FB3" w:rsidRDefault="00C2201B" w:rsidP="00C2201B">
      <w:pPr>
        <w:jc w:val="both"/>
        <w:rPr>
          <w:rFonts w:ascii="Times New Roman" w:hAnsi="Times New Roman"/>
        </w:rPr>
      </w:pPr>
      <w:r w:rsidRPr="00F41FB3">
        <w:rPr>
          <w:rFonts w:ascii="Times New Roman" w:hAnsi="Times New Roman"/>
        </w:rPr>
        <w:t>Наименование юридического лица ______________________________</w:t>
      </w:r>
    </w:p>
    <w:p w14:paraId="6ED1F106" w14:textId="77777777" w:rsidR="00C2201B" w:rsidRPr="00F41FB3" w:rsidRDefault="00C2201B" w:rsidP="00C2201B">
      <w:pPr>
        <w:jc w:val="both"/>
        <w:rPr>
          <w:rFonts w:ascii="Times New Roman" w:hAnsi="Times New Roman"/>
        </w:rPr>
      </w:pPr>
      <w:r w:rsidRPr="00F41FB3">
        <w:rPr>
          <w:rFonts w:ascii="Times New Roman" w:hAnsi="Times New Roman"/>
        </w:rPr>
        <w:t>ИНН _______________________,</w:t>
      </w:r>
    </w:p>
    <w:p w14:paraId="07185976" w14:textId="77777777" w:rsidR="00C2201B" w:rsidRPr="00F41FB3" w:rsidRDefault="00C2201B" w:rsidP="00C2201B">
      <w:pPr>
        <w:jc w:val="both"/>
        <w:rPr>
          <w:rFonts w:ascii="Times New Roman" w:hAnsi="Times New Roman"/>
        </w:rPr>
      </w:pPr>
      <w:r w:rsidRPr="00F41FB3">
        <w:rPr>
          <w:rFonts w:ascii="Times New Roman" w:hAnsi="Times New Roman"/>
        </w:rPr>
        <w:t>ОГРН ______________________,</w:t>
      </w:r>
    </w:p>
    <w:p w14:paraId="4C2CB518" w14:textId="77777777" w:rsidR="00C2201B" w:rsidRPr="008816C4" w:rsidRDefault="00C2201B" w:rsidP="00C2201B">
      <w:pPr>
        <w:spacing w:after="0" w:line="240" w:lineRule="auto"/>
        <w:jc w:val="both"/>
        <w:rPr>
          <w:rFonts w:ascii="Times New Roman" w:hAnsi="Times New Roman"/>
        </w:rPr>
      </w:pPr>
    </w:p>
    <w:p w14:paraId="6A2C4085" w14:textId="77777777" w:rsidR="00C2201B" w:rsidRPr="008816C4" w:rsidRDefault="00C2201B" w:rsidP="00C2201B">
      <w:pPr>
        <w:spacing w:after="0" w:line="240" w:lineRule="auto"/>
        <w:jc w:val="both"/>
        <w:rPr>
          <w:rFonts w:ascii="Times New Roman" w:hAnsi="Times New Roman"/>
        </w:rPr>
      </w:pPr>
    </w:p>
    <w:p w14:paraId="3EB41040" w14:textId="3A6B1E42" w:rsidR="00C2201B" w:rsidRPr="00471D81" w:rsidRDefault="00C2201B" w:rsidP="008C3B10">
      <w:pPr>
        <w:spacing w:line="240" w:lineRule="auto"/>
        <w:ind w:right="-1" w:firstLine="709"/>
        <w:jc w:val="both"/>
        <w:rPr>
          <w:rFonts w:ascii="Times New Roman" w:hAnsi="Times New Roman"/>
          <w:sz w:val="24"/>
          <w:szCs w:val="24"/>
        </w:rPr>
      </w:pPr>
      <w:r w:rsidRPr="00471D81">
        <w:rPr>
          <w:rFonts w:ascii="Times New Roman" w:hAnsi="Times New Roman"/>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w:t>
      </w:r>
      <w:r w:rsidR="00CD7C62">
        <w:rPr>
          <w:rFonts w:ascii="Times New Roman" w:hAnsi="Times New Roman"/>
        </w:rPr>
        <w:t>09</w:t>
      </w:r>
      <w:r w:rsidRPr="00471D81">
        <w:rPr>
          <w:rFonts w:ascii="Times New Roman" w:hAnsi="Times New Roman"/>
        </w:rPr>
        <w:t>.</w:t>
      </w:r>
      <w:r w:rsidR="00CD7C62">
        <w:rPr>
          <w:rFonts w:ascii="Times New Roman" w:hAnsi="Times New Roman"/>
        </w:rPr>
        <w:t>1</w:t>
      </w:r>
      <w:r w:rsidRPr="00471D81">
        <w:rPr>
          <w:rFonts w:ascii="Times New Roman" w:hAnsi="Times New Roman"/>
        </w:rPr>
        <w:t xml:space="preserve">2.2025 № 25-66837-01840-Р, </w:t>
      </w:r>
      <w:r w:rsidRPr="00471D81">
        <w:rPr>
          <w:rFonts w:ascii="Times New Roman" w:hAnsi="Times New Roman"/>
          <w:sz w:val="24"/>
          <w:szCs w:val="24"/>
        </w:rPr>
        <w:t xml:space="preserve"> дает свое согласие на: </w:t>
      </w:r>
    </w:p>
    <w:p w14:paraId="1CE02A3D" w14:textId="79E93C08" w:rsidR="00C2201B" w:rsidRPr="00471D81" w:rsidRDefault="00C2201B" w:rsidP="00C2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1D81">
        <w:rPr>
          <w:rFonts w:ascii="Times New Roman" w:hAnsi="Times New Roman"/>
        </w:rPr>
        <w:t>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 071-10-202</w:t>
      </w:r>
      <w:r w:rsidR="00CD7C62">
        <w:rPr>
          <w:rFonts w:ascii="Times New Roman" w:hAnsi="Times New Roman"/>
        </w:rPr>
        <w:t>6</w:t>
      </w:r>
      <w:r w:rsidRPr="00471D81">
        <w:rPr>
          <w:rFonts w:ascii="Times New Roman" w:hAnsi="Times New Roman"/>
        </w:rPr>
        <w:t>-0</w:t>
      </w:r>
      <w:r w:rsidR="00CD7C62">
        <w:rPr>
          <w:rFonts w:ascii="Times New Roman" w:hAnsi="Times New Roman"/>
        </w:rPr>
        <w:t>02</w:t>
      </w:r>
      <w:r w:rsidRPr="00471D81">
        <w:rPr>
          <w:rFonts w:ascii="Times New Roman" w:hAnsi="Times New Roman"/>
        </w:rPr>
        <w:t xml:space="preserve">  от </w:t>
      </w:r>
      <w:r w:rsidR="00CD7C62">
        <w:rPr>
          <w:rFonts w:ascii="Times New Roman" w:hAnsi="Times New Roman"/>
        </w:rPr>
        <w:t>05</w:t>
      </w:r>
      <w:r w:rsidRPr="00471D81">
        <w:rPr>
          <w:rFonts w:ascii="Times New Roman" w:hAnsi="Times New Roman"/>
        </w:rPr>
        <w:t xml:space="preserve"> февраля 202</w:t>
      </w:r>
      <w:r w:rsidR="00CD7C62">
        <w:rPr>
          <w:rFonts w:ascii="Times New Roman" w:hAnsi="Times New Roman"/>
        </w:rPr>
        <w:t>6</w:t>
      </w:r>
      <w:r w:rsidRPr="00471D81">
        <w:rPr>
          <w:rFonts w:ascii="Times New Roman" w:hAnsi="Times New Roman"/>
        </w:rPr>
        <w:t xml:space="preserve">г.,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hyperlink r:id="rId20" w:history="1">
        <w:r w:rsidRPr="00471D81">
          <w:rPr>
            <w:rFonts w:ascii="Times New Roman" w:hAnsi="Times New Roman"/>
          </w:rPr>
          <w:t>статьями 268.1</w:t>
        </w:r>
      </w:hyperlink>
      <w:r w:rsidRPr="00471D81">
        <w:rPr>
          <w:rFonts w:ascii="Times New Roman" w:hAnsi="Times New Roman"/>
        </w:rPr>
        <w:t xml:space="preserve"> и </w:t>
      </w:r>
      <w:hyperlink r:id="rId21" w:history="1">
        <w:r w:rsidRPr="00471D81">
          <w:rPr>
            <w:rFonts w:ascii="Times New Roman" w:hAnsi="Times New Roman"/>
          </w:rPr>
          <w:t>269.2</w:t>
        </w:r>
      </w:hyperlink>
      <w:r w:rsidRPr="00471D81">
        <w:rPr>
          <w:rFonts w:ascii="Times New Roman" w:hAnsi="Times New Roman"/>
        </w:rPr>
        <w:t xml:space="preserve"> Бюджетного кодекса Российской Федерации.</w:t>
      </w:r>
    </w:p>
    <w:p w14:paraId="5EC12878" w14:textId="77777777" w:rsidR="00C2201B" w:rsidRPr="00471D81" w:rsidRDefault="00C2201B" w:rsidP="00C2201B">
      <w:pPr>
        <w:spacing w:line="256" w:lineRule="auto"/>
        <w:ind w:right="-1"/>
        <w:rPr>
          <w:rFonts w:ascii="Times New Roman" w:hAnsi="Times New Roman"/>
          <w:sz w:val="24"/>
          <w:szCs w:val="24"/>
        </w:rPr>
      </w:pPr>
    </w:p>
    <w:p w14:paraId="333A7A48" w14:textId="77777777" w:rsidR="00C2201B" w:rsidRPr="00F41FB3" w:rsidRDefault="00C2201B" w:rsidP="00C2201B">
      <w:pPr>
        <w:spacing w:after="0" w:line="240" w:lineRule="auto"/>
        <w:jc w:val="both"/>
        <w:rPr>
          <w:rFonts w:ascii="Times New Roman" w:hAnsi="Times New Roman"/>
        </w:rPr>
      </w:pPr>
    </w:p>
    <w:p w14:paraId="6571EB34" w14:textId="77777777" w:rsidR="00C2201B" w:rsidRPr="00F41FB3" w:rsidRDefault="00C2201B" w:rsidP="00C2201B">
      <w:pPr>
        <w:spacing w:after="0" w:line="240" w:lineRule="auto"/>
        <w:jc w:val="both"/>
        <w:rPr>
          <w:rFonts w:ascii="Times New Roman" w:hAnsi="Times New Roman"/>
        </w:rPr>
      </w:pPr>
    </w:p>
    <w:p w14:paraId="5E591BEE" w14:textId="77777777" w:rsidR="00C2201B" w:rsidRPr="00F41FB3" w:rsidRDefault="00C2201B" w:rsidP="00C2201B">
      <w:pPr>
        <w:spacing w:after="0" w:line="240" w:lineRule="auto"/>
        <w:jc w:val="both"/>
        <w:rPr>
          <w:rFonts w:ascii="Times New Roman" w:hAnsi="Times New Roman"/>
        </w:rPr>
      </w:pPr>
      <w:r w:rsidRPr="00F41FB3">
        <w:rPr>
          <w:rFonts w:ascii="Times New Roman" w:hAnsi="Times New Roman"/>
        </w:rPr>
        <w:t xml:space="preserve">Руководитель  </w:t>
      </w:r>
    </w:p>
    <w:p w14:paraId="1B9164D6" w14:textId="77777777" w:rsidR="00C2201B" w:rsidRPr="00F41FB3" w:rsidRDefault="00C2201B" w:rsidP="00C2201B">
      <w:pPr>
        <w:spacing w:after="0" w:line="240" w:lineRule="auto"/>
        <w:jc w:val="both"/>
        <w:rPr>
          <w:rFonts w:ascii="Times New Roman" w:hAnsi="Times New Roman"/>
        </w:rPr>
      </w:pPr>
    </w:p>
    <w:p w14:paraId="33D62462" w14:textId="77777777" w:rsidR="00C2201B" w:rsidRPr="00F41FB3" w:rsidRDefault="00C2201B" w:rsidP="00C2201B">
      <w:pPr>
        <w:spacing w:after="0" w:line="240" w:lineRule="auto"/>
        <w:jc w:val="both"/>
        <w:rPr>
          <w:rFonts w:ascii="Times New Roman" w:hAnsi="Times New Roman"/>
        </w:rPr>
      </w:pPr>
      <w:r w:rsidRPr="00F41FB3">
        <w:rPr>
          <w:rFonts w:ascii="Times New Roman" w:hAnsi="Times New Roman"/>
        </w:rPr>
        <w:t xml:space="preserve">_____________     ______________(подпись)   </w:t>
      </w:r>
    </w:p>
    <w:p w14:paraId="393E97BF" w14:textId="77777777" w:rsidR="00C2201B" w:rsidRPr="00F41FB3" w:rsidRDefault="00C2201B" w:rsidP="00C2201B">
      <w:pPr>
        <w:spacing w:after="0" w:line="240" w:lineRule="auto"/>
        <w:jc w:val="both"/>
        <w:rPr>
          <w:rFonts w:ascii="Times New Roman" w:hAnsi="Times New Roman"/>
        </w:rPr>
      </w:pPr>
    </w:p>
    <w:p w14:paraId="3150538D" w14:textId="77777777" w:rsidR="00C2201B" w:rsidRPr="00F41FB3" w:rsidRDefault="00C2201B" w:rsidP="00C2201B">
      <w:pPr>
        <w:spacing w:after="0" w:line="240" w:lineRule="auto"/>
        <w:jc w:val="both"/>
        <w:rPr>
          <w:rFonts w:ascii="Times New Roman" w:hAnsi="Times New Roman"/>
        </w:rPr>
      </w:pPr>
    </w:p>
    <w:p w14:paraId="71A227E7" w14:textId="77777777" w:rsidR="00C2201B" w:rsidRPr="00F41FB3" w:rsidRDefault="00C2201B" w:rsidP="00C2201B">
      <w:pPr>
        <w:spacing w:after="0" w:line="240" w:lineRule="auto"/>
        <w:jc w:val="both"/>
        <w:rPr>
          <w:rFonts w:ascii="Times New Roman" w:hAnsi="Times New Roman"/>
        </w:rPr>
      </w:pPr>
    </w:p>
    <w:p w14:paraId="74E1C765" w14:textId="77777777" w:rsidR="00C2201B" w:rsidRPr="00F41FB3" w:rsidRDefault="00C2201B" w:rsidP="00C2201B">
      <w:pPr>
        <w:spacing w:after="0" w:line="240" w:lineRule="auto"/>
        <w:jc w:val="both"/>
        <w:rPr>
          <w:rFonts w:ascii="Times New Roman" w:hAnsi="Times New Roman"/>
        </w:rPr>
      </w:pPr>
      <w:r w:rsidRPr="00F41FB3">
        <w:rPr>
          <w:rFonts w:ascii="Times New Roman" w:hAnsi="Times New Roman"/>
        </w:rPr>
        <w:t xml:space="preserve">Главный бухгалтер </w:t>
      </w:r>
    </w:p>
    <w:p w14:paraId="14AB5EE9" w14:textId="77777777" w:rsidR="00C2201B" w:rsidRPr="00F41FB3" w:rsidRDefault="00C2201B" w:rsidP="00C2201B">
      <w:pPr>
        <w:spacing w:after="0" w:line="240" w:lineRule="auto"/>
        <w:jc w:val="both"/>
        <w:rPr>
          <w:rFonts w:ascii="Times New Roman" w:hAnsi="Times New Roman"/>
        </w:rPr>
      </w:pPr>
    </w:p>
    <w:p w14:paraId="0D64D5CF" w14:textId="77777777" w:rsidR="00C2201B" w:rsidRPr="00F41FB3" w:rsidRDefault="00C2201B" w:rsidP="00C2201B">
      <w:pPr>
        <w:spacing w:after="0" w:line="240" w:lineRule="auto"/>
        <w:jc w:val="both"/>
        <w:rPr>
          <w:rFonts w:ascii="Times New Roman" w:hAnsi="Times New Roman"/>
        </w:rPr>
      </w:pPr>
      <w:r w:rsidRPr="00F41FB3">
        <w:rPr>
          <w:rFonts w:ascii="Times New Roman" w:hAnsi="Times New Roman"/>
        </w:rPr>
        <w:t xml:space="preserve">_____________     _______________(подпись)   </w:t>
      </w:r>
    </w:p>
    <w:p w14:paraId="706B0C69" w14:textId="77777777" w:rsidR="00C2201B" w:rsidRPr="00F41FB3" w:rsidRDefault="00C2201B" w:rsidP="00C2201B">
      <w:pPr>
        <w:spacing w:after="0" w:line="240" w:lineRule="auto"/>
        <w:jc w:val="both"/>
        <w:rPr>
          <w:rFonts w:ascii="Times New Roman" w:hAnsi="Times New Roman"/>
        </w:rPr>
      </w:pPr>
      <w:r w:rsidRPr="00F41FB3">
        <w:rPr>
          <w:rFonts w:ascii="Times New Roman" w:hAnsi="Times New Roman"/>
        </w:rPr>
        <w:t>М.П.</w:t>
      </w:r>
    </w:p>
    <w:p w14:paraId="55C80A69" w14:textId="77777777" w:rsidR="00C2201B" w:rsidRPr="00F41FB3" w:rsidRDefault="00C2201B" w:rsidP="00C2201B">
      <w:pPr>
        <w:spacing w:after="0" w:line="240" w:lineRule="auto"/>
        <w:rPr>
          <w:rFonts w:ascii="Times New Roman" w:hAnsi="Times New Roman"/>
        </w:rPr>
      </w:pPr>
    </w:p>
    <w:p w14:paraId="76443821" w14:textId="77777777" w:rsidR="00C2201B" w:rsidRPr="00F41FB3" w:rsidRDefault="00C2201B" w:rsidP="00C2201B"/>
    <w:p w14:paraId="322A4FF6" w14:textId="77777777" w:rsidR="00C2201B" w:rsidRDefault="00C2201B" w:rsidP="00C2201B"/>
    <w:p w14:paraId="7F508942" w14:textId="77777777" w:rsidR="0064313C" w:rsidRDefault="007C558F">
      <w:pPr>
        <w:spacing w:after="0" w:line="240" w:lineRule="auto"/>
        <w:jc w:val="both"/>
        <w:rPr>
          <w:rFonts w:ascii="Times New Roman" w:eastAsia="Times New Roman" w:hAnsi="Times New Roman" w:cs="Times New Roman"/>
        </w:rPr>
      </w:pPr>
      <w:r>
        <w:br w:type="page"/>
      </w:r>
    </w:p>
    <w:tbl>
      <w:tblPr>
        <w:tblStyle w:val="afff2"/>
        <w:tblW w:w="101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41"/>
        <w:gridCol w:w="3255"/>
      </w:tblGrid>
      <w:tr w:rsidR="0064313C" w14:paraId="39CF344E" w14:textId="77777777">
        <w:tc>
          <w:tcPr>
            <w:tcW w:w="6941" w:type="dxa"/>
            <w:tcBorders>
              <w:top w:val="nil"/>
              <w:left w:val="nil"/>
              <w:bottom w:val="nil"/>
              <w:right w:val="nil"/>
            </w:tcBorders>
          </w:tcPr>
          <w:p w14:paraId="4FAEA5CE" w14:textId="77777777" w:rsidR="0064313C" w:rsidRDefault="0064313C">
            <w:pPr>
              <w:spacing w:after="0" w:line="240" w:lineRule="auto"/>
              <w:jc w:val="both"/>
              <w:rPr>
                <w:rFonts w:ascii="Times New Roman" w:eastAsia="Times New Roman" w:hAnsi="Times New Roman" w:cs="Times New Roman"/>
              </w:rPr>
            </w:pPr>
          </w:p>
        </w:tc>
        <w:tc>
          <w:tcPr>
            <w:tcW w:w="3255" w:type="dxa"/>
            <w:tcBorders>
              <w:top w:val="nil"/>
              <w:left w:val="nil"/>
              <w:bottom w:val="nil"/>
              <w:right w:val="nil"/>
            </w:tcBorders>
          </w:tcPr>
          <w:p w14:paraId="324C6164" w14:textId="77777777" w:rsidR="009F51EB" w:rsidRDefault="009F51EB" w:rsidP="009F51EB">
            <w:pPr>
              <w:widowControl w:val="0"/>
              <w:spacing w:after="0" w:line="240" w:lineRule="auto"/>
              <w:jc w:val="both"/>
              <w:rPr>
                <w:rFonts w:ascii="Times New Roman" w:eastAsia="Times New Roman" w:hAnsi="Times New Roman" w:cs="Times New Roman"/>
                <w:sz w:val="20"/>
                <w:szCs w:val="20"/>
              </w:rPr>
            </w:pPr>
          </w:p>
          <w:p w14:paraId="473CD4D6" w14:textId="77777777" w:rsidR="009F51EB" w:rsidRPr="009F51EB" w:rsidRDefault="007C558F" w:rsidP="00485E0F">
            <w:pPr>
              <w:widowControl w:val="0"/>
              <w:spacing w:after="0" w:line="240" w:lineRule="auto"/>
              <w:jc w:val="right"/>
              <w:rPr>
                <w:rFonts w:ascii="Times New Roman" w:eastAsia="Times New Roman" w:hAnsi="Times New Roman" w:cs="Times New Roman"/>
              </w:rPr>
            </w:pPr>
            <w:r w:rsidRPr="009F51EB">
              <w:rPr>
                <w:rFonts w:ascii="Times New Roman" w:eastAsia="Times New Roman" w:hAnsi="Times New Roman" w:cs="Times New Roman"/>
              </w:rPr>
              <w:t xml:space="preserve">Приложение № 5 к Договору </w:t>
            </w:r>
            <w:r w:rsidR="009F51EB" w:rsidRPr="009F51EB">
              <w:rPr>
                <w:rFonts w:ascii="Times New Roman" w:eastAsia="Times New Roman" w:hAnsi="Times New Roman" w:cs="Times New Roman"/>
              </w:rPr>
              <w:t>возмездного оказания услуг</w:t>
            </w:r>
          </w:p>
          <w:p w14:paraId="15D57AA8" w14:textId="3E153F09" w:rsidR="0064313C" w:rsidRDefault="009F51EB" w:rsidP="00485E0F">
            <w:pPr>
              <w:widowControl w:val="0"/>
              <w:spacing w:after="0" w:line="240" w:lineRule="auto"/>
              <w:jc w:val="right"/>
              <w:rPr>
                <w:rFonts w:ascii="Times New Roman" w:eastAsia="Times New Roman" w:hAnsi="Times New Roman" w:cs="Times New Roman"/>
              </w:rPr>
            </w:pPr>
            <w:r w:rsidRPr="009F51EB">
              <w:rPr>
                <w:rFonts w:ascii="Times New Roman" w:eastAsia="Times New Roman" w:hAnsi="Times New Roman" w:cs="Times New Roman"/>
              </w:rPr>
              <w:t xml:space="preserve">№ </w:t>
            </w:r>
            <w:r w:rsidR="00396A55">
              <w:rPr>
                <w:rFonts w:ascii="Times New Roman" w:eastAsia="Times New Roman" w:hAnsi="Times New Roman" w:cs="Times New Roman"/>
              </w:rPr>
              <w:t>КСУ/</w:t>
            </w:r>
            <w:r w:rsidR="003871BD">
              <w:rPr>
                <w:rFonts w:ascii="Times New Roman" w:eastAsia="Times New Roman" w:hAnsi="Times New Roman" w:cs="Times New Roman"/>
              </w:rPr>
              <w:t>2</w:t>
            </w:r>
            <w:r w:rsidR="00396A55">
              <w:rPr>
                <w:rFonts w:ascii="Times New Roman" w:eastAsia="Times New Roman" w:hAnsi="Times New Roman" w:cs="Times New Roman"/>
              </w:rPr>
              <w:t>-6-2</w:t>
            </w:r>
            <w:r w:rsidR="00CD7C62">
              <w:rPr>
                <w:rFonts w:ascii="Times New Roman" w:eastAsia="Times New Roman" w:hAnsi="Times New Roman" w:cs="Times New Roman"/>
              </w:rPr>
              <w:t>6</w:t>
            </w:r>
            <w:r w:rsidRPr="009F51EB">
              <w:rPr>
                <w:rFonts w:ascii="Times New Roman" w:eastAsia="Times New Roman" w:hAnsi="Times New Roman" w:cs="Times New Roman"/>
              </w:rPr>
              <w:t xml:space="preserve"> от «__» ___ 202</w:t>
            </w:r>
            <w:r w:rsidR="00CD7C62">
              <w:rPr>
                <w:rFonts w:ascii="Times New Roman" w:eastAsia="Times New Roman" w:hAnsi="Times New Roman" w:cs="Times New Roman"/>
              </w:rPr>
              <w:t>6</w:t>
            </w:r>
            <w:r w:rsidRPr="009F51EB">
              <w:rPr>
                <w:rFonts w:ascii="Times New Roman" w:eastAsia="Times New Roman" w:hAnsi="Times New Roman" w:cs="Times New Roman"/>
              </w:rPr>
              <w:t xml:space="preserve"> г.</w:t>
            </w:r>
          </w:p>
        </w:tc>
      </w:tr>
    </w:tbl>
    <w:p w14:paraId="5D1673CB" w14:textId="77777777" w:rsidR="0064313C" w:rsidRDefault="007C558F">
      <w:pPr>
        <w:widowControl w:val="0"/>
        <w:tabs>
          <w:tab w:val="left" w:pos="567"/>
        </w:tab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РЕКОМЕНДУЕМАЯ ФОРМА АКТА:</w:t>
      </w:r>
    </w:p>
    <w:p w14:paraId="11120BB5" w14:textId="77777777" w:rsidR="00416831" w:rsidRDefault="00416831">
      <w:pPr>
        <w:widowControl w:val="0"/>
        <w:tabs>
          <w:tab w:val="left" w:pos="567"/>
        </w:tabs>
        <w:spacing w:after="0" w:line="240" w:lineRule="auto"/>
        <w:jc w:val="both"/>
        <w:rPr>
          <w:rFonts w:ascii="Times New Roman" w:eastAsia="Times New Roman" w:hAnsi="Times New Roman" w:cs="Times New Roman"/>
          <w:i/>
        </w:rPr>
      </w:pPr>
    </w:p>
    <w:p w14:paraId="41651C52" w14:textId="77777777" w:rsidR="0064313C" w:rsidRDefault="007C558F">
      <w:pPr>
        <w:widowControl w:val="0"/>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 сдачи-приемки оказанных услуг</w:t>
      </w:r>
    </w:p>
    <w:p w14:paraId="4D6553BB" w14:textId="77777777" w:rsidR="007243DA" w:rsidRDefault="007C558F" w:rsidP="009F51E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 Договору возмездного оказания </w:t>
      </w:r>
      <w:r w:rsidR="009F51EB">
        <w:rPr>
          <w:rFonts w:ascii="Times New Roman" w:eastAsia="Times New Roman" w:hAnsi="Times New Roman" w:cs="Times New Roman"/>
          <w:b/>
        </w:rPr>
        <w:t xml:space="preserve">услуг по </w:t>
      </w:r>
      <w:r w:rsidR="0001787D">
        <w:rPr>
          <w:rFonts w:ascii="Times New Roman" w:eastAsia="Times New Roman" w:hAnsi="Times New Roman" w:cs="Times New Roman"/>
          <w:b/>
        </w:rPr>
        <w:t>обслуживанию</w:t>
      </w:r>
      <w:r w:rsidR="009F51EB">
        <w:rPr>
          <w:rFonts w:ascii="Times New Roman" w:eastAsia="Times New Roman" w:hAnsi="Times New Roman" w:cs="Times New Roman"/>
          <w:b/>
        </w:rPr>
        <w:t xml:space="preserve"> мероприятий,</w:t>
      </w:r>
      <w:r w:rsidR="009F51EB">
        <w:rPr>
          <w:rFonts w:ascii="Times New Roman" w:eastAsia="Times New Roman" w:hAnsi="Times New Roman" w:cs="Times New Roman"/>
        </w:rPr>
        <w:t xml:space="preserve"> </w:t>
      </w:r>
      <w:r w:rsidR="009F51EB">
        <w:rPr>
          <w:rFonts w:ascii="Times New Roman" w:eastAsia="Times New Roman" w:hAnsi="Times New Roman" w:cs="Times New Roman"/>
          <w:b/>
        </w:rPr>
        <w:t xml:space="preserve">организуемых </w:t>
      </w:r>
      <w:r w:rsidR="009F51EB" w:rsidRPr="00F3200F">
        <w:rPr>
          <w:rFonts w:ascii="Times New Roman" w:eastAsia="Times New Roman" w:hAnsi="Times New Roman" w:cs="Times New Roman"/>
          <w:b/>
        </w:rPr>
        <w:t xml:space="preserve">в рамках акселерации проектов по разработке российских решений в сфере информационных технологий, проводимых Фондом развития интернет-инициатив в целях реализации федерального </w:t>
      </w:r>
      <w:hyperlink r:id="rId22">
        <w:r w:rsidR="009F51EB" w:rsidRPr="00F3200F">
          <w:rPr>
            <w:rFonts w:ascii="Times New Roman" w:eastAsia="Times New Roman" w:hAnsi="Times New Roman" w:cs="Times New Roman"/>
            <w:b/>
          </w:rPr>
          <w:t>проекта</w:t>
        </w:r>
      </w:hyperlink>
      <w:r w:rsidR="009F51EB" w:rsidRPr="00F3200F">
        <w:rPr>
          <w:rFonts w:ascii="Times New Roman" w:eastAsia="Times New Roman" w:hAnsi="Times New Roman" w:cs="Times New Roman"/>
          <w:b/>
        </w:rPr>
        <w:t xml:space="preserve"> </w:t>
      </w:r>
      <w:r w:rsidR="007243DA" w:rsidRPr="007243DA">
        <w:rPr>
          <w:rFonts w:ascii="Times New Roman" w:eastAsia="Times New Roman" w:hAnsi="Times New Roman" w:cs="Times New Roman"/>
          <w:b/>
          <w:bCs/>
          <w:color w:val="000000"/>
        </w:rPr>
        <w:t xml:space="preserve">«Отечественные решения» национального </w:t>
      </w:r>
      <w:hyperlink r:id="rId23" w:history="1">
        <w:r w:rsidR="007243DA" w:rsidRPr="007243DA">
          <w:rPr>
            <w:rFonts w:ascii="Times New Roman" w:eastAsia="Times New Roman" w:hAnsi="Times New Roman" w:cs="Times New Roman"/>
            <w:b/>
            <w:bCs/>
            <w:color w:val="000000"/>
          </w:rPr>
          <w:t>проекта</w:t>
        </w:r>
      </w:hyperlink>
      <w:r w:rsidR="007243DA" w:rsidRPr="007243DA">
        <w:rPr>
          <w:rFonts w:ascii="Times New Roman" w:eastAsia="Times New Roman" w:hAnsi="Times New Roman" w:cs="Times New Roman"/>
          <w:b/>
          <w:bCs/>
          <w:color w:val="000000"/>
        </w:rPr>
        <w:t xml:space="preserve"> «Экономика данных и цифровая трансформация государства»</w:t>
      </w:r>
      <w:r w:rsidR="009F51EB" w:rsidRPr="007243DA">
        <w:rPr>
          <w:rFonts w:ascii="Times New Roman" w:eastAsia="Times New Roman" w:hAnsi="Times New Roman" w:cs="Times New Roman"/>
          <w:b/>
          <w:bCs/>
        </w:rPr>
        <w:t xml:space="preserve"> </w:t>
      </w:r>
    </w:p>
    <w:p w14:paraId="102309B1" w14:textId="7281E77E" w:rsidR="0064313C" w:rsidRDefault="009F51EB" w:rsidP="009F51E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96A55">
        <w:rPr>
          <w:rFonts w:ascii="Times New Roman" w:eastAsia="Times New Roman" w:hAnsi="Times New Roman" w:cs="Times New Roman"/>
          <w:b/>
        </w:rPr>
        <w:t>КСУ/</w:t>
      </w:r>
      <w:r w:rsidR="003871BD">
        <w:rPr>
          <w:rFonts w:ascii="Times New Roman" w:eastAsia="Times New Roman" w:hAnsi="Times New Roman" w:cs="Times New Roman"/>
          <w:b/>
        </w:rPr>
        <w:t>2</w:t>
      </w:r>
      <w:r w:rsidR="00396A55">
        <w:rPr>
          <w:rFonts w:ascii="Times New Roman" w:eastAsia="Times New Roman" w:hAnsi="Times New Roman" w:cs="Times New Roman"/>
          <w:b/>
        </w:rPr>
        <w:t>-6-2</w:t>
      </w:r>
      <w:r w:rsidR="00CD7C62">
        <w:rPr>
          <w:rFonts w:ascii="Times New Roman" w:eastAsia="Times New Roman" w:hAnsi="Times New Roman" w:cs="Times New Roman"/>
          <w:b/>
        </w:rPr>
        <w:t>6</w:t>
      </w:r>
      <w:r>
        <w:rPr>
          <w:rFonts w:ascii="Times New Roman" w:eastAsia="Times New Roman" w:hAnsi="Times New Roman" w:cs="Times New Roman"/>
          <w:b/>
        </w:rPr>
        <w:t xml:space="preserve"> от __ ____ 202</w:t>
      </w:r>
      <w:r w:rsidR="00CD7C62">
        <w:rPr>
          <w:rFonts w:ascii="Times New Roman" w:eastAsia="Times New Roman" w:hAnsi="Times New Roman" w:cs="Times New Roman"/>
          <w:b/>
        </w:rPr>
        <w:t>6</w:t>
      </w:r>
      <w:r>
        <w:rPr>
          <w:rFonts w:ascii="Times New Roman" w:eastAsia="Times New Roman" w:hAnsi="Times New Roman" w:cs="Times New Roman"/>
          <w:b/>
        </w:rPr>
        <w:t xml:space="preserve"> г.</w:t>
      </w:r>
    </w:p>
    <w:p w14:paraId="2E2CC49A" w14:textId="77777777" w:rsidR="009F51EB" w:rsidRDefault="009F51EB">
      <w:pPr>
        <w:widowControl w:val="0"/>
        <w:tabs>
          <w:tab w:val="left" w:pos="567"/>
          <w:tab w:val="left" w:pos="7371"/>
        </w:tabs>
        <w:spacing w:after="0" w:line="240" w:lineRule="auto"/>
        <w:jc w:val="center"/>
        <w:rPr>
          <w:rFonts w:ascii="Times New Roman" w:eastAsia="Times New Roman" w:hAnsi="Times New Roman" w:cs="Times New Roman"/>
          <w:b/>
        </w:rPr>
      </w:pPr>
    </w:p>
    <w:p w14:paraId="24FDA63A" w14:textId="77777777" w:rsidR="0064313C" w:rsidRDefault="007C558F">
      <w:pPr>
        <w:widowControl w:val="0"/>
        <w:tabs>
          <w:tab w:val="left" w:pos="567"/>
          <w:tab w:val="left" w:pos="7371"/>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 Москва                                                                                                                       «___» __________ 202__ г.</w:t>
      </w:r>
    </w:p>
    <w:p w14:paraId="7C57D513" w14:textId="77777777" w:rsidR="00416831" w:rsidRDefault="00416831">
      <w:pPr>
        <w:widowControl w:val="0"/>
        <w:tabs>
          <w:tab w:val="left" w:pos="567"/>
          <w:tab w:val="left" w:pos="7371"/>
        </w:tabs>
        <w:spacing w:after="0" w:line="240" w:lineRule="auto"/>
        <w:jc w:val="center"/>
        <w:rPr>
          <w:rFonts w:ascii="Times New Roman" w:eastAsia="Times New Roman" w:hAnsi="Times New Roman" w:cs="Times New Roman"/>
        </w:rPr>
      </w:pPr>
    </w:p>
    <w:p w14:paraId="31DEC355" w14:textId="41F848E4" w:rsidR="0064313C" w:rsidRDefault="007C55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Фонд развития интернет-инициатив, именуемый «</w:t>
      </w:r>
      <w:r>
        <w:rPr>
          <w:rFonts w:ascii="Times New Roman" w:eastAsia="Times New Roman" w:hAnsi="Times New Roman" w:cs="Times New Roman"/>
          <w:b/>
        </w:rPr>
        <w:t>Заказчик</w:t>
      </w:r>
      <w:r>
        <w:rPr>
          <w:rFonts w:ascii="Times New Roman" w:eastAsia="Times New Roman" w:hAnsi="Times New Roman" w:cs="Times New Roman"/>
        </w:rPr>
        <w:t xml:space="preserve">», в лице директора Варламова Кирилла Викторовича, действующего на основании Устава, с одной стороны, и, </w:t>
      </w:r>
      <w:r w:rsidR="00416831">
        <w:rPr>
          <w:rFonts w:ascii="Times New Roman" w:eastAsia="Times New Roman" w:hAnsi="Times New Roman" w:cs="Times New Roman"/>
        </w:rPr>
        <w:t>___</w:t>
      </w:r>
      <w:r>
        <w:rPr>
          <w:rFonts w:ascii="Times New Roman" w:eastAsia="Times New Roman" w:hAnsi="Times New Roman" w:cs="Times New Roman"/>
        </w:rPr>
        <w:t xml:space="preserve"> «</w:t>
      </w:r>
      <w:r w:rsidR="00416831">
        <w:rPr>
          <w:rFonts w:ascii="Times New Roman" w:eastAsia="Times New Roman" w:hAnsi="Times New Roman" w:cs="Times New Roman"/>
        </w:rPr>
        <w:t>__________</w:t>
      </w:r>
      <w:r>
        <w:rPr>
          <w:rFonts w:ascii="Times New Roman" w:eastAsia="Times New Roman" w:hAnsi="Times New Roman" w:cs="Times New Roman"/>
        </w:rPr>
        <w:t>» именуемый «</w:t>
      </w:r>
      <w:r>
        <w:rPr>
          <w:rFonts w:ascii="Times New Roman" w:eastAsia="Times New Roman" w:hAnsi="Times New Roman" w:cs="Times New Roman"/>
          <w:b/>
        </w:rPr>
        <w:t>Исполнитель</w:t>
      </w:r>
      <w:r>
        <w:rPr>
          <w:rFonts w:ascii="Times New Roman" w:eastAsia="Times New Roman" w:hAnsi="Times New Roman" w:cs="Times New Roman"/>
        </w:rPr>
        <w:t xml:space="preserve">», в лице </w:t>
      </w:r>
      <w:r w:rsidR="00416831">
        <w:rPr>
          <w:rFonts w:ascii="Times New Roman" w:eastAsia="Times New Roman" w:hAnsi="Times New Roman" w:cs="Times New Roman"/>
        </w:rPr>
        <w:t>____________</w:t>
      </w:r>
      <w:r>
        <w:rPr>
          <w:rFonts w:ascii="Times New Roman" w:eastAsia="Times New Roman" w:hAnsi="Times New Roman" w:cs="Times New Roman"/>
        </w:rPr>
        <w:t xml:space="preserve">,  действующего  на основании </w:t>
      </w:r>
      <w:r w:rsidR="00416831">
        <w:rPr>
          <w:rFonts w:ascii="Times New Roman" w:eastAsia="Times New Roman" w:hAnsi="Times New Roman" w:cs="Times New Roman"/>
        </w:rPr>
        <w:t>_______</w:t>
      </w:r>
      <w:r>
        <w:rPr>
          <w:rFonts w:ascii="Times New Roman" w:eastAsia="Times New Roman" w:hAnsi="Times New Roman" w:cs="Times New Roman"/>
        </w:rPr>
        <w:t xml:space="preserve">, с другой стороны, вместе именуемые «Стороны» и каждый в отдельности «Сторона», составили настоящий Акт сдачи-приемки оказанных услуг к Договору возмездного оказания </w:t>
      </w:r>
      <w:r w:rsidR="00416831" w:rsidRPr="00416831">
        <w:rPr>
          <w:rFonts w:ascii="Times New Roman" w:eastAsia="Times New Roman" w:hAnsi="Times New Roman" w:cs="Times New Roman"/>
        </w:rPr>
        <w:t xml:space="preserve">услуг по </w:t>
      </w:r>
      <w:r w:rsidR="0001787D">
        <w:rPr>
          <w:rFonts w:ascii="Times New Roman" w:eastAsia="Times New Roman" w:hAnsi="Times New Roman" w:cs="Times New Roman"/>
        </w:rPr>
        <w:t>обслуживанию</w:t>
      </w:r>
      <w:r w:rsidR="00416831" w:rsidRPr="00416831">
        <w:rPr>
          <w:rFonts w:ascii="Times New Roman" w:eastAsia="Times New Roman" w:hAnsi="Times New Roman" w:cs="Times New Roman"/>
        </w:rPr>
        <w:t xml:space="preserve"> мероприятий, организуемых в рамках акселерации проектов по разработке российских решений в сфере информационных технологий, проводимых Фондом развития интернет-инициатив в целях реализации </w:t>
      </w:r>
      <w:r w:rsidR="007243DA" w:rsidRPr="00FA1F08">
        <w:rPr>
          <w:rFonts w:ascii="Times New Roman" w:eastAsia="Times New Roman" w:hAnsi="Times New Roman" w:cs="Times New Roman"/>
          <w:color w:val="000000"/>
        </w:rPr>
        <w:t xml:space="preserve">федерального </w:t>
      </w:r>
      <w:hyperlink r:id="rId24" w:history="1">
        <w:r w:rsidR="007243DA" w:rsidRPr="00FA1F08">
          <w:rPr>
            <w:rFonts w:ascii="Times New Roman" w:eastAsia="Times New Roman" w:hAnsi="Times New Roman" w:cs="Times New Roman"/>
            <w:color w:val="000000"/>
          </w:rPr>
          <w:t>проекта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Отечественные решения</w:t>
      </w:r>
      <w:r w:rsidR="007243DA" w:rsidRPr="00FA1F08">
        <w:rPr>
          <w:rFonts w:ascii="Times New Roman" w:eastAsia="Times New Roman" w:hAnsi="Times New Roman" w:cs="Times New Roman"/>
          <w:color w:val="000000"/>
        </w:rPr>
        <w:t>» национально</w:t>
      </w:r>
      <w:r w:rsidR="007243DA">
        <w:rPr>
          <w:rFonts w:ascii="Times New Roman" w:eastAsia="Times New Roman" w:hAnsi="Times New Roman" w:cs="Times New Roman"/>
          <w:color w:val="000000"/>
        </w:rPr>
        <w:t>го</w:t>
      </w:r>
      <w:r w:rsidR="007243DA" w:rsidRPr="00FA1F08">
        <w:rPr>
          <w:rFonts w:ascii="Times New Roman" w:eastAsia="Times New Roman" w:hAnsi="Times New Roman" w:cs="Times New Roman"/>
          <w:color w:val="000000"/>
        </w:rPr>
        <w:t xml:space="preserve"> </w:t>
      </w:r>
      <w:hyperlink r:id="rId25" w:history="1">
        <w:r w:rsidR="007243DA" w:rsidRPr="00FA1F08">
          <w:rPr>
            <w:rFonts w:ascii="Times New Roman" w:eastAsia="Times New Roman" w:hAnsi="Times New Roman" w:cs="Times New Roman"/>
            <w:color w:val="000000"/>
          </w:rPr>
          <w:t>про</w:t>
        </w:r>
        <w:r w:rsidR="007243DA">
          <w:rPr>
            <w:rFonts w:ascii="Times New Roman" w:eastAsia="Times New Roman" w:hAnsi="Times New Roman" w:cs="Times New Roman"/>
            <w:color w:val="000000"/>
          </w:rPr>
          <w:t>екта</w:t>
        </w:r>
      </w:hyperlink>
      <w:r w:rsidR="007243DA" w:rsidRPr="00FA1F08">
        <w:rPr>
          <w:rFonts w:ascii="Times New Roman" w:eastAsia="Times New Roman" w:hAnsi="Times New Roman" w:cs="Times New Roman"/>
          <w:color w:val="000000"/>
        </w:rPr>
        <w:t xml:space="preserve"> «</w:t>
      </w:r>
      <w:r w:rsidR="007243DA">
        <w:rPr>
          <w:rFonts w:ascii="Times New Roman" w:eastAsia="Times New Roman" w:hAnsi="Times New Roman" w:cs="Times New Roman"/>
          <w:color w:val="000000"/>
        </w:rPr>
        <w:t>Э</w:t>
      </w:r>
      <w:r w:rsidR="007243DA" w:rsidRPr="00FA1F08">
        <w:rPr>
          <w:rFonts w:ascii="Times New Roman" w:eastAsia="Times New Roman" w:hAnsi="Times New Roman" w:cs="Times New Roman"/>
          <w:color w:val="000000"/>
        </w:rPr>
        <w:t xml:space="preserve">кономика </w:t>
      </w:r>
      <w:r w:rsidR="007243DA">
        <w:rPr>
          <w:rFonts w:ascii="Times New Roman" w:eastAsia="Times New Roman" w:hAnsi="Times New Roman" w:cs="Times New Roman"/>
          <w:color w:val="000000"/>
        </w:rPr>
        <w:t>данных и цифровая трансформация государства</w:t>
      </w:r>
      <w:r w:rsidR="007243DA" w:rsidRPr="00FA1F08">
        <w:rPr>
          <w:rFonts w:ascii="Times New Roman" w:eastAsia="Times New Roman" w:hAnsi="Times New Roman" w:cs="Times New Roman"/>
          <w:color w:val="000000"/>
        </w:rPr>
        <w:t>»</w:t>
      </w:r>
      <w:r w:rsidR="007243DA">
        <w:rPr>
          <w:rFonts w:ascii="Times New Roman" w:eastAsia="Times New Roman" w:hAnsi="Times New Roman" w:cs="Times New Roman"/>
        </w:rPr>
        <w:t xml:space="preserve"> </w:t>
      </w:r>
      <w:r>
        <w:rPr>
          <w:rFonts w:ascii="Times New Roman" w:eastAsia="Times New Roman" w:hAnsi="Times New Roman" w:cs="Times New Roman"/>
        </w:rPr>
        <w:t>(далее – Договор) о нижеследующем:</w:t>
      </w:r>
    </w:p>
    <w:p w14:paraId="49F85990" w14:textId="77777777" w:rsidR="0064313C" w:rsidRDefault="0064313C">
      <w:pPr>
        <w:spacing w:after="0" w:line="240" w:lineRule="auto"/>
        <w:jc w:val="both"/>
        <w:rPr>
          <w:rFonts w:ascii="Times New Roman" w:eastAsia="Times New Roman" w:hAnsi="Times New Roman" w:cs="Times New Roman"/>
        </w:rPr>
      </w:pPr>
    </w:p>
    <w:p w14:paraId="50962E31" w14:textId="391B519A" w:rsidR="00416831" w:rsidRPr="00416831" w:rsidRDefault="007C558F" w:rsidP="00416831">
      <w:pPr>
        <w:widowControl w:val="0"/>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Исполнитель в соответствии с Договором и приложениями к нему, согласно Заданию № ___ от «____» _____ 202_г., являющемуся неотъемлемой частью Договора, оказал Заказчику услуги по </w:t>
      </w:r>
      <w:r w:rsidR="0001787D">
        <w:rPr>
          <w:rFonts w:ascii="Times New Roman" w:eastAsia="Times New Roman" w:hAnsi="Times New Roman" w:cs="Times New Roman"/>
          <w:color w:val="000000"/>
        </w:rPr>
        <w:t>обслуживанию</w:t>
      </w:r>
      <w:r>
        <w:rPr>
          <w:rFonts w:ascii="Times New Roman" w:eastAsia="Times New Roman" w:hAnsi="Times New Roman" w:cs="Times New Roman"/>
          <w:color w:val="000000"/>
        </w:rPr>
        <w:t xml:space="preserve"> мероприятия ____________ (</w:t>
      </w:r>
      <w:r>
        <w:rPr>
          <w:rFonts w:ascii="Times New Roman" w:eastAsia="Times New Roman" w:hAnsi="Times New Roman" w:cs="Times New Roman"/>
          <w:i/>
          <w:color w:val="000000"/>
        </w:rPr>
        <w:t>название мероприятия</w:t>
      </w:r>
      <w:r>
        <w:rPr>
          <w:rFonts w:ascii="Times New Roman" w:eastAsia="Times New Roman" w:hAnsi="Times New Roman" w:cs="Times New Roman"/>
          <w:color w:val="000000"/>
        </w:rPr>
        <w:t>), которое прошло _______ (</w:t>
      </w:r>
      <w:r>
        <w:rPr>
          <w:rFonts w:ascii="Times New Roman" w:eastAsia="Times New Roman" w:hAnsi="Times New Roman" w:cs="Times New Roman"/>
          <w:i/>
          <w:color w:val="000000"/>
        </w:rPr>
        <w:t>дата проведения</w:t>
      </w:r>
      <w:r>
        <w:rPr>
          <w:rFonts w:ascii="Times New Roman" w:eastAsia="Times New Roman" w:hAnsi="Times New Roman" w:cs="Times New Roman"/>
          <w:color w:val="000000"/>
        </w:rPr>
        <w:t>) с ___ по ___ (</w:t>
      </w:r>
      <w:r>
        <w:rPr>
          <w:rFonts w:ascii="Times New Roman" w:eastAsia="Times New Roman" w:hAnsi="Times New Roman" w:cs="Times New Roman"/>
          <w:i/>
          <w:color w:val="000000"/>
        </w:rPr>
        <w:t>период времени</w:t>
      </w:r>
      <w:r>
        <w:rPr>
          <w:rFonts w:ascii="Times New Roman" w:eastAsia="Times New Roman" w:hAnsi="Times New Roman" w:cs="Times New Roman"/>
          <w:color w:val="000000"/>
        </w:rPr>
        <w:t>) по адресу: 101000, г. Москва, ул. Мясницкая, д.13, стр.18 (далее – Услуги).</w:t>
      </w:r>
    </w:p>
    <w:p w14:paraId="2C76E40B" w14:textId="20417371" w:rsidR="00416831" w:rsidRPr="00416831" w:rsidRDefault="007C558F" w:rsidP="00416831">
      <w:pPr>
        <w:widowControl w:val="0"/>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Претензий к объему, срокам и качеству оказанных Услуг Заказчик не имеет.</w:t>
      </w:r>
    </w:p>
    <w:p w14:paraId="7536D9A6" w14:textId="42B47512" w:rsidR="0064313C" w:rsidRDefault="007C558F">
      <w:pPr>
        <w:widowControl w:val="0"/>
        <w:numPr>
          <w:ilvl w:val="0"/>
          <w:numId w:val="3"/>
        </w:numPr>
        <w:pBdr>
          <w:top w:val="nil"/>
          <w:left w:val="nil"/>
          <w:bottom w:val="nil"/>
          <w:right w:val="nil"/>
          <w:between w:val="nil"/>
        </w:pBdr>
        <w:tabs>
          <w:tab w:val="left" w:pos="567"/>
          <w:tab w:val="left" w:pos="7371"/>
        </w:tabs>
        <w:spacing w:after="0" w:line="240" w:lineRule="auto"/>
        <w:ind w:left="0" w:firstLine="0"/>
        <w:jc w:val="both"/>
        <w:rPr>
          <w:rFonts w:ascii="Times New Roman" w:eastAsia="Times New Roman" w:hAnsi="Times New Roman" w:cs="Times New Roman"/>
          <w:i/>
          <w:color w:val="000000"/>
        </w:rPr>
      </w:pPr>
      <w:r>
        <w:rPr>
          <w:rFonts w:ascii="Times New Roman" w:eastAsia="Times New Roman" w:hAnsi="Times New Roman" w:cs="Times New Roman"/>
          <w:color w:val="000000"/>
        </w:rPr>
        <w:t>Общая стоимость услуг, оказанных по Заданию № ____ от «__» ______ 202_г. составила _____________ (_____________) рублей __ копеек (</w:t>
      </w:r>
      <w:r>
        <w:rPr>
          <w:rFonts w:ascii="Times New Roman" w:eastAsia="Times New Roman" w:hAnsi="Times New Roman" w:cs="Times New Roman"/>
          <w:i/>
          <w:color w:val="000000"/>
        </w:rPr>
        <w:t>указать сумму цифрами и прописью</w:t>
      </w:r>
      <w:r>
        <w:rPr>
          <w:rFonts w:ascii="Times New Roman" w:eastAsia="Times New Roman" w:hAnsi="Times New Roman" w:cs="Times New Roman"/>
          <w:color w:val="000000"/>
        </w:rPr>
        <w:t xml:space="preserve">), в том числе НДС </w:t>
      </w:r>
      <w:r w:rsidR="00CD7C62">
        <w:rPr>
          <w:rFonts w:ascii="Times New Roman" w:eastAsia="Times New Roman" w:hAnsi="Times New Roman" w:cs="Times New Roman"/>
          <w:color w:val="000000"/>
        </w:rPr>
        <w:t>(</w:t>
      </w:r>
      <w:r>
        <w:rPr>
          <w:rFonts w:ascii="Times New Roman" w:eastAsia="Times New Roman" w:hAnsi="Times New Roman" w:cs="Times New Roman"/>
          <w:color w:val="000000"/>
        </w:rPr>
        <w:t>%</w:t>
      </w:r>
      <w:r w:rsidR="00CD7C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(или НДС не облагается в связи с применением Исполнителем упрощенной системы налогообложения).</w:t>
      </w:r>
      <w:r w:rsidR="007312D1">
        <w:rPr>
          <w:rFonts w:ascii="Times New Roman" w:eastAsia="Times New Roman" w:hAnsi="Times New Roman" w:cs="Times New Roman"/>
          <w:i/>
          <w:color w:val="000000"/>
        </w:rPr>
        <w:t xml:space="preserve"> </w:t>
      </w:r>
      <w:r w:rsidR="007312D1">
        <w:rPr>
          <w:rFonts w:ascii="Times New Roman" w:eastAsia="Times New Roman" w:hAnsi="Times New Roman" w:cs="Times New Roman"/>
          <w:iCs/>
          <w:color w:val="000000"/>
        </w:rPr>
        <w:t>В стоимость включены все обязательные платежи, налоги и сборы, предусмотренные законодательством РВ, а также вознаграждения Исполнителя за создание и отчуждение исключительных прав по договору.</w:t>
      </w:r>
    </w:p>
    <w:p w14:paraId="5F64DEF8" w14:textId="2FE10379" w:rsidR="00800001" w:rsidRPr="00800001" w:rsidRDefault="007C558F" w:rsidP="00476490">
      <w:pPr>
        <w:widowControl w:val="0"/>
        <w:numPr>
          <w:ilvl w:val="0"/>
          <w:numId w:val="3"/>
        </w:numPr>
        <w:pBdr>
          <w:top w:val="nil"/>
          <w:left w:val="nil"/>
          <w:bottom w:val="nil"/>
          <w:right w:val="nil"/>
          <w:between w:val="nil"/>
        </w:pBdr>
        <w:tabs>
          <w:tab w:val="left" w:pos="567"/>
          <w:tab w:val="left" w:pos="7371"/>
        </w:tabs>
        <w:spacing w:after="0" w:line="240" w:lineRule="auto"/>
        <w:ind w:left="0" w:firstLine="0"/>
        <w:jc w:val="both"/>
        <w:rPr>
          <w:rFonts w:ascii="Times New Roman" w:eastAsia="Times New Roman" w:hAnsi="Times New Roman" w:cs="Times New Roman"/>
          <w:color w:val="000000"/>
        </w:rPr>
      </w:pPr>
      <w:r w:rsidRPr="00800001">
        <w:rPr>
          <w:rFonts w:ascii="Times New Roman" w:eastAsia="Times New Roman" w:hAnsi="Times New Roman" w:cs="Times New Roman"/>
          <w:color w:val="000000"/>
        </w:rPr>
        <w:t xml:space="preserve">Следует к перечислению за оказанные Услуги сумма в размере _____________ (_____________) рублей __ копеек (указать сумму цифрами и прописью), в том числе НДС </w:t>
      </w:r>
      <w:r w:rsidR="00CD7C62">
        <w:rPr>
          <w:rFonts w:ascii="Times New Roman" w:eastAsia="Times New Roman" w:hAnsi="Times New Roman" w:cs="Times New Roman"/>
          <w:color w:val="000000"/>
        </w:rPr>
        <w:t>(</w:t>
      </w:r>
      <w:r w:rsidRPr="00800001">
        <w:rPr>
          <w:rFonts w:ascii="Times New Roman" w:eastAsia="Times New Roman" w:hAnsi="Times New Roman" w:cs="Times New Roman"/>
          <w:color w:val="000000"/>
        </w:rPr>
        <w:t>%</w:t>
      </w:r>
      <w:r w:rsidR="00CD7C62">
        <w:rPr>
          <w:rFonts w:ascii="Times New Roman" w:eastAsia="Times New Roman" w:hAnsi="Times New Roman" w:cs="Times New Roman"/>
          <w:color w:val="000000"/>
        </w:rPr>
        <w:t>)</w:t>
      </w:r>
      <w:r w:rsidRPr="00800001">
        <w:rPr>
          <w:rFonts w:ascii="Times New Roman" w:eastAsia="Times New Roman" w:hAnsi="Times New Roman" w:cs="Times New Roman"/>
          <w:color w:val="000000"/>
        </w:rPr>
        <w:t>. (</w:t>
      </w:r>
      <w:r w:rsidRPr="00800001">
        <w:rPr>
          <w:rFonts w:ascii="Times New Roman" w:eastAsia="Times New Roman" w:hAnsi="Times New Roman" w:cs="Times New Roman"/>
          <w:i/>
          <w:color w:val="000000"/>
        </w:rPr>
        <w:t>или НДС не облагается в связи с применением Исполнителем упрощенной системы налогообложения</w:t>
      </w:r>
      <w:r w:rsidRPr="00800001">
        <w:rPr>
          <w:rFonts w:ascii="Times New Roman" w:eastAsia="Times New Roman" w:hAnsi="Times New Roman" w:cs="Times New Roman"/>
          <w:color w:val="000000"/>
        </w:rPr>
        <w:t>)</w:t>
      </w:r>
      <w:r w:rsidR="00800001" w:rsidRPr="00800001">
        <w:rPr>
          <w:rFonts w:ascii="Times New Roman" w:eastAsia="Times New Roman" w:hAnsi="Times New Roman" w:cs="Times New Roman"/>
          <w:color w:val="000000"/>
        </w:rPr>
        <w:t>. Стоимость включает все обязательные платежи, налоги и сборы, а также</w:t>
      </w:r>
      <w:r w:rsidR="00800001" w:rsidRPr="00800001">
        <w:rPr>
          <w:rFonts w:ascii="Times New Roman" w:eastAsia="Times New Roman" w:hAnsi="Times New Roman" w:cs="Times New Roman"/>
        </w:rPr>
        <w:t xml:space="preserve"> вознаграждение Исполнителя за создание и отчуждение исключительных прав включено в стоимость услуг и составляет 1% (один процент) от цены Задания, в рамках которого предусмотрено создание таких результатов интеллектуальной деятельности</w:t>
      </w:r>
    </w:p>
    <w:p w14:paraId="00885AAB" w14:textId="77777777" w:rsidR="0064313C" w:rsidRDefault="007C558F">
      <w:pPr>
        <w:widowControl w:val="0"/>
        <w:numPr>
          <w:ilvl w:val="0"/>
          <w:numId w:val="3"/>
        </w:numPr>
        <w:pBdr>
          <w:top w:val="nil"/>
          <w:left w:val="nil"/>
          <w:bottom w:val="nil"/>
          <w:right w:val="nil"/>
          <w:between w:val="nil"/>
        </w:pBdr>
        <w:tabs>
          <w:tab w:val="left" w:pos="567"/>
          <w:tab w:val="left" w:pos="7371"/>
        </w:tabs>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Настоящий Акт является основанием для финансовых расчетов между Заказчиком и Исполнителем за оказанные Услуги.</w:t>
      </w:r>
    </w:p>
    <w:p w14:paraId="0A0B1569" w14:textId="77777777" w:rsidR="0064313C" w:rsidRDefault="007C558F">
      <w:pPr>
        <w:widowControl w:val="0"/>
        <w:numPr>
          <w:ilvl w:val="0"/>
          <w:numId w:val="3"/>
        </w:numPr>
        <w:pBdr>
          <w:top w:val="nil"/>
          <w:left w:val="nil"/>
          <w:bottom w:val="nil"/>
          <w:right w:val="nil"/>
          <w:between w:val="nil"/>
        </w:pBdr>
        <w:tabs>
          <w:tab w:val="left" w:pos="567"/>
          <w:tab w:val="left" w:pos="7371"/>
        </w:tabs>
        <w:spacing w:after="0" w:line="240" w:lineRule="auto"/>
        <w:ind w:left="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Исходные файлы переданы Заказчику ________(</w:t>
      </w:r>
      <w:r>
        <w:rPr>
          <w:rFonts w:ascii="Times New Roman" w:eastAsia="Times New Roman" w:hAnsi="Times New Roman" w:cs="Times New Roman"/>
          <w:i/>
          <w:color w:val="000000"/>
          <w:highlight w:val="white"/>
        </w:rPr>
        <w:t>дата</w:t>
      </w:r>
      <w:r>
        <w:rPr>
          <w:rFonts w:ascii="Times New Roman" w:eastAsia="Times New Roman" w:hAnsi="Times New Roman" w:cs="Times New Roman"/>
          <w:color w:val="000000"/>
          <w:highlight w:val="white"/>
        </w:rPr>
        <w:t>).</w:t>
      </w:r>
    </w:p>
    <w:p w14:paraId="664114F7" w14:textId="4C678D8B" w:rsidR="0064313C" w:rsidRDefault="007C55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 Источником финансирования настоящих расходов являются средства Субсидии из федерального бюджета по Соглашению №071-10-202</w:t>
      </w:r>
      <w:r w:rsidR="00CD7C62">
        <w:rPr>
          <w:rFonts w:ascii="Times New Roman" w:eastAsia="Times New Roman" w:hAnsi="Times New Roman" w:cs="Times New Roman"/>
        </w:rPr>
        <w:t>6</w:t>
      </w:r>
      <w:r>
        <w:rPr>
          <w:rFonts w:ascii="Times New Roman" w:eastAsia="Times New Roman" w:hAnsi="Times New Roman" w:cs="Times New Roman"/>
        </w:rPr>
        <w:t>-0</w:t>
      </w:r>
      <w:r w:rsidR="00CD7C62">
        <w:rPr>
          <w:rFonts w:ascii="Times New Roman" w:eastAsia="Times New Roman" w:hAnsi="Times New Roman" w:cs="Times New Roman"/>
        </w:rPr>
        <w:t>02</w:t>
      </w:r>
      <w:r>
        <w:rPr>
          <w:rFonts w:ascii="Times New Roman" w:eastAsia="Times New Roman" w:hAnsi="Times New Roman" w:cs="Times New Roman"/>
        </w:rPr>
        <w:t xml:space="preserve"> от </w:t>
      </w:r>
      <w:r w:rsidR="00CD7C62">
        <w:rPr>
          <w:rFonts w:ascii="Times New Roman" w:eastAsia="Times New Roman" w:hAnsi="Times New Roman" w:cs="Times New Roman"/>
        </w:rPr>
        <w:t>05</w:t>
      </w:r>
      <w:r>
        <w:rPr>
          <w:rFonts w:ascii="Times New Roman" w:eastAsia="Times New Roman" w:hAnsi="Times New Roman" w:cs="Times New Roman"/>
        </w:rPr>
        <w:t>.02.</w:t>
      </w:r>
      <w:r w:rsidR="00FB42C9">
        <w:rPr>
          <w:rFonts w:ascii="Times New Roman" w:eastAsia="Times New Roman" w:hAnsi="Times New Roman" w:cs="Times New Roman"/>
        </w:rPr>
        <w:t>202</w:t>
      </w:r>
      <w:r w:rsidR="00CD7C62">
        <w:rPr>
          <w:rFonts w:ascii="Times New Roman" w:eastAsia="Times New Roman" w:hAnsi="Times New Roman" w:cs="Times New Roman"/>
        </w:rPr>
        <w:t>6</w:t>
      </w:r>
      <w:r w:rsidR="00FB42C9">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ab/>
        <w:t xml:space="preserve"> </w:t>
      </w:r>
    </w:p>
    <w:p w14:paraId="69CE396F" w14:textId="763FC05A" w:rsidR="0064313C" w:rsidRDefault="007C55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 Идентификатор соглашения о предоставлении из федерального бюджета субсидии Фонду развития интернет-инициатив №</w:t>
      </w:r>
      <w:bookmarkStart w:id="21" w:name="_Hlk195711646"/>
      <w:r w:rsidR="00CA436A">
        <w:rPr>
          <w:rFonts w:ascii="Times New Roman" w:eastAsia="Times New Roman" w:hAnsi="Times New Roman" w:cs="Times New Roman"/>
          <w:smallCaps/>
        </w:rPr>
        <w:t>000000Ц507125P1</w:t>
      </w:r>
      <w:r w:rsidR="00CA436A">
        <w:rPr>
          <w:rFonts w:ascii="Times New Roman" w:eastAsia="Times New Roman" w:hAnsi="Times New Roman" w:cs="Times New Roman"/>
          <w:smallCaps/>
          <w:lang w:val="en-US"/>
        </w:rPr>
        <w:t>Y</w:t>
      </w:r>
      <w:r w:rsidR="00CA436A">
        <w:rPr>
          <w:rFonts w:ascii="Times New Roman" w:eastAsia="Times New Roman" w:hAnsi="Times New Roman" w:cs="Times New Roman"/>
          <w:smallCaps/>
        </w:rPr>
        <w:t>0002</w:t>
      </w:r>
      <w:bookmarkEnd w:id="21"/>
      <w:r>
        <w:rPr>
          <w:rFonts w:ascii="Times New Roman" w:eastAsia="Times New Roman" w:hAnsi="Times New Roman" w:cs="Times New Roman"/>
        </w:rPr>
        <w:t>.</w:t>
      </w:r>
    </w:p>
    <w:p w14:paraId="277E367C" w14:textId="77777777" w:rsidR="0064313C" w:rsidRDefault="0064313C">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jc w:val="both"/>
        <w:rPr>
          <w:rFonts w:ascii="Times New Roman" w:eastAsia="Times New Roman" w:hAnsi="Times New Roman" w:cs="Times New Roman"/>
          <w:b/>
        </w:rPr>
      </w:pPr>
    </w:p>
    <w:tbl>
      <w:tblPr>
        <w:tblStyle w:val="aff7"/>
        <w:tblW w:w="10170" w:type="dxa"/>
        <w:jc w:val="center"/>
        <w:tblInd w:w="0" w:type="dxa"/>
        <w:tblLayout w:type="fixed"/>
        <w:tblLook w:val="0400" w:firstRow="0" w:lastRow="0" w:firstColumn="0" w:lastColumn="0" w:noHBand="0" w:noVBand="1"/>
      </w:tblPr>
      <w:tblGrid>
        <w:gridCol w:w="5340"/>
        <w:gridCol w:w="4830"/>
      </w:tblGrid>
      <w:tr w:rsidR="00416831" w14:paraId="12139553" w14:textId="77777777" w:rsidTr="0001787D">
        <w:trPr>
          <w:trHeight w:val="361"/>
          <w:jc w:val="center"/>
        </w:trPr>
        <w:tc>
          <w:tcPr>
            <w:tcW w:w="5340" w:type="dxa"/>
            <w:tcMar>
              <w:top w:w="0" w:type="dxa"/>
              <w:left w:w="115" w:type="dxa"/>
              <w:bottom w:w="0" w:type="dxa"/>
              <w:right w:w="115" w:type="dxa"/>
            </w:tcMar>
          </w:tcPr>
          <w:p w14:paraId="3FC44593"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bookmarkStart w:id="22" w:name="_Hlk195709635"/>
            <w:r>
              <w:rPr>
                <w:rFonts w:ascii="Times New Roman" w:eastAsia="Times New Roman" w:hAnsi="Times New Roman" w:cs="Times New Roman"/>
                <w:b/>
              </w:rPr>
              <w:t xml:space="preserve">Заказчик: </w:t>
            </w:r>
          </w:p>
          <w:p w14:paraId="67ADFC94"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b/>
              </w:rPr>
              <w:t>Фонд развития интернет-инициатив</w:t>
            </w:r>
          </w:p>
          <w:p w14:paraId="18BFB45A"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Адрес местонахождения: 121099, г. Москва,</w:t>
            </w:r>
          </w:p>
          <w:p w14:paraId="0D769A78"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ул. Новый Арбат, д. 36/9.</w:t>
            </w:r>
          </w:p>
          <w:p w14:paraId="1A10A2CC"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15"/>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 101000, г. Москва, ул. Мясницкая, д.13, стр.18, 2 этаж.</w:t>
            </w:r>
          </w:p>
          <w:p w14:paraId="0B421E3D"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ИНН 7704280879, КПП 770401001.</w:t>
            </w:r>
          </w:p>
          <w:p w14:paraId="028ED17F"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р/с 40703810738110001924 в</w:t>
            </w:r>
          </w:p>
          <w:p w14:paraId="3C07A59E"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ПАО Сбербанк г. Москва</w:t>
            </w:r>
          </w:p>
          <w:p w14:paraId="0C6965E3"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к/с 30101810400000000225</w:t>
            </w:r>
          </w:p>
          <w:p w14:paraId="42766485"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lastRenderedPageBreak/>
              <w:t>БИК 044525225</w:t>
            </w:r>
          </w:p>
        </w:tc>
        <w:tc>
          <w:tcPr>
            <w:tcW w:w="4830" w:type="dxa"/>
            <w:tcMar>
              <w:top w:w="0" w:type="dxa"/>
              <w:left w:w="115" w:type="dxa"/>
              <w:bottom w:w="0" w:type="dxa"/>
              <w:right w:w="115" w:type="dxa"/>
            </w:tcMar>
          </w:tcPr>
          <w:p w14:paraId="52FB1EDA"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Исполнитель:</w:t>
            </w:r>
          </w:p>
          <w:p w14:paraId="06DB778D"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_______ «___________»</w:t>
            </w:r>
          </w:p>
          <w:p w14:paraId="2C861458"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Адрес местонахождения и фактический адрес: __________.</w:t>
            </w:r>
          </w:p>
          <w:p w14:paraId="2EC74FAF"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ИНН ________, КПП _______.</w:t>
            </w:r>
          </w:p>
          <w:p w14:paraId="2F48ACA4"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р/с ___________</w:t>
            </w:r>
          </w:p>
          <w:p w14:paraId="1213CEAC"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Банк __________</w:t>
            </w:r>
          </w:p>
          <w:p w14:paraId="1CEC4DB7"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к/с _________</w:t>
            </w:r>
          </w:p>
          <w:p w14:paraId="306E25EC"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БИК _________</w:t>
            </w:r>
          </w:p>
          <w:p w14:paraId="0CB18A4E"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tc>
      </w:tr>
      <w:tr w:rsidR="00416831" w14:paraId="76A6C7ED" w14:textId="77777777" w:rsidTr="0001787D">
        <w:trPr>
          <w:cantSplit/>
          <w:trHeight w:val="941"/>
          <w:jc w:val="center"/>
        </w:trPr>
        <w:tc>
          <w:tcPr>
            <w:tcW w:w="5340" w:type="dxa"/>
            <w:tcMar>
              <w:top w:w="0" w:type="dxa"/>
              <w:left w:w="115" w:type="dxa"/>
              <w:bottom w:w="0" w:type="dxa"/>
              <w:right w:w="115" w:type="dxa"/>
            </w:tcMar>
          </w:tcPr>
          <w:p w14:paraId="14545378"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Директор </w:t>
            </w:r>
          </w:p>
          <w:p w14:paraId="0212CC8F"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263E32A3"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3B2962E5"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3DC3C734"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 xml:space="preserve">__________ </w:t>
            </w:r>
          </w:p>
          <w:p w14:paraId="1ABDF1D5"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p>
          <w:p w14:paraId="03F326FD"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 ______________/ </w:t>
            </w:r>
          </w:p>
          <w:p w14:paraId="222B6AA4"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rPr>
              <w:t>М.П.</w:t>
            </w:r>
          </w:p>
        </w:tc>
      </w:tr>
      <w:bookmarkEnd w:id="22"/>
    </w:tbl>
    <w:p w14:paraId="7750D1B2" w14:textId="77777777" w:rsidR="00416831" w:rsidRDefault="00416831" w:rsidP="00416831">
      <w:pPr>
        <w:widowControl w:val="0"/>
        <w:spacing w:after="0" w:line="240" w:lineRule="auto"/>
        <w:jc w:val="both"/>
        <w:rPr>
          <w:rFonts w:ascii="Times New Roman" w:eastAsia="Times New Roman" w:hAnsi="Times New Roman" w:cs="Times New Roman"/>
        </w:rPr>
      </w:pPr>
    </w:p>
    <w:p w14:paraId="72898A94" w14:textId="77777777" w:rsidR="00416831" w:rsidRDefault="00416831" w:rsidP="0041683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КОНЕЦ ФОРМЫ:</w:t>
      </w:r>
    </w:p>
    <w:p w14:paraId="219645C8" w14:textId="77777777" w:rsidR="00416831" w:rsidRDefault="00416831" w:rsidP="00416831">
      <w:pPr>
        <w:spacing w:after="0" w:line="240" w:lineRule="auto"/>
        <w:jc w:val="both"/>
        <w:rPr>
          <w:rFonts w:ascii="Times New Roman" w:eastAsia="Times New Roman" w:hAnsi="Times New Roman" w:cs="Times New Roman"/>
        </w:rPr>
      </w:pPr>
    </w:p>
    <w:tbl>
      <w:tblPr>
        <w:tblStyle w:val="affa"/>
        <w:tblW w:w="10170" w:type="dxa"/>
        <w:jc w:val="center"/>
        <w:tblInd w:w="0" w:type="dxa"/>
        <w:tblLayout w:type="fixed"/>
        <w:tblLook w:val="0400" w:firstRow="0" w:lastRow="0" w:firstColumn="0" w:lastColumn="0" w:noHBand="0" w:noVBand="1"/>
      </w:tblPr>
      <w:tblGrid>
        <w:gridCol w:w="5340"/>
        <w:gridCol w:w="4830"/>
      </w:tblGrid>
      <w:tr w:rsidR="00416831" w14:paraId="3B1B69B1" w14:textId="77777777" w:rsidTr="0001787D">
        <w:trPr>
          <w:trHeight w:val="361"/>
          <w:jc w:val="center"/>
        </w:trPr>
        <w:tc>
          <w:tcPr>
            <w:tcW w:w="5340" w:type="dxa"/>
            <w:tcMar>
              <w:top w:w="0" w:type="dxa"/>
              <w:left w:w="115" w:type="dxa"/>
              <w:bottom w:w="0" w:type="dxa"/>
              <w:right w:w="115" w:type="dxa"/>
            </w:tcMar>
          </w:tcPr>
          <w:p w14:paraId="1CFFC06E"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Заказчик: </w:t>
            </w:r>
          </w:p>
          <w:p w14:paraId="1A860D56"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Фонд развития интернет-инициатив</w:t>
            </w:r>
          </w:p>
        </w:tc>
        <w:tc>
          <w:tcPr>
            <w:tcW w:w="4830" w:type="dxa"/>
            <w:tcMar>
              <w:top w:w="0" w:type="dxa"/>
              <w:left w:w="115" w:type="dxa"/>
              <w:bottom w:w="0" w:type="dxa"/>
              <w:right w:w="115" w:type="dxa"/>
            </w:tcMar>
          </w:tcPr>
          <w:p w14:paraId="23BA59C3"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Исполнитель:</w:t>
            </w:r>
          </w:p>
          <w:p w14:paraId="3F124630" w14:textId="77777777" w:rsidR="00416831" w:rsidRDefault="00416831" w:rsidP="000178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rPr>
            </w:pPr>
            <w:r>
              <w:rPr>
                <w:rFonts w:ascii="Times New Roman" w:eastAsia="Times New Roman" w:hAnsi="Times New Roman" w:cs="Times New Roman"/>
                <w:b/>
              </w:rPr>
              <w:t>____ «_____________»</w:t>
            </w:r>
          </w:p>
        </w:tc>
      </w:tr>
      <w:tr w:rsidR="00416831" w14:paraId="1A56DABC" w14:textId="77777777" w:rsidTr="0001787D">
        <w:trPr>
          <w:cantSplit/>
          <w:trHeight w:val="941"/>
          <w:jc w:val="center"/>
        </w:trPr>
        <w:tc>
          <w:tcPr>
            <w:tcW w:w="5340" w:type="dxa"/>
            <w:tcMar>
              <w:top w:w="0" w:type="dxa"/>
              <w:left w:w="115" w:type="dxa"/>
              <w:bottom w:w="0" w:type="dxa"/>
              <w:right w:w="115" w:type="dxa"/>
            </w:tcMar>
          </w:tcPr>
          <w:p w14:paraId="25B2855E"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CB3275D"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0FF9E7D1"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___________________/Варламов К.В. / </w:t>
            </w:r>
          </w:p>
          <w:p w14:paraId="013EE5EA"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c>
          <w:tcPr>
            <w:tcW w:w="4830" w:type="dxa"/>
            <w:tcMar>
              <w:top w:w="0" w:type="dxa"/>
              <w:left w:w="115" w:type="dxa"/>
              <w:bottom w:w="0" w:type="dxa"/>
              <w:right w:w="115" w:type="dxa"/>
            </w:tcMar>
          </w:tcPr>
          <w:p w14:paraId="65070332"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u w:val="single"/>
              </w:rPr>
              <w:t xml:space="preserve">_____________ </w:t>
            </w:r>
          </w:p>
          <w:p w14:paraId="5912700D"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p>
          <w:p w14:paraId="336194B1"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 xml:space="preserve">________________________/ </w:t>
            </w:r>
            <w:r>
              <w:rPr>
                <w:rFonts w:ascii="Times New Roman" w:eastAsia="Times New Roman" w:hAnsi="Times New Roman" w:cs="Times New Roman"/>
                <w:u w:val="single"/>
              </w:rPr>
              <w:t>______________/</w:t>
            </w:r>
            <w:r>
              <w:rPr>
                <w:rFonts w:ascii="Times New Roman" w:eastAsia="Times New Roman" w:hAnsi="Times New Roman" w:cs="Times New Roman"/>
              </w:rPr>
              <w:t xml:space="preserve"> </w:t>
            </w:r>
          </w:p>
          <w:p w14:paraId="41920857" w14:textId="77777777" w:rsidR="00416831" w:rsidRDefault="00416831" w:rsidP="0001787D">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rPr>
            </w:pPr>
            <w:r>
              <w:rPr>
                <w:rFonts w:ascii="Times New Roman" w:eastAsia="Times New Roman" w:hAnsi="Times New Roman" w:cs="Times New Roman"/>
              </w:rPr>
              <w:t>М.П.</w:t>
            </w:r>
          </w:p>
        </w:tc>
      </w:tr>
    </w:tbl>
    <w:p w14:paraId="31F32766" w14:textId="77777777" w:rsidR="0064313C" w:rsidRDefault="0064313C">
      <w:pPr>
        <w:spacing w:after="0" w:line="240" w:lineRule="auto"/>
        <w:jc w:val="both"/>
        <w:rPr>
          <w:rFonts w:ascii="Times New Roman" w:eastAsia="Times New Roman" w:hAnsi="Times New Roman" w:cs="Times New Roman"/>
        </w:rPr>
      </w:pPr>
    </w:p>
    <w:p w14:paraId="09F66DF3" w14:textId="77777777" w:rsidR="00416831" w:rsidRDefault="00416831">
      <w:pPr>
        <w:spacing w:after="0" w:line="240" w:lineRule="auto"/>
        <w:jc w:val="both"/>
        <w:rPr>
          <w:rFonts w:ascii="Times New Roman" w:eastAsia="Times New Roman" w:hAnsi="Times New Roman" w:cs="Times New Roman"/>
          <w:lang w:val="en-US"/>
        </w:rPr>
      </w:pPr>
    </w:p>
    <w:p w14:paraId="4D805F95" w14:textId="77777777" w:rsidR="00DA00B4" w:rsidRDefault="00DA00B4">
      <w:pPr>
        <w:spacing w:after="0" w:line="240" w:lineRule="auto"/>
        <w:jc w:val="both"/>
        <w:rPr>
          <w:rFonts w:ascii="Times New Roman" w:eastAsia="Times New Roman" w:hAnsi="Times New Roman" w:cs="Times New Roman"/>
          <w:lang w:val="en-US"/>
        </w:rPr>
      </w:pPr>
    </w:p>
    <w:p w14:paraId="30FC671C" w14:textId="77777777" w:rsidR="00DA00B4" w:rsidRDefault="00DA00B4">
      <w:pPr>
        <w:spacing w:after="0" w:line="240" w:lineRule="auto"/>
        <w:jc w:val="both"/>
        <w:rPr>
          <w:rFonts w:ascii="Times New Roman" w:eastAsia="Times New Roman" w:hAnsi="Times New Roman" w:cs="Times New Roman"/>
          <w:lang w:val="en-US"/>
        </w:rPr>
      </w:pPr>
    </w:p>
    <w:p w14:paraId="1FF0B7BF" w14:textId="77777777" w:rsidR="00DA00B4" w:rsidRDefault="00DA00B4">
      <w:pPr>
        <w:spacing w:after="0" w:line="240" w:lineRule="auto"/>
        <w:jc w:val="both"/>
        <w:rPr>
          <w:rFonts w:ascii="Times New Roman" w:eastAsia="Times New Roman" w:hAnsi="Times New Roman" w:cs="Times New Roman"/>
          <w:lang w:val="en-US"/>
        </w:rPr>
      </w:pPr>
    </w:p>
    <w:p w14:paraId="715A533A" w14:textId="77777777" w:rsidR="00DA00B4" w:rsidRDefault="00DA00B4">
      <w:pPr>
        <w:spacing w:after="0" w:line="240" w:lineRule="auto"/>
        <w:jc w:val="both"/>
        <w:rPr>
          <w:rFonts w:ascii="Times New Roman" w:eastAsia="Times New Roman" w:hAnsi="Times New Roman" w:cs="Times New Roman"/>
          <w:lang w:val="en-US"/>
        </w:rPr>
      </w:pPr>
    </w:p>
    <w:p w14:paraId="46204ACC" w14:textId="77777777" w:rsidR="00DA00B4" w:rsidRDefault="00DA00B4">
      <w:pPr>
        <w:spacing w:after="0" w:line="240" w:lineRule="auto"/>
        <w:jc w:val="both"/>
        <w:rPr>
          <w:rFonts w:ascii="Times New Roman" w:eastAsia="Times New Roman" w:hAnsi="Times New Roman" w:cs="Times New Roman"/>
          <w:lang w:val="en-US"/>
        </w:rPr>
      </w:pPr>
    </w:p>
    <w:p w14:paraId="08DAC92F" w14:textId="77777777" w:rsidR="00DA00B4" w:rsidRDefault="00DA00B4">
      <w:pPr>
        <w:spacing w:after="0" w:line="240" w:lineRule="auto"/>
        <w:jc w:val="both"/>
        <w:rPr>
          <w:rFonts w:ascii="Times New Roman" w:eastAsia="Times New Roman" w:hAnsi="Times New Roman" w:cs="Times New Roman"/>
          <w:lang w:val="en-US"/>
        </w:rPr>
      </w:pPr>
    </w:p>
    <w:p w14:paraId="51E81BCC" w14:textId="77777777" w:rsidR="00DA00B4" w:rsidRDefault="00DA00B4">
      <w:pPr>
        <w:spacing w:after="0" w:line="240" w:lineRule="auto"/>
        <w:jc w:val="both"/>
        <w:rPr>
          <w:rFonts w:ascii="Times New Roman" w:eastAsia="Times New Roman" w:hAnsi="Times New Roman" w:cs="Times New Roman"/>
          <w:lang w:val="en-US"/>
        </w:rPr>
      </w:pPr>
    </w:p>
    <w:p w14:paraId="3DA05B75" w14:textId="77777777" w:rsidR="00DA00B4" w:rsidRDefault="00DA00B4">
      <w:pPr>
        <w:spacing w:after="0" w:line="240" w:lineRule="auto"/>
        <w:jc w:val="both"/>
        <w:rPr>
          <w:rFonts w:ascii="Times New Roman" w:eastAsia="Times New Roman" w:hAnsi="Times New Roman" w:cs="Times New Roman"/>
          <w:lang w:val="en-US"/>
        </w:rPr>
      </w:pPr>
    </w:p>
    <w:p w14:paraId="20A10758" w14:textId="77777777" w:rsidR="00DA00B4" w:rsidRDefault="00DA00B4">
      <w:pPr>
        <w:spacing w:after="0" w:line="240" w:lineRule="auto"/>
        <w:jc w:val="both"/>
        <w:rPr>
          <w:rFonts w:ascii="Times New Roman" w:eastAsia="Times New Roman" w:hAnsi="Times New Roman" w:cs="Times New Roman"/>
          <w:lang w:val="en-US"/>
        </w:rPr>
      </w:pPr>
    </w:p>
    <w:p w14:paraId="07B95B98" w14:textId="77777777" w:rsidR="00DA00B4" w:rsidRDefault="00DA00B4">
      <w:pPr>
        <w:spacing w:after="0" w:line="240" w:lineRule="auto"/>
        <w:jc w:val="both"/>
        <w:rPr>
          <w:rFonts w:ascii="Times New Roman" w:eastAsia="Times New Roman" w:hAnsi="Times New Roman" w:cs="Times New Roman"/>
          <w:lang w:val="en-US"/>
        </w:rPr>
      </w:pPr>
    </w:p>
    <w:p w14:paraId="09D29859" w14:textId="77777777" w:rsidR="00DA00B4" w:rsidRDefault="00DA00B4">
      <w:pPr>
        <w:spacing w:after="0" w:line="240" w:lineRule="auto"/>
        <w:jc w:val="both"/>
        <w:rPr>
          <w:rFonts w:ascii="Times New Roman" w:eastAsia="Times New Roman" w:hAnsi="Times New Roman" w:cs="Times New Roman"/>
          <w:lang w:val="en-US"/>
        </w:rPr>
      </w:pPr>
    </w:p>
    <w:p w14:paraId="68B97D2E" w14:textId="77777777" w:rsidR="00DA00B4" w:rsidRDefault="00DA00B4">
      <w:pPr>
        <w:spacing w:after="0" w:line="240" w:lineRule="auto"/>
        <w:jc w:val="both"/>
        <w:rPr>
          <w:rFonts w:ascii="Times New Roman" w:eastAsia="Times New Roman" w:hAnsi="Times New Roman" w:cs="Times New Roman"/>
          <w:lang w:val="en-US"/>
        </w:rPr>
      </w:pPr>
    </w:p>
    <w:p w14:paraId="519B6DC9" w14:textId="77777777" w:rsidR="00DA00B4" w:rsidRDefault="00DA00B4">
      <w:pPr>
        <w:spacing w:after="0" w:line="240" w:lineRule="auto"/>
        <w:jc w:val="both"/>
        <w:rPr>
          <w:rFonts w:ascii="Times New Roman" w:eastAsia="Times New Roman" w:hAnsi="Times New Roman" w:cs="Times New Roman"/>
          <w:lang w:val="en-US"/>
        </w:rPr>
      </w:pPr>
    </w:p>
    <w:p w14:paraId="0043B4CA" w14:textId="77777777" w:rsidR="00DA00B4" w:rsidRDefault="00DA00B4">
      <w:pPr>
        <w:spacing w:after="0" w:line="240" w:lineRule="auto"/>
        <w:jc w:val="both"/>
        <w:rPr>
          <w:rFonts w:ascii="Times New Roman" w:eastAsia="Times New Roman" w:hAnsi="Times New Roman" w:cs="Times New Roman"/>
          <w:lang w:val="en-US"/>
        </w:rPr>
      </w:pPr>
    </w:p>
    <w:p w14:paraId="54AF57BC" w14:textId="77777777" w:rsidR="00DA00B4" w:rsidRDefault="00DA00B4">
      <w:pPr>
        <w:spacing w:after="0" w:line="240" w:lineRule="auto"/>
        <w:jc w:val="both"/>
        <w:rPr>
          <w:rFonts w:ascii="Times New Roman" w:eastAsia="Times New Roman" w:hAnsi="Times New Roman" w:cs="Times New Roman"/>
          <w:lang w:val="en-US"/>
        </w:rPr>
      </w:pPr>
    </w:p>
    <w:p w14:paraId="6DEB1D89" w14:textId="77777777" w:rsidR="00DA00B4" w:rsidRDefault="00DA00B4">
      <w:pPr>
        <w:spacing w:after="0" w:line="240" w:lineRule="auto"/>
        <w:jc w:val="both"/>
        <w:rPr>
          <w:rFonts w:ascii="Times New Roman" w:eastAsia="Times New Roman" w:hAnsi="Times New Roman" w:cs="Times New Roman"/>
          <w:lang w:val="en-US"/>
        </w:rPr>
      </w:pPr>
    </w:p>
    <w:p w14:paraId="7111A461" w14:textId="77777777" w:rsidR="00DA00B4" w:rsidRDefault="00DA00B4">
      <w:pPr>
        <w:spacing w:after="0" w:line="240" w:lineRule="auto"/>
        <w:jc w:val="both"/>
        <w:rPr>
          <w:rFonts w:ascii="Times New Roman" w:eastAsia="Times New Roman" w:hAnsi="Times New Roman" w:cs="Times New Roman"/>
          <w:lang w:val="en-US"/>
        </w:rPr>
      </w:pPr>
    </w:p>
    <w:p w14:paraId="3287D3A1" w14:textId="77777777" w:rsidR="00DA00B4" w:rsidRDefault="00DA00B4">
      <w:pPr>
        <w:spacing w:after="0" w:line="240" w:lineRule="auto"/>
        <w:jc w:val="both"/>
        <w:rPr>
          <w:rFonts w:ascii="Times New Roman" w:eastAsia="Times New Roman" w:hAnsi="Times New Roman" w:cs="Times New Roman"/>
          <w:lang w:val="en-US"/>
        </w:rPr>
      </w:pPr>
    </w:p>
    <w:p w14:paraId="513BB149" w14:textId="77777777" w:rsidR="00DA00B4" w:rsidRDefault="00DA00B4">
      <w:pPr>
        <w:spacing w:after="0" w:line="240" w:lineRule="auto"/>
        <w:jc w:val="both"/>
        <w:rPr>
          <w:rFonts w:ascii="Times New Roman" w:eastAsia="Times New Roman" w:hAnsi="Times New Roman" w:cs="Times New Roman"/>
          <w:lang w:val="en-US"/>
        </w:rPr>
      </w:pPr>
    </w:p>
    <w:p w14:paraId="66D52D18" w14:textId="77777777" w:rsidR="00DA00B4" w:rsidRDefault="00DA00B4">
      <w:pPr>
        <w:spacing w:after="0" w:line="240" w:lineRule="auto"/>
        <w:jc w:val="both"/>
        <w:rPr>
          <w:rFonts w:ascii="Times New Roman" w:eastAsia="Times New Roman" w:hAnsi="Times New Roman" w:cs="Times New Roman"/>
          <w:lang w:val="en-US"/>
        </w:rPr>
      </w:pPr>
    </w:p>
    <w:p w14:paraId="1904C08C" w14:textId="77777777" w:rsidR="00DA00B4" w:rsidRDefault="00DA00B4">
      <w:pPr>
        <w:spacing w:after="0" w:line="240" w:lineRule="auto"/>
        <w:jc w:val="both"/>
        <w:rPr>
          <w:rFonts w:ascii="Times New Roman" w:eastAsia="Times New Roman" w:hAnsi="Times New Roman" w:cs="Times New Roman"/>
          <w:lang w:val="en-US"/>
        </w:rPr>
      </w:pPr>
    </w:p>
    <w:p w14:paraId="5F174EB8" w14:textId="77777777" w:rsidR="00DA00B4" w:rsidRDefault="00DA00B4">
      <w:pPr>
        <w:spacing w:after="0" w:line="240" w:lineRule="auto"/>
        <w:jc w:val="both"/>
        <w:rPr>
          <w:rFonts w:ascii="Times New Roman" w:eastAsia="Times New Roman" w:hAnsi="Times New Roman" w:cs="Times New Roman"/>
          <w:lang w:val="en-US"/>
        </w:rPr>
      </w:pPr>
    </w:p>
    <w:p w14:paraId="0C07DF7D" w14:textId="77777777" w:rsidR="00DA00B4" w:rsidRDefault="00DA00B4">
      <w:pPr>
        <w:spacing w:after="0" w:line="240" w:lineRule="auto"/>
        <w:jc w:val="both"/>
        <w:rPr>
          <w:rFonts w:ascii="Times New Roman" w:eastAsia="Times New Roman" w:hAnsi="Times New Roman" w:cs="Times New Roman"/>
          <w:lang w:val="en-US"/>
        </w:rPr>
      </w:pPr>
    </w:p>
    <w:p w14:paraId="40913C3A" w14:textId="77777777" w:rsidR="00DA00B4" w:rsidRDefault="00DA00B4">
      <w:pPr>
        <w:spacing w:after="0" w:line="240" w:lineRule="auto"/>
        <w:jc w:val="both"/>
        <w:rPr>
          <w:rFonts w:ascii="Times New Roman" w:eastAsia="Times New Roman" w:hAnsi="Times New Roman" w:cs="Times New Roman"/>
          <w:lang w:val="en-US"/>
        </w:rPr>
      </w:pPr>
    </w:p>
    <w:p w14:paraId="52D605B2" w14:textId="77777777" w:rsidR="00DA00B4" w:rsidRDefault="00DA00B4">
      <w:pPr>
        <w:spacing w:after="0" w:line="240" w:lineRule="auto"/>
        <w:jc w:val="both"/>
        <w:rPr>
          <w:rFonts w:ascii="Times New Roman" w:eastAsia="Times New Roman" w:hAnsi="Times New Roman" w:cs="Times New Roman"/>
          <w:lang w:val="en-US"/>
        </w:rPr>
      </w:pPr>
    </w:p>
    <w:p w14:paraId="1FA4644F" w14:textId="77777777" w:rsidR="00DA00B4" w:rsidRDefault="00DA00B4">
      <w:pPr>
        <w:spacing w:after="0" w:line="240" w:lineRule="auto"/>
        <w:jc w:val="both"/>
        <w:rPr>
          <w:rFonts w:ascii="Times New Roman" w:eastAsia="Times New Roman" w:hAnsi="Times New Roman" w:cs="Times New Roman"/>
          <w:lang w:val="en-US"/>
        </w:rPr>
      </w:pPr>
    </w:p>
    <w:p w14:paraId="6D7686F1" w14:textId="77777777" w:rsidR="00DA00B4" w:rsidRDefault="00DA00B4">
      <w:pPr>
        <w:spacing w:after="0" w:line="240" w:lineRule="auto"/>
        <w:jc w:val="both"/>
        <w:rPr>
          <w:rFonts w:ascii="Times New Roman" w:eastAsia="Times New Roman" w:hAnsi="Times New Roman" w:cs="Times New Roman"/>
          <w:lang w:val="en-US"/>
        </w:rPr>
      </w:pPr>
    </w:p>
    <w:p w14:paraId="4FE18A60" w14:textId="77777777" w:rsidR="00DA00B4" w:rsidRDefault="00DA00B4">
      <w:pPr>
        <w:spacing w:after="0" w:line="240" w:lineRule="auto"/>
        <w:jc w:val="both"/>
        <w:rPr>
          <w:rFonts w:ascii="Times New Roman" w:eastAsia="Times New Roman" w:hAnsi="Times New Roman" w:cs="Times New Roman"/>
          <w:lang w:val="en-US"/>
        </w:rPr>
      </w:pPr>
    </w:p>
    <w:p w14:paraId="328A2605" w14:textId="77777777" w:rsidR="00DA00B4" w:rsidRDefault="00DA00B4">
      <w:pPr>
        <w:spacing w:after="0" w:line="240" w:lineRule="auto"/>
        <w:jc w:val="both"/>
        <w:rPr>
          <w:rFonts w:ascii="Times New Roman" w:eastAsia="Times New Roman" w:hAnsi="Times New Roman" w:cs="Times New Roman"/>
          <w:lang w:val="en-US"/>
        </w:rPr>
      </w:pPr>
    </w:p>
    <w:p w14:paraId="7A160C6A" w14:textId="77777777" w:rsidR="00DA00B4" w:rsidRDefault="00DA00B4">
      <w:pPr>
        <w:spacing w:after="0" w:line="240" w:lineRule="auto"/>
        <w:jc w:val="both"/>
        <w:rPr>
          <w:rFonts w:ascii="Times New Roman" w:eastAsia="Times New Roman" w:hAnsi="Times New Roman" w:cs="Times New Roman"/>
          <w:lang w:val="en-US"/>
        </w:rPr>
      </w:pPr>
    </w:p>
    <w:p w14:paraId="55C7CD91" w14:textId="77777777" w:rsidR="00DA00B4" w:rsidRDefault="00DA00B4">
      <w:pPr>
        <w:spacing w:after="0" w:line="240" w:lineRule="auto"/>
        <w:jc w:val="both"/>
        <w:rPr>
          <w:rFonts w:ascii="Times New Roman" w:eastAsia="Times New Roman" w:hAnsi="Times New Roman" w:cs="Times New Roman"/>
          <w:lang w:val="en-US"/>
        </w:rPr>
      </w:pPr>
    </w:p>
    <w:p w14:paraId="6B878897" w14:textId="77777777" w:rsidR="00DA00B4" w:rsidRDefault="00DA00B4">
      <w:pPr>
        <w:spacing w:after="0" w:line="240" w:lineRule="auto"/>
        <w:jc w:val="both"/>
        <w:rPr>
          <w:rFonts w:ascii="Times New Roman" w:eastAsia="Times New Roman" w:hAnsi="Times New Roman" w:cs="Times New Roman"/>
          <w:lang w:val="en-US"/>
        </w:rPr>
      </w:pPr>
    </w:p>
    <w:p w14:paraId="362B5106" w14:textId="77777777" w:rsidR="00DA00B4" w:rsidRDefault="00DA00B4">
      <w:pPr>
        <w:spacing w:after="0" w:line="240" w:lineRule="auto"/>
        <w:jc w:val="both"/>
        <w:rPr>
          <w:rFonts w:ascii="Times New Roman" w:eastAsia="Times New Roman" w:hAnsi="Times New Roman" w:cs="Times New Roman"/>
          <w:lang w:val="en-US"/>
        </w:rPr>
      </w:pPr>
    </w:p>
    <w:p w14:paraId="6AA112E4" w14:textId="77777777" w:rsidR="00DA00B4" w:rsidRDefault="00DA00B4">
      <w:pPr>
        <w:spacing w:after="0" w:line="240" w:lineRule="auto"/>
        <w:jc w:val="both"/>
        <w:rPr>
          <w:rFonts w:ascii="Times New Roman" w:eastAsia="Times New Roman" w:hAnsi="Times New Roman" w:cs="Times New Roman"/>
          <w:lang w:val="en-US"/>
        </w:rPr>
      </w:pPr>
    </w:p>
    <w:p w14:paraId="0C28A785" w14:textId="77777777" w:rsidR="00DA00B4" w:rsidRDefault="00DA00B4">
      <w:pPr>
        <w:spacing w:after="0" w:line="240" w:lineRule="auto"/>
        <w:jc w:val="both"/>
        <w:rPr>
          <w:rFonts w:ascii="Times New Roman" w:eastAsia="Times New Roman" w:hAnsi="Times New Roman" w:cs="Times New Roman"/>
          <w:lang w:val="en-US"/>
        </w:rPr>
      </w:pPr>
    </w:p>
    <w:p w14:paraId="799451B6" w14:textId="77777777" w:rsidR="00DA00B4" w:rsidRDefault="00DA00B4">
      <w:pPr>
        <w:spacing w:after="0" w:line="240" w:lineRule="auto"/>
        <w:jc w:val="both"/>
        <w:rPr>
          <w:rFonts w:ascii="Times New Roman" w:eastAsia="Times New Roman" w:hAnsi="Times New Roman" w:cs="Times New Roman"/>
          <w:lang w:val="en-US"/>
        </w:rPr>
      </w:pPr>
    </w:p>
    <w:p w14:paraId="576D81D0" w14:textId="77777777" w:rsidR="00DA00B4" w:rsidRDefault="00DA00B4">
      <w:pPr>
        <w:spacing w:after="0" w:line="240" w:lineRule="auto"/>
        <w:jc w:val="both"/>
        <w:rPr>
          <w:rFonts w:ascii="Times New Roman" w:eastAsia="Times New Roman" w:hAnsi="Times New Roman" w:cs="Times New Roman"/>
          <w:lang w:val="en-US"/>
        </w:rPr>
      </w:pPr>
    </w:p>
    <w:p w14:paraId="41A75D37" w14:textId="77777777" w:rsidR="00DA00B4" w:rsidRDefault="00DA00B4">
      <w:pPr>
        <w:spacing w:after="0" w:line="240" w:lineRule="auto"/>
        <w:jc w:val="both"/>
        <w:rPr>
          <w:rFonts w:ascii="Times New Roman" w:eastAsia="Times New Roman" w:hAnsi="Times New Roman" w:cs="Times New Roman"/>
          <w:lang w:val="en-US"/>
        </w:rPr>
      </w:pPr>
    </w:p>
    <w:p w14:paraId="13507E74" w14:textId="77777777" w:rsidR="00DA00B4" w:rsidRDefault="00DA00B4">
      <w:pPr>
        <w:spacing w:after="0" w:line="240" w:lineRule="auto"/>
        <w:jc w:val="both"/>
        <w:rPr>
          <w:rFonts w:ascii="Times New Roman" w:eastAsia="Times New Roman" w:hAnsi="Times New Roman" w:cs="Times New Roman"/>
          <w:lang w:val="en-US"/>
        </w:rPr>
      </w:pPr>
    </w:p>
    <w:p w14:paraId="07DE91C0" w14:textId="77777777" w:rsidR="00DA00B4" w:rsidRDefault="00DA00B4">
      <w:pPr>
        <w:spacing w:after="0" w:line="240" w:lineRule="auto"/>
        <w:jc w:val="both"/>
        <w:rPr>
          <w:rFonts w:ascii="Times New Roman" w:eastAsia="Times New Roman" w:hAnsi="Times New Roman" w:cs="Times New Roman"/>
          <w:lang w:val="en-US"/>
        </w:rPr>
      </w:pPr>
    </w:p>
    <w:p w14:paraId="51929217" w14:textId="77777777" w:rsidR="00DA00B4" w:rsidRDefault="00DA00B4">
      <w:pPr>
        <w:spacing w:after="0" w:line="240" w:lineRule="auto"/>
        <w:jc w:val="both"/>
        <w:rPr>
          <w:rFonts w:ascii="Times New Roman" w:eastAsia="Times New Roman" w:hAnsi="Times New Roman" w:cs="Times New Roman"/>
          <w:lang w:val="en-US"/>
        </w:rPr>
      </w:pPr>
    </w:p>
    <w:p w14:paraId="0E319642" w14:textId="77777777" w:rsidR="00DA00B4" w:rsidRDefault="00DA00B4">
      <w:pPr>
        <w:spacing w:after="0" w:line="240" w:lineRule="auto"/>
        <w:jc w:val="both"/>
        <w:rPr>
          <w:rFonts w:ascii="Times New Roman" w:eastAsia="Times New Roman" w:hAnsi="Times New Roman" w:cs="Times New Roman"/>
          <w:lang w:val="en-US"/>
        </w:rPr>
      </w:pPr>
    </w:p>
    <w:p w14:paraId="7586EA89" w14:textId="77777777" w:rsidR="00DA00B4" w:rsidRDefault="00DA00B4">
      <w:pPr>
        <w:spacing w:after="0" w:line="240" w:lineRule="auto"/>
        <w:jc w:val="both"/>
        <w:rPr>
          <w:rFonts w:ascii="Times New Roman" w:eastAsia="Times New Roman" w:hAnsi="Times New Roman" w:cs="Times New Roman"/>
          <w:lang w:val="en-US"/>
        </w:rPr>
      </w:pPr>
    </w:p>
    <w:p w14:paraId="684DA4E0" w14:textId="77777777" w:rsidR="00DA00B4" w:rsidRDefault="00DA00B4">
      <w:pPr>
        <w:spacing w:after="0" w:line="240" w:lineRule="auto"/>
        <w:jc w:val="both"/>
        <w:rPr>
          <w:rFonts w:ascii="Times New Roman" w:eastAsia="Times New Roman" w:hAnsi="Times New Roman" w:cs="Times New Roman"/>
          <w:lang w:val="en-US"/>
        </w:rPr>
      </w:pPr>
    </w:p>
    <w:p w14:paraId="73398300" w14:textId="77777777" w:rsidR="00DA00B4" w:rsidRDefault="00DA00B4">
      <w:pPr>
        <w:spacing w:after="0" w:line="240" w:lineRule="auto"/>
        <w:jc w:val="both"/>
        <w:rPr>
          <w:rFonts w:ascii="Times New Roman" w:eastAsia="Times New Roman" w:hAnsi="Times New Roman" w:cs="Times New Roman"/>
          <w:lang w:val="en-US"/>
        </w:rPr>
      </w:pPr>
    </w:p>
    <w:p w14:paraId="079E185D" w14:textId="77777777" w:rsidR="00DA00B4" w:rsidRDefault="00DA00B4">
      <w:pPr>
        <w:spacing w:after="0" w:line="240" w:lineRule="auto"/>
        <w:jc w:val="both"/>
        <w:rPr>
          <w:rFonts w:ascii="Times New Roman" w:eastAsia="Times New Roman" w:hAnsi="Times New Roman" w:cs="Times New Roman"/>
          <w:lang w:val="en-US"/>
        </w:rPr>
      </w:pPr>
    </w:p>
    <w:p w14:paraId="20390A2D" w14:textId="77777777" w:rsidR="00DA00B4" w:rsidRDefault="00DA00B4">
      <w:pPr>
        <w:spacing w:after="0" w:line="240" w:lineRule="auto"/>
        <w:jc w:val="both"/>
        <w:rPr>
          <w:rFonts w:ascii="Times New Roman" w:eastAsia="Times New Roman" w:hAnsi="Times New Roman" w:cs="Times New Roman"/>
          <w:lang w:val="en-US"/>
        </w:rPr>
      </w:pPr>
    </w:p>
    <w:p w14:paraId="1E2CD18E" w14:textId="2DA0FEF5" w:rsidR="00D84B23" w:rsidRPr="00D84B23" w:rsidRDefault="00D84B23" w:rsidP="00D84B23">
      <w:pPr>
        <w:widowControl w:val="0"/>
        <w:tabs>
          <w:tab w:val="left" w:pos="567"/>
        </w:tabs>
        <w:spacing w:after="0" w:line="240" w:lineRule="auto"/>
        <w:jc w:val="right"/>
        <w:rPr>
          <w:rFonts w:ascii="Times New Roman" w:hAnsi="Times New Roman" w:cs="Times New Roman"/>
          <w:lang w:eastAsia="en-US"/>
        </w:rPr>
      </w:pPr>
      <w:r w:rsidRPr="00D84B23">
        <w:rPr>
          <w:rFonts w:ascii="Times New Roman" w:hAnsi="Times New Roman" w:cs="Times New Roman"/>
          <w:lang w:eastAsia="en-US"/>
        </w:rPr>
        <w:t>Приложение № </w:t>
      </w:r>
      <w:r w:rsidR="00D479A8">
        <w:rPr>
          <w:rFonts w:ascii="Times New Roman" w:hAnsi="Times New Roman" w:cs="Times New Roman"/>
          <w:lang w:eastAsia="en-US"/>
        </w:rPr>
        <w:t>6</w:t>
      </w:r>
    </w:p>
    <w:p w14:paraId="38700429" w14:textId="18DE67EF" w:rsidR="00D84B23" w:rsidRPr="00D84B23" w:rsidRDefault="00D84B23" w:rsidP="00D84B23">
      <w:pPr>
        <w:widowControl w:val="0"/>
        <w:tabs>
          <w:tab w:val="left" w:pos="567"/>
        </w:tabs>
        <w:spacing w:after="0" w:line="240" w:lineRule="auto"/>
        <w:jc w:val="right"/>
        <w:rPr>
          <w:rFonts w:ascii="Times New Roman" w:hAnsi="Times New Roman" w:cs="Times New Roman"/>
          <w:lang w:eastAsia="en-US"/>
        </w:rPr>
      </w:pPr>
      <w:r w:rsidRPr="00D84B23">
        <w:rPr>
          <w:rFonts w:ascii="Times New Roman" w:hAnsi="Times New Roman" w:cs="Times New Roman"/>
          <w:lang w:eastAsia="en-US"/>
        </w:rPr>
        <w:t>к Договору № КСУ/</w:t>
      </w:r>
      <w:r w:rsidR="00CA436A">
        <w:rPr>
          <w:rFonts w:ascii="Times New Roman" w:hAnsi="Times New Roman" w:cs="Times New Roman"/>
          <w:lang w:eastAsia="en-US"/>
        </w:rPr>
        <w:t>___</w:t>
      </w:r>
      <w:r w:rsidRPr="00D84B23">
        <w:rPr>
          <w:rFonts w:ascii="Times New Roman" w:hAnsi="Times New Roman" w:cs="Times New Roman"/>
          <w:lang w:eastAsia="en-US"/>
        </w:rPr>
        <w:t>-6-2</w:t>
      </w:r>
      <w:r w:rsidR="00CD7C62">
        <w:rPr>
          <w:rFonts w:ascii="Times New Roman" w:hAnsi="Times New Roman" w:cs="Times New Roman"/>
          <w:lang w:eastAsia="en-US"/>
        </w:rPr>
        <w:t>6</w:t>
      </w:r>
    </w:p>
    <w:p w14:paraId="3C5C6EFD" w14:textId="44B483B5" w:rsidR="00D84B23" w:rsidRPr="00D84B23" w:rsidRDefault="00D84B23" w:rsidP="00D84B23">
      <w:pPr>
        <w:widowControl w:val="0"/>
        <w:tabs>
          <w:tab w:val="left" w:pos="567"/>
        </w:tabs>
        <w:spacing w:after="0" w:line="240" w:lineRule="auto"/>
        <w:jc w:val="right"/>
        <w:rPr>
          <w:rFonts w:ascii="Times New Roman" w:hAnsi="Times New Roman" w:cs="Times New Roman"/>
          <w:lang w:eastAsia="en-US"/>
        </w:rPr>
      </w:pPr>
      <w:r w:rsidRPr="00D84B23">
        <w:rPr>
          <w:rFonts w:ascii="Times New Roman" w:hAnsi="Times New Roman" w:cs="Times New Roman"/>
          <w:lang w:eastAsia="en-US"/>
        </w:rPr>
        <w:t>от «</w:t>
      </w:r>
      <w:r w:rsidR="00CA436A">
        <w:rPr>
          <w:rFonts w:ascii="Times New Roman" w:hAnsi="Times New Roman" w:cs="Times New Roman"/>
          <w:lang w:eastAsia="en-US"/>
        </w:rPr>
        <w:t>____</w:t>
      </w:r>
      <w:r w:rsidRPr="00D84B23">
        <w:rPr>
          <w:rFonts w:ascii="Times New Roman" w:hAnsi="Times New Roman" w:cs="Times New Roman"/>
          <w:lang w:eastAsia="en-US"/>
        </w:rPr>
        <w:t xml:space="preserve">» </w:t>
      </w:r>
      <w:r w:rsidR="00CA436A">
        <w:rPr>
          <w:rFonts w:ascii="Times New Roman" w:hAnsi="Times New Roman" w:cs="Times New Roman"/>
          <w:lang w:eastAsia="en-US"/>
        </w:rPr>
        <w:t>_____</w:t>
      </w:r>
      <w:r w:rsidRPr="00D84B23">
        <w:rPr>
          <w:rFonts w:ascii="Times New Roman" w:hAnsi="Times New Roman" w:cs="Times New Roman"/>
          <w:lang w:eastAsia="en-US"/>
        </w:rPr>
        <w:t xml:space="preserve"> 202</w:t>
      </w:r>
      <w:r w:rsidR="00CD7C62">
        <w:rPr>
          <w:rFonts w:ascii="Times New Roman" w:hAnsi="Times New Roman" w:cs="Times New Roman"/>
          <w:lang w:eastAsia="en-US"/>
        </w:rPr>
        <w:t>6</w:t>
      </w:r>
      <w:r w:rsidRPr="00D84B23">
        <w:rPr>
          <w:rFonts w:ascii="Times New Roman" w:hAnsi="Times New Roman" w:cs="Times New Roman"/>
          <w:lang w:eastAsia="en-US"/>
        </w:rPr>
        <w:t xml:space="preserve"> г.</w:t>
      </w:r>
    </w:p>
    <w:p w14:paraId="411AAE6F" w14:textId="77777777" w:rsidR="00D84B23" w:rsidRPr="00D84B23" w:rsidRDefault="00D84B23"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37A2BFF3" w14:textId="77777777" w:rsidR="00D84B23" w:rsidRPr="00D84B23" w:rsidRDefault="00D84B23" w:rsidP="00D84B23">
      <w:pPr>
        <w:tabs>
          <w:tab w:val="left" w:pos="567"/>
        </w:tabs>
        <w:spacing w:after="0" w:line="240" w:lineRule="auto"/>
        <w:contextualSpacing/>
        <w:jc w:val="both"/>
        <w:rPr>
          <w:rFonts w:ascii="Times New Roman" w:eastAsia="Times New Roman" w:hAnsi="Times New Roman" w:cs="Times New Roman"/>
          <w:lang w:val="x-none" w:eastAsia="x-none"/>
        </w:rPr>
      </w:pPr>
      <w:r w:rsidRPr="00D84B23">
        <w:rPr>
          <w:rFonts w:ascii="Times New Roman" w:eastAsia="Times New Roman" w:hAnsi="Times New Roman" w:cs="Times New Roman"/>
          <w:lang w:val="x-none" w:eastAsia="x-none"/>
        </w:rPr>
        <w:t>РЕКОМЕНДУЕМАЯ ФОРМА:</w:t>
      </w:r>
    </w:p>
    <w:p w14:paraId="79AAAF21" w14:textId="77777777" w:rsidR="00D84B23" w:rsidRPr="00D84B23" w:rsidRDefault="00D84B23"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47185456" w14:textId="77777777" w:rsidR="00DA00B4" w:rsidRPr="00F21D14" w:rsidRDefault="00DA00B4" w:rsidP="00DA00B4">
      <w:pPr>
        <w:widowControl w:val="0"/>
        <w:tabs>
          <w:tab w:val="left" w:pos="567"/>
        </w:tabs>
        <w:spacing w:after="0" w:line="240" w:lineRule="auto"/>
        <w:jc w:val="center"/>
        <w:rPr>
          <w:rFonts w:ascii="Times New Roman" w:eastAsia="Times New Roman" w:hAnsi="Times New Roman" w:cs="Times New Roman"/>
          <w:b/>
        </w:rPr>
      </w:pPr>
      <w:r w:rsidRPr="00F21D14">
        <w:rPr>
          <w:rFonts w:ascii="Times New Roman" w:eastAsia="Times New Roman" w:hAnsi="Times New Roman" w:cs="Times New Roman"/>
          <w:b/>
        </w:rPr>
        <w:t xml:space="preserve">Акт </w:t>
      </w:r>
    </w:p>
    <w:p w14:paraId="0B684D5F" w14:textId="77777777" w:rsidR="00DA00B4" w:rsidRPr="00F21D14" w:rsidRDefault="00DA00B4" w:rsidP="00DA00B4">
      <w:pPr>
        <w:widowControl w:val="0"/>
        <w:tabs>
          <w:tab w:val="left" w:pos="567"/>
        </w:tabs>
        <w:spacing w:after="0" w:line="240" w:lineRule="auto"/>
        <w:jc w:val="center"/>
        <w:rPr>
          <w:rFonts w:ascii="Times New Roman" w:eastAsia="Times New Roman" w:hAnsi="Times New Roman" w:cs="Times New Roman"/>
          <w:b/>
        </w:rPr>
      </w:pPr>
      <w:r w:rsidRPr="00F21D14">
        <w:rPr>
          <w:rFonts w:ascii="Times New Roman" w:eastAsia="Times New Roman" w:hAnsi="Times New Roman" w:cs="Times New Roman"/>
          <w:b/>
        </w:rPr>
        <w:t xml:space="preserve">об отчуждении исключительного права на произведения, </w:t>
      </w:r>
    </w:p>
    <w:p w14:paraId="0FB454C2" w14:textId="3262AD9C" w:rsidR="00D84B23" w:rsidRPr="00F21D14" w:rsidRDefault="00DA00B4" w:rsidP="00DA00B4">
      <w:pPr>
        <w:widowControl w:val="0"/>
        <w:tabs>
          <w:tab w:val="left" w:pos="567"/>
        </w:tabs>
        <w:spacing w:after="0" w:line="240" w:lineRule="auto"/>
        <w:jc w:val="center"/>
        <w:rPr>
          <w:rFonts w:ascii="Times New Roman" w:hAnsi="Times New Roman" w:cs="Times New Roman"/>
          <w:b/>
          <w:lang w:eastAsia="en-US"/>
        </w:rPr>
      </w:pPr>
      <w:r w:rsidRPr="00F21D14">
        <w:rPr>
          <w:rFonts w:ascii="Times New Roman" w:eastAsia="Times New Roman" w:hAnsi="Times New Roman" w:cs="Times New Roman"/>
          <w:b/>
        </w:rPr>
        <w:t xml:space="preserve">созданные </w:t>
      </w:r>
      <w:r w:rsidR="00D84B23" w:rsidRPr="00F21D14">
        <w:rPr>
          <w:rFonts w:ascii="Times New Roman" w:hAnsi="Times New Roman" w:cs="Times New Roman"/>
          <w:b/>
          <w:lang w:eastAsia="en-US"/>
        </w:rPr>
        <w:t>по Договору № КСУ/</w:t>
      </w:r>
      <w:r w:rsidR="003871BD">
        <w:rPr>
          <w:rFonts w:ascii="Times New Roman" w:hAnsi="Times New Roman" w:cs="Times New Roman"/>
          <w:b/>
          <w:lang w:eastAsia="en-US"/>
        </w:rPr>
        <w:t>2</w:t>
      </w:r>
      <w:r w:rsidR="00D84B23" w:rsidRPr="00F21D14">
        <w:rPr>
          <w:rFonts w:ascii="Times New Roman" w:hAnsi="Times New Roman" w:cs="Times New Roman"/>
          <w:b/>
          <w:lang w:eastAsia="en-US"/>
        </w:rPr>
        <w:t>-6-2</w:t>
      </w:r>
      <w:r w:rsidR="00CD7C62">
        <w:rPr>
          <w:rFonts w:ascii="Times New Roman" w:hAnsi="Times New Roman" w:cs="Times New Roman"/>
          <w:b/>
          <w:lang w:eastAsia="en-US"/>
        </w:rPr>
        <w:t>6</w:t>
      </w:r>
      <w:r w:rsidR="00D84B23" w:rsidRPr="00F21D14">
        <w:rPr>
          <w:rFonts w:ascii="Times New Roman" w:hAnsi="Times New Roman" w:cs="Times New Roman"/>
          <w:b/>
          <w:lang w:eastAsia="en-US"/>
        </w:rPr>
        <w:t xml:space="preserve"> от «</w:t>
      </w:r>
      <w:r w:rsidR="00CA436A" w:rsidRPr="00F21D14">
        <w:rPr>
          <w:rFonts w:ascii="Times New Roman" w:hAnsi="Times New Roman" w:cs="Times New Roman"/>
          <w:b/>
          <w:lang w:eastAsia="en-US"/>
        </w:rPr>
        <w:t>___</w:t>
      </w:r>
      <w:r w:rsidR="00D84B23" w:rsidRPr="00F21D14">
        <w:rPr>
          <w:rFonts w:ascii="Times New Roman" w:hAnsi="Times New Roman" w:cs="Times New Roman"/>
          <w:b/>
          <w:lang w:eastAsia="en-US"/>
        </w:rPr>
        <w:t>»</w:t>
      </w:r>
      <w:r w:rsidR="00CA436A" w:rsidRPr="00F21D14">
        <w:rPr>
          <w:rFonts w:ascii="Times New Roman" w:hAnsi="Times New Roman" w:cs="Times New Roman"/>
          <w:b/>
          <w:lang w:eastAsia="en-US"/>
        </w:rPr>
        <w:t xml:space="preserve"> _________</w:t>
      </w:r>
      <w:r w:rsidR="00D84B23" w:rsidRPr="00F21D14">
        <w:rPr>
          <w:rFonts w:ascii="Times New Roman" w:hAnsi="Times New Roman" w:cs="Times New Roman"/>
          <w:b/>
          <w:lang w:eastAsia="en-US"/>
        </w:rPr>
        <w:t xml:space="preserve"> 202</w:t>
      </w:r>
      <w:r w:rsidR="00CD7C62">
        <w:rPr>
          <w:rFonts w:ascii="Times New Roman" w:hAnsi="Times New Roman" w:cs="Times New Roman"/>
          <w:b/>
          <w:lang w:eastAsia="en-US"/>
        </w:rPr>
        <w:t>6</w:t>
      </w:r>
      <w:r w:rsidR="00D84B23" w:rsidRPr="00F21D14">
        <w:rPr>
          <w:rFonts w:ascii="Times New Roman" w:hAnsi="Times New Roman" w:cs="Times New Roman"/>
          <w:b/>
          <w:lang w:eastAsia="en-US"/>
        </w:rPr>
        <w:t> г.</w:t>
      </w:r>
    </w:p>
    <w:p w14:paraId="6F429634" w14:textId="32BF935B" w:rsidR="00CA436A" w:rsidRPr="00F21D14" w:rsidRDefault="00D84B23" w:rsidP="00CA436A">
      <w:pPr>
        <w:widowControl w:val="0"/>
        <w:tabs>
          <w:tab w:val="left" w:pos="567"/>
        </w:tabs>
        <w:spacing w:after="0" w:line="240" w:lineRule="auto"/>
        <w:jc w:val="center"/>
        <w:rPr>
          <w:rFonts w:ascii="Times New Roman" w:eastAsia="Times New Roman" w:hAnsi="Times New Roman" w:cs="Times New Roman"/>
          <w:b/>
          <w:bCs/>
          <w:smallCaps/>
        </w:rPr>
      </w:pPr>
      <w:r w:rsidRPr="00DA00B4">
        <w:rPr>
          <w:rFonts w:ascii="Times New Roman" w:hAnsi="Times New Roman" w:cs="Times New Roman"/>
          <w:b/>
          <w:lang w:eastAsia="en-US"/>
        </w:rPr>
        <w:t xml:space="preserve">Идентификатор соглашения № </w:t>
      </w:r>
      <w:r w:rsidR="00CA436A" w:rsidRPr="00F21D14">
        <w:rPr>
          <w:rFonts w:ascii="Times New Roman" w:eastAsia="Times New Roman" w:hAnsi="Times New Roman" w:cs="Times New Roman"/>
          <w:b/>
          <w:bCs/>
          <w:smallCaps/>
        </w:rPr>
        <w:t>000000Ц50712</w:t>
      </w:r>
      <w:r w:rsidR="00CD7C62">
        <w:rPr>
          <w:rFonts w:ascii="Times New Roman" w:eastAsia="Times New Roman" w:hAnsi="Times New Roman" w:cs="Times New Roman"/>
          <w:b/>
          <w:bCs/>
          <w:smallCaps/>
        </w:rPr>
        <w:t>6</w:t>
      </w:r>
      <w:r w:rsidR="00CA436A" w:rsidRPr="00F21D14">
        <w:rPr>
          <w:rFonts w:ascii="Times New Roman" w:eastAsia="Times New Roman" w:hAnsi="Times New Roman" w:cs="Times New Roman"/>
          <w:b/>
          <w:bCs/>
          <w:smallCaps/>
        </w:rPr>
        <w:t>P1</w:t>
      </w:r>
      <w:r w:rsidR="00CD7C62">
        <w:rPr>
          <w:rFonts w:ascii="Times New Roman" w:eastAsia="Times New Roman" w:hAnsi="Times New Roman" w:cs="Times New Roman"/>
          <w:b/>
          <w:bCs/>
          <w:smallCaps/>
          <w:lang w:val="en-US"/>
        </w:rPr>
        <w:t>D</w:t>
      </w:r>
      <w:r w:rsidR="00CA436A" w:rsidRPr="00F21D14">
        <w:rPr>
          <w:rFonts w:ascii="Times New Roman" w:eastAsia="Times New Roman" w:hAnsi="Times New Roman" w:cs="Times New Roman"/>
          <w:b/>
          <w:bCs/>
          <w:smallCaps/>
        </w:rPr>
        <w:t>0002</w:t>
      </w:r>
    </w:p>
    <w:p w14:paraId="4D80FAF8" w14:textId="4976132F" w:rsidR="00D84B23" w:rsidRPr="00D84B23" w:rsidRDefault="00D84B23" w:rsidP="00CA436A">
      <w:pPr>
        <w:widowControl w:val="0"/>
        <w:tabs>
          <w:tab w:val="left" w:pos="567"/>
        </w:tabs>
        <w:spacing w:after="0" w:line="240" w:lineRule="auto"/>
        <w:jc w:val="center"/>
        <w:rPr>
          <w:rFonts w:ascii="Times New Roman" w:hAnsi="Times New Roman" w:cs="Times New Roman"/>
          <w:iCs/>
          <w:lang w:eastAsia="en-US"/>
        </w:rPr>
      </w:pPr>
      <w:r w:rsidRPr="00D84B23">
        <w:rPr>
          <w:rFonts w:ascii="Times New Roman" w:hAnsi="Times New Roman" w:cs="Times New Roman"/>
          <w:iCs/>
          <w:lang w:eastAsia="en-US"/>
        </w:rPr>
        <w:t>г. Москва</w:t>
      </w:r>
      <w:r w:rsidRPr="00D84B23">
        <w:rPr>
          <w:rFonts w:ascii="Times New Roman" w:hAnsi="Times New Roman" w:cs="Times New Roman"/>
          <w:iCs/>
          <w:lang w:eastAsia="en-US"/>
        </w:rPr>
        <w:tab/>
        <w:t>__________  202</w:t>
      </w:r>
      <w:r w:rsidR="00CD7C62">
        <w:rPr>
          <w:rFonts w:ascii="Times New Roman" w:hAnsi="Times New Roman" w:cs="Times New Roman"/>
          <w:iCs/>
          <w:lang w:eastAsia="en-US"/>
        </w:rPr>
        <w:t>6</w:t>
      </w:r>
      <w:r w:rsidRPr="00D84B23">
        <w:rPr>
          <w:rFonts w:ascii="Times New Roman" w:hAnsi="Times New Roman" w:cs="Times New Roman"/>
          <w:iCs/>
          <w:lang w:eastAsia="en-US"/>
        </w:rPr>
        <w:t> г.</w:t>
      </w:r>
    </w:p>
    <w:p w14:paraId="6828E212" w14:textId="77777777" w:rsidR="00D84B23" w:rsidRPr="00D84B23" w:rsidRDefault="00D84B23" w:rsidP="00D84B23">
      <w:pPr>
        <w:widowControl w:val="0"/>
        <w:tabs>
          <w:tab w:val="left" w:pos="567"/>
          <w:tab w:val="left" w:pos="7371"/>
        </w:tabs>
        <w:spacing w:after="0" w:line="240" w:lineRule="auto"/>
        <w:jc w:val="both"/>
        <w:rPr>
          <w:rFonts w:ascii="Times New Roman" w:hAnsi="Times New Roman" w:cs="Times New Roman"/>
          <w:iCs/>
          <w:lang w:eastAsia="en-US"/>
        </w:rPr>
      </w:pPr>
    </w:p>
    <w:p w14:paraId="7F25337B" w14:textId="77777777" w:rsidR="00BA7571" w:rsidRDefault="00853866" w:rsidP="00BA7571">
      <w:pPr>
        <w:tabs>
          <w:tab w:val="left" w:pos="567"/>
        </w:tabs>
        <w:spacing w:after="0" w:line="240" w:lineRule="auto"/>
        <w:jc w:val="both"/>
        <w:rPr>
          <w:rFonts w:ascii="Times New Roman" w:hAnsi="Times New Roman" w:cs="Times New Roman"/>
          <w:bCs/>
          <w:lang w:eastAsia="en-US"/>
        </w:rPr>
      </w:pPr>
      <w:r w:rsidRPr="00853866">
        <w:rPr>
          <w:rFonts w:ascii="Times New Roman" w:hAnsi="Times New Roman" w:cs="Times New Roman"/>
          <w:b/>
          <w:bCs/>
          <w:lang w:eastAsia="en-US"/>
        </w:rPr>
        <w:t xml:space="preserve">Фонд развития </w:t>
      </w:r>
      <w:r w:rsidR="00D84B23" w:rsidRPr="00853866">
        <w:rPr>
          <w:rFonts w:ascii="Times New Roman" w:hAnsi="Times New Roman" w:cs="Times New Roman"/>
          <w:b/>
          <w:bCs/>
          <w:lang w:eastAsia="en-US"/>
        </w:rPr>
        <w:t xml:space="preserve"> интернет-инициатив</w:t>
      </w:r>
      <w:r>
        <w:rPr>
          <w:rFonts w:ascii="Times New Roman" w:hAnsi="Times New Roman" w:cs="Times New Roman"/>
          <w:b/>
          <w:bCs/>
          <w:lang w:eastAsia="en-US"/>
        </w:rPr>
        <w:t xml:space="preserve">, </w:t>
      </w:r>
      <w:r w:rsidRPr="00853866">
        <w:rPr>
          <w:rFonts w:ascii="Times New Roman" w:hAnsi="Times New Roman" w:cs="Times New Roman"/>
          <w:lang w:eastAsia="en-US"/>
        </w:rPr>
        <w:t>именуемый в дальнейшем «Заказчик»</w:t>
      </w:r>
      <w:r w:rsidR="00D84B23" w:rsidRPr="00D84B23">
        <w:rPr>
          <w:rFonts w:ascii="Times New Roman" w:hAnsi="Times New Roman" w:cs="Times New Roman"/>
          <w:lang w:eastAsia="en-US"/>
        </w:rPr>
        <w:t xml:space="preserve"> </w:t>
      </w:r>
      <w:r>
        <w:rPr>
          <w:rFonts w:ascii="Times New Roman" w:hAnsi="Times New Roman" w:cs="Times New Roman"/>
          <w:lang w:eastAsia="en-US"/>
        </w:rPr>
        <w:t xml:space="preserve">в лице Директора </w:t>
      </w:r>
      <w:r w:rsidR="00D84B23" w:rsidRPr="00D84B23">
        <w:rPr>
          <w:rFonts w:ascii="Times New Roman" w:hAnsi="Times New Roman" w:cs="Times New Roman"/>
          <w:lang w:eastAsia="en-US"/>
        </w:rPr>
        <w:t>Варламов</w:t>
      </w:r>
      <w:r>
        <w:rPr>
          <w:rFonts w:ascii="Times New Roman" w:hAnsi="Times New Roman" w:cs="Times New Roman"/>
          <w:lang w:eastAsia="en-US"/>
        </w:rPr>
        <w:t>а</w:t>
      </w:r>
      <w:r w:rsidR="00D84B23" w:rsidRPr="00D84B23">
        <w:rPr>
          <w:rFonts w:ascii="Times New Roman" w:hAnsi="Times New Roman" w:cs="Times New Roman"/>
          <w:lang w:eastAsia="en-US"/>
        </w:rPr>
        <w:t xml:space="preserve"> </w:t>
      </w:r>
      <w:r>
        <w:rPr>
          <w:rFonts w:ascii="Times New Roman" w:hAnsi="Times New Roman" w:cs="Times New Roman"/>
          <w:lang w:eastAsia="en-US"/>
        </w:rPr>
        <w:t>Кирилла Викторовича</w:t>
      </w:r>
      <w:r w:rsidR="00D84B23" w:rsidRPr="00D84B23">
        <w:rPr>
          <w:rFonts w:ascii="Times New Roman" w:hAnsi="Times New Roman" w:cs="Times New Roman"/>
          <w:lang w:eastAsia="en-US"/>
        </w:rPr>
        <w:t>, действующ</w:t>
      </w:r>
      <w:r>
        <w:rPr>
          <w:rFonts w:ascii="Times New Roman" w:hAnsi="Times New Roman" w:cs="Times New Roman"/>
          <w:lang w:eastAsia="en-US"/>
        </w:rPr>
        <w:t>его</w:t>
      </w:r>
      <w:r w:rsidR="00D84B23" w:rsidRPr="00D84B23">
        <w:rPr>
          <w:rFonts w:ascii="Times New Roman" w:hAnsi="Times New Roman" w:cs="Times New Roman"/>
          <w:lang w:eastAsia="en-US"/>
        </w:rPr>
        <w:t xml:space="preserve"> на основании Устава, с одной стороны, и </w:t>
      </w:r>
      <w:r w:rsidRPr="00853866">
        <w:rPr>
          <w:rFonts w:ascii="Times New Roman" w:hAnsi="Times New Roman" w:cs="Times New Roman"/>
          <w:lang w:eastAsia="en-US"/>
        </w:rPr>
        <w:t>[</w:t>
      </w:r>
      <w:r w:rsidRPr="00853866">
        <w:rPr>
          <w:rFonts w:ascii="Times New Roman" w:hAnsi="Times New Roman" w:cs="Times New Roman"/>
          <w:i/>
          <w:iCs/>
          <w:lang w:eastAsia="en-US"/>
        </w:rPr>
        <w:t>указать полное наименование организации</w:t>
      </w:r>
      <w:r w:rsidRPr="00853866">
        <w:rPr>
          <w:rFonts w:ascii="Times New Roman" w:hAnsi="Times New Roman" w:cs="Times New Roman"/>
          <w:lang w:eastAsia="en-US"/>
        </w:rPr>
        <w:t>]</w:t>
      </w:r>
      <w:r>
        <w:rPr>
          <w:rFonts w:ascii="Times New Roman" w:hAnsi="Times New Roman" w:cs="Times New Roman"/>
          <w:lang w:eastAsia="en-US"/>
        </w:rPr>
        <w:t xml:space="preserve"> именуемое в дальнейшем </w:t>
      </w:r>
      <w:r w:rsidR="00D84B23" w:rsidRPr="00D84B23">
        <w:rPr>
          <w:rFonts w:ascii="Times New Roman" w:hAnsi="Times New Roman" w:cs="Times New Roman"/>
          <w:lang w:eastAsia="en-US"/>
        </w:rPr>
        <w:t xml:space="preserve"> </w:t>
      </w:r>
      <w:r>
        <w:rPr>
          <w:rFonts w:ascii="Times New Roman" w:hAnsi="Times New Roman" w:cs="Times New Roman"/>
          <w:lang w:eastAsia="en-US"/>
        </w:rPr>
        <w:t>«</w:t>
      </w:r>
      <w:r w:rsidR="00D84B23" w:rsidRPr="00D84B23">
        <w:rPr>
          <w:rFonts w:ascii="Times New Roman" w:hAnsi="Times New Roman" w:cs="Times New Roman"/>
          <w:lang w:eastAsia="en-US"/>
        </w:rPr>
        <w:t>Исполнител</w:t>
      </w:r>
      <w:r>
        <w:rPr>
          <w:rFonts w:ascii="Times New Roman" w:hAnsi="Times New Roman" w:cs="Times New Roman"/>
          <w:lang w:eastAsia="en-US"/>
        </w:rPr>
        <w:t xml:space="preserve">ь», в лице </w:t>
      </w:r>
      <w:r w:rsidRPr="00853866">
        <w:rPr>
          <w:rFonts w:ascii="Times New Roman" w:hAnsi="Times New Roman" w:cs="Times New Roman"/>
          <w:lang w:eastAsia="en-US"/>
        </w:rPr>
        <w:t>[</w:t>
      </w:r>
      <w:r w:rsidRPr="00853866">
        <w:rPr>
          <w:rFonts w:ascii="Times New Roman" w:hAnsi="Times New Roman" w:cs="Times New Roman"/>
          <w:i/>
          <w:iCs/>
          <w:lang w:eastAsia="en-US"/>
        </w:rPr>
        <w:t>должность, ФИО</w:t>
      </w:r>
      <w:r w:rsidRPr="00853866">
        <w:rPr>
          <w:rFonts w:ascii="Times New Roman" w:hAnsi="Times New Roman" w:cs="Times New Roman"/>
          <w:lang w:eastAsia="en-US"/>
        </w:rPr>
        <w:t>]</w:t>
      </w:r>
      <w:r>
        <w:rPr>
          <w:rFonts w:ascii="Times New Roman" w:hAnsi="Times New Roman" w:cs="Times New Roman"/>
          <w:lang w:eastAsia="en-US"/>
        </w:rPr>
        <w:t xml:space="preserve">, </w:t>
      </w:r>
      <w:r w:rsidR="00D84B23" w:rsidRPr="00D84B23">
        <w:rPr>
          <w:rFonts w:ascii="Times New Roman" w:hAnsi="Times New Roman" w:cs="Times New Roman"/>
          <w:lang w:eastAsia="en-US"/>
        </w:rPr>
        <w:t>действующ</w:t>
      </w:r>
      <w:r>
        <w:rPr>
          <w:rFonts w:ascii="Times New Roman" w:hAnsi="Times New Roman" w:cs="Times New Roman"/>
          <w:lang w:eastAsia="en-US"/>
        </w:rPr>
        <w:t>его</w:t>
      </w:r>
      <w:r w:rsidR="00D84B23" w:rsidRPr="00D84B23">
        <w:rPr>
          <w:rFonts w:ascii="Times New Roman" w:hAnsi="Times New Roman" w:cs="Times New Roman"/>
          <w:lang w:eastAsia="en-US"/>
        </w:rPr>
        <w:t xml:space="preserve"> на основании </w:t>
      </w:r>
      <w:r w:rsidRPr="00853866">
        <w:rPr>
          <w:rFonts w:ascii="Times New Roman" w:hAnsi="Times New Roman" w:cs="Times New Roman"/>
          <w:lang w:eastAsia="en-US"/>
        </w:rPr>
        <w:t>[</w:t>
      </w:r>
      <w:r w:rsidR="00D84B23" w:rsidRPr="00853866">
        <w:rPr>
          <w:rFonts w:ascii="Times New Roman" w:hAnsi="Times New Roman" w:cs="Times New Roman"/>
          <w:i/>
          <w:iCs/>
          <w:lang w:eastAsia="en-US"/>
        </w:rPr>
        <w:t>Устава</w:t>
      </w:r>
      <w:r w:rsidRPr="00853866">
        <w:rPr>
          <w:rFonts w:ascii="Times New Roman" w:hAnsi="Times New Roman" w:cs="Times New Roman"/>
          <w:i/>
          <w:iCs/>
          <w:lang w:eastAsia="en-US"/>
        </w:rPr>
        <w:t xml:space="preserve"> или доверенности № __от ___</w:t>
      </w:r>
      <w:r w:rsidRPr="00853866">
        <w:rPr>
          <w:rFonts w:ascii="Times New Roman" w:hAnsi="Times New Roman" w:cs="Times New Roman"/>
          <w:lang w:eastAsia="en-US"/>
        </w:rPr>
        <w:t>]</w:t>
      </w:r>
      <w:r w:rsidR="00D84B23" w:rsidRPr="00D84B23">
        <w:rPr>
          <w:rFonts w:ascii="Times New Roman" w:hAnsi="Times New Roman" w:cs="Times New Roman"/>
          <w:lang w:eastAsia="en-US"/>
        </w:rPr>
        <w:t xml:space="preserve">, с другой стороны, именуемые в дальнейшем «Стороны», составили </w:t>
      </w:r>
      <w:r w:rsidR="00D84B23" w:rsidRPr="00D84B23">
        <w:rPr>
          <w:rFonts w:ascii="Times New Roman" w:hAnsi="Times New Roman" w:cs="Times New Roman"/>
          <w:bCs/>
          <w:lang w:eastAsia="en-US"/>
        </w:rPr>
        <w:t xml:space="preserve">настоящий Акт </w:t>
      </w:r>
      <w:r w:rsidR="00BA7571">
        <w:rPr>
          <w:rFonts w:ascii="Times New Roman" w:hAnsi="Times New Roman" w:cs="Times New Roman"/>
          <w:bCs/>
          <w:lang w:eastAsia="en-US"/>
        </w:rPr>
        <w:t>об отчуждении исключительных прав</w:t>
      </w:r>
      <w:r w:rsidR="00D84B23" w:rsidRPr="00D84B23">
        <w:rPr>
          <w:rFonts w:ascii="Times New Roman" w:hAnsi="Times New Roman" w:cs="Times New Roman"/>
          <w:bCs/>
          <w:lang w:eastAsia="en-US"/>
        </w:rPr>
        <w:t xml:space="preserve">, </w:t>
      </w:r>
      <w:r w:rsidR="00BA7571">
        <w:rPr>
          <w:rFonts w:ascii="Times New Roman" w:hAnsi="Times New Roman" w:cs="Times New Roman"/>
          <w:bCs/>
          <w:lang w:eastAsia="en-US"/>
        </w:rPr>
        <w:t xml:space="preserve">на следующие результаты интеллектуальной деятельности </w:t>
      </w:r>
      <w:r w:rsidR="00BA7571" w:rsidRPr="00BA7571">
        <w:rPr>
          <w:rFonts w:ascii="Times New Roman" w:hAnsi="Times New Roman" w:cs="Times New Roman"/>
          <w:bCs/>
          <w:lang w:eastAsia="en-US"/>
        </w:rPr>
        <w:t>[</w:t>
      </w:r>
      <w:r w:rsidR="00BA7571" w:rsidRPr="00BA7571">
        <w:rPr>
          <w:rFonts w:ascii="Times New Roman" w:hAnsi="Times New Roman" w:cs="Times New Roman"/>
          <w:bCs/>
          <w:i/>
          <w:iCs/>
          <w:lang w:eastAsia="en-US"/>
        </w:rPr>
        <w:t>фотографии, видеоролик</w:t>
      </w:r>
      <w:r w:rsidR="00BA7571" w:rsidRPr="00BA7571">
        <w:rPr>
          <w:rFonts w:ascii="Times New Roman" w:hAnsi="Times New Roman" w:cs="Times New Roman"/>
          <w:bCs/>
          <w:lang w:eastAsia="en-US"/>
        </w:rPr>
        <w:t>]</w:t>
      </w:r>
    </w:p>
    <w:p w14:paraId="77625BDD" w14:textId="77777777" w:rsidR="00BA7571" w:rsidRPr="00D85E0B" w:rsidRDefault="00BA7571" w:rsidP="00BA7571">
      <w:pPr>
        <w:tabs>
          <w:tab w:val="left" w:pos="567"/>
        </w:tabs>
        <w:spacing w:after="0" w:line="240" w:lineRule="auto"/>
        <w:jc w:val="both"/>
        <w:rPr>
          <w:rFonts w:ascii="Times New Roman" w:hAnsi="Times New Roman" w:cs="Times New Roman"/>
          <w:bCs/>
          <w:lang w:eastAsia="en-US"/>
        </w:rPr>
      </w:pPr>
    </w:p>
    <w:p w14:paraId="6EB15090" w14:textId="77777777" w:rsidR="00BA7571" w:rsidRPr="00D85E0B" w:rsidRDefault="00BA7571" w:rsidP="00BA7571">
      <w:pPr>
        <w:tabs>
          <w:tab w:val="left" w:pos="567"/>
        </w:tabs>
        <w:spacing w:after="0" w:line="240" w:lineRule="auto"/>
        <w:jc w:val="both"/>
        <w:rPr>
          <w:rFonts w:ascii="Times New Roman" w:hAnsi="Times New Roman" w:cs="Times New Roman"/>
          <w:bCs/>
          <w:lang w:eastAsia="en-US"/>
        </w:rPr>
      </w:pPr>
    </w:p>
    <w:p w14:paraId="0977DC7A" w14:textId="22AFB28A" w:rsidR="00BA7571" w:rsidRPr="00BA7571" w:rsidRDefault="00BA7571" w:rsidP="00BA7571">
      <w:pPr>
        <w:tabs>
          <w:tab w:val="left" w:pos="567"/>
        </w:tabs>
        <w:spacing w:after="0" w:line="240" w:lineRule="auto"/>
        <w:jc w:val="both"/>
        <w:rPr>
          <w:rFonts w:ascii="Times New Roman" w:hAnsi="Times New Roman" w:cs="Times New Roman"/>
          <w:bCs/>
          <w:lang w:eastAsia="en-US"/>
        </w:rPr>
      </w:pPr>
      <w:r w:rsidRPr="00BA7571">
        <w:rPr>
          <w:rFonts w:ascii="Times New Roman" w:eastAsia="Times New Roman" w:hAnsi="Times New Roman" w:cs="Times New Roman"/>
        </w:rPr>
        <w:t xml:space="preserve">Исполнитель отчуждает, а Заказчик принимает исключительные права на </w:t>
      </w:r>
      <w:r w:rsidRPr="00BA7571">
        <w:rPr>
          <w:rFonts w:ascii="Times New Roman" w:hAnsi="Times New Roman" w:cs="Times New Roman"/>
          <w:bCs/>
          <w:lang w:eastAsia="en-US"/>
        </w:rPr>
        <w:t>результаты интеллектуальной деятельности [</w:t>
      </w:r>
      <w:r w:rsidRPr="00BA7571">
        <w:rPr>
          <w:rFonts w:ascii="Times New Roman" w:hAnsi="Times New Roman" w:cs="Times New Roman"/>
          <w:bCs/>
          <w:i/>
          <w:iCs/>
          <w:lang w:eastAsia="en-US"/>
        </w:rPr>
        <w:t>фотографии, видеоролик</w:t>
      </w:r>
      <w:r w:rsidR="00382C57">
        <w:rPr>
          <w:rFonts w:ascii="Times New Roman" w:hAnsi="Times New Roman" w:cs="Times New Roman"/>
          <w:bCs/>
          <w:i/>
          <w:iCs/>
          <w:lang w:eastAsia="en-US"/>
        </w:rPr>
        <w:t>, исходные файлы</w:t>
      </w:r>
      <w:r w:rsidRPr="00BA7571">
        <w:rPr>
          <w:rFonts w:ascii="Times New Roman" w:hAnsi="Times New Roman" w:cs="Times New Roman"/>
          <w:bCs/>
          <w:lang w:eastAsia="en-US"/>
        </w:rPr>
        <w:t>]</w:t>
      </w:r>
    </w:p>
    <w:p w14:paraId="0A388B8A" w14:textId="5651DF1A" w:rsidR="00BA7571" w:rsidRPr="00DA00B4" w:rsidRDefault="00BA7571" w:rsidP="00C921CB">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0"/>
        <w:jc w:val="both"/>
        <w:rPr>
          <w:rFonts w:ascii="Times New Roman" w:eastAsia="Times New Roman" w:hAnsi="Times New Roman" w:cs="Times New Roman"/>
        </w:rPr>
      </w:pPr>
      <w:r w:rsidRPr="00DA00B4">
        <w:rPr>
          <w:rFonts w:ascii="Times New Roman" w:eastAsia="Times New Roman" w:hAnsi="Times New Roman" w:cs="Times New Roman"/>
        </w:rPr>
        <w:t xml:space="preserve">Материалы представлены Исполнителем по ссылке на эл. почту Заказчика </w:t>
      </w:r>
      <w:r w:rsidRPr="00DA00B4">
        <w:rPr>
          <w:rFonts w:ascii="Times New Roman" w:eastAsia="Times New Roman" w:hAnsi="Times New Roman" w:cs="Times New Roman"/>
          <w:i/>
        </w:rPr>
        <w:t>(или указать иной способ)</w:t>
      </w:r>
      <w:r w:rsidRPr="00DA00B4">
        <w:rPr>
          <w:rFonts w:ascii="Times New Roman" w:eastAsia="Times New Roman" w:hAnsi="Times New Roman" w:cs="Times New Roman"/>
        </w:rPr>
        <w:t>: ____________.</w:t>
      </w:r>
    </w:p>
    <w:p w14:paraId="364DF5AA" w14:textId="5935667F" w:rsidR="00BA7571" w:rsidRPr="00DA00B4" w:rsidRDefault="00BA7571" w:rsidP="00BA7571">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567"/>
          <w:tab w:val="left" w:pos="7371"/>
        </w:tabs>
        <w:spacing w:after="0" w:line="240" w:lineRule="auto"/>
        <w:ind w:left="0" w:firstLine="0"/>
        <w:jc w:val="both"/>
        <w:rPr>
          <w:rFonts w:ascii="Times New Roman" w:eastAsia="Times New Roman" w:hAnsi="Times New Roman" w:cs="Times New Roman"/>
        </w:rPr>
      </w:pPr>
      <w:r w:rsidRPr="00DA00B4">
        <w:rPr>
          <w:rFonts w:ascii="Times New Roman" w:eastAsia="Times New Roman" w:hAnsi="Times New Roman" w:cs="Times New Roman"/>
        </w:rPr>
        <w:t xml:space="preserve">Вознаграждение за отчуждение исключительного права входит в стоимость услуг составляет </w:t>
      </w:r>
      <w:r w:rsidR="007312D1">
        <w:rPr>
          <w:rFonts w:ascii="Times New Roman" w:eastAsia="Times New Roman" w:hAnsi="Times New Roman" w:cs="Times New Roman"/>
        </w:rPr>
        <w:t>1</w:t>
      </w:r>
      <w:r w:rsidRPr="00DA00B4">
        <w:rPr>
          <w:rFonts w:ascii="Times New Roman" w:eastAsia="Times New Roman" w:hAnsi="Times New Roman" w:cs="Times New Roman"/>
        </w:rPr>
        <w:t>% (</w:t>
      </w:r>
      <w:r w:rsidR="007312D1">
        <w:rPr>
          <w:rFonts w:ascii="Times New Roman" w:eastAsia="Times New Roman" w:hAnsi="Times New Roman" w:cs="Times New Roman"/>
        </w:rPr>
        <w:t>Один</w:t>
      </w:r>
      <w:r w:rsidRPr="00DA00B4">
        <w:rPr>
          <w:rFonts w:ascii="Times New Roman" w:eastAsia="Times New Roman" w:hAnsi="Times New Roman" w:cs="Times New Roman"/>
        </w:rPr>
        <w:t xml:space="preserve"> процент) от цены Задания №</w:t>
      </w:r>
      <w:r w:rsidRPr="00DA00B4">
        <w:t xml:space="preserve">     </w:t>
      </w:r>
      <w:r w:rsidRPr="00DA00B4">
        <w:rPr>
          <w:rFonts w:ascii="Times New Roman" w:eastAsia="Times New Roman" w:hAnsi="Times New Roman" w:cs="Times New Roman"/>
        </w:rPr>
        <w:t xml:space="preserve">_.  </w:t>
      </w:r>
    </w:p>
    <w:p w14:paraId="67D64E00" w14:textId="60C1C293" w:rsidR="00BA7571" w:rsidRPr="00DA00B4" w:rsidRDefault="00BA7571" w:rsidP="00BA7571">
      <w:pPr>
        <w:widowControl w:val="0"/>
        <w:numPr>
          <w:ilvl w:val="0"/>
          <w:numId w:val="17"/>
        </w:numPr>
        <w:pBdr>
          <w:top w:val="none" w:sz="0" w:space="0" w:color="000000"/>
          <w:left w:val="none" w:sz="0" w:space="0" w:color="000000"/>
          <w:bottom w:val="none" w:sz="0" w:space="0" w:color="000000"/>
          <w:right w:val="none" w:sz="0" w:space="0" w:color="000000"/>
          <w:between w:val="none" w:sz="0" w:space="0" w:color="000000"/>
        </w:pBdr>
        <w:tabs>
          <w:tab w:val="left" w:pos="567"/>
          <w:tab w:val="left" w:pos="7371"/>
        </w:tabs>
        <w:spacing w:after="0" w:line="240" w:lineRule="auto"/>
        <w:ind w:left="0" w:firstLine="0"/>
        <w:jc w:val="both"/>
        <w:rPr>
          <w:rFonts w:ascii="Times New Roman" w:eastAsia="Times New Roman" w:hAnsi="Times New Roman" w:cs="Times New Roman"/>
        </w:rPr>
      </w:pPr>
      <w:r w:rsidRPr="00DA00B4">
        <w:rPr>
          <w:rFonts w:ascii="Times New Roman" w:eastAsia="Times New Roman" w:hAnsi="Times New Roman" w:cs="Times New Roman"/>
        </w:rPr>
        <w:t xml:space="preserve">Права </w:t>
      </w:r>
      <w:r w:rsidR="00957849">
        <w:rPr>
          <w:rFonts w:ascii="Times New Roman" w:eastAsia="Times New Roman" w:hAnsi="Times New Roman" w:cs="Times New Roman"/>
        </w:rPr>
        <w:t xml:space="preserve">на произведения, в том числе исходные файлы, </w:t>
      </w:r>
      <w:r w:rsidRPr="00DA00B4">
        <w:rPr>
          <w:rFonts w:ascii="Times New Roman" w:eastAsia="Times New Roman" w:hAnsi="Times New Roman" w:cs="Times New Roman"/>
        </w:rPr>
        <w:t xml:space="preserve">отчуждены в полном объеме, могут использоваться в любой форме и любым не противоречащим закону способом (исключительное право на произведение), в том числе: воспроизведение произведения неограниченным тиражом,  распространение произведения путем продажи или иного отчуждения его оригинала или экземпляров, импорт оригинала или экземпляров произведения в целях распространения, публичный показ произведения,  сообщение для всеобщего сведения по кабелю, перевод переработку и другие способы использования Произведений. </w:t>
      </w:r>
    </w:p>
    <w:p w14:paraId="4C8487A0" w14:textId="38ECB630" w:rsidR="00BA7571" w:rsidRPr="00DA00B4" w:rsidRDefault="00BA7571" w:rsidP="00BA7571">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 w:val="left" w:pos="7371"/>
        </w:tabs>
        <w:spacing w:after="0" w:line="240" w:lineRule="auto"/>
        <w:jc w:val="both"/>
        <w:rPr>
          <w:rFonts w:ascii="Times New Roman" w:eastAsia="Times New Roman" w:hAnsi="Times New Roman" w:cs="Times New Roman"/>
        </w:rPr>
      </w:pPr>
      <w:r w:rsidRPr="00DA00B4">
        <w:rPr>
          <w:rFonts w:ascii="Times New Roman" w:eastAsia="Times New Roman" w:hAnsi="Times New Roman" w:cs="Times New Roman"/>
        </w:rPr>
        <w:t>По настоящему Договору Исполнитель передает исключительное право на результат интеллектуальной деятельности Заказчику без ограничений по территории использования с правом передачи третьим лицам.</w:t>
      </w:r>
    </w:p>
    <w:p w14:paraId="1F3C65DA" w14:textId="77777777" w:rsidR="00BA7571" w:rsidRPr="00DA00B4" w:rsidRDefault="00BA7571" w:rsidP="00BA7571">
      <w:pPr>
        <w:tabs>
          <w:tab w:val="left" w:pos="567"/>
        </w:tabs>
        <w:autoSpaceDE w:val="0"/>
        <w:autoSpaceDN w:val="0"/>
        <w:spacing w:after="120" w:line="240" w:lineRule="auto"/>
        <w:jc w:val="both"/>
        <w:rPr>
          <w:rFonts w:ascii="Times New Roman" w:hAnsi="Times New Roman" w:cs="Times New Roman"/>
          <w:color w:val="000000"/>
          <w:lang w:eastAsia="en-US"/>
        </w:rPr>
      </w:pPr>
    </w:p>
    <w:p w14:paraId="18E3F558" w14:textId="05F4EE15" w:rsidR="00BA7571" w:rsidRPr="00D84B23" w:rsidRDefault="00BA7571" w:rsidP="00BA7571">
      <w:pPr>
        <w:tabs>
          <w:tab w:val="left" w:pos="567"/>
        </w:tabs>
        <w:autoSpaceDE w:val="0"/>
        <w:autoSpaceDN w:val="0"/>
        <w:spacing w:after="120" w:line="240" w:lineRule="auto"/>
        <w:jc w:val="both"/>
        <w:rPr>
          <w:rFonts w:ascii="Times New Roman" w:hAnsi="Times New Roman" w:cs="Times New Roman"/>
          <w:color w:val="000000"/>
          <w:lang w:eastAsia="en-US"/>
        </w:rPr>
      </w:pPr>
      <w:r w:rsidRPr="00DA00B4">
        <w:rPr>
          <w:rFonts w:ascii="Times New Roman" w:hAnsi="Times New Roman" w:cs="Times New Roman"/>
          <w:color w:val="000000"/>
          <w:lang w:eastAsia="en-US"/>
        </w:rPr>
        <w:t>Источником финансирования настоящих расходов являются средства Субсидии</w:t>
      </w:r>
      <w:r w:rsidRPr="00D84B23">
        <w:rPr>
          <w:rFonts w:ascii="Times New Roman" w:hAnsi="Times New Roman" w:cs="Times New Roman"/>
          <w:color w:val="000000"/>
          <w:lang w:eastAsia="en-US"/>
        </w:rPr>
        <w:t xml:space="preserve"> из федерального бюджета по Соглашению № 071-10-202</w:t>
      </w:r>
      <w:r w:rsidR="00CD7C62" w:rsidRPr="00CD7C62">
        <w:rPr>
          <w:rFonts w:ascii="Times New Roman" w:hAnsi="Times New Roman" w:cs="Times New Roman"/>
          <w:color w:val="000000"/>
          <w:lang w:eastAsia="en-US"/>
        </w:rPr>
        <w:t>6</w:t>
      </w:r>
      <w:r w:rsidRPr="00D84B23">
        <w:rPr>
          <w:rFonts w:ascii="Times New Roman" w:hAnsi="Times New Roman" w:cs="Times New Roman"/>
          <w:color w:val="000000"/>
          <w:lang w:eastAsia="en-US"/>
        </w:rPr>
        <w:t>-0</w:t>
      </w:r>
      <w:r w:rsidR="00CD7C62" w:rsidRPr="00CD7C62">
        <w:rPr>
          <w:rFonts w:ascii="Times New Roman" w:hAnsi="Times New Roman" w:cs="Times New Roman"/>
          <w:color w:val="000000"/>
          <w:lang w:eastAsia="en-US"/>
        </w:rPr>
        <w:t>02</w:t>
      </w:r>
      <w:r w:rsidRPr="00D84B23">
        <w:rPr>
          <w:rFonts w:ascii="Times New Roman" w:hAnsi="Times New Roman" w:cs="Times New Roman"/>
          <w:color w:val="000000"/>
          <w:lang w:eastAsia="en-US"/>
        </w:rPr>
        <w:t xml:space="preserve"> от </w:t>
      </w:r>
      <w:r w:rsidR="00CD7C62" w:rsidRPr="00CD7C62">
        <w:rPr>
          <w:rFonts w:ascii="Times New Roman" w:hAnsi="Times New Roman" w:cs="Times New Roman"/>
          <w:color w:val="000000"/>
          <w:lang w:eastAsia="en-US"/>
        </w:rPr>
        <w:t>05</w:t>
      </w:r>
      <w:r w:rsidRPr="00D84B23">
        <w:rPr>
          <w:rFonts w:ascii="Times New Roman" w:hAnsi="Times New Roman" w:cs="Times New Roman"/>
          <w:color w:val="000000"/>
          <w:lang w:eastAsia="en-US"/>
        </w:rPr>
        <w:t>.02.202</w:t>
      </w:r>
      <w:r w:rsidR="00CD7C62" w:rsidRPr="00CD7C62">
        <w:rPr>
          <w:rFonts w:ascii="Times New Roman" w:hAnsi="Times New Roman" w:cs="Times New Roman"/>
          <w:color w:val="000000"/>
          <w:lang w:eastAsia="en-US"/>
        </w:rPr>
        <w:t>6</w:t>
      </w:r>
      <w:r w:rsidRPr="00D84B23">
        <w:rPr>
          <w:rFonts w:ascii="Times New Roman" w:hAnsi="Times New Roman" w:cs="Times New Roman"/>
          <w:color w:val="000000"/>
          <w:lang w:eastAsia="en-US"/>
        </w:rPr>
        <w:t>г.</w:t>
      </w:r>
    </w:p>
    <w:p w14:paraId="7C47E0B2" w14:textId="0E371A72" w:rsidR="00BA7571" w:rsidRDefault="00BA7571" w:rsidP="00BA7571">
      <w:pPr>
        <w:tabs>
          <w:tab w:val="left" w:pos="567"/>
        </w:tabs>
        <w:autoSpaceDE w:val="0"/>
        <w:autoSpaceDN w:val="0"/>
        <w:spacing w:after="120" w:line="240" w:lineRule="auto"/>
        <w:jc w:val="both"/>
        <w:rPr>
          <w:rFonts w:ascii="Times New Roman" w:hAnsi="Times New Roman" w:cs="Times New Roman"/>
          <w:color w:val="000000"/>
          <w:lang w:eastAsia="en-US"/>
        </w:rPr>
      </w:pPr>
      <w:r w:rsidRPr="00D84B23">
        <w:rPr>
          <w:rFonts w:ascii="Times New Roman" w:hAnsi="Times New Roman" w:cs="Times New Roman"/>
          <w:color w:val="000000"/>
          <w:lang w:eastAsia="en-US"/>
        </w:rPr>
        <w:t xml:space="preserve">4. Идентификатор соглашения о предоставлении из федерального бюджета субсидии Фонду развития интернет-инициатив № </w:t>
      </w:r>
      <w:r>
        <w:rPr>
          <w:rFonts w:ascii="Times New Roman" w:eastAsia="Times New Roman" w:hAnsi="Times New Roman" w:cs="Times New Roman"/>
          <w:smallCaps/>
        </w:rPr>
        <w:t>000000Ц507125</w:t>
      </w:r>
      <w:r w:rsidR="00CD7C62" w:rsidRPr="00CD7C62">
        <w:rPr>
          <w:rFonts w:ascii="Times New Roman" w:eastAsia="Times New Roman" w:hAnsi="Times New Roman" w:cs="Times New Roman"/>
          <w:smallCaps/>
        </w:rPr>
        <w:t>6</w:t>
      </w:r>
      <w:r>
        <w:rPr>
          <w:rFonts w:ascii="Times New Roman" w:eastAsia="Times New Roman" w:hAnsi="Times New Roman" w:cs="Times New Roman"/>
          <w:smallCaps/>
        </w:rPr>
        <w:t>P1</w:t>
      </w:r>
      <w:r w:rsidR="00CD7C62">
        <w:rPr>
          <w:rFonts w:ascii="Times New Roman" w:eastAsia="Times New Roman" w:hAnsi="Times New Roman" w:cs="Times New Roman"/>
          <w:smallCaps/>
          <w:lang w:val="en-US"/>
        </w:rPr>
        <w:t>D</w:t>
      </w:r>
      <w:r>
        <w:rPr>
          <w:rFonts w:ascii="Times New Roman" w:eastAsia="Times New Roman" w:hAnsi="Times New Roman" w:cs="Times New Roman"/>
          <w:smallCaps/>
        </w:rPr>
        <w:t>0002</w:t>
      </w:r>
      <w:r w:rsidRPr="00D84B23">
        <w:rPr>
          <w:rFonts w:ascii="Times New Roman" w:hAnsi="Times New Roman" w:cs="Times New Roman"/>
          <w:color w:val="000000"/>
          <w:lang w:eastAsia="en-US"/>
        </w:rPr>
        <w:t>.</w:t>
      </w: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84B23" w:rsidRPr="00D84B23" w14:paraId="42DFECA6" w14:textId="77777777" w:rsidTr="007E3D41">
        <w:tc>
          <w:tcPr>
            <w:tcW w:w="4956" w:type="dxa"/>
          </w:tcPr>
          <w:p w14:paraId="54A4A9B6" w14:textId="77777777" w:rsidR="00DA00B4" w:rsidRPr="00D85E0B" w:rsidRDefault="00DA00B4" w:rsidP="00D84B23">
            <w:pPr>
              <w:widowControl w:val="0"/>
              <w:tabs>
                <w:tab w:val="left" w:pos="567"/>
              </w:tabs>
              <w:autoSpaceDE w:val="0"/>
              <w:autoSpaceDN w:val="0"/>
              <w:rPr>
                <w:rFonts w:ascii="Times New Roman" w:eastAsia="Times New Roman" w:hAnsi="Times New Roman"/>
              </w:rPr>
            </w:pPr>
          </w:p>
          <w:p w14:paraId="7FD6CE60" w14:textId="7738AF29"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От Заказчика:</w:t>
            </w:r>
          </w:p>
          <w:p w14:paraId="6EB836C1"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____________________</w:t>
            </w:r>
          </w:p>
          <w:p w14:paraId="2C1969F3" w14:textId="77777777" w:rsidR="00D84B23" w:rsidRPr="00DA00B4" w:rsidRDefault="00D84B23" w:rsidP="00D84B23">
            <w:pPr>
              <w:widowControl w:val="0"/>
              <w:tabs>
                <w:tab w:val="left" w:pos="567"/>
              </w:tabs>
              <w:autoSpaceDE w:val="0"/>
              <w:autoSpaceDN w:val="0"/>
              <w:rPr>
                <w:rFonts w:ascii="Times New Roman" w:eastAsia="Times New Roman" w:hAnsi="Times New Roman"/>
              </w:rPr>
            </w:pPr>
          </w:p>
          <w:p w14:paraId="66024F0A"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____________________ / ______________</w:t>
            </w:r>
          </w:p>
          <w:p w14:paraId="019F2294"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М.п.</w:t>
            </w:r>
          </w:p>
        </w:tc>
        <w:tc>
          <w:tcPr>
            <w:tcW w:w="4956" w:type="dxa"/>
          </w:tcPr>
          <w:p w14:paraId="0E48B7AC" w14:textId="77777777" w:rsidR="00C813A2" w:rsidRDefault="00C813A2" w:rsidP="00D84B23">
            <w:pPr>
              <w:widowControl w:val="0"/>
              <w:tabs>
                <w:tab w:val="left" w:pos="567"/>
              </w:tabs>
              <w:autoSpaceDE w:val="0"/>
              <w:autoSpaceDN w:val="0"/>
              <w:rPr>
                <w:rFonts w:ascii="Times New Roman" w:eastAsia="Times New Roman" w:hAnsi="Times New Roman"/>
              </w:rPr>
            </w:pPr>
          </w:p>
          <w:p w14:paraId="50FE497A" w14:textId="6A7B1104"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От Исполнителя:</w:t>
            </w:r>
          </w:p>
          <w:p w14:paraId="4655B2A0"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___________________</w:t>
            </w:r>
          </w:p>
          <w:p w14:paraId="60B2793E" w14:textId="77777777" w:rsidR="00D84B23" w:rsidRPr="00DA00B4" w:rsidRDefault="00D84B23" w:rsidP="00D84B23">
            <w:pPr>
              <w:widowControl w:val="0"/>
              <w:tabs>
                <w:tab w:val="left" w:pos="567"/>
              </w:tabs>
              <w:autoSpaceDE w:val="0"/>
              <w:autoSpaceDN w:val="0"/>
              <w:rPr>
                <w:rFonts w:ascii="Times New Roman" w:eastAsia="Times New Roman" w:hAnsi="Times New Roman"/>
              </w:rPr>
            </w:pPr>
          </w:p>
          <w:p w14:paraId="39E2268D"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__________________/ _______________</w:t>
            </w:r>
          </w:p>
          <w:p w14:paraId="33EDBFB2" w14:textId="77777777" w:rsidR="00D84B23" w:rsidRPr="00DA00B4" w:rsidRDefault="00D84B23" w:rsidP="00D84B23">
            <w:pPr>
              <w:widowControl w:val="0"/>
              <w:tabs>
                <w:tab w:val="left" w:pos="567"/>
              </w:tabs>
              <w:autoSpaceDE w:val="0"/>
              <w:autoSpaceDN w:val="0"/>
              <w:rPr>
                <w:rFonts w:ascii="Times New Roman" w:eastAsia="Times New Roman" w:hAnsi="Times New Roman"/>
              </w:rPr>
            </w:pPr>
            <w:r w:rsidRPr="00DA00B4">
              <w:rPr>
                <w:rFonts w:ascii="Times New Roman" w:eastAsia="Times New Roman" w:hAnsi="Times New Roman"/>
              </w:rPr>
              <w:t>М.п.</w:t>
            </w:r>
          </w:p>
        </w:tc>
      </w:tr>
    </w:tbl>
    <w:p w14:paraId="2386861B" w14:textId="77777777" w:rsidR="00D84B23" w:rsidRPr="00D84B23" w:rsidRDefault="00D84B23" w:rsidP="00D84B23">
      <w:pPr>
        <w:widowControl w:val="0"/>
        <w:tabs>
          <w:tab w:val="left" w:pos="567"/>
        </w:tabs>
        <w:spacing w:after="0" w:line="240" w:lineRule="auto"/>
        <w:jc w:val="both"/>
        <w:rPr>
          <w:rFonts w:ascii="Times New Roman" w:hAnsi="Times New Roman" w:cs="Times New Roman"/>
          <w:lang w:eastAsia="en-US"/>
        </w:rPr>
      </w:pPr>
    </w:p>
    <w:p w14:paraId="7AD37F90" w14:textId="77777777" w:rsidR="00D84B23" w:rsidRDefault="00D84B23" w:rsidP="00D84B23">
      <w:pPr>
        <w:tabs>
          <w:tab w:val="left" w:pos="567"/>
        </w:tabs>
        <w:spacing w:after="0" w:line="240" w:lineRule="auto"/>
        <w:contextualSpacing/>
        <w:jc w:val="both"/>
        <w:rPr>
          <w:rFonts w:ascii="Times New Roman" w:eastAsia="Times New Roman" w:hAnsi="Times New Roman" w:cs="Times New Roman"/>
          <w:lang w:val="x-none" w:eastAsia="x-none"/>
        </w:rPr>
      </w:pPr>
      <w:r w:rsidRPr="00D84B23">
        <w:rPr>
          <w:rFonts w:ascii="Times New Roman" w:eastAsia="Times New Roman" w:hAnsi="Times New Roman" w:cs="Times New Roman"/>
          <w:lang w:eastAsia="x-none"/>
        </w:rPr>
        <w:t>ФОРМА СОГЛАСОВАНА</w:t>
      </w:r>
      <w:r w:rsidRPr="00D84B23">
        <w:rPr>
          <w:rFonts w:ascii="Times New Roman" w:eastAsia="Times New Roman" w:hAnsi="Times New Roman" w:cs="Times New Roman"/>
          <w:lang w:val="x-none" w:eastAsia="x-none"/>
        </w:rPr>
        <w:t>:</w:t>
      </w:r>
    </w:p>
    <w:p w14:paraId="1FF7D4A6" w14:textId="77777777"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4D03D40E" w14:textId="77777777"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1F68DB3A" w14:textId="77777777"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195735CA" w14:textId="56A819F4"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Заказчик:                                                                               Исполнитель:</w:t>
      </w:r>
    </w:p>
    <w:p w14:paraId="20F9B86C" w14:textId="77777777"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48F8D452" w14:textId="77777777"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p w14:paraId="5B4112D0" w14:textId="1DD6E988" w:rsidR="00C813A2"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Директор_______________Варламов К.В.                       ____________________</w:t>
      </w:r>
    </w:p>
    <w:p w14:paraId="2ED16BF9" w14:textId="77777777" w:rsidR="00C813A2" w:rsidRPr="00D84B23" w:rsidRDefault="00C813A2" w:rsidP="00D84B23">
      <w:pPr>
        <w:tabs>
          <w:tab w:val="left" w:pos="567"/>
        </w:tabs>
        <w:spacing w:after="0" w:line="240" w:lineRule="auto"/>
        <w:contextualSpacing/>
        <w:jc w:val="both"/>
        <w:rPr>
          <w:rFonts w:ascii="Times New Roman" w:eastAsia="Times New Roman" w:hAnsi="Times New Roman" w:cs="Times New Roman"/>
          <w:lang w:val="x-none" w:eastAsia="x-none"/>
        </w:rPr>
      </w:pPr>
    </w:p>
    <w:sectPr w:rsidR="00C813A2" w:rsidRPr="00D84B23">
      <w:headerReference w:type="default" r:id="rId26"/>
      <w:footerReference w:type="default" r:id="rId27"/>
      <w:headerReference w:type="first" r:id="rId28"/>
      <w:footerReference w:type="first" r:id="rId29"/>
      <w:pgSz w:w="11906" w:h="16838"/>
      <w:pgMar w:top="426" w:right="566" w:bottom="142" w:left="85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92BB" w14:textId="77777777" w:rsidR="00837978" w:rsidRDefault="00837978">
      <w:pPr>
        <w:spacing w:after="0" w:line="240" w:lineRule="auto"/>
      </w:pPr>
      <w:r>
        <w:separator/>
      </w:r>
    </w:p>
  </w:endnote>
  <w:endnote w:type="continuationSeparator" w:id="0">
    <w:p w14:paraId="75341729" w14:textId="77777777" w:rsidR="00837978" w:rsidRDefault="0083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5750"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60" w:line="240" w:lineRule="auto"/>
      <w:jc w:val="right"/>
      <w:rPr>
        <w:rFonts w:ascii="Times New Roman" w:eastAsia="Times New Roman" w:hAnsi="Times New Roman" w:cs="Times New Roman"/>
        <w:b/>
        <w:i/>
        <w:color w:val="000000"/>
        <w:sz w:val="18"/>
        <w:szCs w:val="18"/>
      </w:rPr>
    </w:pPr>
    <w:r>
      <w:rPr>
        <w:rFonts w:ascii="Times New Roman" w:eastAsia="Times New Roman" w:hAnsi="Times New Roman" w:cs="Times New Roman"/>
        <w:i/>
        <w:color w:val="000000"/>
        <w:sz w:val="18"/>
        <w:szCs w:val="18"/>
      </w:rPr>
      <w:t xml:space="preserve">Страница </w:t>
    </w:r>
    <w:r>
      <w:rPr>
        <w:rFonts w:ascii="Times New Roman" w:eastAsia="Times New Roman" w:hAnsi="Times New Roman" w:cs="Times New Roman"/>
        <w:b/>
        <w:i/>
        <w:color w:val="000000"/>
        <w:sz w:val="18"/>
        <w:szCs w:val="18"/>
      </w:rPr>
      <w:fldChar w:fldCharType="begin"/>
    </w:r>
    <w:r>
      <w:rPr>
        <w:rFonts w:ascii="Times New Roman" w:eastAsia="Times New Roman" w:hAnsi="Times New Roman" w:cs="Times New Roman"/>
        <w:b/>
        <w:i/>
        <w:color w:val="000000"/>
        <w:sz w:val="18"/>
        <w:szCs w:val="18"/>
      </w:rPr>
      <w:instrText>PAGE</w:instrText>
    </w:r>
    <w:r>
      <w:rPr>
        <w:rFonts w:ascii="Times New Roman" w:eastAsia="Times New Roman" w:hAnsi="Times New Roman" w:cs="Times New Roman"/>
        <w:b/>
        <w:i/>
        <w:color w:val="000000"/>
        <w:sz w:val="18"/>
        <w:szCs w:val="18"/>
      </w:rPr>
      <w:fldChar w:fldCharType="separate"/>
    </w:r>
    <w:r w:rsidR="00017477">
      <w:rPr>
        <w:rFonts w:ascii="Times New Roman" w:eastAsia="Times New Roman" w:hAnsi="Times New Roman" w:cs="Times New Roman"/>
        <w:b/>
        <w:i/>
        <w:noProof/>
        <w:color w:val="000000"/>
        <w:sz w:val="18"/>
        <w:szCs w:val="18"/>
      </w:rPr>
      <w:t>3</w:t>
    </w:r>
    <w:r>
      <w:rPr>
        <w:rFonts w:ascii="Times New Roman" w:eastAsia="Times New Roman" w:hAnsi="Times New Roman" w:cs="Times New Roman"/>
        <w:b/>
        <w:i/>
        <w:color w:val="000000"/>
        <w:sz w:val="18"/>
        <w:szCs w:val="18"/>
      </w:rPr>
      <w:fldChar w:fldCharType="end"/>
    </w:r>
    <w:r>
      <w:rPr>
        <w:rFonts w:ascii="Times New Roman" w:eastAsia="Times New Roman" w:hAnsi="Times New Roman" w:cs="Times New Roman"/>
        <w:i/>
        <w:color w:val="000000"/>
        <w:sz w:val="18"/>
        <w:szCs w:val="18"/>
      </w:rPr>
      <w:t xml:space="preserve"> из </w:t>
    </w:r>
    <w:r>
      <w:rPr>
        <w:rFonts w:ascii="Times New Roman" w:eastAsia="Times New Roman" w:hAnsi="Times New Roman" w:cs="Times New Roman"/>
        <w:b/>
        <w:i/>
        <w:color w:val="000000"/>
        <w:sz w:val="18"/>
        <w:szCs w:val="18"/>
      </w:rPr>
      <w:fldChar w:fldCharType="begin"/>
    </w:r>
    <w:r>
      <w:rPr>
        <w:rFonts w:ascii="Times New Roman" w:eastAsia="Times New Roman" w:hAnsi="Times New Roman" w:cs="Times New Roman"/>
        <w:b/>
        <w:i/>
        <w:color w:val="000000"/>
        <w:sz w:val="18"/>
        <w:szCs w:val="18"/>
      </w:rPr>
      <w:instrText>NUMPAGES</w:instrText>
    </w:r>
    <w:r>
      <w:rPr>
        <w:rFonts w:ascii="Times New Roman" w:eastAsia="Times New Roman" w:hAnsi="Times New Roman" w:cs="Times New Roman"/>
        <w:b/>
        <w:i/>
        <w:color w:val="000000"/>
        <w:sz w:val="18"/>
        <w:szCs w:val="18"/>
      </w:rPr>
      <w:fldChar w:fldCharType="separate"/>
    </w:r>
    <w:r w:rsidR="00017477">
      <w:rPr>
        <w:rFonts w:ascii="Times New Roman" w:eastAsia="Times New Roman" w:hAnsi="Times New Roman" w:cs="Times New Roman"/>
        <w:b/>
        <w:i/>
        <w:noProof/>
        <w:color w:val="000000"/>
        <w:sz w:val="18"/>
        <w:szCs w:val="18"/>
      </w:rPr>
      <w:t>18</w:t>
    </w:r>
    <w:r>
      <w:rPr>
        <w:rFonts w:ascii="Times New Roman" w:eastAsia="Times New Roman" w:hAnsi="Times New Roman" w:cs="Times New Roman"/>
        <w:b/>
        <w:i/>
        <w:color w:val="000000"/>
        <w:sz w:val="18"/>
        <w:szCs w:val="18"/>
      </w:rPr>
      <w:fldChar w:fldCharType="end"/>
    </w:r>
  </w:p>
  <w:p w14:paraId="76368CDF"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60" w:line="240" w:lineRule="auto"/>
      <w:jc w:val="right"/>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49D4"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18EB098F"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60" w:line="240" w:lineRule="auto"/>
      <w:jc w:val="both"/>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97C5" w14:textId="77777777" w:rsidR="00837978" w:rsidRDefault="00837978">
      <w:pPr>
        <w:spacing w:after="0" w:line="240" w:lineRule="auto"/>
      </w:pPr>
      <w:r>
        <w:separator/>
      </w:r>
    </w:p>
  </w:footnote>
  <w:footnote w:type="continuationSeparator" w:id="0">
    <w:p w14:paraId="78ED81BA" w14:textId="77777777" w:rsidR="00837978" w:rsidRDefault="0083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655" w14:textId="68F6223E"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before="120" w:after="120" w:line="240" w:lineRule="auto"/>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Договор возмездного оказания услуг №КСУ/</w:t>
    </w:r>
    <w:r w:rsidR="00E8248C">
      <w:rPr>
        <w:rFonts w:ascii="Times New Roman" w:eastAsia="Times New Roman" w:hAnsi="Times New Roman" w:cs="Times New Roman"/>
        <w:i/>
        <w:color w:val="000000"/>
        <w:sz w:val="18"/>
        <w:szCs w:val="18"/>
      </w:rPr>
      <w:t>2</w:t>
    </w:r>
    <w:r>
      <w:rPr>
        <w:rFonts w:ascii="Times New Roman" w:eastAsia="Times New Roman" w:hAnsi="Times New Roman" w:cs="Times New Roman"/>
        <w:i/>
        <w:color w:val="000000"/>
        <w:sz w:val="18"/>
        <w:szCs w:val="18"/>
      </w:rPr>
      <w:t>-6-2</w:t>
    </w:r>
    <w:r w:rsidR="00CD7C62">
      <w:rPr>
        <w:rFonts w:ascii="Times New Roman" w:eastAsia="Times New Roman" w:hAnsi="Times New Roman" w:cs="Times New Roman"/>
        <w:i/>
        <w:color w:val="000000"/>
        <w:sz w:val="18"/>
        <w:szCs w:val="18"/>
      </w:rPr>
      <w:t xml:space="preserve">6 </w:t>
    </w:r>
    <w:r>
      <w:rPr>
        <w:rFonts w:ascii="Times New Roman" w:eastAsia="Times New Roman" w:hAnsi="Times New Roman" w:cs="Times New Roman"/>
        <w:i/>
        <w:color w:val="000000"/>
        <w:sz w:val="18"/>
        <w:szCs w:val="18"/>
      </w:rPr>
      <w:t>от __.__.202</w:t>
    </w:r>
    <w:r w:rsidR="00CD7C62">
      <w:rPr>
        <w:rFonts w:ascii="Times New Roman" w:eastAsia="Times New Roman" w:hAnsi="Times New Roman" w:cs="Times New Roman"/>
        <w:i/>
        <w:color w:val="000000"/>
        <w:sz w:val="18"/>
        <w:szCs w:val="18"/>
      </w:rPr>
      <w:t>6</w:t>
    </w:r>
    <w:r>
      <w:rPr>
        <w:rFonts w:ascii="Times New Roman" w:eastAsia="Times New Roman" w:hAnsi="Times New Roman" w:cs="Times New Roman"/>
        <w:i/>
        <w:color w:val="000000"/>
        <w:sz w:val="18"/>
        <w:szCs w:val="18"/>
      </w:rPr>
      <w:t>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4ED4"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end"/>
    </w:r>
  </w:p>
  <w:p w14:paraId="7538FFDE" w14:textId="77777777" w:rsidR="008D7E08" w:rsidRDefault="008D7E08">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before="120" w:after="120" w:line="240" w:lineRule="auto"/>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B707948"/>
    <w:multiLevelType w:val="multilevel"/>
    <w:tmpl w:val="6E6EFD9E"/>
    <w:lvl w:ilvl="0">
      <w:start w:val="16"/>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720" w:hanging="720"/>
      </w:pPr>
      <w:rPr>
        <w:rFonts w:hint="default"/>
        <w:lang w:eastAsia="zh-C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82F"/>
    <w:multiLevelType w:val="hybridMultilevel"/>
    <w:tmpl w:val="5226E178"/>
    <w:lvl w:ilvl="0" w:tplc="09B4B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7BA7354"/>
    <w:multiLevelType w:val="hybridMultilevel"/>
    <w:tmpl w:val="18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9306B"/>
    <w:multiLevelType w:val="multilevel"/>
    <w:tmpl w:val="86329DBA"/>
    <w:lvl w:ilvl="0">
      <w:start w:val="1"/>
      <w:numFmt w:val="decimal"/>
      <w:lvlText w:val="%1."/>
      <w:lvlJc w:val="left"/>
      <w:pPr>
        <w:ind w:left="1275" w:hanging="1275"/>
      </w:pPr>
      <w:rPr>
        <w:b/>
      </w:rPr>
    </w:lvl>
    <w:lvl w:ilvl="1">
      <w:start w:val="1"/>
      <w:numFmt w:val="decimal"/>
      <w:lvlText w:val="%1.%2."/>
      <w:lvlJc w:val="left"/>
      <w:pPr>
        <w:ind w:left="1984" w:hanging="1275"/>
      </w:pPr>
      <w:rPr>
        <w:b w:val="0"/>
        <w:i w:val="0"/>
      </w:rPr>
    </w:lvl>
    <w:lvl w:ilvl="2">
      <w:start w:val="1"/>
      <w:numFmt w:val="decimal"/>
      <w:lvlText w:val="%1.%2.%3."/>
      <w:lvlJc w:val="left"/>
      <w:pPr>
        <w:ind w:left="1701" w:hanging="1275"/>
      </w:pPr>
      <w:rPr>
        <w:b w:val="0"/>
      </w:r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18815279"/>
    <w:multiLevelType w:val="multilevel"/>
    <w:tmpl w:val="617059E0"/>
    <w:lvl w:ilvl="0">
      <w:start w:val="9"/>
      <w:numFmt w:val="decimal"/>
      <w:lvlText w:val="%1."/>
      <w:lvlJc w:val="left"/>
      <w:pPr>
        <w:ind w:left="360" w:hanging="360"/>
      </w:pPr>
    </w:lvl>
    <w:lvl w:ilvl="1">
      <w:start w:val="1"/>
      <w:numFmt w:val="decimal"/>
      <w:lvlText w:val="%1.%2."/>
      <w:lvlJc w:val="left"/>
      <w:pPr>
        <w:ind w:left="1635" w:hanging="360"/>
      </w:pPr>
    </w:lvl>
    <w:lvl w:ilvl="2">
      <w:start w:val="1"/>
      <w:numFmt w:val="decimal"/>
      <w:lvlText w:val="%1.%2.%3."/>
      <w:lvlJc w:val="left"/>
      <w:pPr>
        <w:ind w:left="3270" w:hanging="720"/>
      </w:pPr>
    </w:lvl>
    <w:lvl w:ilvl="3">
      <w:start w:val="1"/>
      <w:numFmt w:val="decimal"/>
      <w:lvlText w:val="%1.%2.%3.%4."/>
      <w:lvlJc w:val="left"/>
      <w:pPr>
        <w:ind w:left="4545" w:hanging="720"/>
      </w:pPr>
    </w:lvl>
    <w:lvl w:ilvl="4">
      <w:start w:val="1"/>
      <w:numFmt w:val="decimal"/>
      <w:lvlText w:val="%1.%2.%3.%4.%5."/>
      <w:lvlJc w:val="left"/>
      <w:pPr>
        <w:ind w:left="6180" w:hanging="1080"/>
      </w:pPr>
    </w:lvl>
    <w:lvl w:ilvl="5">
      <w:start w:val="1"/>
      <w:numFmt w:val="decimal"/>
      <w:lvlText w:val="%1.%2.%3.%4.%5.%6."/>
      <w:lvlJc w:val="left"/>
      <w:pPr>
        <w:ind w:left="7455" w:hanging="1080"/>
      </w:pPr>
    </w:lvl>
    <w:lvl w:ilvl="6">
      <w:start w:val="1"/>
      <w:numFmt w:val="decimal"/>
      <w:lvlText w:val="%1.%2.%3.%4.%5.%6.%7."/>
      <w:lvlJc w:val="left"/>
      <w:pPr>
        <w:ind w:left="9090" w:hanging="1440"/>
      </w:pPr>
    </w:lvl>
    <w:lvl w:ilvl="7">
      <w:start w:val="1"/>
      <w:numFmt w:val="decimal"/>
      <w:lvlText w:val="%1.%2.%3.%4.%5.%6.%7.%8."/>
      <w:lvlJc w:val="left"/>
      <w:pPr>
        <w:ind w:left="10365" w:hanging="1440"/>
      </w:pPr>
    </w:lvl>
    <w:lvl w:ilvl="8">
      <w:start w:val="1"/>
      <w:numFmt w:val="decimal"/>
      <w:lvlText w:val="%1.%2.%3.%4.%5.%6.%7.%8.%9."/>
      <w:lvlJc w:val="left"/>
      <w:pPr>
        <w:ind w:left="12000" w:hanging="1800"/>
      </w:pPr>
    </w:lvl>
  </w:abstractNum>
  <w:abstractNum w:abstractNumId="6" w15:restartNumberingAfterBreak="0">
    <w:nsid w:val="20AC1284"/>
    <w:multiLevelType w:val="multilevel"/>
    <w:tmpl w:val="032AD49A"/>
    <w:lvl w:ilvl="0">
      <w:start w:val="1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424" w:hanging="72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7" w15:restartNumberingAfterBreak="0">
    <w:nsid w:val="278A2025"/>
    <w:multiLevelType w:val="multilevel"/>
    <w:tmpl w:val="DC4C0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A608E4"/>
    <w:multiLevelType w:val="multilevel"/>
    <w:tmpl w:val="D26623FE"/>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2F2D38"/>
    <w:multiLevelType w:val="multilevel"/>
    <w:tmpl w:val="F362B862"/>
    <w:lvl w:ilvl="0">
      <w:start w:val="14"/>
      <w:numFmt w:val="decimal"/>
      <w:lvlText w:val="%1"/>
      <w:lvlJc w:val="left"/>
      <w:pPr>
        <w:ind w:left="390" w:hanging="390"/>
      </w:pPr>
      <w:rPr>
        <w:rFonts w:hint="default"/>
      </w:rPr>
    </w:lvl>
    <w:lvl w:ilvl="1">
      <w:start w:val="1"/>
      <w:numFmt w:val="decimal"/>
      <w:lvlText w:val="%1.%2"/>
      <w:lvlJc w:val="left"/>
      <w:pPr>
        <w:ind w:left="5634" w:hanging="390"/>
      </w:pPr>
      <w:rPr>
        <w:rFonts w:hint="default"/>
      </w:rPr>
    </w:lvl>
    <w:lvl w:ilvl="2">
      <w:start w:val="1"/>
      <w:numFmt w:val="decimal"/>
      <w:lvlText w:val="%1.%2.%3"/>
      <w:lvlJc w:val="left"/>
      <w:pPr>
        <w:ind w:left="11208" w:hanging="720"/>
      </w:pPr>
      <w:rPr>
        <w:rFonts w:hint="default"/>
      </w:rPr>
    </w:lvl>
    <w:lvl w:ilvl="3">
      <w:start w:val="1"/>
      <w:numFmt w:val="decimal"/>
      <w:lvlText w:val="%1.%2.%3.%4"/>
      <w:lvlJc w:val="left"/>
      <w:pPr>
        <w:ind w:left="16452" w:hanging="720"/>
      </w:pPr>
      <w:rPr>
        <w:rFonts w:hint="default"/>
      </w:rPr>
    </w:lvl>
    <w:lvl w:ilvl="4">
      <w:start w:val="1"/>
      <w:numFmt w:val="decimal"/>
      <w:lvlText w:val="%1.%2.%3.%4.%5"/>
      <w:lvlJc w:val="left"/>
      <w:pPr>
        <w:ind w:left="22056" w:hanging="1080"/>
      </w:pPr>
      <w:rPr>
        <w:rFonts w:hint="default"/>
      </w:rPr>
    </w:lvl>
    <w:lvl w:ilvl="5">
      <w:start w:val="1"/>
      <w:numFmt w:val="decimal"/>
      <w:lvlText w:val="%1.%2.%3.%4.%5.%6"/>
      <w:lvlJc w:val="left"/>
      <w:pPr>
        <w:ind w:left="27300" w:hanging="1080"/>
      </w:pPr>
      <w:rPr>
        <w:rFonts w:hint="default"/>
      </w:rPr>
    </w:lvl>
    <w:lvl w:ilvl="6">
      <w:start w:val="1"/>
      <w:numFmt w:val="decimal"/>
      <w:lvlText w:val="%1.%2.%3.%4.%5.%6.%7"/>
      <w:lvlJc w:val="left"/>
      <w:pPr>
        <w:ind w:left="-32632" w:hanging="1440"/>
      </w:pPr>
      <w:rPr>
        <w:rFonts w:hint="default"/>
      </w:rPr>
    </w:lvl>
    <w:lvl w:ilvl="7">
      <w:start w:val="1"/>
      <w:numFmt w:val="decimal"/>
      <w:lvlText w:val="%1.%2.%3.%4.%5.%6.%7.%8"/>
      <w:lvlJc w:val="left"/>
      <w:pPr>
        <w:ind w:left="-27388" w:hanging="1440"/>
      </w:pPr>
      <w:rPr>
        <w:rFonts w:hint="default"/>
      </w:rPr>
    </w:lvl>
    <w:lvl w:ilvl="8">
      <w:start w:val="1"/>
      <w:numFmt w:val="decimal"/>
      <w:lvlText w:val="%1.%2.%3.%4.%5.%6.%7.%8.%9"/>
      <w:lvlJc w:val="left"/>
      <w:pPr>
        <w:ind w:left="-22144" w:hanging="1440"/>
      </w:pPr>
      <w:rPr>
        <w:rFonts w:hint="default"/>
      </w:rPr>
    </w:lvl>
  </w:abstractNum>
  <w:abstractNum w:abstractNumId="10" w15:restartNumberingAfterBreak="0">
    <w:nsid w:val="4B274F99"/>
    <w:multiLevelType w:val="multilevel"/>
    <w:tmpl w:val="EE0A9D48"/>
    <w:lvl w:ilvl="0">
      <w:start w:val="1"/>
      <w:numFmt w:val="decimal"/>
      <w:pStyle w:val="1"/>
      <w:lvlText w:val="%1."/>
      <w:lvlJc w:val="left"/>
      <w:pPr>
        <w:ind w:left="720" w:hanging="360"/>
      </w:pPr>
    </w:lvl>
    <w:lvl w:ilvl="1">
      <w:start w:val="1"/>
      <w:numFmt w:val="decimal"/>
      <w:pStyle w:val="2"/>
      <w:lvlText w:val="%1.%2."/>
      <w:lvlJc w:val="left"/>
      <w:pPr>
        <w:ind w:left="1895" w:hanging="1185"/>
      </w:pPr>
      <w:rPr>
        <w:rFonts w:ascii="Times New Roman" w:eastAsia="Times New Roman" w:hAnsi="Times New Roman" w:cs="Times New Roman"/>
      </w:rPr>
    </w:lvl>
    <w:lvl w:ilvl="2">
      <w:start w:val="1"/>
      <w:numFmt w:val="decimal"/>
      <w:lvlText w:val="%1.%2.%3."/>
      <w:lvlJc w:val="left"/>
      <w:pPr>
        <w:ind w:left="2241" w:hanging="1185"/>
      </w:pPr>
    </w:lvl>
    <w:lvl w:ilvl="3">
      <w:start w:val="1"/>
      <w:numFmt w:val="decimal"/>
      <w:lvlText w:val="%1.%2.%3.%4."/>
      <w:lvlJc w:val="left"/>
      <w:pPr>
        <w:ind w:left="2589" w:hanging="1185"/>
      </w:pPr>
    </w:lvl>
    <w:lvl w:ilvl="4">
      <w:start w:val="1"/>
      <w:numFmt w:val="decimal"/>
      <w:lvlText w:val="%1.%2.%3.%4.%5."/>
      <w:lvlJc w:val="left"/>
      <w:pPr>
        <w:ind w:left="2937" w:hanging="1185"/>
      </w:pPr>
    </w:lvl>
    <w:lvl w:ilvl="5">
      <w:start w:val="1"/>
      <w:numFmt w:val="decimal"/>
      <w:lvlText w:val="%1.%2.%3.%4.%5.%6."/>
      <w:lvlJc w:val="left"/>
      <w:pPr>
        <w:ind w:left="3285" w:hanging="1185"/>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1" w15:restartNumberingAfterBreak="0">
    <w:nsid w:val="4F76385E"/>
    <w:multiLevelType w:val="multilevel"/>
    <w:tmpl w:val="5BDEEC82"/>
    <w:lvl w:ilvl="0">
      <w:start w:val="1"/>
      <w:numFmt w:val="decimal"/>
      <w:lvlText w:val="%1."/>
      <w:lvlJc w:val="left"/>
      <w:pPr>
        <w:ind w:left="786" w:hanging="360"/>
      </w:pPr>
      <w:rPr>
        <w:rFonts w:ascii="Times New Roman" w:eastAsia="Times New Roman" w:hAnsi="Times New Roman" w:cs="Times New Roman"/>
        <w:b/>
        <w:color w:val="000000"/>
        <w:sz w:val="24"/>
        <w:szCs w:val="24"/>
      </w:rPr>
    </w:lvl>
    <w:lvl w:ilvl="1">
      <w:start w:val="1"/>
      <w:numFmt w:val="decimal"/>
      <w:lvlText w:val="%1.%2."/>
      <w:lvlJc w:val="left"/>
      <w:pPr>
        <w:ind w:left="938" w:hanging="360"/>
      </w:pPr>
    </w:lvl>
    <w:lvl w:ilvl="2">
      <w:start w:val="1"/>
      <w:numFmt w:val="decimal"/>
      <w:lvlText w:val="%1.%2.%3."/>
      <w:lvlJc w:val="left"/>
      <w:pPr>
        <w:ind w:left="1658" w:hanging="719"/>
      </w:pPr>
    </w:lvl>
    <w:lvl w:ilvl="3">
      <w:start w:val="1"/>
      <w:numFmt w:val="decimal"/>
      <w:lvlText w:val="%1.%2.%3.%4."/>
      <w:lvlJc w:val="left"/>
      <w:pPr>
        <w:ind w:left="2018" w:hanging="720"/>
      </w:pPr>
    </w:lvl>
    <w:lvl w:ilvl="4">
      <w:start w:val="1"/>
      <w:numFmt w:val="decimal"/>
      <w:lvlText w:val="%1.%2.%3.%4.%5."/>
      <w:lvlJc w:val="left"/>
      <w:pPr>
        <w:ind w:left="2738" w:hanging="1080"/>
      </w:pPr>
    </w:lvl>
    <w:lvl w:ilvl="5">
      <w:start w:val="1"/>
      <w:numFmt w:val="decimal"/>
      <w:lvlText w:val="%1.%2.%3.%4.%5.%6."/>
      <w:lvlJc w:val="left"/>
      <w:pPr>
        <w:ind w:left="3098" w:hanging="1080"/>
      </w:pPr>
    </w:lvl>
    <w:lvl w:ilvl="6">
      <w:start w:val="1"/>
      <w:numFmt w:val="decimal"/>
      <w:lvlText w:val="%1.%2.%3.%4.%5.%6.%7."/>
      <w:lvlJc w:val="left"/>
      <w:pPr>
        <w:ind w:left="3818" w:hanging="1440"/>
      </w:pPr>
    </w:lvl>
    <w:lvl w:ilvl="7">
      <w:start w:val="1"/>
      <w:numFmt w:val="decimal"/>
      <w:lvlText w:val="%1.%2.%3.%4.%5.%6.%7.%8."/>
      <w:lvlJc w:val="left"/>
      <w:pPr>
        <w:ind w:left="4178" w:hanging="1440"/>
      </w:pPr>
    </w:lvl>
    <w:lvl w:ilvl="8">
      <w:start w:val="1"/>
      <w:numFmt w:val="decimal"/>
      <w:lvlText w:val="%1.%2.%3.%4.%5.%6.%7.%8.%9."/>
      <w:lvlJc w:val="left"/>
      <w:pPr>
        <w:ind w:left="4898" w:hanging="1800"/>
      </w:pPr>
    </w:lvl>
  </w:abstractNum>
  <w:abstractNum w:abstractNumId="12" w15:restartNumberingAfterBreak="0">
    <w:nsid w:val="56496EDD"/>
    <w:multiLevelType w:val="multilevel"/>
    <w:tmpl w:val="E05A8EF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0141E74"/>
    <w:multiLevelType w:val="multilevel"/>
    <w:tmpl w:val="14E294C0"/>
    <w:lvl w:ilvl="0">
      <w:start w:val="1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675877DA"/>
    <w:multiLevelType w:val="multilevel"/>
    <w:tmpl w:val="4E70814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077065"/>
    <w:multiLevelType w:val="multilevel"/>
    <w:tmpl w:val="2342F6F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64652979">
    <w:abstractNumId w:val="10"/>
  </w:num>
  <w:num w:numId="2" w16cid:durableId="1177189141">
    <w:abstractNumId w:val="5"/>
  </w:num>
  <w:num w:numId="3" w16cid:durableId="1893272453">
    <w:abstractNumId w:val="8"/>
  </w:num>
  <w:num w:numId="4" w16cid:durableId="692536672">
    <w:abstractNumId w:val="15"/>
  </w:num>
  <w:num w:numId="5" w16cid:durableId="2133858110">
    <w:abstractNumId w:val="12"/>
  </w:num>
  <w:num w:numId="6" w16cid:durableId="2105685942">
    <w:abstractNumId w:val="11"/>
  </w:num>
  <w:num w:numId="7" w16cid:durableId="577595474">
    <w:abstractNumId w:val="7"/>
  </w:num>
  <w:num w:numId="8" w16cid:durableId="1443265225">
    <w:abstractNumId w:val="4"/>
  </w:num>
  <w:num w:numId="9" w16cid:durableId="6180007">
    <w:abstractNumId w:val="2"/>
  </w:num>
  <w:num w:numId="10" w16cid:durableId="1413119289">
    <w:abstractNumId w:val="14"/>
  </w:num>
  <w:num w:numId="11" w16cid:durableId="963854066">
    <w:abstractNumId w:val="1"/>
  </w:num>
  <w:num w:numId="12" w16cid:durableId="223567649">
    <w:abstractNumId w:val="9"/>
  </w:num>
  <w:num w:numId="13" w16cid:durableId="2059669999">
    <w:abstractNumId w:val="13"/>
  </w:num>
  <w:num w:numId="14" w16cid:durableId="237642967">
    <w:abstractNumId w:val="3"/>
  </w:num>
  <w:num w:numId="15" w16cid:durableId="10702263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573268">
    <w:abstractNumId w:val="6"/>
  </w:num>
  <w:num w:numId="17" w16cid:durableId="7743298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3C"/>
    <w:rsid w:val="000160D4"/>
    <w:rsid w:val="0001676D"/>
    <w:rsid w:val="00017477"/>
    <w:rsid w:val="0001787D"/>
    <w:rsid w:val="0006698B"/>
    <w:rsid w:val="000A0F1F"/>
    <w:rsid w:val="000B72A6"/>
    <w:rsid w:val="000C4160"/>
    <w:rsid w:val="000F0718"/>
    <w:rsid w:val="000F52D6"/>
    <w:rsid w:val="00132182"/>
    <w:rsid w:val="00150721"/>
    <w:rsid w:val="00156632"/>
    <w:rsid w:val="0017350C"/>
    <w:rsid w:val="001842F5"/>
    <w:rsid w:val="00190DF4"/>
    <w:rsid w:val="001A320D"/>
    <w:rsid w:val="001C7DEA"/>
    <w:rsid w:val="001D24D8"/>
    <w:rsid w:val="00215C04"/>
    <w:rsid w:val="00222D6E"/>
    <w:rsid w:val="00254863"/>
    <w:rsid w:val="00282FD8"/>
    <w:rsid w:val="002D2896"/>
    <w:rsid w:val="002F5D4C"/>
    <w:rsid w:val="00327021"/>
    <w:rsid w:val="00331705"/>
    <w:rsid w:val="003435AE"/>
    <w:rsid w:val="00382C57"/>
    <w:rsid w:val="003871BD"/>
    <w:rsid w:val="00396A55"/>
    <w:rsid w:val="003A3A0A"/>
    <w:rsid w:val="003F667C"/>
    <w:rsid w:val="00413611"/>
    <w:rsid w:val="00416831"/>
    <w:rsid w:val="00431ABA"/>
    <w:rsid w:val="004429F7"/>
    <w:rsid w:val="00477B86"/>
    <w:rsid w:val="00483CF4"/>
    <w:rsid w:val="00485E0F"/>
    <w:rsid w:val="004A1A98"/>
    <w:rsid w:val="004B19FF"/>
    <w:rsid w:val="004F154B"/>
    <w:rsid w:val="00506557"/>
    <w:rsid w:val="0053632C"/>
    <w:rsid w:val="0053776C"/>
    <w:rsid w:val="005679B0"/>
    <w:rsid w:val="005920CE"/>
    <w:rsid w:val="005A30E4"/>
    <w:rsid w:val="005D6189"/>
    <w:rsid w:val="005D7028"/>
    <w:rsid w:val="005E29A6"/>
    <w:rsid w:val="005F2E4B"/>
    <w:rsid w:val="005F7203"/>
    <w:rsid w:val="006268E6"/>
    <w:rsid w:val="0064100B"/>
    <w:rsid w:val="0064313C"/>
    <w:rsid w:val="00644C5D"/>
    <w:rsid w:val="006517BA"/>
    <w:rsid w:val="006764B5"/>
    <w:rsid w:val="00690E76"/>
    <w:rsid w:val="006B575C"/>
    <w:rsid w:val="00721938"/>
    <w:rsid w:val="007243DA"/>
    <w:rsid w:val="00727D2F"/>
    <w:rsid w:val="007312D1"/>
    <w:rsid w:val="00766180"/>
    <w:rsid w:val="00784EC2"/>
    <w:rsid w:val="007C4516"/>
    <w:rsid w:val="007C558F"/>
    <w:rsid w:val="007D1A93"/>
    <w:rsid w:val="007D26A6"/>
    <w:rsid w:val="00800001"/>
    <w:rsid w:val="00805CDC"/>
    <w:rsid w:val="00834E8F"/>
    <w:rsid w:val="00837978"/>
    <w:rsid w:val="00853866"/>
    <w:rsid w:val="00855823"/>
    <w:rsid w:val="008737C8"/>
    <w:rsid w:val="008746B7"/>
    <w:rsid w:val="00884683"/>
    <w:rsid w:val="008C055D"/>
    <w:rsid w:val="008C3B10"/>
    <w:rsid w:val="008D7E08"/>
    <w:rsid w:val="008E7F01"/>
    <w:rsid w:val="00902E4E"/>
    <w:rsid w:val="00957591"/>
    <w:rsid w:val="00957849"/>
    <w:rsid w:val="00967F9F"/>
    <w:rsid w:val="00982C4F"/>
    <w:rsid w:val="009A3F1C"/>
    <w:rsid w:val="009A42F4"/>
    <w:rsid w:val="009C3CCF"/>
    <w:rsid w:val="009F51EB"/>
    <w:rsid w:val="00A429E8"/>
    <w:rsid w:val="00A53919"/>
    <w:rsid w:val="00A859DA"/>
    <w:rsid w:val="00AB07B1"/>
    <w:rsid w:val="00AE2B25"/>
    <w:rsid w:val="00B36A96"/>
    <w:rsid w:val="00B664D7"/>
    <w:rsid w:val="00B72691"/>
    <w:rsid w:val="00BA7571"/>
    <w:rsid w:val="00BB4A67"/>
    <w:rsid w:val="00BC34ED"/>
    <w:rsid w:val="00BC4D7F"/>
    <w:rsid w:val="00BE26A3"/>
    <w:rsid w:val="00C061DD"/>
    <w:rsid w:val="00C163F2"/>
    <w:rsid w:val="00C2201B"/>
    <w:rsid w:val="00C813A2"/>
    <w:rsid w:val="00C82EC7"/>
    <w:rsid w:val="00C8743E"/>
    <w:rsid w:val="00C92025"/>
    <w:rsid w:val="00CA436A"/>
    <w:rsid w:val="00CA7981"/>
    <w:rsid w:val="00CB42FA"/>
    <w:rsid w:val="00CB460C"/>
    <w:rsid w:val="00CD64B8"/>
    <w:rsid w:val="00CD6666"/>
    <w:rsid w:val="00CD7C62"/>
    <w:rsid w:val="00CE0476"/>
    <w:rsid w:val="00CE4C06"/>
    <w:rsid w:val="00D479A8"/>
    <w:rsid w:val="00D7629C"/>
    <w:rsid w:val="00D80CE4"/>
    <w:rsid w:val="00D84B23"/>
    <w:rsid w:val="00D85E0B"/>
    <w:rsid w:val="00D972C0"/>
    <w:rsid w:val="00DA00B4"/>
    <w:rsid w:val="00E21EBD"/>
    <w:rsid w:val="00E25513"/>
    <w:rsid w:val="00E44528"/>
    <w:rsid w:val="00E54115"/>
    <w:rsid w:val="00E8248C"/>
    <w:rsid w:val="00EC6A72"/>
    <w:rsid w:val="00EE0B49"/>
    <w:rsid w:val="00F21D14"/>
    <w:rsid w:val="00F3200F"/>
    <w:rsid w:val="00F35FD2"/>
    <w:rsid w:val="00FA1F08"/>
    <w:rsid w:val="00FB3196"/>
    <w:rsid w:val="00FB3807"/>
    <w:rsid w:val="00FB42C9"/>
    <w:rsid w:val="00FD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66F9"/>
  <w15:docId w15:val="{0CC2875D-3E76-456C-B1F5-CBCE093A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spacing w:before="240" w:after="60" w:line="240" w:lineRule="auto"/>
      <w:jc w:val="both"/>
      <w:outlineLvl w:val="2"/>
    </w:pPr>
    <w:rPr>
      <w:rFonts w:ascii="Arial" w:eastAsia="Times New Roman" w:hAnsi="Arial" w:cs="Times New Roman"/>
      <w:b/>
      <w:sz w:val="24"/>
      <w:szCs w:val="20"/>
      <w:lang w:val="zh-CN" w:eastAsia="zh-CN"/>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2">
    <w:name w:val="Body Text 2"/>
    <w:basedOn w:val="a"/>
    <w:link w:val="23"/>
    <w:qFormat/>
    <w:pPr>
      <w:tabs>
        <w:tab w:val="left" w:pos="567"/>
      </w:tabs>
      <w:spacing w:after="60" w:line="240" w:lineRule="auto"/>
      <w:ind w:left="567" w:hanging="567"/>
      <w:jc w:val="both"/>
    </w:pPr>
    <w:rPr>
      <w:rFonts w:ascii="Times New Roman" w:eastAsia="Times New Roman" w:hAnsi="Times New Roman" w:cs="Times New Roman"/>
      <w:sz w:val="24"/>
      <w:szCs w:val="20"/>
    </w:rPr>
  </w:style>
  <w:style w:type="paragraph" w:styleId="a8">
    <w:name w:val="caption"/>
    <w:basedOn w:val="a"/>
    <w:next w:val="a"/>
    <w:qFormat/>
    <w:pPr>
      <w:spacing w:after="0" w:line="240" w:lineRule="auto"/>
      <w:jc w:val="center"/>
    </w:pPr>
    <w:rPr>
      <w:rFonts w:ascii="Times New Roman" w:eastAsia="Times New Roman" w:hAnsi="Times New Roman" w:cs="Times New Roman"/>
      <w:b/>
      <w:sz w:val="24"/>
      <w:szCs w:val="20"/>
    </w:rPr>
  </w:style>
  <w:style w:type="paragraph" w:styleId="a9">
    <w:name w:val="annotation text"/>
    <w:basedOn w:val="a"/>
    <w:link w:val="aa"/>
    <w:uiPriority w:val="99"/>
    <w:semiHidden/>
    <w:unhideWhenUsed/>
    <w:pPr>
      <w:spacing w:after="60" w:line="240" w:lineRule="auto"/>
      <w:jc w:val="both"/>
    </w:pPr>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pPr>
      <w:spacing w:after="200"/>
      <w:jc w:val="left"/>
    </w:pPr>
    <w:rPr>
      <w:rFonts w:asciiTheme="minorHAnsi" w:eastAsiaTheme="minorHAnsi" w:hAnsiTheme="minorHAnsi" w:cstheme="minorBidi"/>
      <w:b/>
      <w:bCs/>
      <w:lang w:eastAsia="en-US"/>
    </w:rPr>
  </w:style>
  <w:style w:type="paragraph" w:styleId="ad">
    <w:name w:val="header"/>
    <w:basedOn w:val="a"/>
    <w:link w:val="ae"/>
    <w:uiPriority w:val="99"/>
    <w:pPr>
      <w:tabs>
        <w:tab w:val="center" w:pos="4153"/>
        <w:tab w:val="right" w:pos="8306"/>
      </w:tabs>
      <w:spacing w:before="120" w:after="120" w:line="240" w:lineRule="auto"/>
      <w:jc w:val="both"/>
    </w:pPr>
    <w:rPr>
      <w:rFonts w:ascii="Arial" w:eastAsia="Times New Roman" w:hAnsi="Arial" w:cs="Times New Roman"/>
      <w:sz w:val="24"/>
      <w:szCs w:val="20"/>
      <w:lang w:val="zh-CN" w:eastAsia="zh-CN"/>
    </w:rPr>
  </w:style>
  <w:style w:type="paragraph" w:styleId="af">
    <w:name w:val="Body Text"/>
    <w:basedOn w:val="a"/>
    <w:link w:val="af0"/>
    <w:uiPriority w:val="99"/>
    <w:qFormat/>
    <w:pPr>
      <w:spacing w:after="120" w:line="240" w:lineRule="auto"/>
      <w:jc w:val="both"/>
    </w:pPr>
    <w:rPr>
      <w:rFonts w:ascii="Times New Roman" w:eastAsia="Times New Roman" w:hAnsi="Times New Roman" w:cs="Times New Roman"/>
      <w:sz w:val="24"/>
      <w:szCs w:val="20"/>
      <w:lang w:val="zh-CN" w:eastAsia="zh-CN"/>
    </w:rPr>
  </w:style>
  <w:style w:type="paragraph" w:styleId="af1">
    <w:name w:val="Body Text Indent"/>
    <w:basedOn w:val="a"/>
    <w:link w:val="af2"/>
    <w:pPr>
      <w:spacing w:before="60" w:after="0" w:line="240" w:lineRule="auto"/>
      <w:ind w:firstLine="851"/>
      <w:jc w:val="both"/>
    </w:pPr>
    <w:rPr>
      <w:rFonts w:ascii="Times New Roman" w:eastAsia="Times New Roman" w:hAnsi="Times New Roman" w:cs="Times New Roman"/>
      <w:sz w:val="24"/>
      <w:szCs w:val="20"/>
      <w:lang w:val="zh-CN" w:eastAsia="zh-CN"/>
    </w:rPr>
  </w:style>
  <w:style w:type="paragraph" w:styleId="af3">
    <w:name w:val="footer"/>
    <w:basedOn w:val="a"/>
    <w:link w:val="af4"/>
    <w:uiPriority w:val="99"/>
    <w:qFormat/>
    <w:pPr>
      <w:tabs>
        <w:tab w:val="center" w:pos="4153"/>
        <w:tab w:val="right" w:pos="8306"/>
      </w:tabs>
      <w:spacing w:after="60" w:line="240" w:lineRule="auto"/>
      <w:jc w:val="both"/>
    </w:pPr>
    <w:rPr>
      <w:rFonts w:ascii="Times New Roman" w:eastAsia="Times New Roman" w:hAnsi="Times New Roman" w:cs="Times New Roman"/>
      <w:sz w:val="24"/>
      <w:szCs w:val="20"/>
      <w:lang w:val="zh-CN" w:eastAsia="zh-CN"/>
    </w:rPr>
  </w:style>
  <w:style w:type="paragraph" w:styleId="af5">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rPr>
  </w:style>
  <w:style w:type="paragraph" w:styleId="31">
    <w:name w:val="Body Text 3"/>
    <w:basedOn w:val="a"/>
    <w:link w:val="32"/>
    <w:uiPriority w:val="99"/>
    <w:semiHidden/>
    <w:unhideWhenUsed/>
    <w:qFormat/>
    <w:pPr>
      <w:spacing w:after="120"/>
    </w:pPr>
    <w:rPr>
      <w:sz w:val="16"/>
      <w:szCs w:val="16"/>
    </w:rPr>
  </w:style>
  <w:style w:type="paragraph" w:styleId="af6">
    <w:name w:val="Subtitle"/>
    <w:basedOn w:val="a"/>
    <w:next w:val="a"/>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80"/>
    </w:pPr>
    <w:rPr>
      <w:rFonts w:ascii="Georgia" w:eastAsia="Georgia" w:hAnsi="Georgia" w:cs="Georgia"/>
      <w:i/>
      <w:color w:val="666666"/>
      <w:sz w:val="48"/>
      <w:szCs w:val="48"/>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qFormat/>
    <w:tblPr>
      <w:tblCellMar>
        <w:top w:w="0" w:type="dxa"/>
        <w:left w:w="0" w:type="dxa"/>
        <w:bottom w:w="0" w:type="dxa"/>
        <w:right w:w="0" w:type="dxa"/>
      </w:tblCellMar>
    </w:tblPr>
  </w:style>
  <w:style w:type="character" w:customStyle="1" w:styleId="11">
    <w:name w:val="Заголовок 1 Знак"/>
    <w:basedOn w:val="a0"/>
    <w:link w:val="10"/>
    <w:qFormat/>
    <w:rPr>
      <w:rFonts w:asciiTheme="majorHAnsi" w:eastAsiaTheme="majorEastAsia" w:hAnsiTheme="majorHAnsi" w:cstheme="majorBidi"/>
      <w:b/>
      <w:bCs/>
      <w:color w:val="2E74B5" w:themeColor="accent1" w:themeShade="BF"/>
      <w:sz w:val="28"/>
      <w:szCs w:val="28"/>
      <w:lang w:eastAsia="ru-RU"/>
    </w:rPr>
  </w:style>
  <w:style w:type="character" w:customStyle="1" w:styleId="21">
    <w:name w:val="Заголовок 2 Знак"/>
    <w:basedOn w:val="a0"/>
    <w:link w:val="20"/>
    <w:uiPriority w:val="9"/>
    <w:qFormat/>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qFormat/>
    <w:rPr>
      <w:rFonts w:ascii="Arial" w:eastAsia="Times New Roman" w:hAnsi="Arial" w:cs="Times New Roman"/>
      <w:b/>
      <w:sz w:val="24"/>
      <w:szCs w:val="20"/>
      <w:lang w:val="zh-CN" w:eastAsia="zh-CN"/>
    </w:rPr>
  </w:style>
  <w:style w:type="character" w:customStyle="1" w:styleId="af2">
    <w:name w:val="Основной текст с отступом Знак"/>
    <w:basedOn w:val="a0"/>
    <w:link w:val="af1"/>
    <w:qFormat/>
    <w:rPr>
      <w:rFonts w:ascii="Times New Roman" w:eastAsia="Times New Roman" w:hAnsi="Times New Roman" w:cs="Times New Roman"/>
      <w:sz w:val="24"/>
      <w:szCs w:val="20"/>
      <w:lang w:val="zh-CN" w:eastAsia="zh-CN"/>
    </w:rPr>
  </w:style>
  <w:style w:type="character" w:customStyle="1" w:styleId="23">
    <w:name w:val="Основной текст 2 Знак"/>
    <w:basedOn w:val="a0"/>
    <w:link w:val="22"/>
    <w:qFormat/>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uiPriority w:val="99"/>
    <w:qFormat/>
    <w:rPr>
      <w:rFonts w:ascii="Times New Roman" w:eastAsia="Times New Roman" w:hAnsi="Times New Roman" w:cs="Times New Roman"/>
      <w:sz w:val="24"/>
      <w:szCs w:val="20"/>
      <w:lang w:val="zh-CN" w:eastAsia="zh-CN"/>
    </w:rPr>
  </w:style>
  <w:style w:type="character" w:customStyle="1" w:styleId="ae">
    <w:name w:val="Верхний колонтитул Знак"/>
    <w:basedOn w:val="a0"/>
    <w:link w:val="ad"/>
    <w:uiPriority w:val="99"/>
    <w:qFormat/>
    <w:rPr>
      <w:rFonts w:ascii="Arial" w:eastAsia="Times New Roman" w:hAnsi="Arial" w:cs="Times New Roman"/>
      <w:sz w:val="24"/>
      <w:szCs w:val="20"/>
      <w:lang w:val="zh-CN" w:eastAsia="zh-CN"/>
    </w:rPr>
  </w:style>
  <w:style w:type="character" w:customStyle="1" w:styleId="af4">
    <w:name w:val="Нижний колонтитул Знак"/>
    <w:basedOn w:val="a0"/>
    <w:link w:val="af3"/>
    <w:uiPriority w:val="99"/>
    <w:qFormat/>
    <w:rPr>
      <w:rFonts w:ascii="Times New Roman" w:eastAsia="Times New Roman" w:hAnsi="Times New Roman" w:cs="Times New Roman"/>
      <w:sz w:val="24"/>
      <w:szCs w:val="20"/>
      <w:lang w:val="zh-CN" w:eastAsia="zh-CN"/>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styleId="af8">
    <w:name w:val="List Paragraph"/>
    <w:basedOn w:val="a"/>
    <w:link w:val="af9"/>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af9">
    <w:name w:val="Абзац списка Знак"/>
    <w:link w:val="af8"/>
    <w:uiPriority w:val="34"/>
    <w:qFormat/>
    <w:locked/>
    <w:rPr>
      <w:rFonts w:ascii="Times New Roman" w:eastAsia="Times New Roman" w:hAnsi="Times New Roman" w:cs="Times New Roman"/>
      <w:sz w:val="24"/>
      <w:szCs w:val="24"/>
      <w:lang w:val="zh-CN" w:eastAsia="zh-CN"/>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afa">
    <w:name w:val="письмо"/>
    <w:basedOn w:val="a"/>
    <w:pPr>
      <w:spacing w:after="0" w:line="240" w:lineRule="auto"/>
      <w:ind w:firstLine="720"/>
      <w:jc w:val="both"/>
    </w:pPr>
    <w:rPr>
      <w:rFonts w:ascii="Times New Roman" w:eastAsia="Times New Roman" w:hAnsi="Times New Roman" w:cs="Times New Roman"/>
      <w:sz w:val="28"/>
      <w:szCs w:val="20"/>
    </w:rPr>
  </w:style>
  <w:style w:type="paragraph" w:customStyle="1" w:styleId="afb">
    <w:name w:val="Пункт"/>
    <w:basedOn w:val="a"/>
    <w:uiPriority w:val="99"/>
    <w:pPr>
      <w:tabs>
        <w:tab w:val="left"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2">
    <w:name w:val="Обычный (веб)1"/>
    <w:basedOn w:val="a"/>
    <w:qFormat/>
    <w:pPr>
      <w:spacing w:after="0" w:line="240" w:lineRule="auto"/>
    </w:pPr>
    <w:rPr>
      <w:rFonts w:ascii="Times New Roman" w:hAnsi="Times New Roman" w:cs="Times New Roman"/>
      <w:sz w:val="20"/>
      <w:szCs w:val="20"/>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32">
    <w:name w:val="Основной текст 3 Знак"/>
    <w:basedOn w:val="a0"/>
    <w:link w:val="31"/>
    <w:uiPriority w:val="99"/>
    <w:semiHidden/>
    <w:qFormat/>
    <w:rPr>
      <w:sz w:val="16"/>
      <w:szCs w:val="16"/>
    </w:rPr>
  </w:style>
  <w:style w:type="paragraph" w:customStyle="1" w:styleId="13">
    <w:name w:val="Абзац списка1"/>
    <w:basedOn w:val="a"/>
    <w:qFormat/>
    <w:pPr>
      <w:spacing w:after="0" w:line="240" w:lineRule="auto"/>
      <w:ind w:left="720"/>
      <w:contextualSpacing/>
    </w:pPr>
    <w:rPr>
      <w:rFonts w:ascii="Times New Roman" w:hAnsi="Times New Roman" w:cs="Times New Roman"/>
      <w:sz w:val="24"/>
      <w:szCs w:val="24"/>
    </w:rPr>
  </w:style>
  <w:style w:type="paragraph" w:customStyle="1" w:styleId="14">
    <w:name w:val="Рецензия1"/>
    <w:hidden/>
    <w:uiPriority w:val="99"/>
    <w:semiHidden/>
    <w:qFormat/>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eastAsia="ru-RU"/>
    </w:rPr>
  </w:style>
  <w:style w:type="paragraph" w:customStyle="1" w:styleId="Iauiueoaenonionooiii">
    <w:name w:val="Iau?iue oaeno n ionooiii"/>
    <w:basedOn w:val="a"/>
    <w:pPr>
      <w:widowControl w:val="0"/>
      <w:spacing w:before="120" w:after="0" w:line="240" w:lineRule="auto"/>
      <w:ind w:firstLine="720"/>
      <w:jc w:val="both"/>
    </w:pPr>
    <w:rPr>
      <w:rFonts w:ascii="Times New Roman" w:eastAsia="Times New Roman" w:hAnsi="Times New Roman" w:cs="Times New Roman"/>
      <w:snapToGrid w:val="0"/>
      <w:sz w:val="24"/>
      <w:szCs w:val="20"/>
      <w:lang w:val="en-AU"/>
    </w:rPr>
  </w:style>
  <w:style w:type="paragraph" w:customStyle="1" w:styleId="Iauiue1">
    <w:name w:val="Iau?iue1"/>
    <w:qFormat/>
    <w:pPr>
      <w:widowControl w:val="0"/>
    </w:pPr>
    <w:rPr>
      <w:rFonts w:ascii="Times New Roman" w:eastAsia="Times New Roman" w:hAnsi="Times New Roman" w:cs="Times New Roman"/>
      <w:lang w:val="en-AU"/>
    </w:rPr>
  </w:style>
  <w:style w:type="paragraph" w:customStyle="1" w:styleId="15">
    <w:name w:val="Обычный1"/>
    <w:qFormat/>
    <w:pPr>
      <w:ind w:right="284"/>
      <w:jc w:val="both"/>
    </w:pPr>
    <w:rPr>
      <w:rFonts w:ascii="Times New Roman" w:eastAsia="Times New Roman" w:hAnsi="Times New Roman" w:cs="Times New Roman"/>
      <w:sz w:val="24"/>
    </w:rPr>
  </w:style>
  <w:style w:type="paragraph" w:customStyle="1" w:styleId="210">
    <w:name w:val="Заголовок 21"/>
    <w:basedOn w:val="15"/>
    <w:next w:val="15"/>
    <w:pPr>
      <w:keepNext/>
      <w:spacing w:after="120"/>
      <w:jc w:val="center"/>
    </w:pPr>
    <w:rPr>
      <w:b/>
    </w:rPr>
  </w:style>
  <w:style w:type="paragraph" w:customStyle="1" w:styleId="310">
    <w:name w:val="Заголовок 31"/>
    <w:basedOn w:val="15"/>
    <w:next w:val="15"/>
    <w:pPr>
      <w:keepNext/>
      <w:ind w:right="0"/>
      <w:jc w:val="center"/>
    </w:pPr>
    <w:rPr>
      <w:b/>
      <w:sz w:val="22"/>
    </w:rPr>
  </w:style>
  <w:style w:type="paragraph" w:customStyle="1" w:styleId="Normal2Char">
    <w:name w:val="Normal2 Char"/>
    <w:qFormat/>
    <w:pPr>
      <w:ind w:right="284"/>
      <w:jc w:val="both"/>
    </w:pPr>
    <w:rPr>
      <w:rFonts w:ascii="Times New Roman" w:eastAsia="Times New Roman" w:hAnsi="Times New Roman" w:cs="Times New Roman"/>
      <w:sz w:val="24"/>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afc">
    <w:name w:val="_Основной с красной строки"/>
    <w:basedOn w:val="a"/>
    <w:link w:val="afd"/>
    <w:pPr>
      <w:spacing w:after="0" w:line="360" w:lineRule="exact"/>
      <w:ind w:firstLine="709"/>
      <w:jc w:val="both"/>
    </w:pPr>
    <w:rPr>
      <w:rFonts w:ascii="Times New Roman" w:eastAsia="Times New Roman" w:hAnsi="Times New Roman" w:cs="Times New Roman"/>
      <w:sz w:val="24"/>
      <w:szCs w:val="24"/>
    </w:rPr>
  </w:style>
  <w:style w:type="character" w:customStyle="1" w:styleId="afd">
    <w:name w:val="_Основной с красной строки Знак"/>
    <w:link w:val="afc"/>
    <w:locked/>
    <w:rPr>
      <w:rFonts w:ascii="Times New Roman" w:eastAsia="Times New Roman" w:hAnsi="Times New Roman" w:cs="Times New Roman"/>
      <w:sz w:val="24"/>
      <w:szCs w:val="24"/>
      <w:lang w:eastAsia="ru-RU"/>
    </w:rPr>
  </w:style>
  <w:style w:type="paragraph" w:customStyle="1" w:styleId="1">
    <w:name w:val="_Маркированный список уровня 1"/>
    <w:basedOn w:val="a"/>
    <w:link w:val="16"/>
    <w:pPr>
      <w:widowControl w:val="0"/>
      <w:numPr>
        <w:numId w:val="1"/>
      </w:numPr>
      <w:tabs>
        <w:tab w:val="left" w:pos="709"/>
        <w:tab w:val="left" w:pos="993"/>
      </w:tabs>
      <w:autoSpaceDN w:val="0"/>
      <w:adjustRightInd w:val="0"/>
      <w:spacing w:after="60" w:line="360" w:lineRule="atLeast"/>
      <w:ind w:left="993" w:firstLine="0"/>
      <w:jc w:val="both"/>
      <w:textAlignment w:val="baseline"/>
    </w:pPr>
    <w:rPr>
      <w:rFonts w:ascii="Times New Roman" w:eastAsia="Times New Roman" w:hAnsi="Times New Roman" w:cs="Times New Roman"/>
      <w:sz w:val="24"/>
      <w:szCs w:val="24"/>
    </w:rPr>
  </w:style>
  <w:style w:type="paragraph" w:customStyle="1" w:styleId="2">
    <w:name w:val="_Маркированный список уровня 2"/>
    <w:basedOn w:val="1"/>
    <w:pPr>
      <w:numPr>
        <w:ilvl w:val="1"/>
      </w:numPr>
      <w:tabs>
        <w:tab w:val="clear" w:pos="993"/>
        <w:tab w:val="left" w:pos="360"/>
        <w:tab w:val="left" w:pos="1985"/>
      </w:tabs>
      <w:ind w:left="1440"/>
    </w:pPr>
  </w:style>
  <w:style w:type="character" w:customStyle="1" w:styleId="16">
    <w:name w:val="_Маркированный список уровня 1 Знак"/>
    <w:link w:val="1"/>
    <w:qFormat/>
    <w:locked/>
    <w:rPr>
      <w:rFonts w:ascii="Times New Roman" w:eastAsia="Times New Roman" w:hAnsi="Times New Roman" w:cs="Times New Roman"/>
      <w:sz w:val="24"/>
      <w:szCs w:val="24"/>
      <w:lang w:eastAsia="ru-RU"/>
    </w:rPr>
  </w:style>
  <w:style w:type="paragraph" w:customStyle="1" w:styleId="17">
    <w:name w:val="_Маркир_список1"/>
    <w:basedOn w:val="a"/>
    <w:qFormat/>
    <w:pPr>
      <w:tabs>
        <w:tab w:val="left" w:pos="993"/>
      </w:tabs>
      <w:spacing w:before="120" w:after="120" w:line="240" w:lineRule="auto"/>
      <w:jc w:val="both"/>
    </w:pPr>
    <w:rPr>
      <w:rFonts w:ascii="Times New Roman" w:eastAsia="Times New Roman" w:hAnsi="Times New Roman" w:cs="Times New Roman"/>
      <w:sz w:val="28"/>
      <w:szCs w:val="26"/>
    </w:rPr>
  </w:style>
  <w:style w:type="paragraph" w:customStyle="1" w:styleId="afe">
    <w:name w:val="ГОСТ_Текст"/>
    <w:qFormat/>
    <w:pPr>
      <w:spacing w:before="60" w:after="60"/>
      <w:ind w:firstLine="709"/>
      <w:jc w:val="both"/>
    </w:pPr>
    <w:rPr>
      <w:rFonts w:ascii="Times New Roman" w:eastAsia="Times New Roman" w:hAnsi="Times New Roman" w:cs="Times New Roman"/>
      <w:sz w:val="28"/>
      <w:szCs w:val="24"/>
    </w:rPr>
  </w:style>
  <w:style w:type="paragraph" w:customStyle="1" w:styleId="aff">
    <w:name w:val="_Текст таблицы"/>
    <w:basedOn w:val="a"/>
    <w:pPr>
      <w:spacing w:after="0" w:line="240" w:lineRule="auto"/>
      <w:jc w:val="both"/>
    </w:pPr>
    <w:rPr>
      <w:rFonts w:ascii="Times New Roman" w:eastAsia="Times New Roman" w:hAnsi="Times New Roman" w:cs="Times New Roman"/>
      <w:szCs w:val="20"/>
    </w:rPr>
  </w:style>
  <w:style w:type="paragraph" w:customStyle="1" w:styleId="aff0">
    <w:name w:val="_Основной перед списком"/>
    <w:basedOn w:val="afc"/>
    <w:link w:val="aff1"/>
    <w:qFormat/>
    <w:pPr>
      <w:keepNext/>
      <w:spacing w:before="60"/>
    </w:pPr>
  </w:style>
  <w:style w:type="character" w:customStyle="1" w:styleId="aff1">
    <w:name w:val="_Основной перед списком Знак"/>
    <w:basedOn w:val="afd"/>
    <w:link w:val="aff0"/>
    <w:locked/>
    <w:rPr>
      <w:rFonts w:ascii="Times New Roman" w:eastAsia="Times New Roman" w:hAnsi="Times New Roman" w:cs="Times New Roman"/>
      <w:sz w:val="24"/>
      <w:szCs w:val="24"/>
      <w:lang w:eastAsia="ru-RU"/>
    </w:rPr>
  </w:style>
  <w:style w:type="paragraph" w:customStyle="1" w:styleId="24">
    <w:name w:val="_Заголовок 2"/>
    <w:basedOn w:val="20"/>
    <w:link w:val="25"/>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rPr>
  </w:style>
  <w:style w:type="character" w:customStyle="1" w:styleId="25">
    <w:name w:val="_Заголовок 2 Знак"/>
    <w:link w:val="24"/>
    <w:qFormat/>
    <w:locked/>
    <w:rPr>
      <w:rFonts w:ascii="Arial" w:eastAsia="Times New Roman" w:hAnsi="Arial" w:cs="Times New Roman"/>
      <w:b/>
      <w:bCs/>
      <w:iCs/>
      <w:sz w:val="28"/>
      <w:szCs w:val="28"/>
      <w:lang w:eastAsia="ru-RU"/>
    </w:rPr>
  </w:style>
  <w:style w:type="paragraph" w:customStyle="1" w:styleId="33">
    <w:name w:val="_Заголовок 3"/>
    <w:basedOn w:val="3"/>
    <w:link w:val="34"/>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qFormat/>
    <w:locked/>
    <w:rPr>
      <w:rFonts w:ascii="Times New Roman" w:eastAsia="Times New Roman" w:hAnsi="Times New Roman" w:cs="Times New Roman"/>
      <w:b/>
      <w:bCs/>
      <w:sz w:val="28"/>
      <w:szCs w:val="26"/>
      <w:lang w:eastAsia="ru-RU"/>
    </w:rPr>
  </w:style>
  <w:style w:type="paragraph" w:customStyle="1" w:styleId="aff2">
    <w:name w:val="_Название таблицы"/>
    <w:basedOn w:val="a"/>
    <w:qFormat/>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rPr>
  </w:style>
  <w:style w:type="paragraph" w:customStyle="1" w:styleId="aff3">
    <w:name w:val="_Заголовок таблицы"/>
    <w:basedOn w:val="a"/>
    <w:pPr>
      <w:keepNext/>
      <w:spacing w:before="120" w:after="120" w:line="240" w:lineRule="auto"/>
      <w:jc w:val="center"/>
    </w:pPr>
    <w:rPr>
      <w:rFonts w:ascii="Times New Roman" w:eastAsia="Times New Roman" w:hAnsi="Times New Roman" w:cs="Times New Roman"/>
      <w:b/>
      <w:sz w:val="24"/>
      <w:szCs w:val="24"/>
    </w:rPr>
  </w:style>
  <w:style w:type="paragraph" w:customStyle="1" w:styleId="aff4">
    <w:name w:val="_Обычный"/>
    <w:basedOn w:val="a"/>
    <w:link w:val="aff5"/>
    <w:pPr>
      <w:spacing w:after="0" w:line="240" w:lineRule="auto"/>
      <w:ind w:firstLine="709"/>
      <w:jc w:val="both"/>
    </w:pPr>
    <w:rPr>
      <w:rFonts w:ascii="Times New Roman" w:eastAsia="Times New Roman" w:hAnsi="Times New Roman" w:cs="Times New Roman"/>
      <w:sz w:val="26"/>
      <w:szCs w:val="24"/>
    </w:rPr>
  </w:style>
  <w:style w:type="paragraph" w:customStyle="1" w:styleId="18">
    <w:name w:val="ГОСТ_Список_маркир_1 уровень"/>
    <w:pPr>
      <w:tabs>
        <w:tab w:val="left" w:pos="993"/>
      </w:tabs>
      <w:spacing w:before="60" w:after="60"/>
      <w:jc w:val="both"/>
    </w:pPr>
    <w:rPr>
      <w:rFonts w:ascii="Times New Roman" w:eastAsia="SimSun" w:hAnsi="Times New Roman" w:cs="Times New Roman"/>
      <w:color w:val="000000"/>
      <w:sz w:val="28"/>
      <w:lang w:val="en-US"/>
    </w:rPr>
  </w:style>
  <w:style w:type="character" w:customStyle="1" w:styleId="aff5">
    <w:name w:val="_Обычный Знак"/>
    <w:link w:val="aff4"/>
    <w:locked/>
    <w:rPr>
      <w:rFonts w:ascii="Times New Roman" w:eastAsia="Times New Roman" w:hAnsi="Times New Roman" w:cs="Times New Roman"/>
      <w:sz w:val="26"/>
      <w:szCs w:val="24"/>
      <w:lang w:eastAsia="ru-RU"/>
    </w:rPr>
  </w:style>
  <w:style w:type="paragraph" w:customStyle="1" w:styleId="26">
    <w:name w:val="ГОСТ_Список_маркир_2 уровень"/>
    <w:basedOn w:val="afe"/>
    <w:qFormat/>
    <w:pPr>
      <w:tabs>
        <w:tab w:val="left" w:pos="1418"/>
      </w:tabs>
      <w:ind w:left="720" w:hanging="360"/>
    </w:pPr>
  </w:style>
  <w:style w:type="paragraph" w:customStyle="1" w:styleId="35">
    <w:name w:val="ГОСТ_Список_маркир_3 уровень"/>
    <w:basedOn w:val="afe"/>
    <w:qFormat/>
    <w:pPr>
      <w:ind w:left="1701" w:firstLine="0"/>
    </w:pPr>
  </w:style>
  <w:style w:type="paragraph" w:customStyle="1" w:styleId="19">
    <w:name w:val="Нумерованный список1"/>
    <w:basedOn w:val="a"/>
    <w:pPr>
      <w:tabs>
        <w:tab w:val="left" w:pos="567"/>
      </w:tabs>
      <w:autoSpaceDE w:val="0"/>
      <w:autoSpaceDN w:val="0"/>
      <w:adjustRightInd w:val="0"/>
      <w:spacing w:after="60" w:line="240" w:lineRule="auto"/>
      <w:ind w:left="567" w:hanging="567"/>
      <w:jc w:val="both"/>
    </w:pPr>
    <w:rPr>
      <w:rFonts w:ascii="Tahoma" w:eastAsia="Times New Roman" w:hAnsi="Tahoma" w:cs="Tahoma"/>
      <w:sz w:val="20"/>
      <w:szCs w:val="20"/>
    </w:rPr>
  </w:style>
  <w:style w:type="paragraph" w:customStyle="1" w:styleId="27">
    <w:name w:val="Нумерованный список2"/>
    <w:basedOn w:val="19"/>
    <w:qFormat/>
  </w:style>
  <w:style w:type="paragraph" w:customStyle="1" w:styleId="28">
    <w:name w:val="Обычный2"/>
    <w:rPr>
      <w:rFonts w:ascii="Times New Roman" w:eastAsia="Times New Roman" w:hAnsi="Times New Roman" w:cs="Times New Roman"/>
      <w:color w:val="000000"/>
      <w:sz w:val="24"/>
    </w:rPr>
  </w:style>
  <w:style w:type="paragraph" w:customStyle="1" w:styleId="heading1normal">
    <w:name w:val="heading 1 normal"/>
    <w:basedOn w:val="a"/>
    <w:next w:val="a"/>
    <w:uiPriority w:val="9"/>
    <w:qFormat/>
    <w:pPr>
      <w:spacing w:before="120" w:after="120" w:line="360" w:lineRule="exact"/>
      <w:ind w:firstLine="482"/>
      <w:jc w:val="both"/>
      <w:outlineLvl w:val="0"/>
    </w:pPr>
    <w:rPr>
      <w:rFonts w:ascii="Times New Roman" w:eastAsia="Cambria" w:hAnsi="Times New Roman" w:cs="Cambria"/>
      <w:szCs w:val="24"/>
    </w:rPr>
  </w:style>
  <w:style w:type="paragraph" w:customStyle="1" w:styleId="heading2normal">
    <w:name w:val="heading 2 normal"/>
    <w:basedOn w:val="a"/>
    <w:next w:val="a"/>
    <w:uiPriority w:val="9"/>
    <w:qFormat/>
    <w:pPr>
      <w:spacing w:before="120" w:after="120" w:line="360" w:lineRule="exact"/>
      <w:ind w:firstLine="482"/>
      <w:jc w:val="both"/>
      <w:outlineLvl w:val="1"/>
    </w:pPr>
    <w:rPr>
      <w:rFonts w:ascii="Times New Roman" w:eastAsia="Cambria" w:hAnsi="Times New Roman" w:cs="Cambria"/>
      <w:szCs w:val="24"/>
    </w:rPr>
  </w:style>
  <w:style w:type="paragraph" w:customStyle="1" w:styleId="heading3normal">
    <w:name w:val="heading 3 normal"/>
    <w:basedOn w:val="a"/>
    <w:next w:val="a"/>
    <w:uiPriority w:val="9"/>
    <w:qFormat/>
    <w:pPr>
      <w:spacing w:before="120" w:after="120" w:line="360" w:lineRule="exact"/>
      <w:ind w:firstLine="482"/>
      <w:jc w:val="both"/>
      <w:outlineLvl w:val="2"/>
    </w:pPr>
    <w:rPr>
      <w:rFonts w:ascii="Times New Roman" w:eastAsia="Cambria" w:hAnsi="Times New Roman" w:cs="Cambria"/>
      <w:szCs w:val="24"/>
    </w:rPr>
  </w:style>
  <w:style w:type="paragraph" w:customStyle="1" w:styleId="heading4normal">
    <w:name w:val="heading 4 normal"/>
    <w:basedOn w:val="a"/>
    <w:next w:val="a"/>
    <w:uiPriority w:val="9"/>
    <w:qFormat/>
    <w:pPr>
      <w:spacing w:before="120" w:after="120" w:line="360" w:lineRule="exact"/>
      <w:ind w:firstLine="482"/>
      <w:jc w:val="both"/>
      <w:outlineLvl w:val="3"/>
    </w:pPr>
    <w:rPr>
      <w:rFonts w:ascii="Times New Roman" w:eastAsia="Cambria" w:hAnsi="Times New Roman" w:cs="Cambria"/>
      <w:szCs w:val="24"/>
    </w:rPr>
  </w:style>
  <w:style w:type="paragraph" w:customStyle="1" w:styleId="heading5normal">
    <w:name w:val="heading 5 normal"/>
    <w:basedOn w:val="a"/>
    <w:next w:val="a"/>
    <w:uiPriority w:val="9"/>
    <w:qFormat/>
    <w:pPr>
      <w:spacing w:before="120" w:after="120" w:line="360" w:lineRule="exact"/>
      <w:ind w:firstLine="482"/>
      <w:jc w:val="both"/>
      <w:outlineLvl w:val="4"/>
    </w:pPr>
    <w:rPr>
      <w:rFonts w:ascii="Times New Roman" w:eastAsia="Cambria" w:hAnsi="Times New Roman" w:cs="Cambria"/>
      <w:szCs w:val="24"/>
    </w:rPr>
  </w:style>
  <w:style w:type="paragraph" w:customStyle="1" w:styleId="heading6normal">
    <w:name w:val="heading 6 normal"/>
    <w:basedOn w:val="a"/>
    <w:next w:val="a"/>
    <w:uiPriority w:val="9"/>
    <w:qFormat/>
    <w:pPr>
      <w:spacing w:before="120" w:after="120" w:line="360" w:lineRule="exact"/>
      <w:ind w:firstLine="482"/>
      <w:jc w:val="both"/>
      <w:outlineLvl w:val="5"/>
    </w:pPr>
    <w:rPr>
      <w:rFonts w:ascii="Times New Roman" w:eastAsia="Cambria" w:hAnsi="Times New Roman" w:cs="Cambria"/>
      <w:szCs w:val="24"/>
    </w:rPr>
  </w:style>
  <w:style w:type="paragraph" w:customStyle="1" w:styleId="heading7normal">
    <w:name w:val="heading 7 normal"/>
    <w:basedOn w:val="a"/>
    <w:next w:val="a"/>
    <w:uiPriority w:val="9"/>
    <w:qFormat/>
    <w:pPr>
      <w:spacing w:before="120" w:after="120" w:line="360" w:lineRule="exact"/>
      <w:ind w:firstLine="482"/>
      <w:jc w:val="both"/>
      <w:outlineLvl w:val="6"/>
    </w:pPr>
    <w:rPr>
      <w:rFonts w:ascii="Times New Roman" w:eastAsia="Cambria" w:hAnsi="Times New Roman" w:cs="Cambria"/>
      <w:szCs w:val="24"/>
    </w:rPr>
  </w:style>
  <w:style w:type="paragraph" w:customStyle="1" w:styleId="heading8normal">
    <w:name w:val="heading 8 normal"/>
    <w:basedOn w:val="a"/>
    <w:next w:val="a"/>
    <w:uiPriority w:val="9"/>
    <w:qFormat/>
    <w:pPr>
      <w:spacing w:before="120" w:after="120" w:line="360" w:lineRule="exact"/>
      <w:ind w:firstLine="482"/>
      <w:jc w:val="both"/>
      <w:outlineLvl w:val="7"/>
    </w:pPr>
    <w:rPr>
      <w:rFonts w:ascii="Times New Roman" w:eastAsia="Cambria" w:hAnsi="Times New Roman" w:cs="Cambria"/>
      <w:szCs w:val="24"/>
    </w:rPr>
  </w:style>
  <w:style w:type="paragraph" w:customStyle="1" w:styleId="heading9normal">
    <w:name w:val="heading 9 normal"/>
    <w:basedOn w:val="a"/>
    <w:next w:val="a"/>
    <w:uiPriority w:val="9"/>
    <w:qFormat/>
    <w:pPr>
      <w:spacing w:before="120" w:after="120" w:line="360" w:lineRule="exact"/>
      <w:ind w:firstLine="482"/>
      <w:jc w:val="both"/>
      <w:outlineLvl w:val="8"/>
    </w:pPr>
    <w:rPr>
      <w:rFonts w:ascii="Times New Roman" w:eastAsia="Cambria" w:hAnsi="Times New Roman" w:cs="Cambria"/>
      <w:szCs w:val="24"/>
    </w:rPr>
  </w:style>
  <w:style w:type="paragraph" w:customStyle="1" w:styleId="-11">
    <w:name w:val="Цветной список - Акцент 11"/>
    <w:basedOn w:val="a"/>
    <w:link w:val="-1"/>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1">
    <w:name w:val="Цветной список - Акцент 1 Знак"/>
    <w:link w:val="-11"/>
    <w:uiPriority w:val="34"/>
    <w:qFormat/>
    <w:locked/>
    <w:rPr>
      <w:rFonts w:ascii="Times New Roman" w:eastAsia="Times New Roman" w:hAnsi="Times New Roman" w:cs="Times New Roman"/>
      <w:sz w:val="24"/>
      <w:szCs w:val="24"/>
      <w:lang w:val="zh-CN" w:eastAsia="zh-CN"/>
    </w:rPr>
  </w:style>
  <w:style w:type="paragraph" w:customStyle="1" w:styleId="ConsNonformat">
    <w:name w:val="ConsNonformat"/>
    <w:rPr>
      <w:rFonts w:ascii="Consultant" w:eastAsia="Times New Roman" w:hAnsi="Consultant" w:cs="Times New Roman"/>
      <w:snapToGrid w:val="0"/>
    </w:rPr>
  </w:style>
  <w:style w:type="paragraph" w:styleId="aff6">
    <w:name w:val="No Spacing"/>
    <w:uiPriority w:val="1"/>
    <w:qFormat/>
    <w:rPr>
      <w:rFonts w:ascii="Times New Roman" w:eastAsia="Times New Roman" w:hAnsi="Times New Roman" w:cs="Times New Roman"/>
      <w:sz w:val="24"/>
      <w:szCs w:val="24"/>
    </w:rPr>
  </w:style>
  <w:style w:type="character" w:customStyle="1" w:styleId="1a">
    <w:name w:val="Неразрешенное упоминание1"/>
    <w:basedOn w:val="a0"/>
    <w:uiPriority w:val="99"/>
    <w:semiHidden/>
    <w:unhideWhenUsed/>
    <w:qFormat/>
    <w:rPr>
      <w:color w:val="605E5C"/>
      <w:shd w:val="clear" w:color="auto" w:fill="E1DFDD"/>
    </w:rPr>
  </w:style>
  <w:style w:type="table" w:customStyle="1" w:styleId="Style107">
    <w:name w:val="_Style 107"/>
    <w:basedOn w:val="TableNormal0"/>
    <w:qFormat/>
    <w:tblPr>
      <w:tblCellMar>
        <w:left w:w="115" w:type="dxa"/>
        <w:right w:w="115" w:type="dxa"/>
      </w:tblCellMar>
    </w:tblPr>
  </w:style>
  <w:style w:type="table" w:customStyle="1" w:styleId="Style108">
    <w:name w:val="_Style 108"/>
    <w:basedOn w:val="TableNormal0"/>
    <w:tblPr>
      <w:tblCellMar>
        <w:left w:w="108" w:type="dxa"/>
        <w:right w:w="108" w:type="dxa"/>
      </w:tblCellMar>
    </w:tblPr>
  </w:style>
  <w:style w:type="table" w:customStyle="1" w:styleId="Style109">
    <w:name w:val="_Style 109"/>
    <w:basedOn w:val="TableNormal0"/>
    <w:tblPr>
      <w:tblCellMar>
        <w:left w:w="115" w:type="dxa"/>
        <w:right w:w="115" w:type="dxa"/>
      </w:tblCellMar>
    </w:tblPr>
  </w:style>
  <w:style w:type="table" w:customStyle="1" w:styleId="Style110">
    <w:name w:val="_Style 110"/>
    <w:basedOn w:val="TableNormal0"/>
    <w:tblPr>
      <w:tblCellMar>
        <w:left w:w="108" w:type="dxa"/>
        <w:right w:w="108" w:type="dxa"/>
      </w:tblCellMar>
    </w:tblPr>
  </w:style>
  <w:style w:type="table" w:customStyle="1" w:styleId="Style111">
    <w:name w:val="_Style 111"/>
    <w:basedOn w:val="TableNormal0"/>
    <w:tblPr>
      <w:tblCellMar>
        <w:top w:w="100" w:type="dxa"/>
        <w:left w:w="100" w:type="dxa"/>
        <w:bottom w:w="100" w:type="dxa"/>
        <w:right w:w="100" w:type="dxa"/>
      </w:tblCellMar>
    </w:tblPr>
  </w:style>
  <w:style w:type="table" w:customStyle="1" w:styleId="Style112">
    <w:name w:val="_Style 112"/>
    <w:basedOn w:val="TableNormal0"/>
    <w:tblPr>
      <w:tblCellMar>
        <w:left w:w="115" w:type="dxa"/>
        <w:right w:w="115" w:type="dxa"/>
      </w:tblCellMar>
    </w:tblPr>
  </w:style>
  <w:style w:type="table" w:customStyle="1" w:styleId="Style113">
    <w:name w:val="_Style 113"/>
    <w:basedOn w:val="TableNormal0"/>
    <w:tblPr>
      <w:tblCellMar>
        <w:left w:w="108" w:type="dxa"/>
        <w:right w:w="108" w:type="dxa"/>
      </w:tblCellMar>
    </w:tblPr>
  </w:style>
  <w:style w:type="table" w:customStyle="1" w:styleId="Style114">
    <w:name w:val="_Style 114"/>
    <w:basedOn w:val="TableNormal0"/>
    <w:tblPr>
      <w:tblCellMar>
        <w:left w:w="108" w:type="dxa"/>
        <w:right w:w="108" w:type="dxa"/>
      </w:tblCellMar>
    </w:tblPr>
  </w:style>
  <w:style w:type="table" w:customStyle="1" w:styleId="Style115">
    <w:name w:val="_Style 115"/>
    <w:basedOn w:val="TableNormal0"/>
    <w:tblPr>
      <w:tblCellMar>
        <w:left w:w="115" w:type="dxa"/>
        <w:right w:w="115" w:type="dxa"/>
      </w:tblCellMar>
    </w:tblPr>
  </w:style>
  <w:style w:type="table" w:customStyle="1" w:styleId="Style116">
    <w:name w:val="_Style 116"/>
    <w:basedOn w:val="TableNormal0"/>
    <w:tblPr>
      <w:tblCellMar>
        <w:left w:w="115" w:type="dxa"/>
        <w:right w:w="115" w:type="dxa"/>
      </w:tblCellMar>
    </w:tblPr>
  </w:style>
  <w:style w:type="table" w:customStyle="1" w:styleId="Style117">
    <w:name w:val="_Style 117"/>
    <w:basedOn w:val="TableNormal0"/>
    <w:tblPr>
      <w:tblCellMar>
        <w:left w:w="108" w:type="dxa"/>
        <w:right w:w="108" w:type="dxa"/>
      </w:tblCellMar>
    </w:tblPr>
  </w:style>
  <w:style w:type="table" w:customStyle="1" w:styleId="Style118">
    <w:name w:val="_Style 118"/>
    <w:basedOn w:val="TableNormal0"/>
    <w:tblPr>
      <w:tblCellMar>
        <w:left w:w="115" w:type="dxa"/>
        <w:right w:w="115" w:type="dxa"/>
      </w:tblCellMar>
    </w:tblPr>
  </w:style>
  <w:style w:type="table" w:customStyle="1" w:styleId="Style119">
    <w:name w:val="_Style 119"/>
    <w:basedOn w:val="TableNormal0"/>
    <w:tblPr>
      <w:tblCellMar>
        <w:left w:w="108" w:type="dxa"/>
        <w:right w:w="108" w:type="dxa"/>
      </w:tblCellMar>
    </w:tblPr>
  </w:style>
  <w:style w:type="table" w:customStyle="1" w:styleId="Style120">
    <w:name w:val="_Style 120"/>
    <w:basedOn w:val="TableNormal0"/>
    <w:tblPr>
      <w:tblCellMar>
        <w:left w:w="108" w:type="dxa"/>
        <w:right w:w="108" w:type="dxa"/>
      </w:tblCellMar>
    </w:tblPr>
  </w:style>
  <w:style w:type="table" w:customStyle="1" w:styleId="Style121">
    <w:name w:val="_Style 121"/>
    <w:basedOn w:val="TableNormal0"/>
    <w:tblPr>
      <w:tblCellMar>
        <w:left w:w="115" w:type="dxa"/>
        <w:right w:w="115" w:type="dxa"/>
      </w:tblCellMar>
    </w:tblPr>
  </w:style>
  <w:style w:type="table" w:customStyle="1" w:styleId="Style122">
    <w:name w:val="_Style 122"/>
    <w:basedOn w:val="TableNormal0"/>
    <w:tblPr>
      <w:tblCellMar>
        <w:left w:w="115" w:type="dxa"/>
        <w:right w:w="115" w:type="dxa"/>
      </w:tblCellMar>
    </w:tblPr>
  </w:style>
  <w:style w:type="table" w:customStyle="1" w:styleId="Style123">
    <w:name w:val="_Style 123"/>
    <w:basedOn w:val="TableNormal0"/>
    <w:tblPr>
      <w:tblCellMar>
        <w:left w:w="108" w:type="dxa"/>
        <w:right w:w="108" w:type="dxa"/>
      </w:tblCellMar>
    </w:tblPr>
  </w:style>
  <w:style w:type="table" w:customStyle="1" w:styleId="Style124">
    <w:name w:val="_Style 124"/>
    <w:basedOn w:val="TableNormal0"/>
    <w:tblPr>
      <w:tblCellMar>
        <w:left w:w="115" w:type="dxa"/>
        <w:right w:w="115" w:type="dxa"/>
      </w:tblCellMar>
    </w:tblPr>
  </w:style>
  <w:style w:type="table" w:customStyle="1" w:styleId="Style125">
    <w:name w:val="_Style 125"/>
    <w:basedOn w:val="TableNormal0"/>
    <w:tblPr>
      <w:tblCellMar>
        <w:left w:w="115" w:type="dxa"/>
        <w:right w:w="115" w:type="dxa"/>
      </w:tblCellMar>
    </w:tblPr>
  </w:style>
  <w:style w:type="table" w:customStyle="1" w:styleId="Style127">
    <w:name w:val="_Style 127"/>
    <w:tblPr>
      <w:tblCellMar>
        <w:top w:w="0" w:type="dxa"/>
        <w:left w:w="115" w:type="dxa"/>
        <w:bottom w:w="0" w:type="dxa"/>
        <w:right w:w="115" w:type="dxa"/>
      </w:tblCellMar>
    </w:tblPr>
  </w:style>
  <w:style w:type="table" w:customStyle="1" w:styleId="Style128">
    <w:name w:val="_Style 128"/>
    <w:tblPr>
      <w:tblCellMar>
        <w:top w:w="0" w:type="dxa"/>
        <w:left w:w="115" w:type="dxa"/>
        <w:bottom w:w="0" w:type="dxa"/>
        <w:right w:w="115" w:type="dxa"/>
      </w:tblCellMar>
    </w:tblPr>
  </w:style>
  <w:style w:type="table" w:customStyle="1" w:styleId="Style129">
    <w:name w:val="_Style 129"/>
    <w:tblPr>
      <w:tblCellMar>
        <w:top w:w="0" w:type="dxa"/>
        <w:left w:w="115" w:type="dxa"/>
        <w:bottom w:w="0" w:type="dxa"/>
        <w:right w:w="115" w:type="dxa"/>
      </w:tblCellMar>
    </w:tblPr>
  </w:style>
  <w:style w:type="table" w:customStyle="1" w:styleId="Style130">
    <w:name w:val="_Style 130"/>
    <w:tblPr>
      <w:tblCellMar>
        <w:top w:w="0" w:type="dxa"/>
        <w:left w:w="115" w:type="dxa"/>
        <w:bottom w:w="0" w:type="dxa"/>
        <w:right w:w="115" w:type="dxa"/>
      </w:tblCellMar>
    </w:tblPr>
  </w:style>
  <w:style w:type="table" w:customStyle="1" w:styleId="Style131">
    <w:name w:val="_Style 131"/>
    <w:tblPr>
      <w:tblCellMar>
        <w:top w:w="0" w:type="dxa"/>
        <w:left w:w="115" w:type="dxa"/>
        <w:bottom w:w="0" w:type="dxa"/>
        <w:right w:w="115" w:type="dxa"/>
      </w:tblCellMar>
    </w:tblPr>
  </w:style>
  <w:style w:type="table" w:customStyle="1" w:styleId="Style132">
    <w:name w:val="_Style 132"/>
    <w:tblPr>
      <w:tblCellMar>
        <w:top w:w="0" w:type="dxa"/>
        <w:left w:w="115" w:type="dxa"/>
        <w:bottom w:w="0" w:type="dxa"/>
        <w:right w:w="115" w:type="dxa"/>
      </w:tblCellMar>
    </w:tblPr>
  </w:style>
  <w:style w:type="table" w:customStyle="1" w:styleId="Style133">
    <w:name w:val="_Style 133"/>
    <w:tblPr>
      <w:tblCellMar>
        <w:top w:w="0" w:type="dxa"/>
        <w:left w:w="115" w:type="dxa"/>
        <w:bottom w:w="0" w:type="dxa"/>
        <w:right w:w="115" w:type="dxa"/>
      </w:tblCellMar>
    </w:tblPr>
  </w:style>
  <w:style w:type="table" w:customStyle="1" w:styleId="Style134">
    <w:name w:val="_Style 134"/>
    <w:tblPr>
      <w:tblCellMar>
        <w:top w:w="0" w:type="dxa"/>
        <w:left w:w="115" w:type="dxa"/>
        <w:bottom w:w="0" w:type="dxa"/>
        <w:right w:w="115" w:type="dxa"/>
      </w:tblCellMar>
    </w:tblPr>
  </w:style>
  <w:style w:type="table" w:customStyle="1" w:styleId="Style135">
    <w:name w:val="_Style 135"/>
    <w:tblPr>
      <w:tblCellMar>
        <w:top w:w="0" w:type="dxa"/>
        <w:left w:w="115" w:type="dxa"/>
        <w:bottom w:w="0" w:type="dxa"/>
        <w:right w:w="115" w:type="dxa"/>
      </w:tblCellMar>
    </w:tblPr>
  </w:style>
  <w:style w:type="table" w:customStyle="1" w:styleId="Style136">
    <w:name w:val="_Style 136"/>
    <w:tblPr>
      <w:tblCellMar>
        <w:top w:w="0" w:type="dxa"/>
        <w:left w:w="115" w:type="dxa"/>
        <w:bottom w:w="0" w:type="dxa"/>
        <w:right w:w="115" w:type="dxa"/>
      </w:tblCellMar>
    </w:tblPr>
  </w:style>
  <w:style w:type="table" w:customStyle="1" w:styleId="Style137">
    <w:name w:val="_Style 137"/>
    <w:tblPr>
      <w:tblCellMar>
        <w:top w:w="0" w:type="dxa"/>
        <w:left w:w="115" w:type="dxa"/>
        <w:bottom w:w="0" w:type="dxa"/>
        <w:right w:w="115" w:type="dxa"/>
      </w:tblCellMar>
    </w:tblPr>
  </w:style>
  <w:style w:type="table" w:customStyle="1" w:styleId="Style138">
    <w:name w:val="_Style 138"/>
    <w:tblPr>
      <w:tblCellMar>
        <w:top w:w="0" w:type="dxa"/>
        <w:left w:w="115" w:type="dxa"/>
        <w:bottom w:w="0" w:type="dxa"/>
        <w:right w:w="115" w:type="dxa"/>
      </w:tblCellMar>
    </w:tblPr>
  </w:style>
  <w:style w:type="table" w:customStyle="1" w:styleId="Style139">
    <w:name w:val="_Style 139"/>
    <w:tblPr>
      <w:tblCellMar>
        <w:top w:w="0" w:type="dxa"/>
        <w:left w:w="115" w:type="dxa"/>
        <w:bottom w:w="0" w:type="dxa"/>
        <w:right w:w="115" w:type="dxa"/>
      </w:tblCellMar>
    </w:tblPr>
  </w:style>
  <w:style w:type="table" w:customStyle="1" w:styleId="Style140">
    <w:name w:val="_Style 140"/>
    <w:tblPr>
      <w:tblCellMar>
        <w:top w:w="0" w:type="dxa"/>
        <w:left w:w="115" w:type="dxa"/>
        <w:bottom w:w="0" w:type="dxa"/>
        <w:right w:w="115" w:type="dxa"/>
      </w:tblCellMar>
    </w:tblPr>
  </w:style>
  <w:style w:type="table" w:customStyle="1" w:styleId="Style141">
    <w:name w:val="_Style 141"/>
    <w:tblPr>
      <w:tblCellMar>
        <w:top w:w="0" w:type="dxa"/>
        <w:left w:w="115" w:type="dxa"/>
        <w:bottom w:w="0" w:type="dxa"/>
        <w:right w:w="115" w:type="dxa"/>
      </w:tblCellMar>
    </w:tblPr>
  </w:style>
  <w:style w:type="table" w:customStyle="1" w:styleId="Style142">
    <w:name w:val="_Style 142"/>
    <w:basedOn w:val="TableNormal0"/>
    <w:tblPr>
      <w:tblCellMar>
        <w:left w:w="115" w:type="dxa"/>
        <w:right w:w="115" w:type="dxa"/>
      </w:tblCellMar>
    </w:tblPr>
  </w:style>
  <w:style w:type="table" w:customStyle="1" w:styleId="Style143">
    <w:name w:val="_Style 143"/>
    <w:basedOn w:val="TableNormal0"/>
    <w:tblPr>
      <w:tblCellMar>
        <w:left w:w="115" w:type="dxa"/>
        <w:right w:w="115" w:type="dxa"/>
      </w:tblCellMar>
    </w:tblPr>
  </w:style>
  <w:style w:type="table" w:customStyle="1" w:styleId="Style144">
    <w:name w:val="_Style 144"/>
    <w:basedOn w:val="TableNormal0"/>
    <w:tblPr>
      <w:tblCellMar>
        <w:left w:w="115" w:type="dxa"/>
        <w:right w:w="115" w:type="dxa"/>
      </w:tblCellMar>
    </w:tblPr>
  </w:style>
  <w:style w:type="table" w:customStyle="1" w:styleId="Style145">
    <w:name w:val="_Style 145"/>
    <w:basedOn w:val="TableNormal0"/>
    <w:tblPr>
      <w:tblCellMar>
        <w:left w:w="115" w:type="dxa"/>
        <w:right w:w="115" w:type="dxa"/>
      </w:tblCellMar>
    </w:tblPr>
  </w:style>
  <w:style w:type="table" w:customStyle="1" w:styleId="Style146">
    <w:name w:val="_Style 146"/>
    <w:basedOn w:val="TableNormal0"/>
    <w:tblPr>
      <w:tblCellMar>
        <w:left w:w="115" w:type="dxa"/>
        <w:right w:w="115" w:type="dxa"/>
      </w:tblCellMar>
    </w:tblPr>
  </w:style>
  <w:style w:type="table" w:customStyle="1" w:styleId="Style147">
    <w:name w:val="_Style 147"/>
    <w:basedOn w:val="TableNormal0"/>
    <w:tblPr>
      <w:tblCellMar>
        <w:left w:w="115" w:type="dxa"/>
        <w:right w:w="115" w:type="dxa"/>
      </w:tblCellMar>
    </w:tblPr>
  </w:style>
  <w:style w:type="table" w:customStyle="1" w:styleId="Style148">
    <w:name w:val="_Style 148"/>
    <w:basedOn w:val="TableNormal0"/>
    <w:tblPr>
      <w:tblCellMar>
        <w:left w:w="115" w:type="dxa"/>
        <w:right w:w="115" w:type="dxa"/>
      </w:tblCellMar>
    </w:tblPr>
  </w:style>
  <w:style w:type="table" w:customStyle="1" w:styleId="Style149">
    <w:name w:val="_Style 149"/>
    <w:basedOn w:val="TableNormal0"/>
    <w:tblPr>
      <w:tblCellMar>
        <w:left w:w="115" w:type="dxa"/>
        <w:right w:w="115" w:type="dxa"/>
      </w:tblCellMar>
    </w:tblPr>
  </w:style>
  <w:style w:type="table" w:customStyle="1" w:styleId="Style150">
    <w:name w:val="_Style 150"/>
    <w:basedOn w:val="TableNormal0"/>
    <w:tblPr>
      <w:tblCellMar>
        <w:left w:w="115" w:type="dxa"/>
        <w:right w:w="115" w:type="dxa"/>
      </w:tblCellMar>
    </w:tblPr>
  </w:style>
  <w:style w:type="table" w:customStyle="1" w:styleId="Style151">
    <w:name w:val="_Style 151"/>
    <w:basedOn w:val="TableNormal0"/>
    <w:tblPr>
      <w:tblCellMar>
        <w:left w:w="115" w:type="dxa"/>
        <w:right w:w="115" w:type="dxa"/>
      </w:tblCellMar>
    </w:tblPr>
  </w:style>
  <w:style w:type="table" w:customStyle="1" w:styleId="Style152">
    <w:name w:val="_Style 152"/>
    <w:basedOn w:val="TableNormal0"/>
    <w:tblPr>
      <w:tblCellMar>
        <w:left w:w="115" w:type="dxa"/>
        <w:right w:w="115" w:type="dxa"/>
      </w:tblCellMar>
    </w:tblPr>
  </w:style>
  <w:style w:type="table" w:customStyle="1" w:styleId="Style153">
    <w:name w:val="_Style 153"/>
    <w:basedOn w:val="TableNormal0"/>
    <w:tblPr>
      <w:tblCellMar>
        <w:left w:w="115" w:type="dxa"/>
        <w:right w:w="115" w:type="dxa"/>
      </w:tblCellMar>
    </w:tblPr>
  </w:style>
  <w:style w:type="table" w:customStyle="1" w:styleId="Style154">
    <w:name w:val="_Style 154"/>
    <w:basedOn w:val="TableNormal0"/>
    <w:tblPr>
      <w:tblCellMar>
        <w:left w:w="115" w:type="dxa"/>
        <w:right w:w="115" w:type="dxa"/>
      </w:tblCellMar>
    </w:tblPr>
  </w:style>
  <w:style w:type="table" w:customStyle="1" w:styleId="Style155">
    <w:name w:val="_Style 155"/>
    <w:basedOn w:val="TableNormal0"/>
    <w:tblPr>
      <w:tblCellMar>
        <w:left w:w="115" w:type="dxa"/>
        <w:right w:w="115" w:type="dxa"/>
      </w:tblCellMar>
    </w:tblPr>
  </w:style>
  <w:style w:type="table" w:customStyle="1" w:styleId="Style156">
    <w:name w:val="_Style 156"/>
    <w:basedOn w:val="TableNormal0"/>
    <w:tblPr>
      <w:tblCellMar>
        <w:left w:w="115" w:type="dxa"/>
        <w:right w:w="115" w:type="dxa"/>
      </w:tblCellMar>
    </w:tblPr>
  </w:style>
  <w:style w:type="table" w:customStyle="1" w:styleId="Style157">
    <w:name w:val="_Style 157"/>
    <w:basedOn w:val="TableNormal0"/>
    <w:tblPr>
      <w:tblCellMar>
        <w:left w:w="115" w:type="dxa"/>
        <w:right w:w="115" w:type="dxa"/>
      </w:tblCellMar>
    </w:tblPr>
  </w:style>
  <w:style w:type="table" w:customStyle="1" w:styleId="Style158">
    <w:name w:val="_Style 158"/>
    <w:basedOn w:val="TableNormal0"/>
    <w:tblPr>
      <w:tblCellMar>
        <w:left w:w="115" w:type="dxa"/>
        <w:right w:w="115" w:type="dxa"/>
      </w:tblCellMar>
    </w:tblPr>
  </w:style>
  <w:style w:type="character" w:customStyle="1" w:styleId="29">
    <w:name w:val="Неразрешенное упоминание2"/>
    <w:basedOn w:val="a0"/>
    <w:uiPriority w:val="99"/>
    <w:semiHidden/>
    <w:unhideWhenUsed/>
    <w:rsid w:val="00DA37AE"/>
    <w:rPr>
      <w:color w:val="605E5C"/>
      <w:shd w:val="clear" w:color="auto" w:fill="E1DFDD"/>
    </w:rPr>
  </w:style>
  <w:style w:type="table" w:customStyle="1" w:styleId="aff7">
    <w:basedOn w:val="TableNormal0"/>
    <w:tblPr>
      <w:tblStyleRowBandSize w:val="1"/>
      <w:tblStyleColBandSize w:val="1"/>
      <w:tblCellMar>
        <w:top w:w="100" w:type="dxa"/>
        <w:left w:w="115" w:type="dxa"/>
        <w:bottom w:w="100" w:type="dxa"/>
        <w:right w:w="115" w:type="dxa"/>
      </w:tblCellMar>
    </w:tblPr>
  </w:style>
  <w:style w:type="table" w:customStyle="1" w:styleId="aff8">
    <w:basedOn w:val="TableNormal0"/>
    <w:tblPr>
      <w:tblStyleRowBandSize w:val="1"/>
      <w:tblStyleColBandSize w:val="1"/>
      <w:tblCellMar>
        <w:top w:w="100" w:type="dxa"/>
        <w:left w:w="115" w:type="dxa"/>
        <w:bottom w:w="100" w:type="dxa"/>
        <w:right w:w="115" w:type="dxa"/>
      </w:tblCellMar>
    </w:tblPr>
  </w:style>
  <w:style w:type="table" w:customStyle="1" w:styleId="aff9">
    <w:basedOn w:val="TableNormal0"/>
    <w:tblPr>
      <w:tblStyleRowBandSize w:val="1"/>
      <w:tblStyleColBandSize w:val="1"/>
      <w:tblCellMar>
        <w:top w:w="100" w:type="dxa"/>
        <w:left w:w="115" w:type="dxa"/>
        <w:bottom w:w="100" w:type="dxa"/>
        <w:right w:w="115" w:type="dxa"/>
      </w:tblCellMar>
    </w:tblPr>
  </w:style>
  <w:style w:type="table" w:customStyle="1" w:styleId="affa">
    <w:basedOn w:val="TableNormal0"/>
    <w:tblPr>
      <w:tblStyleRowBandSize w:val="1"/>
      <w:tblStyleColBandSize w:val="1"/>
      <w:tblCellMar>
        <w:top w:w="100" w:type="dxa"/>
        <w:left w:w="115" w:type="dxa"/>
        <w:bottom w:w="100" w:type="dxa"/>
        <w:right w:w="115" w:type="dxa"/>
      </w:tblCellMar>
    </w:tblPr>
  </w:style>
  <w:style w:type="table" w:customStyle="1" w:styleId="affb">
    <w:basedOn w:val="TableNormal0"/>
    <w:tblPr>
      <w:tblStyleRowBandSize w:val="1"/>
      <w:tblStyleColBandSize w:val="1"/>
      <w:tblCellMar>
        <w:top w:w="100" w:type="dxa"/>
        <w:left w:w="115" w:type="dxa"/>
        <w:bottom w:w="100" w:type="dxa"/>
        <w:right w:w="115" w:type="dxa"/>
      </w:tblCellMar>
    </w:tblPr>
  </w:style>
  <w:style w:type="table" w:customStyle="1" w:styleId="affc">
    <w:basedOn w:val="TableNormal0"/>
    <w:tblPr>
      <w:tblStyleRowBandSize w:val="1"/>
      <w:tblStyleColBandSize w:val="1"/>
      <w:tblCellMar>
        <w:top w:w="100" w:type="dxa"/>
        <w:left w:w="115" w:type="dxa"/>
        <w:bottom w:w="100" w:type="dxa"/>
        <w:right w:w="115" w:type="dxa"/>
      </w:tblCellMar>
    </w:tblPr>
  </w:style>
  <w:style w:type="table" w:customStyle="1" w:styleId="affd">
    <w:basedOn w:val="TableNormal0"/>
    <w:tblPr>
      <w:tblStyleRowBandSize w:val="1"/>
      <w:tblStyleColBandSize w:val="1"/>
      <w:tblCellMar>
        <w:top w:w="100" w:type="dxa"/>
        <w:left w:w="115" w:type="dxa"/>
        <w:bottom w:w="100" w:type="dxa"/>
        <w:right w:w="115" w:type="dxa"/>
      </w:tblCellMar>
    </w:tblPr>
  </w:style>
  <w:style w:type="table" w:customStyle="1" w:styleId="affe">
    <w:basedOn w:val="TableNormal0"/>
    <w:tblPr>
      <w:tblStyleRowBandSize w:val="1"/>
      <w:tblStyleColBandSize w:val="1"/>
      <w:tblCellMar>
        <w:top w:w="100" w:type="dxa"/>
        <w:left w:w="115" w:type="dxa"/>
        <w:bottom w:w="100" w:type="dxa"/>
        <w:right w:w="115" w:type="dxa"/>
      </w:tblCellMar>
    </w:tblPr>
  </w:style>
  <w:style w:type="table" w:customStyle="1" w:styleId="afff">
    <w:basedOn w:val="TableNormal0"/>
    <w:tblPr>
      <w:tblStyleRowBandSize w:val="1"/>
      <w:tblStyleColBandSize w:val="1"/>
      <w:tblCellMar>
        <w:top w:w="100" w:type="dxa"/>
        <w:left w:w="115" w:type="dxa"/>
        <w:bottom w:w="100" w:type="dxa"/>
        <w:right w:w="115"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15" w:type="dxa"/>
        <w:bottom w:w="100" w:type="dxa"/>
        <w:right w:w="115" w:type="dxa"/>
      </w:tblCellMar>
    </w:tblPr>
  </w:style>
  <w:style w:type="table" w:customStyle="1" w:styleId="afff2">
    <w:basedOn w:val="TableNormal0"/>
    <w:tblPr>
      <w:tblStyleRowBandSize w:val="1"/>
      <w:tblStyleColBandSize w:val="1"/>
      <w:tblCellMar>
        <w:top w:w="100" w:type="dxa"/>
        <w:left w:w="115" w:type="dxa"/>
        <w:bottom w:w="100" w:type="dxa"/>
        <w:right w:w="115" w:type="dxa"/>
      </w:tblCellMar>
    </w:tblPr>
  </w:style>
  <w:style w:type="table" w:customStyle="1" w:styleId="afff3">
    <w:basedOn w:val="TableNormal0"/>
    <w:tblPr>
      <w:tblStyleRowBandSize w:val="1"/>
      <w:tblStyleColBandSize w:val="1"/>
      <w:tblCellMar>
        <w:top w:w="100" w:type="dxa"/>
        <w:left w:w="115" w:type="dxa"/>
        <w:bottom w:w="100" w:type="dxa"/>
        <w:right w:w="115" w:type="dxa"/>
      </w:tblCellMar>
    </w:tblPr>
  </w:style>
  <w:style w:type="table" w:customStyle="1" w:styleId="afff4">
    <w:basedOn w:val="TableNormal0"/>
    <w:tblPr>
      <w:tblStyleRowBandSize w:val="1"/>
      <w:tblStyleColBandSize w:val="1"/>
      <w:tblCellMar>
        <w:top w:w="100" w:type="dxa"/>
        <w:left w:w="115" w:type="dxa"/>
        <w:bottom w:w="100" w:type="dxa"/>
        <w:right w:w="115" w:type="dxa"/>
      </w:tblCellMar>
    </w:tblPr>
  </w:style>
  <w:style w:type="table" w:customStyle="1" w:styleId="afff5">
    <w:basedOn w:val="TableNormal0"/>
    <w:tblPr>
      <w:tblStyleRowBandSize w:val="1"/>
      <w:tblStyleColBandSize w:val="1"/>
      <w:tblCellMar>
        <w:top w:w="100" w:type="dxa"/>
        <w:left w:w="115" w:type="dxa"/>
        <w:bottom w:w="100" w:type="dxa"/>
        <w:right w:w="115" w:type="dxa"/>
      </w:tblCellMar>
    </w:tblPr>
  </w:style>
  <w:style w:type="table" w:customStyle="1" w:styleId="afff6">
    <w:basedOn w:val="TableNormal0"/>
    <w:tblPr>
      <w:tblStyleRowBandSize w:val="1"/>
      <w:tblStyleColBandSize w:val="1"/>
      <w:tblCellMar>
        <w:top w:w="100" w:type="dxa"/>
        <w:left w:w="115" w:type="dxa"/>
        <w:bottom w:w="100" w:type="dxa"/>
        <w:right w:w="115" w:type="dxa"/>
      </w:tblCellMar>
    </w:tblPr>
  </w:style>
  <w:style w:type="table" w:customStyle="1" w:styleId="afff7">
    <w:basedOn w:val="TableNormal0"/>
    <w:tblPr>
      <w:tblStyleRowBandSize w:val="1"/>
      <w:tblStyleColBandSize w:val="1"/>
      <w:tblCellMar>
        <w:top w:w="100" w:type="dxa"/>
        <w:left w:w="115" w:type="dxa"/>
        <w:bottom w:w="100" w:type="dxa"/>
        <w:right w:w="115" w:type="dxa"/>
      </w:tblCellMar>
    </w:tblPr>
  </w:style>
  <w:style w:type="table" w:customStyle="1" w:styleId="-10">
    <w:name w:val="ЭЭГ - Сетка таблицы1"/>
    <w:basedOn w:val="a1"/>
    <w:next w:val="af7"/>
    <w:uiPriority w:val="39"/>
    <w:rsid w:val="00D84B2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f7"/>
    <w:uiPriority w:val="59"/>
    <w:rsid w:val="00D84B2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9691">
      <w:bodyDiv w:val="1"/>
      <w:marLeft w:val="0"/>
      <w:marRight w:val="0"/>
      <w:marTop w:val="0"/>
      <w:marBottom w:val="0"/>
      <w:divBdr>
        <w:top w:val="none" w:sz="0" w:space="0" w:color="auto"/>
        <w:left w:val="none" w:sz="0" w:space="0" w:color="auto"/>
        <w:bottom w:val="none" w:sz="0" w:space="0" w:color="auto"/>
        <w:right w:val="none" w:sz="0" w:space="0" w:color="auto"/>
      </w:divBdr>
    </w:div>
    <w:div w:id="72595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13" Type="http://schemas.openxmlformats.org/officeDocument/2006/relationships/hyperlink" Target="https://www.fedsfm.ru/documents/terr-list" TargetMode="External"/><Relationship Id="rId18"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66790&amp;dst=3722&amp;field=134&amp;date=25.02.2025"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st=100142&amp;field=134&amp;date=04.09.2023" TargetMode="External"/><Relationship Id="rId17"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25"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2" Type="http://schemas.openxmlformats.org/officeDocument/2006/relationships/numbering" Target="numbering.xml"/><Relationship Id="rId16"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20" Type="http://schemas.openxmlformats.org/officeDocument/2006/relationships/hyperlink" Target="https://login.consultant.ru/link/?req=doc&amp;base=LAW&amp;n=466790&amp;dst=3704&amp;field=134&amp;date=25.02.20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24"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5" Type="http://schemas.openxmlformats.org/officeDocument/2006/relationships/webSettings" Target="webSettings.xml"/><Relationship Id="rId15" Type="http://schemas.openxmlformats.org/officeDocument/2006/relationships/hyperlink" Target="https://www.nalog.gov.ru/rn77/rso/" TargetMode="External"/><Relationship Id="rId23"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28" Type="http://schemas.openxmlformats.org/officeDocument/2006/relationships/header" Target="header2.xml"/><Relationship Id="rId10"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19"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14" Type="http://schemas.openxmlformats.org/officeDocument/2006/relationships/hyperlink" Target="https://login.consultant.ru/link/?req=doc&amp;base=LAW&amp;n=454253&amp;dst=6706&amp;field=134&amp;date=04.09.2023" TargetMode="External"/><Relationship Id="rId22"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4UN+iAagdgHOkZj9n8OuvNA5oA==">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17</Pages>
  <Words>6755</Words>
  <Characters>48976</Characters>
  <Application>Microsoft Office Word</Application>
  <DocSecurity>0</DocSecurity>
  <Lines>1064</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mplaksina</dc:creator>
  <cp:lastModifiedBy>My+Office</cp:lastModifiedBy>
  <cp:revision>44</cp:revision>
  <dcterms:created xsi:type="dcterms:W3CDTF">2025-04-16T08:35:00Z</dcterms:created>
  <dcterms:modified xsi:type="dcterms:W3CDTF">2026-02-18T06:33:00Z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997DCD3BF5654B369CE94FB5B6AB199A</vt:lpwstr>
  </property>
</Properties>
</file>