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BE830" w14:textId="77777777" w:rsidR="00A911F1" w:rsidRDefault="00A911F1" w:rsidP="00EE085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E86CEDD" w14:textId="4DD96349" w:rsidR="006E76B7" w:rsidRPr="006E76B7" w:rsidRDefault="00A911F1" w:rsidP="006E76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1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304B16">
        <w:rPr>
          <w:rFonts w:ascii="Times New Roman" w:hAnsi="Times New Roman" w:cs="Times New Roman"/>
          <w:b/>
          <w:bCs/>
          <w:sz w:val="24"/>
          <w:szCs w:val="24"/>
        </w:rPr>
        <w:t>КCУ</w:t>
      </w:r>
      <w:r w:rsidR="006E76B7" w:rsidRPr="006E76B7">
        <w:rPr>
          <w:rFonts w:ascii="Times New Roman" w:hAnsi="Times New Roman" w:cs="Times New Roman"/>
          <w:b/>
          <w:bCs/>
          <w:sz w:val="24"/>
          <w:szCs w:val="24"/>
        </w:rPr>
        <w:t>/1-5-2</w:t>
      </w:r>
      <w:r w:rsidR="00304B1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E76B7" w:rsidRPr="006E76B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04B1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B8B363D" w14:textId="47187B1F" w:rsidR="00A911F1" w:rsidRPr="00994EBC" w:rsidRDefault="00CA3028" w:rsidP="00C8401F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Оценки и сопоставления</w:t>
      </w:r>
      <w:r w:rsidR="006E76B7" w:rsidRPr="006E76B7">
        <w:rPr>
          <w:rFonts w:ascii="Times New Roman" w:hAnsi="Times New Roman" w:cs="Times New Roman"/>
          <w:b/>
          <w:bCs/>
          <w:sz w:val="24"/>
          <w:szCs w:val="24"/>
        </w:rPr>
        <w:t xml:space="preserve"> заявок на участие в </w:t>
      </w:r>
      <w:r w:rsidR="00304B16">
        <w:rPr>
          <w:rFonts w:ascii="Times New Roman" w:hAnsi="Times New Roman" w:cs="Times New Roman"/>
          <w:b/>
          <w:bCs/>
          <w:sz w:val="24"/>
          <w:szCs w:val="24"/>
        </w:rPr>
        <w:t>открытом</w:t>
      </w:r>
      <w:r w:rsidR="006E76B7" w:rsidRPr="006E76B7">
        <w:rPr>
          <w:rFonts w:ascii="Times New Roman" w:hAnsi="Times New Roman" w:cs="Times New Roman"/>
          <w:b/>
          <w:bCs/>
          <w:sz w:val="24"/>
          <w:szCs w:val="24"/>
        </w:rPr>
        <w:t xml:space="preserve"> запросе коммерческих предложений на оказание услуг по комплексной и поддерживающей уборке помещений и прилегающей территории ФРИИ</w:t>
      </w:r>
    </w:p>
    <w:p w14:paraId="66AC9E9F" w14:textId="77777777" w:rsidR="00A911F1" w:rsidRPr="00994EBC" w:rsidRDefault="00A911F1" w:rsidP="00C84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5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822"/>
        <w:gridCol w:w="4640"/>
      </w:tblGrid>
      <w:tr w:rsidR="00A911F1" w:rsidRPr="00994EBC" w14:paraId="38DB3EB3" w14:textId="77777777" w:rsidTr="00CA3028">
        <w:tc>
          <w:tcPr>
            <w:tcW w:w="4822" w:type="dxa"/>
          </w:tcPr>
          <w:p w14:paraId="074E1926" w14:textId="77777777" w:rsidR="00A911F1" w:rsidRPr="00994EBC" w:rsidRDefault="00A911F1" w:rsidP="00CA3028">
            <w:pPr>
              <w:tabs>
                <w:tab w:val="left" w:pos="38"/>
              </w:tabs>
              <w:spacing w:after="0" w:line="240" w:lineRule="auto"/>
              <w:ind w:left="-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EB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640" w:type="dxa"/>
          </w:tcPr>
          <w:p w14:paraId="5A27830C" w14:textId="4FD47324" w:rsidR="00A911F1" w:rsidRPr="00994EBC" w:rsidRDefault="00A911F1" w:rsidP="00304B16">
            <w:pPr>
              <w:tabs>
                <w:tab w:val="left" w:pos="38"/>
              </w:tabs>
              <w:spacing w:after="0" w:line="240" w:lineRule="auto"/>
              <w:ind w:left="-10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B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3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9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76B7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994E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04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4E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1646186" w14:textId="77777777" w:rsidR="002C084B" w:rsidRPr="002C084B" w:rsidRDefault="002C084B" w:rsidP="00C8401F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160" w:line="259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84B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62FE3F73" w14:textId="77777777" w:rsidR="002C084B" w:rsidRPr="002C084B" w:rsidRDefault="002C084B" w:rsidP="00C8401F">
      <w:pPr>
        <w:tabs>
          <w:tab w:val="left" w:pos="426"/>
          <w:tab w:val="left" w:pos="993"/>
        </w:tabs>
        <w:autoSpaceDE w:val="0"/>
        <w:autoSpaceDN w:val="0"/>
        <w:adjustRightInd w:val="0"/>
        <w:spacing w:after="160" w:line="259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084B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интернет-инициатив. </w:t>
      </w:r>
    </w:p>
    <w:p w14:paraId="4ED4FC96" w14:textId="77777777" w:rsidR="002C084B" w:rsidRPr="002C084B" w:rsidRDefault="002C084B" w:rsidP="00C8401F">
      <w:pPr>
        <w:tabs>
          <w:tab w:val="left" w:pos="426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084B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5BEAF037" w14:textId="77777777" w:rsidR="002C084B" w:rsidRPr="002C084B" w:rsidRDefault="002C084B" w:rsidP="00C8401F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084B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5F0E5322" w14:textId="77777777" w:rsidR="002C084B" w:rsidRPr="002C084B" w:rsidRDefault="002C084B" w:rsidP="00C8401F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084B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3E47703F" w14:textId="1EDEA2B0" w:rsidR="002C084B" w:rsidRPr="000137BA" w:rsidRDefault="002C084B" w:rsidP="00C8401F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84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2C084B">
        <w:rPr>
          <w:rFonts w:ascii="Times New Roman" w:hAnsi="Times New Roman" w:cs="Times New Roman"/>
          <w:sz w:val="24"/>
          <w:szCs w:val="24"/>
        </w:rPr>
        <w:t xml:space="preserve">: </w:t>
      </w:r>
      <w:r w:rsidRPr="002C084B">
        <w:rPr>
          <w:rFonts w:ascii="Times New Roman" w:hAnsi="Times New Roman"/>
          <w:sz w:val="24"/>
        </w:rPr>
        <w:t>оказание услуг по комплексной и поддерживающей уборке помещений Фонда развития интернет-инициатив общей площадью 5 111,70 кв. м., и прилегающей территории площадью 566 кв. м.  по адресу: г. Москва, ул. Мясницкая д. 13, стр. 18</w:t>
      </w:r>
      <w:r w:rsidR="009A78AF">
        <w:rPr>
          <w:rFonts w:ascii="Times New Roman" w:hAnsi="Times New Roman"/>
          <w:sz w:val="24"/>
        </w:rPr>
        <w:t>.</w:t>
      </w:r>
    </w:p>
    <w:p w14:paraId="0BD3A413" w14:textId="77777777" w:rsidR="000137BA" w:rsidRPr="000137BA" w:rsidRDefault="000137BA" w:rsidP="000137BA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7BA">
        <w:rPr>
          <w:rFonts w:ascii="Times New Roman" w:hAnsi="Times New Roman" w:cs="Times New Roman"/>
          <w:sz w:val="24"/>
          <w:szCs w:val="24"/>
        </w:rPr>
        <w:t xml:space="preserve">2.1 Извещение о проведении процедуры запроса коммерческих предложений было опубликовано на сайте Заказчика и Электронной торговой площадке Сбербанк-АСТ https://utp.sberbank-ast.ru/ </w:t>
      </w:r>
    </w:p>
    <w:p w14:paraId="514A3416" w14:textId="77777777" w:rsidR="000137BA" w:rsidRPr="000137BA" w:rsidRDefault="000137BA" w:rsidP="000137BA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7BA">
        <w:rPr>
          <w:rFonts w:ascii="Times New Roman" w:hAnsi="Times New Roman" w:cs="Times New Roman"/>
          <w:sz w:val="24"/>
          <w:szCs w:val="24"/>
        </w:rPr>
        <w:t>Дата начала подачи заявок: 28 июня 2024г.</w:t>
      </w:r>
    </w:p>
    <w:p w14:paraId="2EF6B7F2" w14:textId="26BD0FE5" w:rsidR="000137BA" w:rsidRPr="00A12B1D" w:rsidRDefault="000137BA" w:rsidP="000137BA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7BA">
        <w:rPr>
          <w:rFonts w:ascii="Times New Roman" w:hAnsi="Times New Roman" w:cs="Times New Roman"/>
          <w:sz w:val="24"/>
          <w:szCs w:val="24"/>
        </w:rPr>
        <w:t>Дата окончания подачи заявок: 05 июля 2024г., 11-00</w:t>
      </w:r>
    </w:p>
    <w:p w14:paraId="3DF853C9" w14:textId="77777777" w:rsidR="00916E2D" w:rsidRPr="00A12B1D" w:rsidRDefault="00916E2D" w:rsidP="000137BA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4F3277" w14:textId="77777777" w:rsidR="004067BC" w:rsidRDefault="002C084B" w:rsidP="00C8401F">
      <w:pPr>
        <w:numPr>
          <w:ilvl w:val="0"/>
          <w:numId w:val="2"/>
        </w:numPr>
        <w:tabs>
          <w:tab w:val="left" w:pos="0"/>
          <w:tab w:val="left" w:pos="426"/>
        </w:tabs>
        <w:spacing w:after="160" w:line="240" w:lineRule="auto"/>
        <w:ind w:left="-567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C084B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2C08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60177DC" w14:textId="5E140ED4" w:rsidR="002C084B" w:rsidRDefault="002C084B" w:rsidP="00C8401F">
      <w:pPr>
        <w:pStyle w:val="a7"/>
        <w:numPr>
          <w:ilvl w:val="1"/>
          <w:numId w:val="2"/>
        </w:numPr>
        <w:tabs>
          <w:tab w:val="left" w:pos="0"/>
          <w:tab w:val="left" w:pos="426"/>
        </w:tabs>
        <w:spacing w:after="160" w:line="240" w:lineRule="auto"/>
        <w:ind w:left="-567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67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</w:t>
      </w:r>
      <w:r w:rsidRPr="002C084B">
        <w:t xml:space="preserve"> </w:t>
      </w:r>
      <w:r w:rsidRPr="004067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  <w:r w:rsidR="009A78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54192242" w14:textId="11F28D19" w:rsidR="004067BC" w:rsidRPr="004067BC" w:rsidRDefault="004067BC" w:rsidP="00C8401F">
      <w:pPr>
        <w:pStyle w:val="a7"/>
        <w:numPr>
          <w:ilvl w:val="1"/>
          <w:numId w:val="2"/>
        </w:numPr>
        <w:tabs>
          <w:tab w:val="left" w:pos="0"/>
          <w:tab w:val="left" w:pos="426"/>
        </w:tabs>
        <w:spacing w:after="160" w:line="240" w:lineRule="auto"/>
        <w:ind w:left="-567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Уставная деятельность</w:t>
      </w:r>
      <w:r w:rsidR="00BF16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FEA0327" w14:textId="39CD7865" w:rsidR="002C084B" w:rsidRPr="002C084B" w:rsidRDefault="002C084B" w:rsidP="00C8401F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</w:pPr>
      <w:r w:rsidRPr="002C084B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  <w:r w:rsidR="00304B16" w:rsidRPr="002C5B17">
        <w:rPr>
          <w:rFonts w:ascii="Times New Roman" w:hAnsi="Times New Roman"/>
          <w:bCs/>
          <w:sz w:val="24"/>
        </w:rPr>
        <w:t>13 633 989,63 (Тринадцать миллионов шестьсот тридцать три тысячи девятьсот восемьдесят девять) рублей 63 коп</w:t>
      </w:r>
      <w:r w:rsidRPr="002C084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87BEE4" w14:textId="77777777" w:rsidR="002C084B" w:rsidRPr="002C084B" w:rsidRDefault="002C084B" w:rsidP="00C8401F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2C084B">
        <w:rPr>
          <w:rFonts w:ascii="Times New Roman" w:hAnsi="Times New Roman" w:cs="Times New Roman"/>
          <w:sz w:val="24"/>
          <w:szCs w:val="24"/>
        </w:rPr>
        <w:t>НМЦД включает в себя стоимость всех затрат, издержек и иных расходов Исполнителя, необходимых для оказания услуг, налоги, сборы и иные обязательные платежи, предусмотренные законодательством.</w:t>
      </w:r>
    </w:p>
    <w:p w14:paraId="2301E5ED" w14:textId="77777777" w:rsidR="00A911F1" w:rsidRDefault="00A911F1" w:rsidP="00C8401F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A60B2B0" w14:textId="34F5B5BB" w:rsidR="002C441B" w:rsidRPr="004B2746" w:rsidRDefault="007539FC" w:rsidP="00C8401F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28B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сопоставление</w:t>
      </w:r>
      <w:r w:rsidR="002C441B" w:rsidRPr="00A1028B">
        <w:rPr>
          <w:rFonts w:ascii="Times New Roman" w:hAnsi="Times New Roman" w:cs="Times New Roman"/>
          <w:b/>
          <w:bCs/>
          <w:sz w:val="24"/>
          <w:szCs w:val="24"/>
        </w:rPr>
        <w:t xml:space="preserve"> заявок </w:t>
      </w:r>
      <w:r w:rsidR="002C441B" w:rsidRPr="00A1028B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2C441B" w:rsidRPr="00A1028B">
        <w:rPr>
          <w:rFonts w:ascii="Times New Roman" w:hAnsi="Times New Roman" w:cs="Times New Roman"/>
          <w:sz w:val="24"/>
          <w:szCs w:val="24"/>
        </w:rPr>
        <w:t>закупке</w:t>
      </w:r>
      <w:r w:rsidR="002C441B" w:rsidRPr="00A1028B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</w:t>
      </w:r>
      <w:r w:rsidR="00304B16" w:rsidRPr="00A1028B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2C441B" w:rsidRPr="00A1028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3CB7A536" w14:textId="77777777" w:rsidR="004B2746" w:rsidRPr="00A1028B" w:rsidRDefault="004B2746" w:rsidP="00C8401F">
      <w:pPr>
        <w:pStyle w:val="ConsPlusNormal"/>
        <w:widowControl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B3D0F9" w14:textId="7040A195" w:rsidR="002C441B" w:rsidRDefault="002C441B" w:rsidP="00C8401F">
      <w:pPr>
        <w:pStyle w:val="2"/>
        <w:tabs>
          <w:tab w:val="left" w:pos="426"/>
          <w:tab w:val="left" w:pos="1276"/>
        </w:tabs>
        <w:spacing w:after="0" w:line="240" w:lineRule="auto"/>
        <w:ind w:left="-567" w:firstLine="0"/>
        <w:rPr>
          <w:sz w:val="24"/>
          <w:szCs w:val="24"/>
        </w:rPr>
      </w:pPr>
      <w:r w:rsidRPr="00A1028B">
        <w:rPr>
          <w:sz w:val="24"/>
          <w:szCs w:val="24"/>
        </w:rPr>
        <w:t>Члены Комиссии:</w:t>
      </w:r>
    </w:p>
    <w:p w14:paraId="4F649B6D" w14:textId="77777777" w:rsidR="002C441B" w:rsidRPr="00A1028B" w:rsidRDefault="002C441B" w:rsidP="00C8401F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567" w:firstLine="0"/>
        <w:rPr>
          <w:sz w:val="24"/>
          <w:szCs w:val="24"/>
        </w:rPr>
      </w:pPr>
      <w:r w:rsidRPr="00A1028B">
        <w:rPr>
          <w:sz w:val="24"/>
          <w:szCs w:val="24"/>
        </w:rPr>
        <w:t>Барикян Анна Андреевна;</w:t>
      </w:r>
    </w:p>
    <w:p w14:paraId="61AB7C90" w14:textId="77777777" w:rsidR="002C441B" w:rsidRPr="00A1028B" w:rsidRDefault="002C441B" w:rsidP="00C8401F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567" w:firstLine="0"/>
        <w:rPr>
          <w:sz w:val="24"/>
          <w:szCs w:val="24"/>
        </w:rPr>
      </w:pPr>
      <w:r w:rsidRPr="00A1028B">
        <w:rPr>
          <w:sz w:val="24"/>
          <w:szCs w:val="24"/>
        </w:rPr>
        <w:t>Попова Ирина Александровна;</w:t>
      </w:r>
    </w:p>
    <w:p w14:paraId="0AD68399" w14:textId="180D6616" w:rsidR="002C441B" w:rsidRPr="00A1028B" w:rsidRDefault="00304B16" w:rsidP="00C8401F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Степанов Андрей Анатольевич</w:t>
      </w:r>
      <w:r w:rsidR="002C441B" w:rsidRPr="00A1028B">
        <w:rPr>
          <w:sz w:val="24"/>
          <w:szCs w:val="24"/>
        </w:rPr>
        <w:t>;</w:t>
      </w:r>
    </w:p>
    <w:p w14:paraId="62832B8B" w14:textId="77777777" w:rsidR="002C441B" w:rsidRPr="00A1028B" w:rsidRDefault="002C441B" w:rsidP="00C8401F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A1028B"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Александровна;</w:t>
      </w:r>
    </w:p>
    <w:p w14:paraId="5D2A5EB8" w14:textId="32918344" w:rsidR="002C441B" w:rsidRDefault="00F505DC" w:rsidP="00C8401F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Ворсин Владислав Вячеславович</w:t>
      </w:r>
      <w:r w:rsidR="002C441B" w:rsidRPr="00A102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8FFD2D" w14:textId="77777777" w:rsidR="004B2746" w:rsidRPr="00A1028B" w:rsidRDefault="004B2746" w:rsidP="00C8401F">
      <w:pPr>
        <w:pStyle w:val="a7"/>
        <w:tabs>
          <w:tab w:val="left" w:pos="0"/>
          <w:tab w:val="left" w:pos="42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386825A9" w14:textId="1F849453" w:rsidR="007539FC" w:rsidRPr="00A1028B" w:rsidRDefault="007539FC" w:rsidP="00C8401F">
      <w:pPr>
        <w:pStyle w:val="a7"/>
        <w:tabs>
          <w:tab w:val="left" w:pos="0"/>
          <w:tab w:val="left" w:pos="426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1028B">
        <w:rPr>
          <w:rFonts w:ascii="Times New Roman" w:eastAsia="Times New Roman" w:hAnsi="Times New Roman" w:cs="Times New Roman"/>
          <w:sz w:val="24"/>
          <w:szCs w:val="24"/>
        </w:rPr>
        <w:t xml:space="preserve">     Место проведения: г. Москва, ул. Мясницкая, д. 13, стр. 18</w:t>
      </w:r>
      <w:r w:rsidR="00C3518A" w:rsidRPr="00A102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0964">
        <w:rPr>
          <w:rFonts w:ascii="Times New Roman" w:eastAsia="Times New Roman" w:hAnsi="Times New Roman" w:cs="Times New Roman"/>
          <w:sz w:val="24"/>
          <w:szCs w:val="24"/>
        </w:rPr>
        <w:t>переговорная Дроны.</w:t>
      </w:r>
    </w:p>
    <w:p w14:paraId="3D808FE9" w14:textId="34221DA9" w:rsidR="002C441B" w:rsidRDefault="002C441B" w:rsidP="00C8401F">
      <w:pPr>
        <w:pStyle w:val="2"/>
        <w:tabs>
          <w:tab w:val="left" w:pos="0"/>
          <w:tab w:val="left" w:pos="426"/>
        </w:tabs>
        <w:spacing w:after="0" w:line="240" w:lineRule="auto"/>
        <w:ind w:left="-567" w:firstLine="0"/>
        <w:rPr>
          <w:sz w:val="24"/>
          <w:szCs w:val="24"/>
        </w:rPr>
      </w:pPr>
      <w:r w:rsidRPr="00A1028B">
        <w:rPr>
          <w:sz w:val="24"/>
          <w:szCs w:val="24"/>
        </w:rPr>
        <w:t>Всего присутствовало 5 (</w:t>
      </w:r>
      <w:r w:rsidR="00304B16" w:rsidRPr="00A1028B">
        <w:rPr>
          <w:sz w:val="24"/>
          <w:szCs w:val="24"/>
        </w:rPr>
        <w:t>пять) членов</w:t>
      </w:r>
      <w:r w:rsidRPr="00A1028B">
        <w:rPr>
          <w:sz w:val="24"/>
          <w:szCs w:val="24"/>
        </w:rPr>
        <w:t xml:space="preserve"> </w:t>
      </w:r>
      <w:r w:rsidRPr="00A1028B">
        <w:rPr>
          <w:bCs/>
          <w:sz w:val="24"/>
          <w:szCs w:val="24"/>
        </w:rPr>
        <w:t>Комиссии</w:t>
      </w:r>
      <w:r w:rsidRPr="00A1028B">
        <w:rPr>
          <w:sz w:val="24"/>
          <w:szCs w:val="24"/>
        </w:rPr>
        <w:t>, кворум имеется, заседание правомочно.</w:t>
      </w:r>
    </w:p>
    <w:p w14:paraId="0FC9821D" w14:textId="0877ADDB" w:rsidR="00A1028B" w:rsidRPr="00A1028B" w:rsidRDefault="00A1028B" w:rsidP="00C8401F">
      <w:pPr>
        <w:pStyle w:val="2"/>
        <w:tabs>
          <w:tab w:val="left" w:pos="0"/>
          <w:tab w:val="left" w:pos="426"/>
        </w:tabs>
        <w:spacing w:after="0" w:line="24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 xml:space="preserve">Время </w:t>
      </w:r>
      <w:r w:rsidR="00D0100A">
        <w:rPr>
          <w:sz w:val="24"/>
          <w:szCs w:val="24"/>
        </w:rPr>
        <w:t>проведения: с 1</w:t>
      </w:r>
      <w:r w:rsidR="003C432D">
        <w:rPr>
          <w:sz w:val="24"/>
          <w:szCs w:val="24"/>
        </w:rPr>
        <w:t>3</w:t>
      </w:r>
      <w:r w:rsidR="00D0100A">
        <w:rPr>
          <w:sz w:val="24"/>
          <w:szCs w:val="24"/>
        </w:rPr>
        <w:t xml:space="preserve"> часов </w:t>
      </w:r>
      <w:r w:rsidR="00A911F1">
        <w:rPr>
          <w:sz w:val="24"/>
          <w:szCs w:val="24"/>
        </w:rPr>
        <w:t>30</w:t>
      </w:r>
      <w:r w:rsidR="00D0100A">
        <w:rPr>
          <w:sz w:val="24"/>
          <w:szCs w:val="24"/>
        </w:rPr>
        <w:t xml:space="preserve"> минут до 1</w:t>
      </w:r>
      <w:r w:rsidR="003C432D">
        <w:rPr>
          <w:sz w:val="24"/>
          <w:szCs w:val="24"/>
        </w:rPr>
        <w:t>4</w:t>
      </w:r>
      <w:r w:rsidR="00AA2996">
        <w:rPr>
          <w:sz w:val="24"/>
          <w:szCs w:val="24"/>
        </w:rPr>
        <w:t xml:space="preserve"> часов </w:t>
      </w:r>
      <w:r w:rsidR="00A911F1">
        <w:rPr>
          <w:sz w:val="24"/>
          <w:szCs w:val="24"/>
        </w:rPr>
        <w:t>3</w:t>
      </w:r>
      <w:r w:rsidR="00AA2996">
        <w:rPr>
          <w:sz w:val="24"/>
          <w:szCs w:val="24"/>
        </w:rPr>
        <w:t>0</w:t>
      </w:r>
      <w:r>
        <w:rPr>
          <w:sz w:val="24"/>
          <w:szCs w:val="24"/>
        </w:rPr>
        <w:t xml:space="preserve"> минут по московскому времени</w:t>
      </w:r>
      <w:r w:rsidR="00AA2996">
        <w:rPr>
          <w:sz w:val="24"/>
          <w:szCs w:val="24"/>
        </w:rPr>
        <w:t xml:space="preserve"> </w:t>
      </w:r>
      <w:r w:rsidR="00304B16">
        <w:rPr>
          <w:sz w:val="24"/>
          <w:szCs w:val="24"/>
        </w:rPr>
        <w:t>0</w:t>
      </w:r>
      <w:r w:rsidR="008A33B2" w:rsidRPr="008A33B2">
        <w:rPr>
          <w:sz w:val="24"/>
          <w:szCs w:val="24"/>
        </w:rPr>
        <w:t>9</w:t>
      </w:r>
      <w:r w:rsidR="00A911F1">
        <w:rPr>
          <w:sz w:val="24"/>
          <w:szCs w:val="24"/>
        </w:rPr>
        <w:t xml:space="preserve"> </w:t>
      </w:r>
      <w:r w:rsidR="003C432D">
        <w:rPr>
          <w:sz w:val="24"/>
          <w:szCs w:val="24"/>
        </w:rPr>
        <w:t>июля</w:t>
      </w:r>
      <w:r w:rsidR="00AA2996">
        <w:rPr>
          <w:sz w:val="24"/>
          <w:szCs w:val="24"/>
        </w:rPr>
        <w:t xml:space="preserve"> 202</w:t>
      </w:r>
      <w:r w:rsidR="00304B16">
        <w:rPr>
          <w:sz w:val="24"/>
          <w:szCs w:val="24"/>
        </w:rPr>
        <w:t>4</w:t>
      </w:r>
      <w:r w:rsidR="00AA2996">
        <w:rPr>
          <w:sz w:val="24"/>
          <w:szCs w:val="24"/>
        </w:rPr>
        <w:t>г.</w:t>
      </w:r>
    </w:p>
    <w:p w14:paraId="42390EB1" w14:textId="3FEEDE6E" w:rsidR="004A315E" w:rsidRDefault="003C432D" w:rsidP="009A78AF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581CA7" w:rsidRPr="00A1028B">
        <w:rPr>
          <w:rFonts w:ascii="Times New Roman" w:hAnsi="Times New Roman" w:cs="Times New Roman"/>
          <w:b/>
          <w:sz w:val="24"/>
          <w:szCs w:val="24"/>
        </w:rPr>
        <w:t>.</w:t>
      </w:r>
      <w:r w:rsidR="00581CA7" w:rsidRPr="00A1028B"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A1028B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 w:rsidRPr="00A1028B">
        <w:rPr>
          <w:rFonts w:ascii="Times New Roman" w:hAnsi="Times New Roman" w:cs="Times New Roman"/>
          <w:sz w:val="24"/>
          <w:szCs w:val="24"/>
        </w:rPr>
        <w:t>то</w:t>
      </w:r>
      <w:r w:rsidR="00BE48D3" w:rsidRPr="00A1028B">
        <w:rPr>
          <w:rFonts w:ascii="Times New Roman" w:hAnsi="Times New Roman" w:cs="Times New Roman"/>
          <w:sz w:val="24"/>
          <w:szCs w:val="24"/>
        </w:rPr>
        <w:t>колами заседания комиссии № К</w:t>
      </w:r>
      <w:r w:rsidR="002C441B" w:rsidRPr="00A1028B">
        <w:rPr>
          <w:rFonts w:ascii="Times New Roman" w:hAnsi="Times New Roman" w:cs="Times New Roman"/>
          <w:sz w:val="24"/>
          <w:szCs w:val="24"/>
        </w:rPr>
        <w:t>СУ</w:t>
      </w:r>
      <w:r w:rsidR="003F0538">
        <w:rPr>
          <w:rFonts w:ascii="Times New Roman" w:hAnsi="Times New Roman" w:cs="Times New Roman"/>
          <w:sz w:val="24"/>
          <w:szCs w:val="24"/>
        </w:rPr>
        <w:t>/</w:t>
      </w:r>
      <w:r w:rsidR="00814ECA">
        <w:rPr>
          <w:rFonts w:ascii="Times New Roman" w:hAnsi="Times New Roman" w:cs="Times New Roman"/>
          <w:sz w:val="24"/>
          <w:szCs w:val="24"/>
        </w:rPr>
        <w:t>1</w:t>
      </w:r>
      <w:r w:rsidR="003F0538">
        <w:rPr>
          <w:rFonts w:ascii="Times New Roman" w:hAnsi="Times New Roman" w:cs="Times New Roman"/>
          <w:sz w:val="24"/>
          <w:szCs w:val="24"/>
        </w:rPr>
        <w:t>-</w:t>
      </w:r>
      <w:r w:rsidR="00814ECA">
        <w:rPr>
          <w:rFonts w:ascii="Times New Roman" w:hAnsi="Times New Roman" w:cs="Times New Roman"/>
          <w:sz w:val="24"/>
          <w:szCs w:val="24"/>
        </w:rPr>
        <w:t>5</w:t>
      </w:r>
      <w:r w:rsidR="002C441B" w:rsidRPr="00A1028B">
        <w:rPr>
          <w:rFonts w:ascii="Times New Roman" w:hAnsi="Times New Roman" w:cs="Times New Roman"/>
          <w:sz w:val="24"/>
          <w:szCs w:val="24"/>
        </w:rPr>
        <w:t>-2</w:t>
      </w:r>
      <w:r w:rsidR="00304B16">
        <w:rPr>
          <w:rFonts w:ascii="Times New Roman" w:hAnsi="Times New Roman" w:cs="Times New Roman"/>
          <w:sz w:val="24"/>
          <w:szCs w:val="24"/>
        </w:rPr>
        <w:t>4</w:t>
      </w:r>
      <w:r w:rsidR="002C441B" w:rsidRPr="00A1028B">
        <w:rPr>
          <w:rFonts w:ascii="Times New Roman" w:hAnsi="Times New Roman" w:cs="Times New Roman"/>
          <w:sz w:val="24"/>
          <w:szCs w:val="24"/>
        </w:rPr>
        <w:t>/</w:t>
      </w:r>
      <w:r w:rsidR="00F3481B" w:rsidRPr="00A1028B">
        <w:rPr>
          <w:rFonts w:ascii="Times New Roman" w:hAnsi="Times New Roman" w:cs="Times New Roman"/>
          <w:sz w:val="24"/>
          <w:szCs w:val="24"/>
        </w:rPr>
        <w:t xml:space="preserve">1 от </w:t>
      </w:r>
      <w:r w:rsidR="00304B16">
        <w:rPr>
          <w:rFonts w:ascii="Times New Roman" w:hAnsi="Times New Roman" w:cs="Times New Roman"/>
          <w:sz w:val="24"/>
          <w:szCs w:val="24"/>
        </w:rPr>
        <w:t>05</w:t>
      </w:r>
      <w:r w:rsidR="004B0964">
        <w:rPr>
          <w:rFonts w:ascii="Times New Roman" w:hAnsi="Times New Roman" w:cs="Times New Roman"/>
          <w:sz w:val="24"/>
          <w:szCs w:val="24"/>
        </w:rPr>
        <w:t xml:space="preserve"> </w:t>
      </w:r>
      <w:r w:rsidR="00814ECA">
        <w:rPr>
          <w:rFonts w:ascii="Times New Roman" w:hAnsi="Times New Roman" w:cs="Times New Roman"/>
          <w:sz w:val="24"/>
          <w:szCs w:val="24"/>
        </w:rPr>
        <w:t>июля</w:t>
      </w:r>
      <w:r w:rsidR="003F0538">
        <w:rPr>
          <w:rFonts w:ascii="Times New Roman" w:hAnsi="Times New Roman" w:cs="Times New Roman"/>
          <w:noProof/>
          <w:sz w:val="24"/>
          <w:szCs w:val="24"/>
        </w:rPr>
        <w:t xml:space="preserve">  202</w:t>
      </w:r>
      <w:r w:rsidR="00304B16">
        <w:rPr>
          <w:rFonts w:ascii="Times New Roman" w:hAnsi="Times New Roman" w:cs="Times New Roman"/>
          <w:noProof/>
          <w:sz w:val="24"/>
          <w:szCs w:val="24"/>
        </w:rPr>
        <w:t>4</w:t>
      </w:r>
      <w:r w:rsidR="00CD2B53" w:rsidRPr="00A1028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481B" w:rsidRPr="00A1028B">
        <w:rPr>
          <w:rFonts w:ascii="Times New Roman" w:hAnsi="Times New Roman" w:cs="Times New Roman"/>
          <w:noProof/>
          <w:sz w:val="24"/>
          <w:szCs w:val="24"/>
        </w:rPr>
        <w:t>года</w:t>
      </w:r>
      <w:r w:rsidR="00BE48D3" w:rsidRPr="00A1028B">
        <w:rPr>
          <w:rFonts w:ascii="Times New Roman" w:hAnsi="Times New Roman" w:cs="Times New Roman"/>
          <w:sz w:val="24"/>
          <w:szCs w:val="24"/>
        </w:rPr>
        <w:t>, № К</w:t>
      </w:r>
      <w:r w:rsidR="003F0538">
        <w:rPr>
          <w:rFonts w:ascii="Times New Roman" w:hAnsi="Times New Roman" w:cs="Times New Roman"/>
          <w:sz w:val="24"/>
          <w:szCs w:val="24"/>
        </w:rPr>
        <w:t>СУ/</w:t>
      </w:r>
      <w:r w:rsidR="00814ECA">
        <w:rPr>
          <w:rFonts w:ascii="Times New Roman" w:hAnsi="Times New Roman" w:cs="Times New Roman"/>
          <w:sz w:val="24"/>
          <w:szCs w:val="24"/>
        </w:rPr>
        <w:t>1</w:t>
      </w:r>
      <w:r w:rsidR="003F0538">
        <w:rPr>
          <w:rFonts w:ascii="Times New Roman" w:hAnsi="Times New Roman" w:cs="Times New Roman"/>
          <w:sz w:val="24"/>
          <w:szCs w:val="24"/>
        </w:rPr>
        <w:t>-</w:t>
      </w:r>
      <w:r w:rsidR="00814ECA">
        <w:rPr>
          <w:rFonts w:ascii="Times New Roman" w:hAnsi="Times New Roman" w:cs="Times New Roman"/>
          <w:sz w:val="24"/>
          <w:szCs w:val="24"/>
        </w:rPr>
        <w:t>5</w:t>
      </w:r>
      <w:r w:rsidR="003F0538">
        <w:rPr>
          <w:rFonts w:ascii="Times New Roman" w:hAnsi="Times New Roman" w:cs="Times New Roman"/>
          <w:sz w:val="24"/>
          <w:szCs w:val="24"/>
        </w:rPr>
        <w:t>-2</w:t>
      </w:r>
      <w:r w:rsidR="00304B16">
        <w:rPr>
          <w:rFonts w:ascii="Times New Roman" w:hAnsi="Times New Roman" w:cs="Times New Roman"/>
          <w:sz w:val="24"/>
          <w:szCs w:val="24"/>
        </w:rPr>
        <w:t>4</w:t>
      </w:r>
      <w:r w:rsidR="00CB393F" w:rsidRPr="00A1028B">
        <w:rPr>
          <w:rFonts w:ascii="Times New Roman" w:hAnsi="Times New Roman" w:cs="Times New Roman"/>
          <w:sz w:val="24"/>
          <w:szCs w:val="24"/>
        </w:rPr>
        <w:t>/2</w:t>
      </w:r>
      <w:r w:rsidR="00F3481B" w:rsidRPr="00A1028B">
        <w:rPr>
          <w:rFonts w:ascii="Times New Roman" w:hAnsi="Times New Roman" w:cs="Times New Roman"/>
          <w:sz w:val="24"/>
          <w:szCs w:val="24"/>
        </w:rPr>
        <w:t xml:space="preserve"> от </w:t>
      </w:r>
      <w:r w:rsidR="00304B16">
        <w:rPr>
          <w:rFonts w:ascii="Times New Roman" w:hAnsi="Times New Roman" w:cs="Times New Roman"/>
          <w:sz w:val="24"/>
          <w:szCs w:val="24"/>
        </w:rPr>
        <w:t>0</w:t>
      </w:r>
      <w:r w:rsidR="00111380" w:rsidRPr="00111380">
        <w:rPr>
          <w:rFonts w:ascii="Times New Roman" w:hAnsi="Times New Roman" w:cs="Times New Roman"/>
          <w:sz w:val="24"/>
          <w:szCs w:val="24"/>
        </w:rPr>
        <w:t>8</w:t>
      </w:r>
      <w:r w:rsidR="004B0964">
        <w:rPr>
          <w:rFonts w:ascii="Times New Roman" w:hAnsi="Times New Roman" w:cs="Times New Roman"/>
          <w:sz w:val="24"/>
          <w:szCs w:val="24"/>
        </w:rPr>
        <w:t xml:space="preserve"> </w:t>
      </w:r>
      <w:r w:rsidR="00814ECA">
        <w:rPr>
          <w:rFonts w:ascii="Times New Roman" w:hAnsi="Times New Roman" w:cs="Times New Roman"/>
          <w:sz w:val="24"/>
          <w:szCs w:val="24"/>
        </w:rPr>
        <w:t>июля</w:t>
      </w:r>
      <w:r w:rsidR="002C441B" w:rsidRPr="00A1028B">
        <w:rPr>
          <w:rFonts w:ascii="Times New Roman" w:hAnsi="Times New Roman" w:cs="Times New Roman"/>
          <w:noProof/>
          <w:sz w:val="24"/>
          <w:szCs w:val="24"/>
        </w:rPr>
        <w:t xml:space="preserve"> 202</w:t>
      </w:r>
      <w:r w:rsidR="00304B16">
        <w:rPr>
          <w:rFonts w:ascii="Times New Roman" w:hAnsi="Times New Roman" w:cs="Times New Roman"/>
          <w:noProof/>
          <w:sz w:val="24"/>
          <w:szCs w:val="24"/>
        </w:rPr>
        <w:t>4</w:t>
      </w:r>
      <w:r w:rsidR="00F3481B" w:rsidRPr="00A1028B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814EC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3481B" w:rsidRPr="00A1028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3F0538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37518A" w:rsidRPr="00A1028B">
        <w:rPr>
          <w:rFonts w:ascii="Times New Roman" w:hAnsi="Times New Roman" w:cs="Times New Roman"/>
          <w:sz w:val="24"/>
          <w:szCs w:val="24"/>
        </w:rPr>
        <w:t xml:space="preserve"> на участие в закупке и</w:t>
      </w:r>
      <w:r w:rsidR="00565160" w:rsidRPr="00A1028B"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A1028B">
        <w:rPr>
          <w:rFonts w:ascii="Times New Roman" w:hAnsi="Times New Roman" w:cs="Times New Roman"/>
          <w:sz w:val="24"/>
          <w:szCs w:val="24"/>
        </w:rPr>
        <w:t>рассмотрения заявок на участие в закупке</w:t>
      </w:r>
      <w:r w:rsidR="00565160" w:rsidRPr="00A1028B">
        <w:rPr>
          <w:rFonts w:ascii="Times New Roman" w:hAnsi="Times New Roman" w:cs="Times New Roman"/>
          <w:sz w:val="24"/>
          <w:szCs w:val="24"/>
        </w:rPr>
        <w:t xml:space="preserve"> </w:t>
      </w:r>
      <w:r w:rsidR="009A1730" w:rsidRPr="00A1028B">
        <w:rPr>
          <w:rFonts w:ascii="Times New Roman" w:hAnsi="Times New Roman" w:cs="Times New Roman"/>
          <w:sz w:val="24"/>
          <w:szCs w:val="24"/>
        </w:rPr>
        <w:t>следующие:</w:t>
      </w:r>
      <w:r w:rsidR="004B2746">
        <w:rPr>
          <w:rFonts w:ascii="Times New Roman" w:hAnsi="Times New Roman" w:cs="Times New Roman"/>
          <w:sz w:val="24"/>
          <w:szCs w:val="24"/>
        </w:rPr>
        <w:t xml:space="preserve"> на участие в закупке подано </w:t>
      </w:r>
      <w:r w:rsidR="00304B16">
        <w:rPr>
          <w:rFonts w:ascii="Times New Roman" w:hAnsi="Times New Roman" w:cs="Times New Roman"/>
          <w:sz w:val="24"/>
          <w:szCs w:val="24"/>
        </w:rPr>
        <w:t>две</w:t>
      </w:r>
      <w:r w:rsidR="004B2746">
        <w:rPr>
          <w:rFonts w:ascii="Times New Roman" w:hAnsi="Times New Roman" w:cs="Times New Roman"/>
          <w:sz w:val="24"/>
          <w:szCs w:val="24"/>
        </w:rPr>
        <w:t xml:space="preserve"> заявки. По итогам рассмотрения были приняты решения:</w:t>
      </w:r>
    </w:p>
    <w:p w14:paraId="02176977" w14:textId="38DFEA3D" w:rsidR="00883B09" w:rsidRPr="00883B09" w:rsidRDefault="00883B09" w:rsidP="009A78A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83B09">
        <w:rPr>
          <w:rFonts w:ascii="Times New Roman" w:hAnsi="Times New Roman" w:cs="Times New Roman"/>
          <w:sz w:val="24"/>
          <w:szCs w:val="24"/>
        </w:rPr>
        <w:t>.1 Заявку участника ООО «</w:t>
      </w:r>
      <w:proofErr w:type="spellStart"/>
      <w:r w:rsidRPr="00883B09">
        <w:rPr>
          <w:rFonts w:ascii="Times New Roman" w:hAnsi="Times New Roman" w:cs="Times New Roman"/>
          <w:sz w:val="24"/>
          <w:szCs w:val="24"/>
        </w:rPr>
        <w:t>Фасилити</w:t>
      </w:r>
      <w:proofErr w:type="spellEnd"/>
      <w:r w:rsidRPr="00883B09">
        <w:rPr>
          <w:rFonts w:ascii="Times New Roman" w:hAnsi="Times New Roman" w:cs="Times New Roman"/>
          <w:sz w:val="24"/>
          <w:szCs w:val="24"/>
        </w:rPr>
        <w:t xml:space="preserve"> Сервис» ИНН 5024186561 признать соответствующей требованиям закупочной документации и допустить к участию в закупке. </w:t>
      </w:r>
    </w:p>
    <w:p w14:paraId="5735A2D7" w14:textId="57E5632D" w:rsidR="00883B09" w:rsidRDefault="00883B09" w:rsidP="00C8401F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83B09">
        <w:rPr>
          <w:rFonts w:ascii="Times New Roman" w:hAnsi="Times New Roman" w:cs="Times New Roman"/>
          <w:sz w:val="24"/>
          <w:szCs w:val="24"/>
        </w:rPr>
        <w:t>.2 Заявку участника ООО «Феникс</w:t>
      </w:r>
      <w:r w:rsidR="00280E22">
        <w:rPr>
          <w:rFonts w:ascii="Times New Roman" w:hAnsi="Times New Roman" w:cs="Times New Roman"/>
          <w:sz w:val="24"/>
          <w:szCs w:val="24"/>
        </w:rPr>
        <w:t>-МСК</w:t>
      </w:r>
      <w:r w:rsidRPr="00883B09">
        <w:rPr>
          <w:rFonts w:ascii="Times New Roman" w:hAnsi="Times New Roman" w:cs="Times New Roman"/>
          <w:sz w:val="24"/>
          <w:szCs w:val="24"/>
        </w:rPr>
        <w:t xml:space="preserve">» ИНН 7724449058 признать соответствующей требованиям закупочной документации и </w:t>
      </w:r>
      <w:r w:rsidR="00304B16" w:rsidRPr="00883B09">
        <w:rPr>
          <w:rFonts w:ascii="Times New Roman" w:hAnsi="Times New Roman" w:cs="Times New Roman"/>
          <w:sz w:val="24"/>
          <w:szCs w:val="24"/>
        </w:rPr>
        <w:t>допустить к</w:t>
      </w:r>
      <w:r w:rsidRPr="00883B09">
        <w:rPr>
          <w:rFonts w:ascii="Times New Roman" w:hAnsi="Times New Roman" w:cs="Times New Roman"/>
          <w:sz w:val="24"/>
          <w:szCs w:val="24"/>
        </w:rPr>
        <w:t xml:space="preserve"> участию в закупке.</w:t>
      </w:r>
    </w:p>
    <w:p w14:paraId="5E101199" w14:textId="77777777" w:rsidR="009A78AF" w:rsidRPr="00883B09" w:rsidRDefault="009A78AF" w:rsidP="00C8401F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5A7331" w14:textId="77777777" w:rsidR="009A78AF" w:rsidRPr="00883B09" w:rsidRDefault="009A78AF" w:rsidP="00304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12C14AA2" w:rsidR="004C03D7" w:rsidRDefault="00883B09" w:rsidP="00C8401F">
      <w:pPr>
        <w:pStyle w:val="ConsPlusNormal"/>
        <w:tabs>
          <w:tab w:val="left" w:pos="1134"/>
        </w:tabs>
        <w:ind w:lef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92EE0" w:rsidRPr="00A102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A1028B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 w:rsidRPr="00A1028B">
        <w:rPr>
          <w:rFonts w:ascii="Times New Roman" w:hAnsi="Times New Roman" w:cs="Times New Roman"/>
          <w:b/>
          <w:sz w:val="24"/>
          <w:szCs w:val="24"/>
        </w:rPr>
        <w:t xml:space="preserve"> предложени</w:t>
      </w:r>
      <w:r w:rsidR="0003575A">
        <w:rPr>
          <w:rFonts w:ascii="Times New Roman" w:hAnsi="Times New Roman" w:cs="Times New Roman"/>
          <w:b/>
          <w:sz w:val="24"/>
          <w:szCs w:val="24"/>
        </w:rPr>
        <w:t xml:space="preserve">ях допущенных </w:t>
      </w:r>
      <w:r w:rsidR="00E14FCF" w:rsidRPr="00A1028B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A45C7D" w:rsidRPr="00A1028B">
        <w:rPr>
          <w:rFonts w:ascii="Times New Roman" w:hAnsi="Times New Roman" w:cs="Times New Roman"/>
          <w:b/>
          <w:sz w:val="24"/>
          <w:szCs w:val="24"/>
        </w:rPr>
        <w:t>ов</w:t>
      </w:r>
      <w:r w:rsidR="00304986" w:rsidRPr="00A10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A1028B">
        <w:rPr>
          <w:rFonts w:ascii="Times New Roman" w:hAnsi="Times New Roman" w:cs="Times New Roman"/>
          <w:b/>
          <w:sz w:val="24"/>
          <w:szCs w:val="24"/>
        </w:rPr>
        <w:t>закупки</w:t>
      </w:r>
      <w:r w:rsidR="00E02F0D" w:rsidRPr="00A1028B">
        <w:rPr>
          <w:rFonts w:ascii="Times New Roman" w:hAnsi="Times New Roman" w:cs="Times New Roman"/>
          <w:b/>
          <w:sz w:val="24"/>
          <w:szCs w:val="24"/>
        </w:rPr>
        <w:t xml:space="preserve"> занесены в таблицу</w:t>
      </w:r>
      <w:r w:rsidR="004C03D7" w:rsidRPr="00A1028B">
        <w:rPr>
          <w:rFonts w:ascii="Times New Roman" w:hAnsi="Times New Roman" w:cs="Times New Roman"/>
          <w:b/>
          <w:sz w:val="24"/>
          <w:szCs w:val="24"/>
        </w:rPr>
        <w:t>:</w:t>
      </w:r>
    </w:p>
    <w:p w14:paraId="0A8FD0FB" w14:textId="77777777" w:rsidR="00305AC3" w:rsidRPr="00A1028B" w:rsidRDefault="00305AC3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4252"/>
        <w:gridCol w:w="1985"/>
      </w:tblGrid>
      <w:tr w:rsidR="002D6621" w:rsidRPr="00405C36" w14:paraId="09F8623B" w14:textId="5369C490" w:rsidTr="00304B16">
        <w:trPr>
          <w:trHeight w:val="1558"/>
        </w:trPr>
        <w:tc>
          <w:tcPr>
            <w:tcW w:w="1135" w:type="dxa"/>
            <w:vAlign w:val="center"/>
          </w:tcPr>
          <w:p w14:paraId="5FBC8084" w14:textId="77777777" w:rsidR="002D6621" w:rsidRPr="00A13C3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2D6621" w:rsidRPr="00A13C3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410" w:type="dxa"/>
            <w:vAlign w:val="center"/>
          </w:tcPr>
          <w:p w14:paraId="27D027DA" w14:textId="77777777" w:rsidR="002D6621" w:rsidRPr="00A13C3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252" w:type="dxa"/>
            <w:vAlign w:val="center"/>
          </w:tcPr>
          <w:p w14:paraId="447AFBD9" w14:textId="33A11E3A" w:rsidR="002D6621" w:rsidRPr="00A13C3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  <w:tc>
          <w:tcPr>
            <w:tcW w:w="1985" w:type="dxa"/>
            <w:vAlign w:val="center"/>
          </w:tcPr>
          <w:p w14:paraId="1BA6B0B1" w14:textId="0062D88E" w:rsidR="002D6621" w:rsidRPr="00A13C31" w:rsidRDefault="002D6621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>Допущен к участию в закупке и признан участником закупки</w:t>
            </w:r>
          </w:p>
        </w:tc>
      </w:tr>
      <w:tr w:rsidR="00304B16" w:rsidRPr="00405C36" w14:paraId="7CBAD07B" w14:textId="64D52AC0" w:rsidTr="00304B16">
        <w:trPr>
          <w:trHeight w:val="1409"/>
        </w:trPr>
        <w:tc>
          <w:tcPr>
            <w:tcW w:w="1135" w:type="dxa"/>
            <w:vAlign w:val="center"/>
          </w:tcPr>
          <w:p w14:paraId="18DD2B5B" w14:textId="181BD3BE" w:rsidR="00304B16" w:rsidRPr="00A13C31" w:rsidRDefault="00304B16" w:rsidP="00304B16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1(8743)</w:t>
            </w:r>
          </w:p>
        </w:tc>
        <w:tc>
          <w:tcPr>
            <w:tcW w:w="2410" w:type="dxa"/>
            <w:vAlign w:val="center"/>
          </w:tcPr>
          <w:p w14:paraId="77D50531" w14:textId="7FBCACDC" w:rsidR="00304B16" w:rsidRPr="00AA4B72" w:rsidRDefault="00304B16" w:rsidP="00304B16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Фасилити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Сервис»</w:t>
            </w:r>
          </w:p>
        </w:tc>
        <w:tc>
          <w:tcPr>
            <w:tcW w:w="4252" w:type="dxa"/>
            <w:vAlign w:val="center"/>
          </w:tcPr>
          <w:p w14:paraId="0B02EDAB" w14:textId="6C18D087" w:rsidR="00304B16" w:rsidRPr="00AA4B72" w:rsidRDefault="00304B16" w:rsidP="00304B1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9 849 960,00 (Девять миллионов восемьсот сорок девять тысяч девятьсот шестьдесят) рублей, 00 коп, НДС не облагается в связи с применением УСН</w:t>
            </w:r>
          </w:p>
        </w:tc>
        <w:tc>
          <w:tcPr>
            <w:tcW w:w="1985" w:type="dxa"/>
            <w:vAlign w:val="center"/>
          </w:tcPr>
          <w:p w14:paraId="60D5E748" w14:textId="7633C833" w:rsidR="00304B16" w:rsidRPr="00A13C31" w:rsidRDefault="00304B16" w:rsidP="00304B1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304B16" w:rsidRPr="00405C36" w14:paraId="1A951946" w14:textId="0916A5B4" w:rsidTr="00304B16">
        <w:trPr>
          <w:trHeight w:val="1409"/>
        </w:trPr>
        <w:tc>
          <w:tcPr>
            <w:tcW w:w="1135" w:type="dxa"/>
            <w:vAlign w:val="center"/>
          </w:tcPr>
          <w:p w14:paraId="7967E92E" w14:textId="4A7B95CB" w:rsidR="00304B16" w:rsidRPr="00A13C31" w:rsidRDefault="00304B16" w:rsidP="00304B16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2(2701)</w:t>
            </w:r>
          </w:p>
        </w:tc>
        <w:tc>
          <w:tcPr>
            <w:tcW w:w="2410" w:type="dxa"/>
            <w:vAlign w:val="center"/>
          </w:tcPr>
          <w:p w14:paraId="22698F16" w14:textId="149B2953" w:rsidR="00304B16" w:rsidRPr="00711911" w:rsidRDefault="00304B16" w:rsidP="00304B16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F7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Феникс-МСК»</w:t>
            </w:r>
          </w:p>
        </w:tc>
        <w:tc>
          <w:tcPr>
            <w:tcW w:w="4252" w:type="dxa"/>
            <w:vAlign w:val="center"/>
          </w:tcPr>
          <w:p w14:paraId="7614220E" w14:textId="460740DC" w:rsidR="00304B16" w:rsidRPr="00711911" w:rsidRDefault="00304B16" w:rsidP="00304B1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11 110 764,00 (Одиннадцать миллионов сто десять тысяч семьсот шестьдесят четыре) рубля, 00 коп.</w:t>
            </w:r>
          </w:p>
        </w:tc>
        <w:tc>
          <w:tcPr>
            <w:tcW w:w="1985" w:type="dxa"/>
            <w:vAlign w:val="center"/>
          </w:tcPr>
          <w:p w14:paraId="44DF971F" w14:textId="13A3014D" w:rsidR="00304B16" w:rsidRPr="00A13C31" w:rsidRDefault="00304B16" w:rsidP="00304B1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</w:tbl>
    <w:p w14:paraId="339B679C" w14:textId="6BE29014" w:rsidR="00E2678C" w:rsidRPr="00405C36" w:rsidRDefault="00E2678C" w:rsidP="00E2678C"/>
    <w:p w14:paraId="6DBE493F" w14:textId="77777777" w:rsidR="00E2678C" w:rsidRPr="002C7F0F" w:rsidRDefault="00E2678C" w:rsidP="00E2678C">
      <w:pPr>
        <w:rPr>
          <w:sz w:val="28"/>
          <w:szCs w:val="28"/>
        </w:rPr>
        <w:sectPr w:rsidR="00E2678C" w:rsidRPr="002C7F0F" w:rsidSect="009A78AF">
          <w:footerReference w:type="default" r:id="rId8"/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14:paraId="42AF583A" w14:textId="2BA7FFC9" w:rsidR="00E93204" w:rsidRPr="002C7F0F" w:rsidRDefault="00841762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9</w:t>
      </w:r>
      <w:r w:rsidR="00581CA7" w:rsidRPr="002C7F0F">
        <w:rPr>
          <w:b/>
          <w:u w:val="single"/>
          <w:lang w:val="ru-RU"/>
        </w:rPr>
        <w:t xml:space="preserve">. </w:t>
      </w:r>
      <w:r w:rsidR="00E93204" w:rsidRPr="002C7F0F">
        <w:rPr>
          <w:b/>
          <w:u w:val="single"/>
          <w:lang w:val="ru-RU"/>
        </w:rPr>
        <w:t xml:space="preserve">Решение каждого члена </w:t>
      </w:r>
      <w:r w:rsidR="00F45677" w:rsidRPr="002C7F0F">
        <w:rPr>
          <w:b/>
          <w:u w:val="single"/>
          <w:lang w:val="ru-RU"/>
        </w:rPr>
        <w:t>К</w:t>
      </w:r>
      <w:r w:rsidR="00E93204" w:rsidRPr="002C7F0F">
        <w:rPr>
          <w:b/>
          <w:u w:val="single"/>
          <w:lang w:val="ru-RU"/>
        </w:rPr>
        <w:t xml:space="preserve">омиссии о присвоении заявкам на участие в </w:t>
      </w:r>
      <w:r w:rsidR="006201ED" w:rsidRPr="002C7F0F">
        <w:rPr>
          <w:b/>
          <w:u w:val="single"/>
          <w:lang w:val="ru-RU"/>
        </w:rPr>
        <w:t>закупке</w:t>
      </w:r>
      <w:r w:rsidR="00E93204" w:rsidRPr="002C7F0F">
        <w:rPr>
          <w:b/>
          <w:u w:val="single"/>
          <w:lang w:val="ru-RU"/>
        </w:rPr>
        <w:t xml:space="preserve"> значений (ба</w:t>
      </w:r>
      <w:r w:rsidR="00970B60" w:rsidRPr="002C7F0F">
        <w:rPr>
          <w:b/>
          <w:u w:val="single"/>
          <w:lang w:val="ru-RU"/>
        </w:rPr>
        <w:t>л</w:t>
      </w:r>
      <w:r w:rsidR="00E93204" w:rsidRPr="002C7F0F">
        <w:rPr>
          <w:b/>
          <w:u w:val="single"/>
          <w:lang w:val="ru-RU"/>
        </w:rPr>
        <w:t xml:space="preserve">лов) </w:t>
      </w:r>
      <w:r w:rsidR="00E93204" w:rsidRPr="002C7F0F">
        <w:rPr>
          <w:b/>
          <w:u w:val="single"/>
          <w:lang w:val="ru-RU"/>
        </w:rPr>
        <w:br/>
        <w:t>по каждому из предусмотренных критериев оценки</w:t>
      </w:r>
      <w:r w:rsidR="00581CA7" w:rsidRPr="002C7F0F">
        <w:rPr>
          <w:b/>
          <w:u w:val="single"/>
          <w:lang w:val="ru-RU"/>
        </w:rPr>
        <w:t xml:space="preserve"> отражена в таблице №2</w:t>
      </w:r>
    </w:p>
    <w:p w14:paraId="7F09F213" w14:textId="5BDC7865" w:rsidR="004066A4" w:rsidRPr="002C7F0F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2C7F0F">
        <w:rPr>
          <w:b/>
          <w:u w:val="single"/>
          <w:lang w:val="ru-RU"/>
        </w:rPr>
        <w:t xml:space="preserve"> Таблица № 2</w:t>
      </w:r>
      <w:r w:rsidR="00386252">
        <w:rPr>
          <w:b/>
          <w:u w:val="single"/>
          <w:lang w:val="ru-RU"/>
        </w:rPr>
        <w:t xml:space="preserve"> </w:t>
      </w:r>
      <w:r w:rsidR="00C94FC7">
        <w:rPr>
          <w:b/>
          <w:u w:val="single"/>
          <w:lang w:val="ru-RU"/>
        </w:rPr>
        <w:t xml:space="preserve"> </w:t>
      </w:r>
    </w:p>
    <w:p w14:paraId="1C15A385" w14:textId="77777777" w:rsidR="0098705B" w:rsidRPr="002C7F0F" w:rsidRDefault="0098705B" w:rsidP="00B35E13">
      <w:pPr>
        <w:rPr>
          <w:sz w:val="24"/>
          <w:szCs w:val="24"/>
        </w:rPr>
      </w:pPr>
    </w:p>
    <w:p w14:paraId="5246CA8C" w14:textId="64D6315E" w:rsidR="0095674A" w:rsidRDefault="00841762" w:rsidP="0095674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</w:t>
      </w:r>
      <w:r w:rsidR="00922F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.1</w:t>
      </w:r>
      <w:r w:rsidR="0095674A" w:rsidRPr="002C7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Решение каждого члена  комиссии о присвоении заявкам на участие в закупке значений (бал</w:t>
      </w:r>
      <w:r w:rsidR="00383C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</w:t>
      </w:r>
      <w:r w:rsidR="0095674A" w:rsidRPr="002C7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ов) по каждому из предусмотренных критериев оценки (Таблица № 2)</w:t>
      </w:r>
    </w:p>
    <w:p w14:paraId="0CF26A09" w14:textId="4ADAA23A" w:rsidR="00305AC3" w:rsidRDefault="00305AC3" w:rsidP="0095674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84EE5A7" w14:textId="5D44E03A" w:rsidR="006F4BF7" w:rsidRPr="002C7F0F" w:rsidRDefault="006F4BF7" w:rsidP="006F4BF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6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581"/>
        <w:gridCol w:w="70"/>
        <w:gridCol w:w="4111"/>
        <w:gridCol w:w="7"/>
        <w:gridCol w:w="1552"/>
        <w:gridCol w:w="7"/>
        <w:gridCol w:w="2687"/>
        <w:gridCol w:w="6"/>
        <w:gridCol w:w="2262"/>
        <w:gridCol w:w="6"/>
        <w:gridCol w:w="2262"/>
        <w:gridCol w:w="6"/>
        <w:gridCol w:w="2049"/>
        <w:gridCol w:w="25"/>
      </w:tblGrid>
      <w:tr w:rsidR="006F4BF7" w:rsidRPr="00592A8B" w14:paraId="469E19F1" w14:textId="77777777" w:rsidTr="006F4BF7">
        <w:trPr>
          <w:gridBefore w:val="1"/>
          <w:gridAfter w:val="1"/>
          <w:wBefore w:w="1004" w:type="dxa"/>
          <w:wAfter w:w="25" w:type="dxa"/>
          <w:trHeight w:val="1404"/>
          <w:jc w:val="center"/>
        </w:trPr>
        <w:tc>
          <w:tcPr>
            <w:tcW w:w="581" w:type="dxa"/>
            <w:shd w:val="clear" w:color="auto" w:fill="auto"/>
            <w:vAlign w:val="center"/>
            <w:hideMark/>
          </w:tcPr>
          <w:p w14:paraId="05CD2AFD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188" w:type="dxa"/>
            <w:gridSpan w:val="3"/>
            <w:shd w:val="clear" w:color="auto" w:fill="auto"/>
            <w:vAlign w:val="center"/>
            <w:hideMark/>
          </w:tcPr>
          <w:p w14:paraId="2AF6CE01" w14:textId="77777777" w:rsidR="006F4BF7" w:rsidRPr="00592A8B" w:rsidRDefault="006F4BF7" w:rsidP="00DF0F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критерия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5949C8A4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Значимость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14:paraId="7EA311F8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0F5417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в закупочной документации / Фамилия члена комиссии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6BDE55E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B92D55D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B10253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№1</w:t>
            </w:r>
            <w:r w:rsidRPr="00592A8B">
              <w:rPr>
                <w:rFonts w:ascii="Times New Roman" w:hAnsi="Times New Roman" w:cs="Times New Roman"/>
              </w:rPr>
              <w:t xml:space="preserve"> </w:t>
            </w:r>
          </w:p>
          <w:p w14:paraId="1571171C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hAnsi="Times New Roman" w:cs="Times New Roman"/>
                <w:b/>
                <w:bCs/>
              </w:rPr>
              <w:t>ООО «</w:t>
            </w:r>
            <w:proofErr w:type="spellStart"/>
            <w:r w:rsidRPr="00592A8B">
              <w:rPr>
                <w:rFonts w:ascii="Times New Roman" w:hAnsi="Times New Roman" w:cs="Times New Roman"/>
                <w:b/>
                <w:bCs/>
              </w:rPr>
              <w:t>Фасилити</w:t>
            </w:r>
            <w:proofErr w:type="spellEnd"/>
            <w:r w:rsidRPr="00592A8B">
              <w:rPr>
                <w:rFonts w:ascii="Times New Roman" w:hAnsi="Times New Roman" w:cs="Times New Roman"/>
                <w:b/>
                <w:bCs/>
              </w:rPr>
              <w:t xml:space="preserve"> Сервис»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14:paraId="2E905C5F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3348220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Заявка №2  </w:t>
            </w:r>
          </w:p>
          <w:p w14:paraId="4070E8C1" w14:textId="783EDAFC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ООО «Феникс</w:t>
            </w:r>
            <w:r w:rsidR="006224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-МСК</w:t>
            </w: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6F4BF7" w:rsidRPr="00592A8B" w14:paraId="531DEA66" w14:textId="77777777" w:rsidTr="006F4BF7">
        <w:trPr>
          <w:gridBefore w:val="1"/>
          <w:gridAfter w:val="1"/>
          <w:wBefore w:w="1004" w:type="dxa"/>
          <w:wAfter w:w="25" w:type="dxa"/>
          <w:trHeight w:val="315"/>
          <w:jc w:val="center"/>
        </w:trPr>
        <w:tc>
          <w:tcPr>
            <w:tcW w:w="581" w:type="dxa"/>
            <w:shd w:val="clear" w:color="auto" w:fill="auto"/>
            <w:hideMark/>
          </w:tcPr>
          <w:p w14:paraId="3A56069F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1148D3F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31F841CF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1C0179F1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FAFE0EC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1954BDC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049" w:type="dxa"/>
            <w:shd w:val="clear" w:color="auto" w:fill="auto"/>
            <w:hideMark/>
          </w:tcPr>
          <w:p w14:paraId="6301B231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6F4BF7" w:rsidRPr="00592A8B" w14:paraId="5CA51CBC" w14:textId="77777777" w:rsidTr="006F4BF7">
        <w:trPr>
          <w:gridBefore w:val="1"/>
          <w:gridAfter w:val="1"/>
          <w:wBefore w:w="1004" w:type="dxa"/>
          <w:wAfter w:w="25" w:type="dxa"/>
          <w:trHeight w:val="315"/>
          <w:jc w:val="center"/>
        </w:trPr>
        <w:tc>
          <w:tcPr>
            <w:tcW w:w="581" w:type="dxa"/>
            <w:shd w:val="clear" w:color="auto" w:fill="auto"/>
            <w:hideMark/>
          </w:tcPr>
          <w:p w14:paraId="3DB63AC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12F9911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ДОГОВОРА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0B405DC0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3F595748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1763866" w14:textId="4FAC5415" w:rsidR="006F4BF7" w:rsidRPr="00304B16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B16">
              <w:rPr>
                <w:rFonts w:ascii="Times New Roman" w:hAnsi="Times New Roman"/>
                <w:b/>
                <w:bCs/>
                <w:sz w:val="24"/>
              </w:rPr>
              <w:t>13 633 989,63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5E99B1" w14:textId="4EE81365" w:rsidR="006F4BF7" w:rsidRPr="00304B16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B16">
              <w:rPr>
                <w:rFonts w:ascii="Times New Roman" w:hAnsi="Times New Roman" w:cs="Times New Roman"/>
                <w:b/>
                <w:sz w:val="24"/>
                <w:szCs w:val="24"/>
              </w:rPr>
              <w:t>9 849 960,00</w:t>
            </w:r>
          </w:p>
        </w:tc>
        <w:tc>
          <w:tcPr>
            <w:tcW w:w="2049" w:type="dxa"/>
            <w:shd w:val="clear" w:color="auto" w:fill="auto"/>
          </w:tcPr>
          <w:p w14:paraId="3B3ADFB6" w14:textId="41388258" w:rsidR="006F4BF7" w:rsidRPr="00304B16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B16">
              <w:rPr>
                <w:rFonts w:ascii="Times New Roman" w:hAnsi="Times New Roman" w:cs="Times New Roman"/>
                <w:b/>
                <w:sz w:val="24"/>
                <w:szCs w:val="24"/>
              </w:rPr>
              <w:t>11 110 764,00</w:t>
            </w:r>
          </w:p>
        </w:tc>
      </w:tr>
      <w:tr w:rsidR="006F4BF7" w:rsidRPr="00592A8B" w14:paraId="7372F749" w14:textId="77777777" w:rsidTr="006F4BF7">
        <w:trPr>
          <w:gridBefore w:val="1"/>
          <w:gridAfter w:val="1"/>
          <w:wBefore w:w="1004" w:type="dxa"/>
          <w:wAfter w:w="25" w:type="dxa"/>
          <w:trHeight w:val="315"/>
          <w:jc w:val="center"/>
        </w:trPr>
        <w:tc>
          <w:tcPr>
            <w:tcW w:w="581" w:type="dxa"/>
            <w:shd w:val="clear" w:color="auto" w:fill="auto"/>
            <w:hideMark/>
          </w:tcPr>
          <w:p w14:paraId="454C4D69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1B428B5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Значения "цена договора", руб.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62E7518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5F309817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6478C9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1E9355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9" w:type="dxa"/>
            <w:shd w:val="clear" w:color="auto" w:fill="auto"/>
          </w:tcPr>
          <w:p w14:paraId="4AB095E3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4BF7" w:rsidRPr="00592A8B" w14:paraId="1125D845" w14:textId="77777777" w:rsidTr="006F4BF7">
        <w:trPr>
          <w:gridBefore w:val="1"/>
          <w:gridAfter w:val="1"/>
          <w:wBefore w:w="1004" w:type="dxa"/>
          <w:wAfter w:w="25" w:type="dxa"/>
          <w:trHeight w:val="760"/>
          <w:jc w:val="center"/>
        </w:trPr>
        <w:tc>
          <w:tcPr>
            <w:tcW w:w="581" w:type="dxa"/>
            <w:shd w:val="clear" w:color="auto" w:fill="auto"/>
            <w:hideMark/>
          </w:tcPr>
          <w:p w14:paraId="1C8592D9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4B5F54E4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рейтинг по критерию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2348824D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2FBB84C9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Amax - Ai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Rai  = -------------- x 100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 xml:space="preserve">             Amax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47E1F16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---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1F7DDB4" w14:textId="3CCDA82E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49,76</w:t>
            </w:r>
          </w:p>
        </w:tc>
        <w:tc>
          <w:tcPr>
            <w:tcW w:w="2049" w:type="dxa"/>
            <w:shd w:val="clear" w:color="auto" w:fill="auto"/>
          </w:tcPr>
          <w:p w14:paraId="5D012CF0" w14:textId="11153F87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18,51</w:t>
            </w:r>
          </w:p>
        </w:tc>
      </w:tr>
      <w:tr w:rsidR="006F4BF7" w:rsidRPr="00592A8B" w14:paraId="55056DB8" w14:textId="77777777" w:rsidTr="006F4BF7">
        <w:trPr>
          <w:gridBefore w:val="1"/>
          <w:gridAfter w:val="1"/>
          <w:wBefore w:w="1004" w:type="dxa"/>
          <w:wAfter w:w="25" w:type="dxa"/>
          <w:trHeight w:val="465"/>
          <w:jc w:val="center"/>
        </w:trPr>
        <w:tc>
          <w:tcPr>
            <w:tcW w:w="581" w:type="dxa"/>
            <w:shd w:val="clear" w:color="auto" w:fill="auto"/>
            <w:hideMark/>
          </w:tcPr>
          <w:p w14:paraId="73E683D0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6D5BBDF8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"цена договора",                                                        К1 =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7393B339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0,70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044F93B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= К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А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х R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A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BE26649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  ---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77AEF10" w14:textId="4B840F90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34,83</w:t>
            </w:r>
          </w:p>
        </w:tc>
        <w:tc>
          <w:tcPr>
            <w:tcW w:w="2049" w:type="dxa"/>
            <w:shd w:val="clear" w:color="auto" w:fill="auto"/>
          </w:tcPr>
          <w:p w14:paraId="02320C10" w14:textId="75855700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12,95</w:t>
            </w:r>
          </w:p>
        </w:tc>
      </w:tr>
      <w:tr w:rsidR="006F4BF7" w:rsidRPr="00592A8B" w14:paraId="3B689DAC" w14:textId="77777777" w:rsidTr="006F4BF7">
        <w:trPr>
          <w:gridBefore w:val="1"/>
          <w:gridAfter w:val="1"/>
          <w:wBefore w:w="1004" w:type="dxa"/>
          <w:wAfter w:w="25" w:type="dxa"/>
          <w:trHeight w:val="375"/>
          <w:jc w:val="center"/>
        </w:trPr>
        <w:tc>
          <w:tcPr>
            <w:tcW w:w="581" w:type="dxa"/>
            <w:shd w:val="clear" w:color="auto" w:fill="auto"/>
            <w:hideMark/>
          </w:tcPr>
          <w:p w14:paraId="4C4F169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1123960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РАБОТ И КВАЛИФИКАЦИЯ УЧАСТНИКА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D3F29D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1B35DA48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C03AB35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3CC1328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9" w:type="dxa"/>
            <w:shd w:val="clear" w:color="auto" w:fill="auto"/>
          </w:tcPr>
          <w:p w14:paraId="3707A599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F4BF7" w:rsidRPr="00592A8B" w14:paraId="637D3446" w14:textId="77777777" w:rsidTr="006F4BF7">
        <w:trPr>
          <w:gridBefore w:val="1"/>
          <w:gridAfter w:val="1"/>
          <w:wBefore w:w="1004" w:type="dxa"/>
          <w:wAfter w:w="25" w:type="dxa"/>
          <w:trHeight w:val="420"/>
          <w:jc w:val="center"/>
        </w:trPr>
        <w:tc>
          <w:tcPr>
            <w:tcW w:w="581" w:type="dxa"/>
            <w:vMerge w:val="restart"/>
            <w:shd w:val="clear" w:color="auto" w:fill="auto"/>
            <w:hideMark/>
          </w:tcPr>
          <w:p w14:paraId="3775A714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188" w:type="dxa"/>
            <w:gridSpan w:val="3"/>
            <w:vMerge w:val="restart"/>
            <w:shd w:val="clear" w:color="auto" w:fill="auto"/>
            <w:hideMark/>
          </w:tcPr>
          <w:p w14:paraId="37976AB4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С1. Опыт и репутация участника закупки</w:t>
            </w:r>
          </w:p>
          <w:p w14:paraId="46E55D52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Оценивается количество исполненных договоров по предмету   за последние два года (2021-2022гг.) с ценой договора не менее 50% от начальной цены закупки. </w:t>
            </w:r>
          </w:p>
          <w:p w14:paraId="6839FC2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138AB365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1 до 3 – 10 баллов</w:t>
            </w:r>
          </w:p>
          <w:p w14:paraId="4B10D3A7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4 и до 8 – 20 баллов</w:t>
            </w:r>
          </w:p>
          <w:p w14:paraId="5F947CB7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9 и более – 30 баллов</w:t>
            </w:r>
          </w:p>
          <w:p w14:paraId="5E816A85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За предоставленные копии благодарственных писем и отзывов в количестве от 5 штук выставляется дополнительно до 5 (пять) баллов</w:t>
            </w:r>
          </w:p>
          <w:p w14:paraId="25E05BB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 наличии сертификатов соответствия деятельности участника требованиям ГОСТ Р ИСО 9001-2015 выставляется до 15 (пятнадцать) баллов</w:t>
            </w:r>
          </w:p>
          <w:p w14:paraId="2B2A53F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Максимальное количество баллов по подкритерию – 50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hideMark/>
          </w:tcPr>
          <w:p w14:paraId="11E318B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С1 не более 50 баллов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14:paraId="50373DD4" w14:textId="77777777" w:rsidR="006F4BF7" w:rsidRPr="00592A8B" w:rsidRDefault="006F4BF7" w:rsidP="00DF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6521"/>
              </w:tabs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Подтверждается справкой об опыте оказания аналогичных услуг (Форма 4 части IV Документации о закупке), копиями исполненных договоров с обязательным предоставлением 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закрывающих документов, 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 «Образцы форм и документов для заполнения участниками закупки», с приложением копий исполненных  договоров  с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tag w:val="goog_rdk_2"/>
                <w:id w:val="-34044623"/>
              </w:sdtPr>
              <w:sdtEndPr/>
              <w:sdtContent/>
            </w:sdt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закрывающими документами, свидетельствующими о том, что данные работы приняты заказчиками.</w:t>
            </w:r>
          </w:p>
          <w:p w14:paraId="724BCDB2" w14:textId="77777777" w:rsidR="006F4BF7" w:rsidRPr="00592A8B" w:rsidRDefault="006F4BF7" w:rsidP="00DF0F7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благодарственными письмами и отзывами, характеризующими положительный опыт участника, сертификатами соответствия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11F2424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Барикян А.А.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2BA6A4D" w14:textId="7B277DBD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049" w:type="dxa"/>
            <w:shd w:val="clear" w:color="auto" w:fill="auto"/>
          </w:tcPr>
          <w:p w14:paraId="448CAAB1" w14:textId="4D253363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F4BF7" w:rsidRPr="00592A8B" w14:paraId="5AAD3788" w14:textId="77777777" w:rsidTr="006F4BF7">
        <w:trPr>
          <w:gridBefore w:val="1"/>
          <w:gridAfter w:val="1"/>
          <w:wBefore w:w="1004" w:type="dxa"/>
          <w:wAfter w:w="25" w:type="dxa"/>
          <w:trHeight w:val="420"/>
          <w:jc w:val="center"/>
        </w:trPr>
        <w:tc>
          <w:tcPr>
            <w:tcW w:w="581" w:type="dxa"/>
            <w:vMerge/>
            <w:vAlign w:val="center"/>
            <w:hideMark/>
          </w:tcPr>
          <w:p w14:paraId="554B4875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442780FA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3A8BD3CF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21496FA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194C85F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BC7F6B" w14:textId="38DA7145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049" w:type="dxa"/>
            <w:shd w:val="clear" w:color="auto" w:fill="auto"/>
          </w:tcPr>
          <w:p w14:paraId="0570FD2C" w14:textId="24EDFB92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F4BF7" w:rsidRPr="00592A8B" w14:paraId="7BA74E98" w14:textId="77777777" w:rsidTr="006F4BF7">
        <w:trPr>
          <w:gridBefore w:val="1"/>
          <w:gridAfter w:val="1"/>
          <w:wBefore w:w="1004" w:type="dxa"/>
          <w:wAfter w:w="25" w:type="dxa"/>
          <w:trHeight w:val="420"/>
          <w:jc w:val="center"/>
        </w:trPr>
        <w:tc>
          <w:tcPr>
            <w:tcW w:w="581" w:type="dxa"/>
            <w:vMerge/>
            <w:vAlign w:val="center"/>
            <w:hideMark/>
          </w:tcPr>
          <w:p w14:paraId="42383F3D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2DED10B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39064A38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415A1B2A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38D0FC6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Пудова М.А.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704666" w14:textId="3FCFEC2A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049" w:type="dxa"/>
            <w:shd w:val="clear" w:color="auto" w:fill="auto"/>
          </w:tcPr>
          <w:p w14:paraId="2249935E" w14:textId="13A29926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F4BF7" w:rsidRPr="00592A8B" w14:paraId="122AC85D" w14:textId="77777777" w:rsidTr="006F4BF7">
        <w:trPr>
          <w:gridBefore w:val="1"/>
          <w:gridAfter w:val="1"/>
          <w:wBefore w:w="1004" w:type="dxa"/>
          <w:wAfter w:w="25" w:type="dxa"/>
          <w:trHeight w:val="420"/>
          <w:jc w:val="center"/>
        </w:trPr>
        <w:tc>
          <w:tcPr>
            <w:tcW w:w="581" w:type="dxa"/>
            <w:vMerge/>
            <w:vAlign w:val="center"/>
            <w:hideMark/>
          </w:tcPr>
          <w:p w14:paraId="5C7F081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10654EEB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19913F9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7440B8B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1FAA41C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Ворсин В.В.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776B464" w14:textId="26A3E020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049" w:type="dxa"/>
            <w:shd w:val="clear" w:color="auto" w:fill="auto"/>
          </w:tcPr>
          <w:p w14:paraId="5FF341A9" w14:textId="47D6942A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F4BF7" w:rsidRPr="00592A8B" w14:paraId="2E00FA96" w14:textId="77777777" w:rsidTr="006F4BF7">
        <w:trPr>
          <w:gridBefore w:val="1"/>
          <w:gridAfter w:val="1"/>
          <w:wBefore w:w="1004" w:type="dxa"/>
          <w:wAfter w:w="25" w:type="dxa"/>
          <w:trHeight w:val="420"/>
          <w:jc w:val="center"/>
        </w:trPr>
        <w:tc>
          <w:tcPr>
            <w:tcW w:w="581" w:type="dxa"/>
            <w:vMerge/>
            <w:vAlign w:val="center"/>
          </w:tcPr>
          <w:p w14:paraId="0E5554B5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</w:tcPr>
          <w:p w14:paraId="7A9F4AB7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C0239B4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0C6C8589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A4B95C3" w14:textId="7EC35DEC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Степанов А.А</w:t>
            </w:r>
            <w:r w:rsidR="006F4BF7" w:rsidRPr="00592A8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0BD2E23" w14:textId="386A909E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049" w:type="dxa"/>
            <w:shd w:val="clear" w:color="auto" w:fill="auto"/>
          </w:tcPr>
          <w:p w14:paraId="749FB573" w14:textId="08B40513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F4BF7" w:rsidRPr="00592A8B" w14:paraId="71419FD4" w14:textId="77777777" w:rsidTr="006F4BF7">
        <w:trPr>
          <w:gridBefore w:val="1"/>
          <w:gridAfter w:val="1"/>
          <w:wBefore w:w="1004" w:type="dxa"/>
          <w:wAfter w:w="25" w:type="dxa"/>
          <w:trHeight w:val="480"/>
          <w:jc w:val="center"/>
        </w:trPr>
        <w:tc>
          <w:tcPr>
            <w:tcW w:w="581" w:type="dxa"/>
            <w:vMerge/>
            <w:vAlign w:val="center"/>
            <w:hideMark/>
          </w:tcPr>
          <w:p w14:paraId="769A0A9B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E95CC68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23CF5B12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64E5783C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2428690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С1 - Среднее арифметическое по критерию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D312A50" w14:textId="3752BB3F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6F4BF7"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049" w:type="dxa"/>
            <w:shd w:val="clear" w:color="auto" w:fill="auto"/>
          </w:tcPr>
          <w:p w14:paraId="42311D66" w14:textId="4910B3F3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6F4BF7" w:rsidRPr="00592A8B" w14:paraId="325FB76E" w14:textId="77777777" w:rsidTr="006F4BF7">
        <w:trPr>
          <w:gridBefore w:val="1"/>
          <w:gridAfter w:val="1"/>
          <w:wBefore w:w="1004" w:type="dxa"/>
          <w:wAfter w:w="25" w:type="dxa"/>
          <w:trHeight w:val="435"/>
          <w:jc w:val="center"/>
        </w:trPr>
        <w:tc>
          <w:tcPr>
            <w:tcW w:w="581" w:type="dxa"/>
            <w:vMerge w:val="restart"/>
            <w:shd w:val="clear" w:color="auto" w:fill="auto"/>
            <w:hideMark/>
          </w:tcPr>
          <w:p w14:paraId="7D9D76A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4188" w:type="dxa"/>
            <w:gridSpan w:val="3"/>
            <w:vMerge w:val="restart"/>
            <w:shd w:val="clear" w:color="auto" w:fill="auto"/>
            <w:hideMark/>
          </w:tcPr>
          <w:p w14:paraId="1CDEFC5B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3183EE60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С2 Обеспеченность кадровыми ресурсами</w:t>
            </w:r>
          </w:p>
          <w:p w14:paraId="2D5C9F02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Оценивается количество сотрудников в штате участника</w:t>
            </w:r>
          </w:p>
          <w:p w14:paraId="554CEA2A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02C0305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Уборщица: 8 человек в штате-0 баллов</w:t>
            </w:r>
          </w:p>
          <w:p w14:paraId="220A4BD9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9 до 25 человек - 15 баллов</w:t>
            </w:r>
          </w:p>
          <w:p w14:paraId="000C9510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26 до 40 человек - 20 баллов</w:t>
            </w:r>
          </w:p>
          <w:p w14:paraId="7DBF2707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41 и более человек – 25 баллов</w:t>
            </w:r>
          </w:p>
          <w:p w14:paraId="29493BCB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Дворник:</w:t>
            </w:r>
          </w:p>
          <w:p w14:paraId="7987B2C9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1 чел. – 0 баллов</w:t>
            </w:r>
          </w:p>
          <w:p w14:paraId="65E2B344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2 до 6 человек - 10 баллов</w:t>
            </w:r>
          </w:p>
          <w:p w14:paraId="4504276C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7 и более – 15 баллов</w:t>
            </w:r>
          </w:p>
          <w:p w14:paraId="4B692D68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Бригадир</w:t>
            </w:r>
          </w:p>
          <w:p w14:paraId="1CFFBA16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1 чел. -0 баллов</w:t>
            </w:r>
          </w:p>
          <w:p w14:paraId="1992A687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2 до 4 чел. - 5 баллов</w:t>
            </w:r>
          </w:p>
          <w:p w14:paraId="2A0B35ED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 и более 10</w:t>
            </w:r>
          </w:p>
          <w:p w14:paraId="0B20975F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7C5BDBEB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Максимальное количество баллов по подкритерию 50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14:paraId="6B10C05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7CB031C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С2 не более 50 баллов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14:paraId="0E73A872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Подтверждается Справкой о кадровых ресурсах (Форма 4 части IV Документации о закупке) с приложением копий трудовых книжек (трудовых договоров), выпиской из штатного расписания, сведениями о среднесписочной численности в составе отчета Расчет по страховым взносам.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611D397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Барикян А.А.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4EF07D7" w14:textId="752BCF06" w:rsidR="006F4BF7" w:rsidRPr="00592A8B" w:rsidRDefault="00A90C64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110CC7F5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592A8B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F4BF7" w:rsidRPr="00592A8B" w14:paraId="538E0586" w14:textId="77777777" w:rsidTr="006F4BF7">
        <w:trPr>
          <w:gridBefore w:val="1"/>
          <w:gridAfter w:val="1"/>
          <w:wBefore w:w="1004" w:type="dxa"/>
          <w:wAfter w:w="25" w:type="dxa"/>
          <w:trHeight w:val="435"/>
          <w:jc w:val="center"/>
        </w:trPr>
        <w:tc>
          <w:tcPr>
            <w:tcW w:w="581" w:type="dxa"/>
            <w:vMerge/>
            <w:vAlign w:val="center"/>
            <w:hideMark/>
          </w:tcPr>
          <w:p w14:paraId="1D0CBDFF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CE19A9C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45F50446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63B1D4B5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83A1772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A23546" w14:textId="4C7A8858" w:rsidR="006F4BF7" w:rsidRPr="00592A8B" w:rsidRDefault="00A90C64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14E29580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F4BF7" w:rsidRPr="00592A8B" w14:paraId="581E18C7" w14:textId="77777777" w:rsidTr="006F4BF7">
        <w:trPr>
          <w:gridBefore w:val="1"/>
          <w:gridAfter w:val="1"/>
          <w:wBefore w:w="1004" w:type="dxa"/>
          <w:wAfter w:w="25" w:type="dxa"/>
          <w:trHeight w:val="435"/>
          <w:jc w:val="center"/>
        </w:trPr>
        <w:tc>
          <w:tcPr>
            <w:tcW w:w="581" w:type="dxa"/>
            <w:vMerge/>
            <w:vAlign w:val="center"/>
            <w:hideMark/>
          </w:tcPr>
          <w:p w14:paraId="0A76BE19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867857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0677416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2813ED59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F853145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Пудова М.А.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3BFF7E9" w14:textId="4D824DA0" w:rsidR="006F4BF7" w:rsidRPr="00592A8B" w:rsidRDefault="00A90C64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0696894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F4BF7" w:rsidRPr="00592A8B" w14:paraId="4E19D680" w14:textId="77777777" w:rsidTr="006F4BF7">
        <w:trPr>
          <w:gridBefore w:val="1"/>
          <w:gridAfter w:val="1"/>
          <w:wBefore w:w="1004" w:type="dxa"/>
          <w:wAfter w:w="25" w:type="dxa"/>
          <w:trHeight w:val="435"/>
          <w:jc w:val="center"/>
        </w:trPr>
        <w:tc>
          <w:tcPr>
            <w:tcW w:w="581" w:type="dxa"/>
            <w:vMerge/>
            <w:vAlign w:val="center"/>
            <w:hideMark/>
          </w:tcPr>
          <w:p w14:paraId="15A960EA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1DF7A396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404B7C45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2AEB478C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F248F97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Ворсин В.В.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8A56381" w14:textId="72FD0F84" w:rsidR="006F4BF7" w:rsidRPr="00592A8B" w:rsidRDefault="00A90C64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5BE728EC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F4BF7" w:rsidRPr="00592A8B" w14:paraId="4C05F603" w14:textId="77777777" w:rsidTr="006F4BF7">
        <w:trPr>
          <w:gridBefore w:val="1"/>
          <w:gridAfter w:val="1"/>
          <w:wBefore w:w="1004" w:type="dxa"/>
          <w:wAfter w:w="25" w:type="dxa"/>
          <w:trHeight w:val="435"/>
          <w:jc w:val="center"/>
        </w:trPr>
        <w:tc>
          <w:tcPr>
            <w:tcW w:w="581" w:type="dxa"/>
            <w:vMerge/>
            <w:vAlign w:val="center"/>
          </w:tcPr>
          <w:p w14:paraId="5046D480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</w:tcPr>
          <w:p w14:paraId="485310D6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5B9AF85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F8F49A0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7083D78" w14:textId="0D7A76BE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Степанов А.А</w:t>
            </w:r>
            <w:r w:rsidR="006F4BF7" w:rsidRPr="00592A8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22ADCDE" w14:textId="208949A0" w:rsidR="006F4BF7" w:rsidRPr="00592A8B" w:rsidRDefault="00A90C64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4167F3EF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F4BF7" w:rsidRPr="00592A8B" w14:paraId="64A1A001" w14:textId="77777777" w:rsidTr="006F4BF7">
        <w:trPr>
          <w:gridBefore w:val="1"/>
          <w:gridAfter w:val="1"/>
          <w:wBefore w:w="1004" w:type="dxa"/>
          <w:wAfter w:w="25" w:type="dxa"/>
          <w:trHeight w:val="465"/>
          <w:jc w:val="center"/>
        </w:trPr>
        <w:tc>
          <w:tcPr>
            <w:tcW w:w="581" w:type="dxa"/>
            <w:vMerge/>
            <w:vAlign w:val="center"/>
            <w:hideMark/>
          </w:tcPr>
          <w:p w14:paraId="1BBBA7EF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926434F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1BF0EC1E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049EFA24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1EEF63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Среднее арифметическое по критерию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698716" w14:textId="4B3ADCEC" w:rsidR="006F4BF7" w:rsidRPr="00592A8B" w:rsidRDefault="00A90C64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16701350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6F4BF7" w:rsidRPr="00592A8B" w14:paraId="3582F15E" w14:textId="77777777" w:rsidTr="006F4BF7">
        <w:trPr>
          <w:gridBefore w:val="1"/>
          <w:gridAfter w:val="1"/>
          <w:wBefore w:w="1004" w:type="dxa"/>
          <w:wAfter w:w="25" w:type="dxa"/>
          <w:trHeight w:val="585"/>
          <w:jc w:val="center"/>
        </w:trPr>
        <w:tc>
          <w:tcPr>
            <w:tcW w:w="581" w:type="dxa"/>
            <w:shd w:val="clear" w:color="auto" w:fill="auto"/>
          </w:tcPr>
          <w:p w14:paraId="27842C31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2.4. </w:t>
            </w:r>
          </w:p>
        </w:tc>
        <w:tc>
          <w:tcPr>
            <w:tcW w:w="4188" w:type="dxa"/>
            <w:gridSpan w:val="3"/>
            <w:shd w:val="clear" w:color="auto" w:fill="auto"/>
          </w:tcPr>
          <w:p w14:paraId="14A027E0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F266835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F789D0F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>Rc</w:t>
            </w:r>
            <w:proofErr w:type="spellEnd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= C1 + C2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12E2031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195C62D" w14:textId="4CC15818" w:rsidR="006F4BF7" w:rsidRPr="00592A8B" w:rsidRDefault="00A90C64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049" w:type="dxa"/>
            <w:shd w:val="clear" w:color="auto" w:fill="auto"/>
          </w:tcPr>
          <w:p w14:paraId="79E08609" w14:textId="52DC048E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6F4BF7" w:rsidRPr="00592A8B" w14:paraId="68321E58" w14:textId="77777777" w:rsidTr="006F4BF7">
        <w:trPr>
          <w:gridBefore w:val="1"/>
          <w:gridAfter w:val="1"/>
          <w:wBefore w:w="1004" w:type="dxa"/>
          <w:wAfter w:w="25" w:type="dxa"/>
          <w:trHeight w:val="645"/>
          <w:jc w:val="center"/>
        </w:trPr>
        <w:tc>
          <w:tcPr>
            <w:tcW w:w="581" w:type="dxa"/>
            <w:shd w:val="clear" w:color="auto" w:fill="auto"/>
            <w:hideMark/>
          </w:tcPr>
          <w:p w14:paraId="7B7284C7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2.6. 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735CBA2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"качество работ и квалификация участника",                             К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=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75D7D4C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0,30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689CA972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К3 = Кс х </w:t>
            </w:r>
            <w:proofErr w:type="spell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>Rс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D1D564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983AFCB" w14:textId="08C858E7" w:rsidR="006F4BF7" w:rsidRPr="00592A8B" w:rsidRDefault="00A90C64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049" w:type="dxa"/>
            <w:shd w:val="clear" w:color="auto" w:fill="auto"/>
          </w:tcPr>
          <w:p w14:paraId="5BFBDBF5" w14:textId="3260E63C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6F4BF7" w:rsidRPr="00592A8B" w14:paraId="6FD4CAF6" w14:textId="77777777" w:rsidTr="006F4BF7">
        <w:trPr>
          <w:trHeight w:val="325"/>
          <w:jc w:val="center"/>
        </w:trPr>
        <w:tc>
          <w:tcPr>
            <w:tcW w:w="1655" w:type="dxa"/>
            <w:gridSpan w:val="3"/>
            <w:shd w:val="clear" w:color="auto" w:fill="auto"/>
            <w:hideMark/>
          </w:tcPr>
          <w:p w14:paraId="65C2F5BA" w14:textId="77777777" w:rsidR="006F4BF7" w:rsidRPr="00592A8B" w:rsidRDefault="006F4BF7" w:rsidP="006F4BF7">
            <w:pPr>
              <w:spacing w:after="0" w:line="240" w:lineRule="auto"/>
              <w:ind w:left="632" w:right="-252" w:firstLine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111" w:type="dxa"/>
            <w:shd w:val="clear" w:color="auto" w:fill="auto"/>
            <w:hideMark/>
          </w:tcPr>
          <w:p w14:paraId="0359BFA9" w14:textId="77777777" w:rsidR="006F4BF7" w:rsidRPr="00592A8B" w:rsidRDefault="006F4BF7" w:rsidP="006F4BF7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(баллов)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251A56C4" w14:textId="77777777" w:rsidR="006F4BF7" w:rsidRPr="00592A8B" w:rsidRDefault="006F4BF7" w:rsidP="006F4BF7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7E7F62A8" w14:textId="77777777" w:rsidR="006F4BF7" w:rsidRPr="00592A8B" w:rsidRDefault="006F4BF7" w:rsidP="006F4BF7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∑ = К1 + К3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7F8D5D7" w14:textId="77777777" w:rsidR="006F4BF7" w:rsidRPr="00592A8B" w:rsidRDefault="006F4BF7" w:rsidP="006F4BF7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030A167" w14:textId="7B3CDFDD" w:rsidR="006F4BF7" w:rsidRPr="00592A8B" w:rsidRDefault="0085774A" w:rsidP="00A90C64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34,83+</w:t>
            </w:r>
            <w:r w:rsidR="00A90C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=5</w:t>
            </w:r>
            <w:r w:rsidR="00A90C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A90C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80" w:type="dxa"/>
            <w:gridSpan w:val="3"/>
            <w:shd w:val="clear" w:color="auto" w:fill="auto"/>
          </w:tcPr>
          <w:p w14:paraId="04ACAF7C" w14:textId="2A743E0C" w:rsidR="006F4BF7" w:rsidRPr="00592A8B" w:rsidRDefault="006F4BF7" w:rsidP="0085774A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8577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8577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5+</w:t>
            </w:r>
            <w:r w:rsidR="008577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=</w:t>
            </w:r>
            <w:r w:rsidR="008577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30,95</w:t>
            </w:r>
          </w:p>
        </w:tc>
      </w:tr>
    </w:tbl>
    <w:p w14:paraId="3B93FF9A" w14:textId="273F3285" w:rsidR="0095674A" w:rsidRDefault="0095674A" w:rsidP="00812A8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22CA987" w14:textId="70DD4675" w:rsidR="006F4BF7" w:rsidRPr="00812A8E" w:rsidRDefault="006F4BF7" w:rsidP="00812A8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6F4BF7" w:rsidRPr="00812A8E" w:rsidSect="00922F54">
          <w:pgSz w:w="16840" w:h="11901" w:orient="landscape"/>
          <w:pgMar w:top="709" w:right="1814" w:bottom="1701" w:left="567" w:header="709" w:footer="709" w:gutter="0"/>
          <w:cols w:space="708"/>
          <w:docGrid w:linePitch="360"/>
        </w:sectPr>
      </w:pPr>
    </w:p>
    <w:p w14:paraId="2724E5B5" w14:textId="13A386F6" w:rsidR="00D11F3A" w:rsidRPr="0084259F" w:rsidRDefault="0084259F" w:rsidP="00833F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4259F">
        <w:rPr>
          <w:rFonts w:ascii="Times New Roman" w:hAnsi="Times New Roman" w:cs="Times New Roman"/>
          <w:b/>
        </w:rPr>
        <w:lastRenderedPageBreak/>
        <w:t>10</w:t>
      </w:r>
      <w:r w:rsidR="00D32D18" w:rsidRPr="0084259F">
        <w:rPr>
          <w:rFonts w:ascii="Times New Roman" w:hAnsi="Times New Roman" w:cs="Times New Roman"/>
          <w:b/>
        </w:rPr>
        <w:t>.</w:t>
      </w:r>
      <w:r w:rsidR="00D32D18" w:rsidRPr="0084259F">
        <w:rPr>
          <w:rFonts w:ascii="Times New Roman" w:hAnsi="Times New Roman" w:cs="Times New Roman"/>
        </w:rPr>
        <w:t xml:space="preserve"> </w:t>
      </w:r>
      <w:r w:rsidR="00D11F3A" w:rsidRPr="0084259F">
        <w:rPr>
          <w:rFonts w:ascii="Times New Roman" w:hAnsi="Times New Roman" w:cs="Times New Roman"/>
        </w:rPr>
        <w:t xml:space="preserve">По результатам оценки и сопоставления заявок на участие в </w:t>
      </w:r>
      <w:r w:rsidRPr="0084259F">
        <w:rPr>
          <w:rFonts w:ascii="Times New Roman" w:hAnsi="Times New Roman" w:cs="Times New Roman"/>
        </w:rPr>
        <w:t xml:space="preserve">закрытом </w:t>
      </w:r>
      <w:r w:rsidR="00833FFC" w:rsidRPr="0084259F">
        <w:rPr>
          <w:rFonts w:ascii="Times New Roman" w:hAnsi="Times New Roman" w:cs="Times New Roman"/>
        </w:rPr>
        <w:t>запросе коммерческих</w:t>
      </w:r>
      <w:r w:rsidRPr="0084259F">
        <w:rPr>
          <w:rFonts w:ascii="Times New Roman" w:hAnsi="Times New Roman" w:cs="Times New Roman"/>
        </w:rPr>
        <w:t xml:space="preserve"> предложений на оказание услуг по комплексной и поддерживающей уборке помещений Фонда развития интернет-инициатив общей площадью 5 111,70 кв. м., и прилегающей территории площадью 566 кв. м.  по адресу: г. Москва, ул. Мясницкая д. 13, стр. 18</w:t>
      </w:r>
      <w:r w:rsidR="006746C4" w:rsidRPr="0084259F">
        <w:rPr>
          <w:rFonts w:ascii="Times New Roman" w:hAnsi="Times New Roman" w:cs="Times New Roman"/>
        </w:rPr>
        <w:t>,</w:t>
      </w:r>
      <w:r w:rsidR="00D11F3A" w:rsidRPr="0084259F">
        <w:rPr>
          <w:rFonts w:ascii="Times New Roman" w:hAnsi="Times New Roman" w:cs="Times New Roman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3685"/>
        <w:gridCol w:w="2552"/>
      </w:tblGrid>
      <w:tr w:rsidR="00D11F3A" w:rsidRPr="00405C36" w14:paraId="068B1E8D" w14:textId="77777777" w:rsidTr="0085774A">
        <w:trPr>
          <w:cantSplit/>
          <w:trHeight w:val="276"/>
          <w:tblHeader/>
        </w:trPr>
        <w:tc>
          <w:tcPr>
            <w:tcW w:w="1134" w:type="dxa"/>
            <w:vAlign w:val="center"/>
          </w:tcPr>
          <w:p w14:paraId="4D8D0D4C" w14:textId="77777777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 xml:space="preserve">Рег. </w:t>
            </w:r>
            <w:r w:rsidRPr="00405C36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заявки</w:t>
            </w:r>
            <w:r w:rsidRPr="00405C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5B2B727" w14:textId="59F1B0B8" w:rsidR="00D11F3A" w:rsidRPr="00405C36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Наименование</w:t>
            </w:r>
            <w:r w:rsidRPr="00405C36">
              <w:rPr>
                <w:b/>
                <w:sz w:val="24"/>
                <w:szCs w:val="24"/>
              </w:rPr>
              <w:br/>
              <w:t xml:space="preserve"> </w:t>
            </w:r>
          </w:p>
        </w:tc>
        <w:tc>
          <w:tcPr>
            <w:tcW w:w="3685" w:type="dxa"/>
            <w:vAlign w:val="center"/>
          </w:tcPr>
          <w:p w14:paraId="74293F70" w14:textId="111699B1" w:rsidR="00D11F3A" w:rsidRPr="00405C36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Цена участника закупки</w:t>
            </w:r>
            <w:r w:rsidR="007F1AF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D739795" w14:textId="2CAA7660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 xml:space="preserve">Присвоенный порядковый номер по мере уменьшения степени </w:t>
            </w:r>
            <w:r w:rsidR="0085774A" w:rsidRPr="00405C36">
              <w:rPr>
                <w:b/>
                <w:sz w:val="24"/>
                <w:szCs w:val="24"/>
              </w:rPr>
              <w:t>выгодности предложенных</w:t>
            </w:r>
            <w:r w:rsidRPr="00405C36">
              <w:rPr>
                <w:b/>
                <w:sz w:val="24"/>
                <w:szCs w:val="24"/>
              </w:rPr>
              <w:t xml:space="preserve"> условий исполнения договора</w:t>
            </w:r>
          </w:p>
        </w:tc>
      </w:tr>
      <w:tr w:rsidR="00D11F3A" w:rsidRPr="00405C36" w14:paraId="10E57F07" w14:textId="77777777" w:rsidTr="0085774A">
        <w:trPr>
          <w:cantSplit/>
          <w:trHeight w:val="276"/>
          <w:tblHeader/>
        </w:trPr>
        <w:tc>
          <w:tcPr>
            <w:tcW w:w="1134" w:type="dxa"/>
            <w:shd w:val="clear" w:color="auto" w:fill="DBE5F1"/>
            <w:vAlign w:val="center"/>
          </w:tcPr>
          <w:p w14:paraId="221FBE99" w14:textId="77777777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6DFAFFA" w14:textId="77777777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6</w:t>
            </w:r>
          </w:p>
        </w:tc>
      </w:tr>
      <w:tr w:rsidR="0085774A" w:rsidRPr="00405C36" w14:paraId="3D8F2348" w14:textId="77777777" w:rsidTr="0085774A">
        <w:trPr>
          <w:cantSplit/>
          <w:trHeight w:val="557"/>
        </w:trPr>
        <w:tc>
          <w:tcPr>
            <w:tcW w:w="1134" w:type="dxa"/>
            <w:vAlign w:val="center"/>
          </w:tcPr>
          <w:p w14:paraId="3F94DB93" w14:textId="25BF4887" w:rsidR="0085774A" w:rsidRPr="00405C36" w:rsidRDefault="0085774A" w:rsidP="0085774A">
            <w:pPr>
              <w:pStyle w:val="a5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1(8743)</w:t>
            </w:r>
          </w:p>
        </w:tc>
        <w:tc>
          <w:tcPr>
            <w:tcW w:w="2552" w:type="dxa"/>
            <w:vAlign w:val="center"/>
          </w:tcPr>
          <w:p w14:paraId="4CB86CB8" w14:textId="6D46F809" w:rsidR="0085774A" w:rsidRPr="00405C36" w:rsidRDefault="0085774A" w:rsidP="0085774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t>ООО «</w:t>
            </w:r>
            <w:proofErr w:type="spellStart"/>
            <w:r>
              <w:t>Фасилити</w:t>
            </w:r>
            <w:proofErr w:type="spellEnd"/>
            <w:r>
              <w:t xml:space="preserve"> </w:t>
            </w:r>
            <w:proofErr w:type="spellStart"/>
            <w:r>
              <w:t>Сервис</w:t>
            </w:r>
            <w:proofErr w:type="spellEnd"/>
            <w:r>
              <w:t>»</w:t>
            </w:r>
          </w:p>
        </w:tc>
        <w:tc>
          <w:tcPr>
            <w:tcW w:w="3685" w:type="dxa"/>
            <w:vAlign w:val="center"/>
          </w:tcPr>
          <w:p w14:paraId="5A2FB246" w14:textId="4AA0FD9A" w:rsidR="0085774A" w:rsidRPr="00405C36" w:rsidRDefault="0085774A" w:rsidP="0085774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85774A">
              <w:rPr>
                <w:lang w:val="ru-RU"/>
              </w:rPr>
              <w:t>9</w:t>
            </w:r>
            <w:r>
              <w:t> </w:t>
            </w:r>
            <w:r w:rsidRPr="0085774A">
              <w:rPr>
                <w:lang w:val="ru-RU"/>
              </w:rPr>
              <w:t>849 960,00 (Девять миллионов восемьсот сорок девять тысяч девятьсот шестьдесят) рублей, 00 коп, НДС не облагается в связи с применением УСН</w:t>
            </w:r>
          </w:p>
        </w:tc>
        <w:tc>
          <w:tcPr>
            <w:tcW w:w="2552" w:type="dxa"/>
            <w:vAlign w:val="center"/>
          </w:tcPr>
          <w:p w14:paraId="72D702B1" w14:textId="178EDC08" w:rsidR="0085774A" w:rsidRPr="00405C36" w:rsidRDefault="0085774A" w:rsidP="0085774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74A" w:rsidRPr="00405C36" w14:paraId="1DEFF680" w14:textId="77777777" w:rsidTr="0085774A">
        <w:trPr>
          <w:cantSplit/>
          <w:trHeight w:val="557"/>
        </w:trPr>
        <w:tc>
          <w:tcPr>
            <w:tcW w:w="1134" w:type="dxa"/>
            <w:vAlign w:val="center"/>
          </w:tcPr>
          <w:p w14:paraId="5CC64C02" w14:textId="003CE9BA" w:rsidR="0085774A" w:rsidRPr="00405C36" w:rsidRDefault="0085774A" w:rsidP="0085774A">
            <w:pPr>
              <w:pStyle w:val="a5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2(2701)</w:t>
            </w:r>
          </w:p>
        </w:tc>
        <w:tc>
          <w:tcPr>
            <w:tcW w:w="2552" w:type="dxa"/>
            <w:vAlign w:val="center"/>
          </w:tcPr>
          <w:p w14:paraId="3E5EBEE5" w14:textId="7A3CFB25" w:rsidR="0085774A" w:rsidRPr="00405C36" w:rsidRDefault="0085774A" w:rsidP="0085774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672F71">
              <w:t>ООО «</w:t>
            </w:r>
            <w:proofErr w:type="spellStart"/>
            <w:r>
              <w:t>Феникс</w:t>
            </w:r>
            <w:proofErr w:type="spellEnd"/>
            <w:r>
              <w:t>-МСК»</w:t>
            </w:r>
          </w:p>
        </w:tc>
        <w:tc>
          <w:tcPr>
            <w:tcW w:w="3685" w:type="dxa"/>
            <w:vAlign w:val="center"/>
          </w:tcPr>
          <w:p w14:paraId="53CE2CAF" w14:textId="76D0B0F5" w:rsidR="0085774A" w:rsidRPr="007F1AF7" w:rsidRDefault="0085774A" w:rsidP="0085774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85774A">
              <w:rPr>
                <w:lang w:val="ru-RU"/>
              </w:rPr>
              <w:t>11</w:t>
            </w:r>
            <w:r>
              <w:t> </w:t>
            </w:r>
            <w:r w:rsidRPr="0085774A">
              <w:rPr>
                <w:lang w:val="ru-RU"/>
              </w:rPr>
              <w:t>110 764,00 (Одиннадцать миллионов сто десять тысяч семьсот шестьдесят четыре) рубля, 00 коп.</w:t>
            </w:r>
          </w:p>
        </w:tc>
        <w:tc>
          <w:tcPr>
            <w:tcW w:w="2552" w:type="dxa"/>
            <w:vAlign w:val="center"/>
          </w:tcPr>
          <w:p w14:paraId="27951915" w14:textId="058923E4" w:rsidR="0085774A" w:rsidRPr="00405C36" w:rsidRDefault="0085774A" w:rsidP="0085774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4323AF19" w14:textId="58B1E2E5" w:rsidR="00675BCD" w:rsidRPr="00405C36" w:rsidRDefault="00D32D18" w:rsidP="00427EDB">
      <w:pPr>
        <w:pStyle w:val="a5"/>
        <w:spacing w:before="120"/>
        <w:outlineLvl w:val="0"/>
        <w:rPr>
          <w:b/>
          <w:sz w:val="24"/>
          <w:szCs w:val="24"/>
        </w:rPr>
      </w:pPr>
      <w:r w:rsidRPr="00405C36">
        <w:rPr>
          <w:b/>
          <w:sz w:val="24"/>
          <w:szCs w:val="24"/>
        </w:rPr>
        <w:t>1</w:t>
      </w:r>
      <w:r w:rsidR="00B5506A">
        <w:rPr>
          <w:b/>
          <w:sz w:val="24"/>
          <w:szCs w:val="24"/>
        </w:rPr>
        <w:t>1</w:t>
      </w:r>
      <w:r w:rsidRPr="00405C36">
        <w:rPr>
          <w:b/>
          <w:sz w:val="24"/>
          <w:szCs w:val="24"/>
        </w:rPr>
        <w:t xml:space="preserve">. </w:t>
      </w:r>
      <w:r w:rsidR="00675BCD" w:rsidRPr="00405C36">
        <w:rPr>
          <w:b/>
          <w:sz w:val="24"/>
          <w:szCs w:val="24"/>
        </w:rPr>
        <w:t>Р</w:t>
      </w:r>
      <w:r w:rsidR="00D11F3A" w:rsidRPr="00405C36">
        <w:rPr>
          <w:b/>
          <w:sz w:val="24"/>
          <w:szCs w:val="24"/>
        </w:rPr>
        <w:t>ешение</w:t>
      </w:r>
      <w:r w:rsidR="00675BCD" w:rsidRPr="00405C36">
        <w:rPr>
          <w:b/>
          <w:sz w:val="24"/>
          <w:szCs w:val="24"/>
        </w:rPr>
        <w:t xml:space="preserve"> комиссии</w:t>
      </w:r>
      <w:r w:rsidR="00D11F3A" w:rsidRPr="00405C36">
        <w:rPr>
          <w:b/>
          <w:sz w:val="24"/>
          <w:szCs w:val="24"/>
        </w:rPr>
        <w:t>:</w:t>
      </w:r>
      <w:r w:rsidR="00E44AA8" w:rsidRPr="00405C36">
        <w:rPr>
          <w:b/>
          <w:sz w:val="24"/>
          <w:szCs w:val="24"/>
        </w:rPr>
        <w:t xml:space="preserve"> </w:t>
      </w:r>
    </w:p>
    <w:p w14:paraId="004AA045" w14:textId="78040948" w:rsidR="00D11F3A" w:rsidRPr="006756A7" w:rsidRDefault="00675BCD" w:rsidP="00427EDB">
      <w:pPr>
        <w:pStyle w:val="a5"/>
        <w:outlineLvl w:val="0"/>
        <w:rPr>
          <w:sz w:val="24"/>
          <w:szCs w:val="24"/>
          <w:highlight w:val="yellow"/>
        </w:rPr>
      </w:pPr>
      <w:r w:rsidRPr="00405C36">
        <w:rPr>
          <w:sz w:val="24"/>
          <w:szCs w:val="24"/>
        </w:rPr>
        <w:t>1</w:t>
      </w:r>
      <w:r w:rsidR="00B5506A">
        <w:rPr>
          <w:sz w:val="24"/>
          <w:szCs w:val="24"/>
        </w:rPr>
        <w:t>1</w:t>
      </w:r>
      <w:r w:rsidRPr="00405C36">
        <w:rPr>
          <w:sz w:val="24"/>
          <w:szCs w:val="24"/>
        </w:rPr>
        <w:t>.1</w:t>
      </w:r>
      <w:r w:rsidRPr="00405C36">
        <w:rPr>
          <w:b/>
          <w:sz w:val="24"/>
          <w:szCs w:val="24"/>
        </w:rPr>
        <w:t xml:space="preserve"> </w:t>
      </w:r>
      <w:r w:rsidR="00427EDB" w:rsidRPr="00405C36">
        <w:rPr>
          <w:sz w:val="24"/>
          <w:szCs w:val="24"/>
        </w:rPr>
        <w:t>П</w:t>
      </w:r>
      <w:r w:rsidR="00E44AA8" w:rsidRPr="00405C36">
        <w:rPr>
          <w:sz w:val="24"/>
          <w:szCs w:val="24"/>
        </w:rPr>
        <w:t xml:space="preserve">о результатам оценки и сопоставления заявок на участие в закупке, признать </w:t>
      </w:r>
      <w:r w:rsidR="0085774A" w:rsidRPr="00405C36">
        <w:rPr>
          <w:sz w:val="24"/>
          <w:szCs w:val="24"/>
        </w:rPr>
        <w:t>участником, предложившим</w:t>
      </w:r>
      <w:r w:rsidR="00E44AA8" w:rsidRPr="00405C36">
        <w:rPr>
          <w:sz w:val="24"/>
          <w:szCs w:val="24"/>
        </w:rPr>
        <w:t xml:space="preserve"> лучшие условия исполнения Договора Общество с ограниченной ответственностью </w:t>
      </w:r>
      <w:r w:rsidR="000A02A2" w:rsidRPr="000A02A2">
        <w:rPr>
          <w:sz w:val="24"/>
          <w:szCs w:val="24"/>
        </w:rPr>
        <w:t>«</w:t>
      </w:r>
      <w:proofErr w:type="spellStart"/>
      <w:r w:rsidR="00B5506A">
        <w:rPr>
          <w:sz w:val="24"/>
          <w:szCs w:val="24"/>
        </w:rPr>
        <w:t>Фасилити</w:t>
      </w:r>
      <w:proofErr w:type="spellEnd"/>
      <w:r w:rsidR="00B5506A">
        <w:rPr>
          <w:sz w:val="24"/>
          <w:szCs w:val="24"/>
        </w:rPr>
        <w:t xml:space="preserve"> </w:t>
      </w:r>
      <w:r w:rsidR="0085774A">
        <w:rPr>
          <w:sz w:val="24"/>
          <w:szCs w:val="24"/>
        </w:rPr>
        <w:t>Сервис</w:t>
      </w:r>
      <w:r w:rsidR="0085774A" w:rsidRPr="000A02A2">
        <w:rPr>
          <w:sz w:val="24"/>
          <w:szCs w:val="24"/>
        </w:rPr>
        <w:t xml:space="preserve">» </w:t>
      </w:r>
      <w:r w:rsidR="0085774A">
        <w:rPr>
          <w:sz w:val="24"/>
          <w:szCs w:val="24"/>
        </w:rPr>
        <w:t>ИНН</w:t>
      </w:r>
      <w:r w:rsidR="000A02A2" w:rsidRPr="000A02A2">
        <w:rPr>
          <w:sz w:val="24"/>
          <w:szCs w:val="24"/>
        </w:rPr>
        <w:t xml:space="preserve"> </w:t>
      </w:r>
      <w:r w:rsidR="00B5506A" w:rsidRPr="00B5506A">
        <w:rPr>
          <w:sz w:val="24"/>
          <w:szCs w:val="24"/>
        </w:rPr>
        <w:t>5024186561</w:t>
      </w:r>
      <w:r w:rsidR="00B5506A">
        <w:rPr>
          <w:sz w:val="24"/>
          <w:szCs w:val="24"/>
        </w:rPr>
        <w:t>.</w:t>
      </w:r>
    </w:p>
    <w:p w14:paraId="2B07207D" w14:textId="74F34549" w:rsidR="00675BCD" w:rsidRPr="00405C36" w:rsidRDefault="00675BCD" w:rsidP="00427EDB">
      <w:pPr>
        <w:pStyle w:val="a5"/>
        <w:outlineLvl w:val="0"/>
        <w:rPr>
          <w:sz w:val="24"/>
          <w:szCs w:val="24"/>
        </w:rPr>
      </w:pPr>
      <w:r w:rsidRPr="000A02A2">
        <w:rPr>
          <w:sz w:val="24"/>
          <w:szCs w:val="24"/>
        </w:rPr>
        <w:t>1</w:t>
      </w:r>
      <w:r w:rsidR="00B5506A">
        <w:rPr>
          <w:sz w:val="24"/>
          <w:szCs w:val="24"/>
        </w:rPr>
        <w:t>1</w:t>
      </w:r>
      <w:r w:rsidR="00842DD8" w:rsidRPr="000A02A2">
        <w:rPr>
          <w:sz w:val="24"/>
          <w:szCs w:val="24"/>
        </w:rPr>
        <w:t>.</w:t>
      </w:r>
      <w:r w:rsidRPr="000A02A2">
        <w:rPr>
          <w:sz w:val="24"/>
          <w:szCs w:val="24"/>
        </w:rPr>
        <w:t>2 Заключить договор с ООО «</w:t>
      </w:r>
      <w:proofErr w:type="spellStart"/>
      <w:r w:rsidR="00B5506A">
        <w:rPr>
          <w:sz w:val="24"/>
          <w:szCs w:val="24"/>
        </w:rPr>
        <w:t>Фасилити</w:t>
      </w:r>
      <w:proofErr w:type="spellEnd"/>
      <w:r w:rsidR="00B5506A">
        <w:rPr>
          <w:sz w:val="24"/>
          <w:szCs w:val="24"/>
        </w:rPr>
        <w:t xml:space="preserve"> Сервис</w:t>
      </w:r>
      <w:r w:rsidR="000A02A2">
        <w:rPr>
          <w:sz w:val="24"/>
          <w:szCs w:val="24"/>
        </w:rPr>
        <w:t xml:space="preserve">» </w:t>
      </w:r>
      <w:r w:rsidRPr="00405C36">
        <w:rPr>
          <w:sz w:val="24"/>
          <w:szCs w:val="24"/>
        </w:rPr>
        <w:t>на условиях и по цене, предложенной в заявке.</w:t>
      </w:r>
    </w:p>
    <w:p w14:paraId="18263E69" w14:textId="71ED9B84" w:rsidR="00D32D18" w:rsidRPr="00405C36" w:rsidRDefault="00675BCD" w:rsidP="0042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C36">
        <w:rPr>
          <w:rFonts w:ascii="Times New Roman" w:hAnsi="Times New Roman" w:cs="Times New Roman"/>
          <w:sz w:val="24"/>
          <w:szCs w:val="24"/>
        </w:rPr>
        <w:t>1</w:t>
      </w:r>
      <w:r w:rsidR="00B5506A">
        <w:rPr>
          <w:rFonts w:ascii="Times New Roman" w:hAnsi="Times New Roman" w:cs="Times New Roman"/>
          <w:sz w:val="24"/>
          <w:szCs w:val="24"/>
        </w:rPr>
        <w:t>1</w:t>
      </w:r>
      <w:r w:rsidRPr="00405C36">
        <w:rPr>
          <w:rFonts w:ascii="Times New Roman" w:hAnsi="Times New Roman" w:cs="Times New Roman"/>
          <w:sz w:val="24"/>
          <w:szCs w:val="24"/>
        </w:rPr>
        <w:t xml:space="preserve">.3 </w:t>
      </w:r>
      <w:r w:rsidR="00D11F3A" w:rsidRPr="00405C3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405C36">
        <w:rPr>
          <w:rFonts w:ascii="Times New Roman" w:hAnsi="Times New Roman" w:cs="Times New Roman"/>
          <w:sz w:val="24"/>
          <w:szCs w:val="24"/>
        </w:rPr>
        <w:t>пяти</w:t>
      </w:r>
      <w:r w:rsidR="00D11F3A" w:rsidRPr="00405C36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405C36">
        <w:rPr>
          <w:rFonts w:ascii="Times New Roman" w:hAnsi="Times New Roman" w:cs="Times New Roman"/>
          <w:sz w:val="24"/>
          <w:szCs w:val="24"/>
        </w:rPr>
        <w:t>закупки</w:t>
      </w:r>
      <w:r w:rsidR="00D11F3A" w:rsidRPr="00405C36">
        <w:rPr>
          <w:rFonts w:ascii="Times New Roman" w:hAnsi="Times New Roman" w:cs="Times New Roman"/>
          <w:sz w:val="24"/>
          <w:szCs w:val="24"/>
        </w:rPr>
        <w:t xml:space="preserve"> </w:t>
      </w:r>
      <w:r w:rsidR="009F6266" w:rsidRPr="00405C3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B5506A">
        <w:rPr>
          <w:rFonts w:ascii="Times New Roman" w:hAnsi="Times New Roman" w:cs="Times New Roman"/>
          <w:b/>
          <w:sz w:val="24"/>
          <w:szCs w:val="24"/>
        </w:rPr>
        <w:t>Фасилити</w:t>
      </w:r>
      <w:proofErr w:type="spellEnd"/>
      <w:r w:rsidR="00B5506A">
        <w:rPr>
          <w:rFonts w:ascii="Times New Roman" w:hAnsi="Times New Roman" w:cs="Times New Roman"/>
          <w:b/>
          <w:sz w:val="24"/>
          <w:szCs w:val="24"/>
        </w:rPr>
        <w:t xml:space="preserve"> Сервис</w:t>
      </w:r>
      <w:r w:rsidR="009F6266" w:rsidRPr="00405C3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11F3A" w:rsidRPr="00405C36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6746C4" w:rsidRPr="00405C36">
        <w:rPr>
          <w:rFonts w:ascii="Times New Roman" w:hAnsi="Times New Roman" w:cs="Times New Roman"/>
          <w:sz w:val="24"/>
          <w:szCs w:val="24"/>
        </w:rPr>
        <w:t xml:space="preserve">на </w:t>
      </w:r>
      <w:r w:rsidR="00672922" w:rsidRPr="00672922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B5506A" w:rsidRPr="00B5506A">
        <w:rPr>
          <w:rFonts w:ascii="Times New Roman" w:hAnsi="Times New Roman" w:cs="Times New Roman"/>
          <w:sz w:val="24"/>
          <w:szCs w:val="24"/>
        </w:rPr>
        <w:t xml:space="preserve">по комплексной и поддерживающей уборке помещений Фонда развития интернет-инициатив общей площадью 5 111,70 кв. м., и прилегающей территории площадью 566 кв. м.  по адресу: г. Москва, ул. Мясницкая д. 13, стр. </w:t>
      </w:r>
      <w:r w:rsidR="00D11F3A" w:rsidRPr="00405C36">
        <w:rPr>
          <w:rFonts w:ascii="Times New Roman" w:hAnsi="Times New Roman" w:cs="Times New Roman"/>
          <w:sz w:val="24"/>
          <w:szCs w:val="24"/>
        </w:rPr>
        <w:t>и 1 (один) экземпляр настоящего протокола.</w:t>
      </w:r>
    </w:p>
    <w:p w14:paraId="36B1F4FF" w14:textId="5456518F" w:rsidR="00D32D18" w:rsidRDefault="003D1C27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C36">
        <w:rPr>
          <w:rFonts w:ascii="Times New Roman" w:hAnsi="Times New Roman" w:cs="Times New Roman"/>
          <w:sz w:val="24"/>
          <w:szCs w:val="24"/>
        </w:rPr>
        <w:t>1</w:t>
      </w:r>
      <w:r w:rsidR="00B5506A">
        <w:rPr>
          <w:rFonts w:ascii="Times New Roman" w:hAnsi="Times New Roman" w:cs="Times New Roman"/>
          <w:sz w:val="24"/>
          <w:szCs w:val="24"/>
        </w:rPr>
        <w:t>2</w:t>
      </w:r>
      <w:r w:rsidR="00D32D18" w:rsidRPr="00405C36">
        <w:rPr>
          <w:rFonts w:ascii="Times New Roman" w:hAnsi="Times New Roman" w:cs="Times New Roman"/>
          <w:sz w:val="24"/>
          <w:szCs w:val="24"/>
        </w:rPr>
        <w:t xml:space="preserve">. </w:t>
      </w:r>
      <w:r w:rsidR="00D654F0" w:rsidRPr="00405C36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FA4180" w:rsidRPr="00405C36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672C1AE5" w14:textId="77777777" w:rsidR="00BE4669" w:rsidRDefault="00BE4669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D080B4" w14:textId="4EE66D9B" w:rsidR="00E053F2" w:rsidRDefault="00E053F2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67280F" w14:textId="77777777" w:rsidR="00427EDB" w:rsidRPr="00405C36" w:rsidRDefault="00427EDB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27EDB" w:rsidRPr="00405C36" w:rsidSect="00427EDB">
      <w:footerReference w:type="even" r:id="rId9"/>
      <w:footerReference w:type="default" r:id="rId10"/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F930E" w14:textId="77777777" w:rsidR="0012431E" w:rsidRDefault="0012431E" w:rsidP="0052019A">
      <w:pPr>
        <w:spacing w:after="0" w:line="240" w:lineRule="auto"/>
      </w:pPr>
      <w:r>
        <w:separator/>
      </w:r>
    </w:p>
  </w:endnote>
  <w:endnote w:type="continuationSeparator" w:id="0">
    <w:p w14:paraId="5F0D4B6A" w14:textId="77777777" w:rsidR="0012431E" w:rsidRDefault="0012431E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C64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90C64">
      <w:rPr>
        <w:rStyle w:val="af"/>
        <w:noProof/>
      </w:rPr>
      <w:t>5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50AF7" w14:textId="77777777" w:rsidR="0012431E" w:rsidRDefault="0012431E" w:rsidP="0052019A">
      <w:pPr>
        <w:spacing w:after="0" w:line="240" w:lineRule="auto"/>
      </w:pPr>
      <w:r>
        <w:separator/>
      </w:r>
    </w:p>
  </w:footnote>
  <w:footnote w:type="continuationSeparator" w:id="0">
    <w:p w14:paraId="22693706" w14:textId="77777777" w:rsidR="0012431E" w:rsidRDefault="0012431E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9E4C576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675C5A"/>
    <w:multiLevelType w:val="hybridMultilevel"/>
    <w:tmpl w:val="23469CB8"/>
    <w:lvl w:ilvl="0" w:tplc="D548C3D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56242999">
    <w:abstractNumId w:val="16"/>
  </w:num>
  <w:num w:numId="2" w16cid:durableId="1650398278">
    <w:abstractNumId w:val="7"/>
  </w:num>
  <w:num w:numId="3" w16cid:durableId="1514032003">
    <w:abstractNumId w:val="2"/>
  </w:num>
  <w:num w:numId="4" w16cid:durableId="1474643021">
    <w:abstractNumId w:val="19"/>
  </w:num>
  <w:num w:numId="5" w16cid:durableId="458840459">
    <w:abstractNumId w:val="6"/>
  </w:num>
  <w:num w:numId="6" w16cid:durableId="89393218">
    <w:abstractNumId w:val="17"/>
  </w:num>
  <w:num w:numId="7" w16cid:durableId="2053916877">
    <w:abstractNumId w:val="1"/>
  </w:num>
  <w:num w:numId="8" w16cid:durableId="1261109520">
    <w:abstractNumId w:val="0"/>
  </w:num>
  <w:num w:numId="9" w16cid:durableId="84348859">
    <w:abstractNumId w:val="10"/>
  </w:num>
  <w:num w:numId="10" w16cid:durableId="4134548">
    <w:abstractNumId w:val="12"/>
  </w:num>
  <w:num w:numId="11" w16cid:durableId="1512257721">
    <w:abstractNumId w:val="20"/>
  </w:num>
  <w:num w:numId="12" w16cid:durableId="805926480">
    <w:abstractNumId w:val="13"/>
  </w:num>
  <w:num w:numId="13" w16cid:durableId="2000882180">
    <w:abstractNumId w:val="3"/>
  </w:num>
  <w:num w:numId="14" w16cid:durableId="1647196003">
    <w:abstractNumId w:val="5"/>
  </w:num>
  <w:num w:numId="15" w16cid:durableId="1189635711">
    <w:abstractNumId w:val="9"/>
  </w:num>
  <w:num w:numId="16" w16cid:durableId="560559822">
    <w:abstractNumId w:val="14"/>
  </w:num>
  <w:num w:numId="17" w16cid:durableId="1366828431">
    <w:abstractNumId w:val="4"/>
  </w:num>
  <w:num w:numId="18" w16cid:durableId="816532555">
    <w:abstractNumId w:val="21"/>
  </w:num>
  <w:num w:numId="19" w16cid:durableId="796415965">
    <w:abstractNumId w:val="11"/>
  </w:num>
  <w:num w:numId="20" w16cid:durableId="2035300393">
    <w:abstractNumId w:val="8"/>
  </w:num>
  <w:num w:numId="21" w16cid:durableId="654846175">
    <w:abstractNumId w:val="15"/>
  </w:num>
  <w:num w:numId="22" w16cid:durableId="19398246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2141"/>
    <w:rsid w:val="00011610"/>
    <w:rsid w:val="000137BA"/>
    <w:rsid w:val="00023E9D"/>
    <w:rsid w:val="000245F5"/>
    <w:rsid w:val="000250F9"/>
    <w:rsid w:val="00032AA8"/>
    <w:rsid w:val="00033DB9"/>
    <w:rsid w:val="0003575A"/>
    <w:rsid w:val="00035F55"/>
    <w:rsid w:val="00042AC0"/>
    <w:rsid w:val="0004658E"/>
    <w:rsid w:val="00052527"/>
    <w:rsid w:val="00056EE5"/>
    <w:rsid w:val="00072014"/>
    <w:rsid w:val="000721E5"/>
    <w:rsid w:val="00087485"/>
    <w:rsid w:val="0009403C"/>
    <w:rsid w:val="0009694E"/>
    <w:rsid w:val="000A02A2"/>
    <w:rsid w:val="000A14E6"/>
    <w:rsid w:val="000A4271"/>
    <w:rsid w:val="000A5CC3"/>
    <w:rsid w:val="000C0948"/>
    <w:rsid w:val="000C4300"/>
    <w:rsid w:val="000C563B"/>
    <w:rsid w:val="000D66F8"/>
    <w:rsid w:val="000E2FE5"/>
    <w:rsid w:val="000E4A10"/>
    <w:rsid w:val="000F1FE7"/>
    <w:rsid w:val="000F7473"/>
    <w:rsid w:val="00111380"/>
    <w:rsid w:val="00115CA8"/>
    <w:rsid w:val="00115FE3"/>
    <w:rsid w:val="0012431E"/>
    <w:rsid w:val="001260F4"/>
    <w:rsid w:val="00127A6A"/>
    <w:rsid w:val="0016516E"/>
    <w:rsid w:val="001726D5"/>
    <w:rsid w:val="001735EC"/>
    <w:rsid w:val="00176B68"/>
    <w:rsid w:val="00180B97"/>
    <w:rsid w:val="00187638"/>
    <w:rsid w:val="00192B59"/>
    <w:rsid w:val="00193D52"/>
    <w:rsid w:val="001A454A"/>
    <w:rsid w:val="001C03AD"/>
    <w:rsid w:val="001C3F06"/>
    <w:rsid w:val="001E0113"/>
    <w:rsid w:val="001E3AA6"/>
    <w:rsid w:val="001F3313"/>
    <w:rsid w:val="001F3C72"/>
    <w:rsid w:val="002001DE"/>
    <w:rsid w:val="00201EA4"/>
    <w:rsid w:val="00202A05"/>
    <w:rsid w:val="00210870"/>
    <w:rsid w:val="00212E8E"/>
    <w:rsid w:val="00213392"/>
    <w:rsid w:val="00214048"/>
    <w:rsid w:val="0021415E"/>
    <w:rsid w:val="00216D4C"/>
    <w:rsid w:val="0022136A"/>
    <w:rsid w:val="00224694"/>
    <w:rsid w:val="00224E6F"/>
    <w:rsid w:val="002278FC"/>
    <w:rsid w:val="00244902"/>
    <w:rsid w:val="00257F96"/>
    <w:rsid w:val="00263A3E"/>
    <w:rsid w:val="002752FE"/>
    <w:rsid w:val="00280E22"/>
    <w:rsid w:val="00286EEF"/>
    <w:rsid w:val="00294F35"/>
    <w:rsid w:val="002A115E"/>
    <w:rsid w:val="002A2134"/>
    <w:rsid w:val="002A5ACC"/>
    <w:rsid w:val="002A61E6"/>
    <w:rsid w:val="002B5B26"/>
    <w:rsid w:val="002B704A"/>
    <w:rsid w:val="002C084B"/>
    <w:rsid w:val="002C441B"/>
    <w:rsid w:val="002C7F0F"/>
    <w:rsid w:val="002D1DCC"/>
    <w:rsid w:val="002D6621"/>
    <w:rsid w:val="002D6858"/>
    <w:rsid w:val="002E254C"/>
    <w:rsid w:val="002F1B16"/>
    <w:rsid w:val="002F47BA"/>
    <w:rsid w:val="002F5C30"/>
    <w:rsid w:val="003015B2"/>
    <w:rsid w:val="00303DA6"/>
    <w:rsid w:val="00304986"/>
    <w:rsid w:val="00304B16"/>
    <w:rsid w:val="00305AC3"/>
    <w:rsid w:val="0031261A"/>
    <w:rsid w:val="00315BE1"/>
    <w:rsid w:val="003212DA"/>
    <w:rsid w:val="00330D4A"/>
    <w:rsid w:val="003344BF"/>
    <w:rsid w:val="0034077F"/>
    <w:rsid w:val="0035180A"/>
    <w:rsid w:val="00352440"/>
    <w:rsid w:val="00357011"/>
    <w:rsid w:val="00361ED9"/>
    <w:rsid w:val="003631DA"/>
    <w:rsid w:val="00367D5E"/>
    <w:rsid w:val="00372089"/>
    <w:rsid w:val="00372977"/>
    <w:rsid w:val="0037368E"/>
    <w:rsid w:val="0037518A"/>
    <w:rsid w:val="00381D4F"/>
    <w:rsid w:val="00383CA5"/>
    <w:rsid w:val="003850F2"/>
    <w:rsid w:val="00385ECB"/>
    <w:rsid w:val="00386252"/>
    <w:rsid w:val="00390C0F"/>
    <w:rsid w:val="0039401B"/>
    <w:rsid w:val="00397250"/>
    <w:rsid w:val="003A3914"/>
    <w:rsid w:val="003A5CE6"/>
    <w:rsid w:val="003B0ECB"/>
    <w:rsid w:val="003B3AF4"/>
    <w:rsid w:val="003B4643"/>
    <w:rsid w:val="003B49FD"/>
    <w:rsid w:val="003C432D"/>
    <w:rsid w:val="003D01A2"/>
    <w:rsid w:val="003D1C27"/>
    <w:rsid w:val="003D3CA9"/>
    <w:rsid w:val="003E3F94"/>
    <w:rsid w:val="003E6660"/>
    <w:rsid w:val="003F0538"/>
    <w:rsid w:val="003F34F4"/>
    <w:rsid w:val="003F5B8B"/>
    <w:rsid w:val="00400D10"/>
    <w:rsid w:val="00405C36"/>
    <w:rsid w:val="004066A4"/>
    <w:rsid w:val="004067BC"/>
    <w:rsid w:val="00407B69"/>
    <w:rsid w:val="0042749A"/>
    <w:rsid w:val="00427DF4"/>
    <w:rsid w:val="00427EDB"/>
    <w:rsid w:val="00431C89"/>
    <w:rsid w:val="00433CE9"/>
    <w:rsid w:val="00437462"/>
    <w:rsid w:val="00442A56"/>
    <w:rsid w:val="00443043"/>
    <w:rsid w:val="00445257"/>
    <w:rsid w:val="00447225"/>
    <w:rsid w:val="004507E1"/>
    <w:rsid w:val="00482639"/>
    <w:rsid w:val="00482E0A"/>
    <w:rsid w:val="00486FA6"/>
    <w:rsid w:val="00495308"/>
    <w:rsid w:val="00495506"/>
    <w:rsid w:val="004A315E"/>
    <w:rsid w:val="004A5F16"/>
    <w:rsid w:val="004A7084"/>
    <w:rsid w:val="004B0964"/>
    <w:rsid w:val="004B2746"/>
    <w:rsid w:val="004B4E7E"/>
    <w:rsid w:val="004C03D7"/>
    <w:rsid w:val="004C1437"/>
    <w:rsid w:val="004C1AE3"/>
    <w:rsid w:val="004C7079"/>
    <w:rsid w:val="004D1804"/>
    <w:rsid w:val="004D1D55"/>
    <w:rsid w:val="004D272D"/>
    <w:rsid w:val="004D5086"/>
    <w:rsid w:val="004E0792"/>
    <w:rsid w:val="004E146E"/>
    <w:rsid w:val="004E4082"/>
    <w:rsid w:val="004E7A27"/>
    <w:rsid w:val="00501327"/>
    <w:rsid w:val="00501545"/>
    <w:rsid w:val="00502035"/>
    <w:rsid w:val="0051001C"/>
    <w:rsid w:val="005111DC"/>
    <w:rsid w:val="0051294E"/>
    <w:rsid w:val="00512D96"/>
    <w:rsid w:val="00514CB5"/>
    <w:rsid w:val="0052019A"/>
    <w:rsid w:val="005264DC"/>
    <w:rsid w:val="00526F72"/>
    <w:rsid w:val="00532478"/>
    <w:rsid w:val="00534439"/>
    <w:rsid w:val="00535EA6"/>
    <w:rsid w:val="00540F12"/>
    <w:rsid w:val="0054275A"/>
    <w:rsid w:val="0054635E"/>
    <w:rsid w:val="0054761B"/>
    <w:rsid w:val="00547CCF"/>
    <w:rsid w:val="00556E3B"/>
    <w:rsid w:val="00561E73"/>
    <w:rsid w:val="00565160"/>
    <w:rsid w:val="0056738B"/>
    <w:rsid w:val="00570D75"/>
    <w:rsid w:val="00581CA7"/>
    <w:rsid w:val="005825A8"/>
    <w:rsid w:val="00582EA9"/>
    <w:rsid w:val="00583AA7"/>
    <w:rsid w:val="005A1615"/>
    <w:rsid w:val="005A285A"/>
    <w:rsid w:val="005B17D3"/>
    <w:rsid w:val="005B6143"/>
    <w:rsid w:val="005C05D9"/>
    <w:rsid w:val="005C3B32"/>
    <w:rsid w:val="005C529B"/>
    <w:rsid w:val="005D0433"/>
    <w:rsid w:val="005D1D3E"/>
    <w:rsid w:val="005E04EF"/>
    <w:rsid w:val="005E52FC"/>
    <w:rsid w:val="0060060E"/>
    <w:rsid w:val="00611F62"/>
    <w:rsid w:val="00612B02"/>
    <w:rsid w:val="0061455B"/>
    <w:rsid w:val="00617891"/>
    <w:rsid w:val="00617DEB"/>
    <w:rsid w:val="006201ED"/>
    <w:rsid w:val="00622418"/>
    <w:rsid w:val="00623A95"/>
    <w:rsid w:val="006263A7"/>
    <w:rsid w:val="00633068"/>
    <w:rsid w:val="006342E4"/>
    <w:rsid w:val="0063706A"/>
    <w:rsid w:val="006411BF"/>
    <w:rsid w:val="00641AE9"/>
    <w:rsid w:val="00646F33"/>
    <w:rsid w:val="006511F3"/>
    <w:rsid w:val="00665F51"/>
    <w:rsid w:val="00667253"/>
    <w:rsid w:val="00672922"/>
    <w:rsid w:val="00673CE6"/>
    <w:rsid w:val="006746C4"/>
    <w:rsid w:val="006756A7"/>
    <w:rsid w:val="00675BCD"/>
    <w:rsid w:val="006776A6"/>
    <w:rsid w:val="00677A7A"/>
    <w:rsid w:val="00680461"/>
    <w:rsid w:val="0068339A"/>
    <w:rsid w:val="0069271A"/>
    <w:rsid w:val="006A3DA8"/>
    <w:rsid w:val="006A5C4F"/>
    <w:rsid w:val="006B0826"/>
    <w:rsid w:val="006B170D"/>
    <w:rsid w:val="006B4FB8"/>
    <w:rsid w:val="006C5583"/>
    <w:rsid w:val="006C67D8"/>
    <w:rsid w:val="006D27C1"/>
    <w:rsid w:val="006D5965"/>
    <w:rsid w:val="006E0FF5"/>
    <w:rsid w:val="006E42E1"/>
    <w:rsid w:val="006E76B7"/>
    <w:rsid w:val="006F4BF7"/>
    <w:rsid w:val="006F57FE"/>
    <w:rsid w:val="00704E6A"/>
    <w:rsid w:val="007057CE"/>
    <w:rsid w:val="00705BD1"/>
    <w:rsid w:val="00711911"/>
    <w:rsid w:val="00712951"/>
    <w:rsid w:val="00715F1D"/>
    <w:rsid w:val="007162E0"/>
    <w:rsid w:val="0071785B"/>
    <w:rsid w:val="00717FFE"/>
    <w:rsid w:val="00722F16"/>
    <w:rsid w:val="00732601"/>
    <w:rsid w:val="0073327C"/>
    <w:rsid w:val="007354C6"/>
    <w:rsid w:val="007360E2"/>
    <w:rsid w:val="00745EDC"/>
    <w:rsid w:val="007539FC"/>
    <w:rsid w:val="007558D6"/>
    <w:rsid w:val="0075745C"/>
    <w:rsid w:val="007648FE"/>
    <w:rsid w:val="00766350"/>
    <w:rsid w:val="00766988"/>
    <w:rsid w:val="007757D7"/>
    <w:rsid w:val="00785A2B"/>
    <w:rsid w:val="00787AAA"/>
    <w:rsid w:val="007920F3"/>
    <w:rsid w:val="00793641"/>
    <w:rsid w:val="007A5503"/>
    <w:rsid w:val="007B3A5D"/>
    <w:rsid w:val="007C146D"/>
    <w:rsid w:val="007C3111"/>
    <w:rsid w:val="007C35CF"/>
    <w:rsid w:val="007C383F"/>
    <w:rsid w:val="007C5B31"/>
    <w:rsid w:val="007C5D25"/>
    <w:rsid w:val="007D16C3"/>
    <w:rsid w:val="007D7B70"/>
    <w:rsid w:val="007F1AF7"/>
    <w:rsid w:val="00800581"/>
    <w:rsid w:val="0080645A"/>
    <w:rsid w:val="0080728A"/>
    <w:rsid w:val="008078FB"/>
    <w:rsid w:val="00812A8E"/>
    <w:rsid w:val="00814ECA"/>
    <w:rsid w:val="008274DA"/>
    <w:rsid w:val="008312CF"/>
    <w:rsid w:val="00832ED3"/>
    <w:rsid w:val="008330E0"/>
    <w:rsid w:val="008337F9"/>
    <w:rsid w:val="00833FFC"/>
    <w:rsid w:val="00841762"/>
    <w:rsid w:val="0084259F"/>
    <w:rsid w:val="00842DD8"/>
    <w:rsid w:val="0084592F"/>
    <w:rsid w:val="0084794B"/>
    <w:rsid w:val="00855E60"/>
    <w:rsid w:val="00856400"/>
    <w:rsid w:val="0085774A"/>
    <w:rsid w:val="0086327F"/>
    <w:rsid w:val="00867BD8"/>
    <w:rsid w:val="00881568"/>
    <w:rsid w:val="00883B09"/>
    <w:rsid w:val="008853B0"/>
    <w:rsid w:val="00887ECA"/>
    <w:rsid w:val="008936D6"/>
    <w:rsid w:val="0089624E"/>
    <w:rsid w:val="00897A41"/>
    <w:rsid w:val="008A33B2"/>
    <w:rsid w:val="008B31C5"/>
    <w:rsid w:val="008C17BF"/>
    <w:rsid w:val="008C5E70"/>
    <w:rsid w:val="008D00A0"/>
    <w:rsid w:val="008F07CB"/>
    <w:rsid w:val="00910E59"/>
    <w:rsid w:val="0091100B"/>
    <w:rsid w:val="00914737"/>
    <w:rsid w:val="0091665E"/>
    <w:rsid w:val="00916E2D"/>
    <w:rsid w:val="009209BF"/>
    <w:rsid w:val="00922F54"/>
    <w:rsid w:val="00927FE7"/>
    <w:rsid w:val="00931D4D"/>
    <w:rsid w:val="00955363"/>
    <w:rsid w:val="0095674A"/>
    <w:rsid w:val="0096032A"/>
    <w:rsid w:val="00961FD1"/>
    <w:rsid w:val="009651BA"/>
    <w:rsid w:val="00966057"/>
    <w:rsid w:val="00970B60"/>
    <w:rsid w:val="0097439A"/>
    <w:rsid w:val="00976C0B"/>
    <w:rsid w:val="0098041D"/>
    <w:rsid w:val="00981374"/>
    <w:rsid w:val="0098564E"/>
    <w:rsid w:val="0098705B"/>
    <w:rsid w:val="00993629"/>
    <w:rsid w:val="009A1730"/>
    <w:rsid w:val="009A4FD4"/>
    <w:rsid w:val="009A78AF"/>
    <w:rsid w:val="009B10B6"/>
    <w:rsid w:val="009B2A14"/>
    <w:rsid w:val="009B3507"/>
    <w:rsid w:val="009B379D"/>
    <w:rsid w:val="009C4A07"/>
    <w:rsid w:val="009C69B0"/>
    <w:rsid w:val="009D3873"/>
    <w:rsid w:val="009E13D5"/>
    <w:rsid w:val="009E235E"/>
    <w:rsid w:val="009E4BDD"/>
    <w:rsid w:val="009E533D"/>
    <w:rsid w:val="009F6266"/>
    <w:rsid w:val="009F6FBC"/>
    <w:rsid w:val="00A00B53"/>
    <w:rsid w:val="00A00C30"/>
    <w:rsid w:val="00A0507A"/>
    <w:rsid w:val="00A1028B"/>
    <w:rsid w:val="00A11C10"/>
    <w:rsid w:val="00A124E8"/>
    <w:rsid w:val="00A12B1D"/>
    <w:rsid w:val="00A12D05"/>
    <w:rsid w:val="00A134F5"/>
    <w:rsid w:val="00A13C31"/>
    <w:rsid w:val="00A13FF3"/>
    <w:rsid w:val="00A230B1"/>
    <w:rsid w:val="00A239C6"/>
    <w:rsid w:val="00A26C4D"/>
    <w:rsid w:val="00A32AAA"/>
    <w:rsid w:val="00A418E9"/>
    <w:rsid w:val="00A45826"/>
    <w:rsid w:val="00A45C7D"/>
    <w:rsid w:val="00A46886"/>
    <w:rsid w:val="00A46E6D"/>
    <w:rsid w:val="00A51D40"/>
    <w:rsid w:val="00A7117C"/>
    <w:rsid w:val="00A71E57"/>
    <w:rsid w:val="00A75005"/>
    <w:rsid w:val="00A90C64"/>
    <w:rsid w:val="00A911F1"/>
    <w:rsid w:val="00A926A2"/>
    <w:rsid w:val="00A96C6A"/>
    <w:rsid w:val="00A97E64"/>
    <w:rsid w:val="00AA0DEC"/>
    <w:rsid w:val="00AA0E1E"/>
    <w:rsid w:val="00AA2996"/>
    <w:rsid w:val="00AA4B72"/>
    <w:rsid w:val="00AA5618"/>
    <w:rsid w:val="00AA5DF0"/>
    <w:rsid w:val="00AB0C35"/>
    <w:rsid w:val="00AB6517"/>
    <w:rsid w:val="00AC523D"/>
    <w:rsid w:val="00AC652D"/>
    <w:rsid w:val="00AD1F1D"/>
    <w:rsid w:val="00AD5280"/>
    <w:rsid w:val="00AE0C71"/>
    <w:rsid w:val="00AE5487"/>
    <w:rsid w:val="00AF535E"/>
    <w:rsid w:val="00AF668F"/>
    <w:rsid w:val="00B019A1"/>
    <w:rsid w:val="00B05DD4"/>
    <w:rsid w:val="00B0601C"/>
    <w:rsid w:val="00B07B28"/>
    <w:rsid w:val="00B07BA6"/>
    <w:rsid w:val="00B07EA2"/>
    <w:rsid w:val="00B10329"/>
    <w:rsid w:val="00B10475"/>
    <w:rsid w:val="00B13FAE"/>
    <w:rsid w:val="00B15E51"/>
    <w:rsid w:val="00B17925"/>
    <w:rsid w:val="00B25D56"/>
    <w:rsid w:val="00B35E13"/>
    <w:rsid w:val="00B363AC"/>
    <w:rsid w:val="00B40C72"/>
    <w:rsid w:val="00B541D4"/>
    <w:rsid w:val="00B5506A"/>
    <w:rsid w:val="00B56CCC"/>
    <w:rsid w:val="00B60116"/>
    <w:rsid w:val="00B613D9"/>
    <w:rsid w:val="00B664A4"/>
    <w:rsid w:val="00B66BF8"/>
    <w:rsid w:val="00B6795C"/>
    <w:rsid w:val="00B81F7E"/>
    <w:rsid w:val="00B93A0B"/>
    <w:rsid w:val="00B97CBE"/>
    <w:rsid w:val="00BA5AEB"/>
    <w:rsid w:val="00BA5B23"/>
    <w:rsid w:val="00BB1536"/>
    <w:rsid w:val="00BB5224"/>
    <w:rsid w:val="00BC0F9F"/>
    <w:rsid w:val="00BC1D92"/>
    <w:rsid w:val="00BC24E5"/>
    <w:rsid w:val="00BC335E"/>
    <w:rsid w:val="00BC5D42"/>
    <w:rsid w:val="00BD3219"/>
    <w:rsid w:val="00BD3F99"/>
    <w:rsid w:val="00BE0D05"/>
    <w:rsid w:val="00BE4669"/>
    <w:rsid w:val="00BE48D3"/>
    <w:rsid w:val="00BE62A3"/>
    <w:rsid w:val="00BF1600"/>
    <w:rsid w:val="00C05534"/>
    <w:rsid w:val="00C12897"/>
    <w:rsid w:val="00C17D53"/>
    <w:rsid w:val="00C24289"/>
    <w:rsid w:val="00C31F72"/>
    <w:rsid w:val="00C32EE3"/>
    <w:rsid w:val="00C33B1F"/>
    <w:rsid w:val="00C3518A"/>
    <w:rsid w:val="00C4116A"/>
    <w:rsid w:val="00C5231E"/>
    <w:rsid w:val="00C56C81"/>
    <w:rsid w:val="00C570AB"/>
    <w:rsid w:val="00C57FD5"/>
    <w:rsid w:val="00C6263B"/>
    <w:rsid w:val="00C65AF5"/>
    <w:rsid w:val="00C662A1"/>
    <w:rsid w:val="00C700FB"/>
    <w:rsid w:val="00C81EC9"/>
    <w:rsid w:val="00C8401F"/>
    <w:rsid w:val="00C94FC7"/>
    <w:rsid w:val="00C95937"/>
    <w:rsid w:val="00CA0B61"/>
    <w:rsid w:val="00CA19DA"/>
    <w:rsid w:val="00CA3028"/>
    <w:rsid w:val="00CA541E"/>
    <w:rsid w:val="00CA6600"/>
    <w:rsid w:val="00CB393F"/>
    <w:rsid w:val="00CC259F"/>
    <w:rsid w:val="00CD2B53"/>
    <w:rsid w:val="00CD2DBD"/>
    <w:rsid w:val="00CD3B9D"/>
    <w:rsid w:val="00CE495A"/>
    <w:rsid w:val="00CE75F2"/>
    <w:rsid w:val="00CE7E72"/>
    <w:rsid w:val="00CF3AB8"/>
    <w:rsid w:val="00D0100A"/>
    <w:rsid w:val="00D03EF9"/>
    <w:rsid w:val="00D0485A"/>
    <w:rsid w:val="00D11F3A"/>
    <w:rsid w:val="00D25AA1"/>
    <w:rsid w:val="00D32D18"/>
    <w:rsid w:val="00D36BBB"/>
    <w:rsid w:val="00D37ABD"/>
    <w:rsid w:val="00D409E9"/>
    <w:rsid w:val="00D41C69"/>
    <w:rsid w:val="00D4348E"/>
    <w:rsid w:val="00D43A92"/>
    <w:rsid w:val="00D46C59"/>
    <w:rsid w:val="00D547F4"/>
    <w:rsid w:val="00D6453F"/>
    <w:rsid w:val="00D654F0"/>
    <w:rsid w:val="00D666BD"/>
    <w:rsid w:val="00D82764"/>
    <w:rsid w:val="00D92EE0"/>
    <w:rsid w:val="00DA3F77"/>
    <w:rsid w:val="00DB1224"/>
    <w:rsid w:val="00DB47BB"/>
    <w:rsid w:val="00DD6472"/>
    <w:rsid w:val="00DF7CC9"/>
    <w:rsid w:val="00E02F0D"/>
    <w:rsid w:val="00E053F2"/>
    <w:rsid w:val="00E1393B"/>
    <w:rsid w:val="00E14FCF"/>
    <w:rsid w:val="00E17657"/>
    <w:rsid w:val="00E2678C"/>
    <w:rsid w:val="00E321CD"/>
    <w:rsid w:val="00E41418"/>
    <w:rsid w:val="00E422E0"/>
    <w:rsid w:val="00E427B5"/>
    <w:rsid w:val="00E44AA8"/>
    <w:rsid w:val="00E4613A"/>
    <w:rsid w:val="00E511C8"/>
    <w:rsid w:val="00E558D9"/>
    <w:rsid w:val="00E67214"/>
    <w:rsid w:val="00E731A2"/>
    <w:rsid w:val="00E73573"/>
    <w:rsid w:val="00E80A28"/>
    <w:rsid w:val="00E80EE4"/>
    <w:rsid w:val="00E826D0"/>
    <w:rsid w:val="00E93204"/>
    <w:rsid w:val="00EA235A"/>
    <w:rsid w:val="00EB1B27"/>
    <w:rsid w:val="00EB2B97"/>
    <w:rsid w:val="00EC0E0F"/>
    <w:rsid w:val="00EC52B8"/>
    <w:rsid w:val="00EE0851"/>
    <w:rsid w:val="00EE3A84"/>
    <w:rsid w:val="00EF0D8D"/>
    <w:rsid w:val="00EF623A"/>
    <w:rsid w:val="00EF7FF8"/>
    <w:rsid w:val="00F02BCD"/>
    <w:rsid w:val="00F268F3"/>
    <w:rsid w:val="00F3481B"/>
    <w:rsid w:val="00F4267F"/>
    <w:rsid w:val="00F4381A"/>
    <w:rsid w:val="00F44871"/>
    <w:rsid w:val="00F45677"/>
    <w:rsid w:val="00F505DC"/>
    <w:rsid w:val="00F54287"/>
    <w:rsid w:val="00F565C3"/>
    <w:rsid w:val="00F56D06"/>
    <w:rsid w:val="00F61537"/>
    <w:rsid w:val="00F63B59"/>
    <w:rsid w:val="00F66388"/>
    <w:rsid w:val="00F70446"/>
    <w:rsid w:val="00F77F3F"/>
    <w:rsid w:val="00F9051E"/>
    <w:rsid w:val="00F91148"/>
    <w:rsid w:val="00F9251E"/>
    <w:rsid w:val="00FA1525"/>
    <w:rsid w:val="00FA4180"/>
    <w:rsid w:val="00FA6E7B"/>
    <w:rsid w:val="00FB4700"/>
    <w:rsid w:val="00FB58C2"/>
    <w:rsid w:val="00FC68BD"/>
    <w:rsid w:val="00FE17FF"/>
    <w:rsid w:val="00FE6103"/>
    <w:rsid w:val="00FE7490"/>
    <w:rsid w:val="00FF4A36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8FD4BE0"/>
  <w15:docId w15:val="{2E85C525-16E9-4A13-81CD-386EA7DC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AF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  <w:style w:type="table" w:customStyle="1" w:styleId="1">
    <w:name w:val="Сетка таблицы1"/>
    <w:basedOn w:val="a1"/>
    <w:next w:val="a9"/>
    <w:rsid w:val="00BE46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628F5-99EE-4759-9525-2A01E173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user11</cp:lastModifiedBy>
  <cp:revision>308</cp:revision>
  <cp:lastPrinted>2022-02-14T10:39:00Z</cp:lastPrinted>
  <dcterms:created xsi:type="dcterms:W3CDTF">2017-04-28T20:15:00Z</dcterms:created>
  <dcterms:modified xsi:type="dcterms:W3CDTF">2024-07-09T12:24:00Z</dcterms:modified>
</cp:coreProperties>
</file>