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A416" w14:textId="5C692EDA" w:rsidR="0048512E" w:rsidRPr="005320DA" w:rsidRDefault="0048512E" w:rsidP="0048512E">
      <w:pPr>
        <w:pStyle w:val="ConsNonformat"/>
        <w:tabs>
          <w:tab w:val="left" w:pos="567"/>
        </w:tabs>
        <w:contextualSpacing/>
        <w:jc w:val="center"/>
        <w:outlineLvl w:val="0"/>
        <w:rPr>
          <w:rFonts w:ascii="Arial" w:hAnsi="Arial" w:cs="Arial"/>
          <w:b/>
          <w:bCs/>
          <w:caps/>
          <w:color w:val="4472C4" w:themeColor="accent1"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 xml:space="preserve">  </w:t>
      </w:r>
      <w:r w:rsidR="005320DA" w:rsidRPr="005320DA">
        <w:rPr>
          <w:rFonts w:ascii="Times New Roman" w:hAnsi="Times New Roman"/>
          <w:b/>
          <w:bCs/>
          <w:snapToGrid/>
          <w:color w:val="4472C4" w:themeColor="accent1"/>
          <w:sz w:val="24"/>
          <w:szCs w:val="24"/>
        </w:rPr>
        <w:t>Часть V ПРОЕКТ ДОГОВОРА</w:t>
      </w:r>
    </w:p>
    <w:p w14:paraId="3E028C10" w14:textId="1BD9ABC4" w:rsidR="0048512E" w:rsidRDefault="0048512E" w:rsidP="00FF4269">
      <w:pPr>
        <w:pStyle w:val="ConsNonformat"/>
        <w:tabs>
          <w:tab w:val="left" w:pos="567"/>
        </w:tabs>
        <w:contextualSpacing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aps/>
          <w:sz w:val="22"/>
          <w:szCs w:val="22"/>
        </w:rPr>
        <w:t>СУБЛИЦЕНЗИОННЫЙ ДОГОВОР №</w:t>
      </w:r>
      <w:r w:rsidR="009872BF">
        <w:rPr>
          <w:rFonts w:ascii="Times New Roman" w:hAnsi="Times New Roman"/>
          <w:b/>
          <w:caps/>
          <w:sz w:val="22"/>
          <w:szCs w:val="22"/>
        </w:rPr>
        <w:t>______________</w:t>
      </w:r>
      <w:r>
        <w:rPr>
          <w:rFonts w:ascii="Times New Roman" w:hAnsi="Times New Roman"/>
          <w:b/>
          <w:caps/>
          <w:sz w:val="22"/>
          <w:szCs w:val="22"/>
        </w:rPr>
        <w:t xml:space="preserve"> </w:t>
      </w:r>
    </w:p>
    <w:p w14:paraId="02C40926" w14:textId="5F8E023F" w:rsidR="0048512E" w:rsidRDefault="0048512E" w:rsidP="0048512E">
      <w:pPr>
        <w:pStyle w:val="ConsNonformat"/>
        <w:tabs>
          <w:tab w:val="left" w:pos="567"/>
        </w:tabs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г.</w:t>
      </w:r>
      <w:r w:rsidR="009872B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9872BF">
        <w:rPr>
          <w:rFonts w:ascii="Times New Roman" w:hAnsi="Times New Roman"/>
          <w:sz w:val="22"/>
          <w:szCs w:val="22"/>
        </w:rPr>
        <w:t xml:space="preserve">              </w:t>
      </w:r>
      <w:r>
        <w:rPr>
          <w:rFonts w:ascii="Times New Roman" w:hAnsi="Times New Roman"/>
          <w:sz w:val="22"/>
          <w:szCs w:val="22"/>
        </w:rPr>
        <w:t xml:space="preserve">«__» </w:t>
      </w:r>
      <w:r w:rsidR="00E205F2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202</w:t>
      </w:r>
      <w:r w:rsidR="00E205F2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г.</w:t>
      </w:r>
    </w:p>
    <w:p w14:paraId="359FA749" w14:textId="77777777" w:rsidR="0048512E" w:rsidRDefault="0048512E" w:rsidP="0048512E">
      <w:pPr>
        <w:pStyle w:val="Normal1"/>
        <w:tabs>
          <w:tab w:val="left" w:pos="567"/>
        </w:tabs>
        <w:contextualSpacing/>
        <w:jc w:val="both"/>
        <w:rPr>
          <w:sz w:val="22"/>
          <w:szCs w:val="22"/>
        </w:rPr>
      </w:pPr>
    </w:p>
    <w:p w14:paraId="48E16301" w14:textId="089F41F1" w:rsidR="0048512E" w:rsidRDefault="00A70235" w:rsidP="0048512E">
      <w:pPr>
        <w:jc w:val="both"/>
        <w:rPr>
          <w:rFonts w:ascii="Cambria" w:hAnsi="Cambria" w:cs="Calibri"/>
          <w:sz w:val="20"/>
          <w:szCs w:val="20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softHyphen/>
        <w:t>______________________________________________________________________</w:t>
      </w:r>
      <w:r w:rsidR="00252F86">
        <w:rPr>
          <w:rFonts w:ascii="Times New Roman" w:hAnsi="Times New Roman"/>
          <w:sz w:val="22"/>
          <w:szCs w:val="22"/>
          <w:lang w:val="ru-RU"/>
        </w:rPr>
        <w:t>(</w:t>
      </w:r>
      <w:r>
        <w:rPr>
          <w:rFonts w:ascii="Times New Roman" w:hAnsi="Times New Roman"/>
          <w:sz w:val="22"/>
          <w:szCs w:val="22"/>
          <w:lang w:val="ru-RU"/>
        </w:rPr>
        <w:t>______________________</w:t>
      </w:r>
      <w:r w:rsidR="00252F86">
        <w:rPr>
          <w:rFonts w:ascii="Times New Roman" w:hAnsi="Times New Roman"/>
          <w:sz w:val="22"/>
          <w:szCs w:val="22"/>
          <w:lang w:val="ru-RU"/>
        </w:rPr>
        <w:t>),</w:t>
      </w:r>
      <w:r w:rsidR="0048512E">
        <w:rPr>
          <w:rFonts w:ascii="Times New Roman" w:hAnsi="Times New Roman"/>
          <w:sz w:val="22"/>
          <w:szCs w:val="22"/>
          <w:lang w:val="ru-RU"/>
        </w:rPr>
        <w:t xml:space="preserve"> именуемое в дальнейшем </w:t>
      </w:r>
      <w:r w:rsidR="00252F86">
        <w:rPr>
          <w:rFonts w:ascii="Times New Roman" w:hAnsi="Times New Roman"/>
          <w:sz w:val="22"/>
          <w:szCs w:val="22"/>
          <w:lang w:val="ru-RU"/>
        </w:rPr>
        <w:t>«</w:t>
      </w:r>
      <w:r w:rsidR="0048512E">
        <w:rPr>
          <w:rFonts w:ascii="Times New Roman" w:eastAsia="Times New Roman" w:hAnsi="Times New Roman"/>
          <w:b/>
          <w:sz w:val="22"/>
          <w:szCs w:val="22"/>
          <w:lang w:val="ru-RU" w:eastAsia="ru-RU"/>
        </w:rPr>
        <w:t>Лицензиат</w:t>
      </w:r>
      <w:r w:rsidR="00252F86">
        <w:rPr>
          <w:rFonts w:ascii="Times New Roman" w:eastAsia="Times New Roman" w:hAnsi="Times New Roman"/>
          <w:b/>
          <w:sz w:val="22"/>
          <w:szCs w:val="22"/>
          <w:lang w:val="ru-RU" w:eastAsia="ru-RU"/>
        </w:rPr>
        <w:t>»,</w:t>
      </w:r>
      <w:r w:rsidR="0048512E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</w:t>
      </w:r>
      <w:r w:rsidR="0048512E">
        <w:rPr>
          <w:rFonts w:ascii="Times New Roman" w:hAnsi="Times New Roman"/>
          <w:sz w:val="22"/>
          <w:szCs w:val="22"/>
          <w:lang w:val="ru-RU"/>
        </w:rPr>
        <w:t>в лице</w:t>
      </w:r>
      <w:r w:rsidR="00252F86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__________________________________</w:t>
      </w:r>
      <w:r w:rsidR="00252F86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48512E">
        <w:rPr>
          <w:rFonts w:ascii="Times New Roman" w:hAnsi="Times New Roman"/>
          <w:sz w:val="22"/>
          <w:szCs w:val="22"/>
          <w:lang w:val="ru-RU"/>
        </w:rPr>
        <w:t>действующего на основании</w:t>
      </w:r>
      <w:r w:rsidR="00252F86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__________________</w:t>
      </w:r>
      <w:r w:rsidR="0048512E">
        <w:rPr>
          <w:rFonts w:ascii="Times New Roman" w:hAnsi="Times New Roman"/>
          <w:sz w:val="22"/>
          <w:szCs w:val="22"/>
          <w:lang w:val="ru-RU"/>
        </w:rPr>
        <w:t xml:space="preserve">, с одной стороны и </w:t>
      </w:r>
      <w:r w:rsidR="007C2C89" w:rsidRPr="00252F86">
        <w:rPr>
          <w:rFonts w:ascii="Times New Roman" w:hAnsi="Times New Roman"/>
          <w:b/>
          <w:bCs/>
          <w:sz w:val="22"/>
          <w:szCs w:val="22"/>
          <w:lang w:val="ru-RU"/>
        </w:rPr>
        <w:t>Общество с ограниченной ответственностью «ФРИИ Инвест»</w:t>
      </w:r>
      <w:r w:rsidR="00252F8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252F86" w:rsidRPr="0048747C">
        <w:rPr>
          <w:rFonts w:ascii="Times New Roman" w:hAnsi="Times New Roman"/>
          <w:sz w:val="22"/>
          <w:szCs w:val="22"/>
          <w:lang w:val="ru-RU"/>
        </w:rPr>
        <w:t>(</w:t>
      </w:r>
      <w:r w:rsidR="001200FE" w:rsidRPr="0048747C">
        <w:rPr>
          <w:rFonts w:ascii="Times New Roman" w:hAnsi="Times New Roman"/>
          <w:sz w:val="22"/>
          <w:szCs w:val="22"/>
          <w:lang w:val="ru-RU"/>
        </w:rPr>
        <w:t>ООО «ФРИИ Инвест»</w:t>
      </w:r>
      <w:r w:rsidR="00252F86" w:rsidRPr="0048747C">
        <w:rPr>
          <w:rFonts w:ascii="Times New Roman" w:hAnsi="Times New Roman"/>
          <w:sz w:val="22"/>
          <w:szCs w:val="22"/>
          <w:lang w:val="ru-RU"/>
        </w:rPr>
        <w:t>______________)</w:t>
      </w:r>
      <w:r w:rsidR="0048512E" w:rsidRPr="001200FE">
        <w:rPr>
          <w:rFonts w:ascii="Times New Roman" w:hAnsi="Times New Roman"/>
          <w:sz w:val="22"/>
          <w:szCs w:val="22"/>
          <w:lang w:val="ru-RU"/>
        </w:rPr>
        <w:t>,</w:t>
      </w:r>
      <w:r w:rsidR="0048512E">
        <w:rPr>
          <w:rFonts w:ascii="Times New Roman" w:hAnsi="Times New Roman"/>
          <w:sz w:val="22"/>
          <w:szCs w:val="22"/>
          <w:lang w:val="ru-RU"/>
        </w:rPr>
        <w:t xml:space="preserve"> именуемое </w:t>
      </w:r>
      <w:r w:rsidR="00252F86">
        <w:rPr>
          <w:rFonts w:ascii="Times New Roman" w:hAnsi="Times New Roman"/>
          <w:sz w:val="22"/>
          <w:szCs w:val="22"/>
          <w:lang w:val="ru-RU"/>
        </w:rPr>
        <w:t>в дальнейшем «</w:t>
      </w:r>
      <w:r w:rsidR="0048512E">
        <w:rPr>
          <w:rFonts w:ascii="Times New Roman" w:hAnsi="Times New Roman"/>
          <w:b/>
          <w:sz w:val="22"/>
          <w:szCs w:val="22"/>
          <w:lang w:val="ru-RU"/>
        </w:rPr>
        <w:t>Сублицензиат</w:t>
      </w:r>
      <w:r w:rsidR="00252F86">
        <w:rPr>
          <w:rFonts w:ascii="Times New Roman" w:hAnsi="Times New Roman"/>
          <w:b/>
          <w:sz w:val="22"/>
          <w:szCs w:val="22"/>
          <w:lang w:val="ru-RU"/>
        </w:rPr>
        <w:t>»</w:t>
      </w:r>
      <w:r w:rsidR="0048512E">
        <w:rPr>
          <w:rFonts w:ascii="Times New Roman" w:hAnsi="Times New Roman"/>
          <w:sz w:val="22"/>
          <w:szCs w:val="22"/>
          <w:lang w:val="ru-RU"/>
        </w:rPr>
        <w:t xml:space="preserve">, в лице </w:t>
      </w:r>
      <w:r w:rsidR="00252F86">
        <w:rPr>
          <w:rFonts w:ascii="Times New Roman" w:hAnsi="Times New Roman"/>
          <w:sz w:val="22"/>
          <w:szCs w:val="22"/>
          <w:lang w:val="ru-RU"/>
        </w:rPr>
        <w:t>Г</w:t>
      </w:r>
      <w:r w:rsidR="007C2C89">
        <w:rPr>
          <w:rFonts w:ascii="Times New Roman" w:hAnsi="Times New Roman"/>
          <w:sz w:val="22"/>
          <w:szCs w:val="22"/>
          <w:lang w:val="ru-RU"/>
        </w:rPr>
        <w:t xml:space="preserve">енерального </w:t>
      </w:r>
      <w:r w:rsidR="0048512E">
        <w:rPr>
          <w:rFonts w:ascii="Times New Roman" w:hAnsi="Times New Roman"/>
          <w:sz w:val="22"/>
          <w:szCs w:val="22"/>
          <w:lang w:val="ru-RU"/>
        </w:rPr>
        <w:t xml:space="preserve"> директора</w:t>
      </w:r>
      <w:r w:rsidR="007C2C89">
        <w:rPr>
          <w:rFonts w:ascii="Times New Roman" w:hAnsi="Times New Roman"/>
          <w:sz w:val="22"/>
          <w:szCs w:val="22"/>
          <w:lang w:val="ru-RU"/>
        </w:rPr>
        <w:t xml:space="preserve"> Варламова Кирилла Викторовича</w:t>
      </w:r>
      <w:r w:rsidR="0048512E">
        <w:rPr>
          <w:rFonts w:ascii="Times New Roman" w:hAnsi="Times New Roman"/>
          <w:sz w:val="22"/>
          <w:szCs w:val="22"/>
          <w:lang w:val="ru-RU"/>
        </w:rPr>
        <w:t xml:space="preserve">, действующего на основании </w:t>
      </w:r>
      <w:r w:rsidR="007C2C89">
        <w:rPr>
          <w:rFonts w:ascii="Times New Roman" w:hAnsi="Times New Roman"/>
          <w:sz w:val="22"/>
          <w:szCs w:val="22"/>
          <w:lang w:val="ru-RU"/>
        </w:rPr>
        <w:t>Устава</w:t>
      </w:r>
      <w:r w:rsidR="00252F86">
        <w:rPr>
          <w:rFonts w:ascii="Times New Roman" w:hAnsi="Times New Roman"/>
          <w:sz w:val="22"/>
          <w:szCs w:val="22"/>
          <w:lang w:val="ru-RU"/>
        </w:rPr>
        <w:t>,</w:t>
      </w:r>
      <w:r w:rsidR="0048512E">
        <w:rPr>
          <w:rFonts w:ascii="Times New Roman" w:hAnsi="Times New Roman"/>
          <w:sz w:val="22"/>
          <w:szCs w:val="22"/>
          <w:lang w:val="ru-RU"/>
        </w:rPr>
        <w:t xml:space="preserve"> с другой стороны, </w:t>
      </w:r>
      <w:r w:rsidR="00252F86">
        <w:rPr>
          <w:rFonts w:ascii="Times New Roman" w:hAnsi="Times New Roman"/>
          <w:sz w:val="22"/>
          <w:szCs w:val="22"/>
          <w:lang w:val="ru-RU"/>
        </w:rPr>
        <w:t xml:space="preserve">совместно </w:t>
      </w:r>
      <w:r w:rsidR="0048512E">
        <w:rPr>
          <w:rFonts w:ascii="Times New Roman" w:hAnsi="Times New Roman"/>
          <w:sz w:val="22"/>
          <w:szCs w:val="22"/>
          <w:lang w:val="ru-RU"/>
        </w:rPr>
        <w:t>именуемые</w:t>
      </w:r>
      <w:r w:rsidR="00252F86">
        <w:rPr>
          <w:rFonts w:ascii="Times New Roman" w:hAnsi="Times New Roman"/>
          <w:sz w:val="22"/>
          <w:szCs w:val="22"/>
          <w:lang w:val="ru-RU"/>
        </w:rPr>
        <w:t xml:space="preserve"> в дальнейшем</w:t>
      </w:r>
      <w:r w:rsidR="0048512E">
        <w:rPr>
          <w:rFonts w:ascii="Times New Roman" w:hAnsi="Times New Roman"/>
          <w:sz w:val="22"/>
          <w:szCs w:val="22"/>
          <w:lang w:val="ru-RU"/>
        </w:rPr>
        <w:t xml:space="preserve"> «Стороны», заключили настоящий </w:t>
      </w:r>
      <w:r w:rsidR="00252F86">
        <w:rPr>
          <w:rFonts w:ascii="Times New Roman" w:hAnsi="Times New Roman"/>
          <w:sz w:val="22"/>
          <w:szCs w:val="22"/>
          <w:lang w:val="ru-RU"/>
        </w:rPr>
        <w:t>с</w:t>
      </w:r>
      <w:r w:rsidR="0048512E">
        <w:rPr>
          <w:rFonts w:ascii="Times New Roman" w:hAnsi="Times New Roman"/>
          <w:sz w:val="22"/>
          <w:szCs w:val="22"/>
          <w:lang w:val="ru-RU"/>
        </w:rPr>
        <w:t>ублицензионный</w:t>
      </w:r>
      <w:r w:rsidR="00252F8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48512E">
        <w:rPr>
          <w:rFonts w:ascii="Times New Roman" w:hAnsi="Times New Roman"/>
          <w:sz w:val="22"/>
          <w:szCs w:val="22"/>
          <w:lang w:val="ru-RU"/>
        </w:rPr>
        <w:t>договор (далее</w:t>
      </w:r>
      <w:r w:rsidR="00252F86">
        <w:rPr>
          <w:rFonts w:ascii="Times New Roman" w:hAnsi="Times New Roman"/>
          <w:sz w:val="22"/>
          <w:szCs w:val="22"/>
          <w:lang w:val="ru-RU"/>
        </w:rPr>
        <w:t xml:space="preserve"> по тексту</w:t>
      </w:r>
      <w:r w:rsidR="0048512E">
        <w:rPr>
          <w:rFonts w:ascii="Times New Roman" w:hAnsi="Times New Roman"/>
          <w:sz w:val="22"/>
          <w:szCs w:val="22"/>
          <w:lang w:val="ru-RU"/>
        </w:rPr>
        <w:t xml:space="preserve"> – «Договор») о нижеследующем:</w:t>
      </w:r>
      <w:r w:rsidR="0048512E">
        <w:rPr>
          <w:rFonts w:ascii="Times New Roman" w:hAnsi="Times New Roman"/>
          <w:color w:val="00B050"/>
          <w:sz w:val="22"/>
          <w:szCs w:val="22"/>
          <w:lang w:val="ru-RU"/>
        </w:rPr>
        <w:t xml:space="preserve"> </w:t>
      </w:r>
    </w:p>
    <w:p w14:paraId="099FF2C9" w14:textId="77777777" w:rsidR="0048512E" w:rsidRDefault="0048512E" w:rsidP="0048512E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831BF31" w14:textId="77777777" w:rsidR="0048512E" w:rsidRDefault="0048512E" w:rsidP="0048512E">
      <w:pPr>
        <w:pStyle w:val="a9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              1. Предмет Договора</w:t>
      </w:r>
    </w:p>
    <w:p w14:paraId="730A2937" w14:textId="77777777" w:rsidR="00664E83" w:rsidRDefault="0048512E" w:rsidP="0048512E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</w:t>
      </w:r>
      <w:r>
        <w:rPr>
          <w:rFonts w:ascii="Times New Roman" w:hAnsi="Times New Roman"/>
        </w:rPr>
        <w:tab/>
        <w:t>По Договору Лицензиат обязуется п</w:t>
      </w:r>
      <w:r w:rsidR="00664E83">
        <w:rPr>
          <w:rFonts w:ascii="Times New Roman" w:hAnsi="Times New Roman"/>
        </w:rPr>
        <w:t>редоставить</w:t>
      </w:r>
      <w:r>
        <w:rPr>
          <w:rFonts w:ascii="Times New Roman" w:hAnsi="Times New Roman"/>
        </w:rPr>
        <w:t xml:space="preserve"> Сублицензиату</w:t>
      </w:r>
      <w:r w:rsidR="00664E83">
        <w:rPr>
          <w:rFonts w:ascii="Times New Roman" w:hAnsi="Times New Roman"/>
        </w:rPr>
        <w:t>:</w:t>
      </w:r>
    </w:p>
    <w:p w14:paraId="0780A128" w14:textId="099C4461" w:rsidR="0048512E" w:rsidRDefault="00664E83" w:rsidP="0048512E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1.1.1 право использования </w:t>
      </w:r>
      <w:r w:rsidRPr="00664E83">
        <w:rPr>
          <w:rFonts w:ascii="Times New Roman" w:hAnsi="Times New Roman"/>
        </w:rPr>
        <w:t>программ</w:t>
      </w:r>
      <w:r>
        <w:rPr>
          <w:rFonts w:ascii="Times New Roman" w:hAnsi="Times New Roman"/>
        </w:rPr>
        <w:t>ы</w:t>
      </w:r>
      <w:r w:rsidRPr="00664E83">
        <w:rPr>
          <w:rFonts w:ascii="Times New Roman" w:hAnsi="Times New Roman"/>
        </w:rPr>
        <w:t xml:space="preserve"> для электронно-вычислительных машин (далее по тексту –  «Программное обеспечение» или «ПО»)</w:t>
      </w:r>
      <w:r w:rsidRPr="00664E83">
        <w:t xml:space="preserve"> </w:t>
      </w:r>
      <w:r w:rsidRPr="00664E83">
        <w:rPr>
          <w:rFonts w:ascii="Times New Roman" w:hAnsi="Times New Roman"/>
        </w:rPr>
        <w:t xml:space="preserve">Security </w:t>
      </w:r>
      <w:proofErr w:type="spellStart"/>
      <w:r w:rsidRPr="00664E83">
        <w:rPr>
          <w:rFonts w:ascii="Times New Roman" w:hAnsi="Times New Roman"/>
        </w:rPr>
        <w:t>Updates</w:t>
      </w:r>
      <w:proofErr w:type="spellEnd"/>
      <w:r w:rsidRPr="00664E83">
        <w:rPr>
          <w:rFonts w:ascii="Times New Roman" w:hAnsi="Times New Roman"/>
        </w:rPr>
        <w:t xml:space="preserve"> для </w:t>
      </w:r>
      <w:proofErr w:type="spellStart"/>
      <w:r w:rsidRPr="00664E83">
        <w:rPr>
          <w:rFonts w:ascii="Times New Roman" w:hAnsi="Times New Roman"/>
        </w:rPr>
        <w:t>UserGate</w:t>
      </w:r>
      <w:proofErr w:type="spellEnd"/>
      <w:r w:rsidRPr="00664E83">
        <w:rPr>
          <w:rFonts w:ascii="Times New Roman" w:hAnsi="Times New Roman"/>
        </w:rPr>
        <w:t xml:space="preserve"> Е1000 </w:t>
      </w:r>
      <w:r w:rsidR="0048512E">
        <w:rPr>
          <w:rFonts w:ascii="Times New Roman" w:hAnsi="Times New Roman"/>
        </w:rPr>
        <w:t>на основе простой (неисключительной) лицензии</w:t>
      </w:r>
      <w:bookmarkStart w:id="0" w:name="_Hlk188009536"/>
      <w:r>
        <w:rPr>
          <w:rFonts w:ascii="Times New Roman" w:hAnsi="Times New Roman"/>
        </w:rPr>
        <w:t xml:space="preserve"> в количестве и в сроки, установленные Спецификацией (Приложение №1 к настоящему Договору);</w:t>
      </w:r>
    </w:p>
    <w:bookmarkEnd w:id="0"/>
    <w:p w14:paraId="13C23FF9" w14:textId="040E57C4" w:rsidR="00664E83" w:rsidRDefault="00664E83" w:rsidP="0048512E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483F22">
        <w:rPr>
          <w:rFonts w:ascii="Times New Roman" w:hAnsi="Times New Roman"/>
        </w:rPr>
        <w:t>1.2</w:t>
      </w:r>
      <w:r>
        <w:rPr>
          <w:rFonts w:ascii="Times New Roman" w:hAnsi="Times New Roman"/>
        </w:rPr>
        <w:t xml:space="preserve">  </w:t>
      </w:r>
      <w:r w:rsidR="001D1563">
        <w:rPr>
          <w:rFonts w:ascii="Times New Roman" w:hAnsi="Times New Roman"/>
        </w:rPr>
        <w:t xml:space="preserve">услуги </w:t>
      </w:r>
      <w:r>
        <w:rPr>
          <w:rFonts w:ascii="Times New Roman" w:hAnsi="Times New Roman"/>
        </w:rPr>
        <w:t>продлени</w:t>
      </w:r>
      <w:r w:rsidR="001D1563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гарантийной поддержки аппаратной платформы </w:t>
      </w:r>
      <w:proofErr w:type="spellStart"/>
      <w:r w:rsidRPr="00664E83">
        <w:rPr>
          <w:rFonts w:ascii="Times New Roman" w:hAnsi="Times New Roman"/>
        </w:rPr>
        <w:t>UserGate</w:t>
      </w:r>
      <w:proofErr w:type="spellEnd"/>
      <w:r w:rsidRPr="00664E83">
        <w:rPr>
          <w:rFonts w:ascii="Times New Roman" w:hAnsi="Times New Roman"/>
        </w:rPr>
        <w:t xml:space="preserve"> Е1000</w:t>
      </w:r>
      <w:r>
        <w:rPr>
          <w:rFonts w:ascii="Times New Roman" w:hAnsi="Times New Roman"/>
        </w:rPr>
        <w:t xml:space="preserve"> сроком на 1 год</w:t>
      </w:r>
      <w:r w:rsidR="004624A2">
        <w:rPr>
          <w:rFonts w:ascii="Times New Roman" w:hAnsi="Times New Roman"/>
        </w:rPr>
        <w:t xml:space="preserve"> в соответствии с условиями Спецификации (Приложение №1 к настоящему Договору)</w:t>
      </w:r>
      <w:r>
        <w:rPr>
          <w:rFonts w:ascii="Times New Roman" w:hAnsi="Times New Roman"/>
        </w:rPr>
        <w:t>.</w:t>
      </w:r>
    </w:p>
    <w:p w14:paraId="6CB333A6" w14:textId="420F0FAC" w:rsidR="0048512E" w:rsidRDefault="0048512E" w:rsidP="0048512E">
      <w:pPr>
        <w:pStyle w:val="a9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Права, передаваемые Сублицензиату, включают использование следующими способами</w:t>
      </w:r>
      <w:r>
        <w:rPr>
          <w:rFonts w:ascii="Times New Roman" w:hAnsi="Times New Roman"/>
          <w:shd w:val="clear" w:color="auto" w:fill="FFFFFF" w:themeFill="background1"/>
        </w:rPr>
        <w:t>: право на воспроизведение Программного обеспечения, ограниченное правом инсталляции, копирования и запуска Программного обеспечения в соответствии с лицензионным</w:t>
      </w:r>
      <w:r w:rsidR="00A70235">
        <w:rPr>
          <w:rFonts w:ascii="Times New Roman" w:hAnsi="Times New Roman"/>
          <w:shd w:val="clear" w:color="auto" w:fill="FFFFFF" w:themeFill="background1"/>
        </w:rPr>
        <w:t>и</w:t>
      </w:r>
      <w:r>
        <w:rPr>
          <w:rFonts w:ascii="Times New Roman" w:hAnsi="Times New Roman"/>
          <w:shd w:val="clear" w:color="auto" w:fill="FFFFFF" w:themeFill="background1"/>
        </w:rPr>
        <w:t xml:space="preserve"> </w:t>
      </w:r>
      <w:r w:rsidR="00A70235">
        <w:rPr>
          <w:rFonts w:ascii="Times New Roman" w:hAnsi="Times New Roman"/>
          <w:shd w:val="clear" w:color="auto" w:fill="FFFFFF" w:themeFill="background1"/>
        </w:rPr>
        <w:t>условиями Правообладателя</w:t>
      </w:r>
      <w:r>
        <w:rPr>
          <w:rFonts w:ascii="Times New Roman" w:hAnsi="Times New Roman"/>
        </w:rPr>
        <w:t xml:space="preserve">. </w:t>
      </w:r>
    </w:p>
    <w:p w14:paraId="31D16962" w14:textId="62B59294" w:rsidR="0048512E" w:rsidRDefault="0048512E" w:rsidP="0048512E">
      <w:pPr>
        <w:pStyle w:val="a9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«Конечный пользователь» – это лицо, использующее ПО на условиях, предусмотренных лицензионным соглашением. Под лицензионным соглашением для конечного пользователя понимается документ, устанавливающий взаимные права и обязанности правообладателя и конечного пользователя, передаваемый либо вместе с носителем ПО, либо доступный при первой инсталляции/запуске ПО конечным пользователем. Условия лицензионного соглашения для конечного пользователя не регулируют отношения </w:t>
      </w:r>
      <w:r w:rsidR="00252F86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торон по Договору. Передача прав на ПО сопровождается либо передачей носителя, либо передачей кода активации </w:t>
      </w:r>
      <w:r>
        <w:rPr>
          <w:rFonts w:ascii="Times New Roman" w:hAnsi="Times New Roman"/>
          <w:i/>
        </w:rPr>
        <w:t>(если применимо).</w:t>
      </w:r>
    </w:p>
    <w:p w14:paraId="49C494AA" w14:textId="08A2C0C2" w:rsidR="0048512E" w:rsidRDefault="0048512E" w:rsidP="0048512E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</w:t>
      </w:r>
      <w:r>
        <w:rPr>
          <w:rFonts w:ascii="Times New Roman" w:hAnsi="Times New Roman"/>
        </w:rPr>
        <w:tab/>
        <w:t xml:space="preserve">Наименование Программного обеспечения, </w:t>
      </w:r>
      <w:r w:rsidR="00252F86">
        <w:rPr>
          <w:rFonts w:ascii="Times New Roman" w:hAnsi="Times New Roman"/>
        </w:rPr>
        <w:t>Права</w:t>
      </w:r>
      <w:r>
        <w:rPr>
          <w:rFonts w:ascii="Times New Roman" w:hAnsi="Times New Roman"/>
        </w:rPr>
        <w:t xml:space="preserve"> которого передаются Лицензиатом Сублицензиату, а также размер вознаграждения за передачу Прав на Программное обеспечение по Договору указываются в Спецификации (Приложение №</w:t>
      </w:r>
      <w:r w:rsidR="00252F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  <w:r w:rsidR="00252F86">
        <w:rPr>
          <w:rFonts w:ascii="Times New Roman" w:hAnsi="Times New Roman"/>
        </w:rPr>
        <w:t xml:space="preserve"> к Договору</w:t>
      </w:r>
      <w:r>
        <w:rPr>
          <w:rFonts w:ascii="Times New Roman" w:hAnsi="Times New Roman"/>
        </w:rPr>
        <w:t>). Вознаграждение выплачивается Сублицензиатом в порядке, предусмотренном Договором. Факт передачи Сублицензиату прав на использование программ оформляется Актом</w:t>
      </w:r>
      <w:r>
        <w:rPr>
          <w:rFonts w:ascii="Times New Roman" w:hAnsi="Times New Roman"/>
          <w:shd w:val="clear" w:color="auto" w:fill="FFFFFF" w:themeFill="background1"/>
        </w:rPr>
        <w:t xml:space="preserve"> приема-передачи</w:t>
      </w:r>
      <w:r>
        <w:rPr>
          <w:rFonts w:ascii="Times New Roman" w:hAnsi="Times New Roman"/>
        </w:rPr>
        <w:t xml:space="preserve"> прав (</w:t>
      </w:r>
      <w:r w:rsidR="00252F86">
        <w:rPr>
          <w:rFonts w:ascii="Times New Roman" w:hAnsi="Times New Roman"/>
        </w:rPr>
        <w:t xml:space="preserve">по форме </w:t>
      </w:r>
      <w:r>
        <w:rPr>
          <w:rFonts w:ascii="Times New Roman" w:hAnsi="Times New Roman"/>
        </w:rPr>
        <w:t>Приложени</w:t>
      </w:r>
      <w:r w:rsidR="00252F86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№ 2</w:t>
      </w:r>
      <w:r w:rsidR="00252F86">
        <w:rPr>
          <w:rFonts w:ascii="Times New Roman" w:hAnsi="Times New Roman"/>
        </w:rPr>
        <w:t xml:space="preserve"> к Договору</w:t>
      </w:r>
      <w:r>
        <w:rPr>
          <w:rFonts w:ascii="Times New Roman" w:hAnsi="Times New Roman"/>
        </w:rPr>
        <w:t xml:space="preserve">). </w:t>
      </w:r>
    </w:p>
    <w:p w14:paraId="15882337" w14:textId="2DCBCDF0" w:rsidR="0048512E" w:rsidRDefault="0048512E" w:rsidP="0048512E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>Лицензиат</w:t>
      </w:r>
      <w:r>
        <w:rPr>
          <w:rFonts w:ascii="Times New Roman" w:hAnsi="Times New Roman"/>
        </w:rPr>
        <w:t xml:space="preserve"> обязуется обеспечить доступ Сублицензиата к Программному обеспечению в целях его использования, а Сублицензиат обязуется принять и оплатить переданн</w:t>
      </w:r>
      <w:r w:rsidR="00252F86">
        <w:rPr>
          <w:rFonts w:ascii="Times New Roman" w:hAnsi="Times New Roman"/>
        </w:rPr>
        <w:t>ые</w:t>
      </w:r>
      <w:r>
        <w:rPr>
          <w:rFonts w:ascii="Times New Roman" w:hAnsi="Times New Roman"/>
        </w:rPr>
        <w:t xml:space="preserve"> ему </w:t>
      </w:r>
      <w:r w:rsidR="00252F86">
        <w:rPr>
          <w:rFonts w:ascii="Times New Roman" w:hAnsi="Times New Roman"/>
        </w:rPr>
        <w:t>Права на</w:t>
      </w:r>
      <w:r>
        <w:rPr>
          <w:rFonts w:ascii="Times New Roman" w:hAnsi="Times New Roman"/>
        </w:rPr>
        <w:t xml:space="preserve"> Программно</w:t>
      </w:r>
      <w:r w:rsidR="00252F86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обеспечени</w:t>
      </w:r>
      <w:r w:rsidR="00252F86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в соответствии с условиями Договора. </w:t>
      </w:r>
    </w:p>
    <w:p w14:paraId="22BBA636" w14:textId="16C2BC06" w:rsidR="0048512E" w:rsidRDefault="0048512E" w:rsidP="0048512E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</w:t>
      </w:r>
      <w:r>
        <w:rPr>
          <w:rFonts w:ascii="Times New Roman" w:hAnsi="Times New Roman"/>
        </w:rPr>
        <w:tab/>
        <w:t xml:space="preserve">Настоящим </w:t>
      </w:r>
      <w:r>
        <w:rPr>
          <w:rFonts w:ascii="Times New Roman" w:hAnsi="Times New Roman"/>
          <w:bCs/>
        </w:rPr>
        <w:t>Лицензиат</w:t>
      </w:r>
      <w:r>
        <w:rPr>
          <w:rFonts w:ascii="Times New Roman" w:hAnsi="Times New Roman"/>
        </w:rPr>
        <w:t xml:space="preserve"> подтверждает, что он действует в пределах прав и полномочий, переданных ему правообладателем Программного обеспечения либо иным обладателем соответствующих прав на передаваемое ПО, в объеме исчерпывающе достаточном для правомерного исполнения Лицензиатом Договора, и на дату передачи Сублицензиату передаваемые </w:t>
      </w:r>
      <w:r w:rsidR="00252F86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рава не обременены запретом на отчуждение, не являются предметом исков третьих лиц и являются лицензионным продуктом.</w:t>
      </w:r>
    </w:p>
    <w:p w14:paraId="13E4260F" w14:textId="47B3E8F4" w:rsidR="0048512E" w:rsidRDefault="0048512E" w:rsidP="0048512E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    Территория действия неисключительных прав, передаваемых по Договору - Российская Федерация.</w:t>
      </w:r>
    </w:p>
    <w:p w14:paraId="06739028" w14:textId="20F8C35E" w:rsidR="00483F22" w:rsidRDefault="00483F22" w:rsidP="0048512E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1.6    </w:t>
      </w:r>
      <w:r w:rsidR="00B56393">
        <w:rPr>
          <w:rFonts w:ascii="Times New Roman" w:hAnsi="Times New Roman"/>
        </w:rPr>
        <w:t>Согласно ст. 421 ГК, н</w:t>
      </w:r>
      <w:r>
        <w:rPr>
          <w:rFonts w:ascii="Times New Roman" w:hAnsi="Times New Roman"/>
        </w:rPr>
        <w:t xml:space="preserve">астоящий договор является смешанным </w:t>
      </w:r>
      <w:r w:rsidR="00B56393">
        <w:rPr>
          <w:rFonts w:ascii="Times New Roman" w:hAnsi="Times New Roman"/>
        </w:rPr>
        <w:t xml:space="preserve">и  содержит элементы договора оказания услуг и лицензионного договора. </w:t>
      </w:r>
      <w:r w:rsidR="00B56393" w:rsidRPr="00B56393">
        <w:rPr>
          <w:rFonts w:ascii="Times New Roman" w:hAnsi="Times New Roman"/>
        </w:rPr>
        <w:t>К отношениям сторон по смешанному договору применяются в соответствующих частях правила о договорах, элементы которых содержатся в смешанном договоре, если иное не вытекает из соглашения сторон или существа смешанного договора.</w:t>
      </w:r>
    </w:p>
    <w:p w14:paraId="3294C905" w14:textId="77777777" w:rsidR="0048512E" w:rsidRDefault="0048512E" w:rsidP="0048512E">
      <w:pPr>
        <w:pStyle w:val="a9"/>
        <w:jc w:val="both"/>
        <w:rPr>
          <w:rFonts w:ascii="Times New Roman" w:hAnsi="Times New Roman"/>
        </w:rPr>
      </w:pPr>
    </w:p>
    <w:p w14:paraId="10F087CE" w14:textId="77777777" w:rsidR="0048512E" w:rsidRDefault="0048512E" w:rsidP="0048512E">
      <w:pPr>
        <w:pStyle w:val="aa"/>
        <w:spacing w:after="0"/>
        <w:ind w:left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Заверения об обстоятельствах</w:t>
      </w:r>
    </w:p>
    <w:p w14:paraId="7696AC25" w14:textId="77777777" w:rsidR="0048512E" w:rsidRDefault="0048512E" w:rsidP="0048512E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Лицензиат в соответствии со ст. 431.2 Гражданского кодекса Российской Федерации гарантирует и заверяет Сублицензиата, что:</w:t>
      </w:r>
    </w:p>
    <w:p w14:paraId="0D56FE22" w14:textId="77777777" w:rsidR="0048512E" w:rsidRDefault="0048512E" w:rsidP="0048512E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является надлежащим образом учрежденным и зарегистрированным юридическим лицом, осуществляющим деятельность в соответствии с законодательством Российской Федерации;</w:t>
      </w:r>
    </w:p>
    <w:p w14:paraId="5D600709" w14:textId="7140EBD1" w:rsidR="0048512E" w:rsidRDefault="0048512E" w:rsidP="0048512E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в настоящий момент не существует риска банкротства Лицензиата</w:t>
      </w:r>
      <w:r w:rsidR="00146912">
        <w:rPr>
          <w:rFonts w:ascii="Times New Roman" w:hAnsi="Times New Roman"/>
        </w:rPr>
        <w:t xml:space="preserve"> и лиц, входящих в его органы управления</w:t>
      </w:r>
      <w:r>
        <w:rPr>
          <w:rFonts w:ascii="Times New Roman" w:hAnsi="Times New Roman"/>
        </w:rPr>
        <w:t>;</w:t>
      </w:r>
    </w:p>
    <w:p w14:paraId="47FAD64F" w14:textId="5B173F88" w:rsidR="0048512E" w:rsidRDefault="0048512E" w:rsidP="0048512E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для заключения и исполнения Договора 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Федерации;</w:t>
      </w:r>
    </w:p>
    <w:p w14:paraId="7CFC8011" w14:textId="25ED34F3" w:rsidR="0048512E" w:rsidRDefault="0048512E" w:rsidP="0048512E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2.1.4. не существует законодательных, подзаконных нормативных актов, запрещающих Лицензиату или ограничивающих Лицензиата заключать и исполнять Договор;</w:t>
      </w:r>
    </w:p>
    <w:p w14:paraId="7DCA178A" w14:textId="18152160" w:rsidR="0048512E" w:rsidRDefault="0048512E" w:rsidP="0048512E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2.1.5. имеет все необходимые ресурсы и опыт для исполнения обязательств по Договору;</w:t>
      </w:r>
    </w:p>
    <w:p w14:paraId="4CF603A4" w14:textId="43F90B9C" w:rsidR="0048512E" w:rsidRPr="002E60FC" w:rsidRDefault="0048512E" w:rsidP="0048512E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2.1.6. лицо, подписывающее (заключающее) Договор от имени и по поручению Лицензиата на день подписания (заключения) имеет все необходимые для такого подписания полномочия</w:t>
      </w:r>
      <w:r w:rsidRPr="002E60FC">
        <w:rPr>
          <w:rFonts w:ascii="Times New Roman" w:hAnsi="Times New Roman"/>
        </w:rPr>
        <w:t>.</w:t>
      </w:r>
    </w:p>
    <w:p w14:paraId="14F683D2" w14:textId="77777777" w:rsidR="0048512E" w:rsidRPr="002E60FC" w:rsidRDefault="0048512E" w:rsidP="0048512E">
      <w:pPr>
        <w:pStyle w:val="a9"/>
        <w:jc w:val="both"/>
        <w:rPr>
          <w:rFonts w:ascii="Times New Roman" w:hAnsi="Times New Roman"/>
        </w:rPr>
      </w:pPr>
      <w:r w:rsidRPr="002E60FC">
        <w:rPr>
          <w:rFonts w:ascii="Times New Roman" w:hAnsi="Times New Roman"/>
        </w:rPr>
        <w:t xml:space="preserve">2.1.7. Лицензиат не числится </w:t>
      </w:r>
      <w:r w:rsidRPr="002E60FC">
        <w:rPr>
          <w:rFonts w:ascii="Times New Roman" w:eastAsia="Calibri" w:hAnsi="Times New Roman"/>
        </w:rPr>
        <w:t>в перечне организаций и физических лиц,</w:t>
      </w:r>
      <w:r w:rsidRPr="002E60FC">
        <w:rPr>
          <w:rFonts w:eastAsia="Calibri"/>
        </w:rPr>
        <w:t xml:space="preserve"> </w:t>
      </w:r>
      <w:r w:rsidRPr="002E60FC">
        <w:rPr>
          <w:rFonts w:ascii="Times New Roman" w:eastAsia="Calibri" w:hAnsi="Times New Roman"/>
        </w:rPr>
        <w:t xml:space="preserve">в отношении которых имеются сведения об их причастности к экстремистской деятельности или терроризму, либо в составляемых в рамках реализации полномочий, предусмотренных </w:t>
      </w:r>
      <w:hyperlink r:id="rId7" w:history="1">
        <w:r w:rsidRPr="002E60FC">
          <w:rPr>
            <w:rFonts w:ascii="Times New Roman" w:eastAsia="Calibri" w:hAnsi="Times New Roman"/>
            <w:color w:val="0000FF"/>
            <w:u w:val="single"/>
          </w:rPr>
          <w:t>главой VII</w:t>
        </w:r>
      </w:hyperlink>
      <w:r w:rsidRPr="002E60FC">
        <w:rPr>
          <w:rFonts w:ascii="Times New Roman" w:eastAsia="Calibri" w:hAnsi="Times New Roman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Pr="002E60FC">
        <w:rPr>
          <w:rFonts w:ascii="Times New Roman" w:hAnsi="Times New Roman"/>
        </w:rPr>
        <w:t xml:space="preserve"> (сайт </w:t>
      </w:r>
      <w:hyperlink r:id="rId8" w:history="1">
        <w:r w:rsidRPr="002E60FC">
          <w:rPr>
            <w:rFonts w:ascii="Times New Roman" w:hAnsi="Times New Roman"/>
            <w:color w:val="0563C1"/>
            <w:u w:val="single"/>
          </w:rPr>
          <w:t>https://www.fedsfm.ru/documents/terr-list</w:t>
        </w:r>
      </w:hyperlink>
      <w:r w:rsidRPr="002E60FC">
        <w:rPr>
          <w:rFonts w:ascii="Times New Roman" w:hAnsi="Times New Roman"/>
        </w:rPr>
        <w:t>).</w:t>
      </w:r>
    </w:p>
    <w:p w14:paraId="502BCF94" w14:textId="77777777" w:rsidR="0048512E" w:rsidRPr="002E60FC" w:rsidRDefault="0048512E" w:rsidP="0048512E">
      <w:pPr>
        <w:pStyle w:val="a9"/>
        <w:jc w:val="both"/>
        <w:rPr>
          <w:rFonts w:ascii="Times New Roman" w:hAnsi="Times New Roman"/>
        </w:rPr>
      </w:pPr>
      <w:r w:rsidRPr="002E60FC">
        <w:rPr>
          <w:rFonts w:ascii="Times New Roman" w:hAnsi="Times New Roman"/>
        </w:rPr>
        <w:t xml:space="preserve">2.1.8. Лицензиат заверяет и гарантирует, что в отношении него отсутствуют решения </w:t>
      </w:r>
      <w:r w:rsidRPr="002E60FC">
        <w:rPr>
          <w:rFonts w:ascii="Times New Roman" w:eastAsia="Calibri" w:hAnsi="Times New Roman"/>
        </w:rPr>
        <w:t xml:space="preserve">межведомственного </w:t>
      </w:r>
      <w:r w:rsidRPr="002E60FC">
        <w:rPr>
          <w:rFonts w:ascii="Times New Roman" w:hAnsi="Times New Roman"/>
        </w:rPr>
        <w:t>координационного</w:t>
      </w:r>
      <w:r w:rsidRPr="002E60FC">
        <w:rPr>
          <w:rFonts w:ascii="Times New Roman" w:eastAsia="Calibri" w:hAnsi="Times New Roman"/>
        </w:rPr>
        <w:t xml:space="preserve"> органа</w:t>
      </w:r>
      <w:r w:rsidRPr="002E60FC">
        <w:rPr>
          <w:rFonts w:ascii="Times New Roman" w:hAnsi="Times New Roman"/>
        </w:rPr>
        <w:t>, осуществляющего функции по противодействию финансирования терроризма и о применении мер по замораживанию (блокированию) денежных средств или иного имущества.</w:t>
      </w:r>
    </w:p>
    <w:p w14:paraId="3BC734C3" w14:textId="77777777" w:rsidR="0048512E" w:rsidRPr="002E60FC" w:rsidRDefault="0048512E" w:rsidP="0048512E">
      <w:pPr>
        <w:pStyle w:val="a9"/>
        <w:jc w:val="both"/>
        <w:rPr>
          <w:rFonts w:ascii="Times New Roman" w:hAnsi="Times New Roman"/>
        </w:rPr>
      </w:pPr>
      <w:r w:rsidRPr="002E60FC">
        <w:rPr>
          <w:rFonts w:ascii="Times New Roman" w:hAnsi="Times New Roman"/>
        </w:rPr>
        <w:t xml:space="preserve">2.1.9. Лицензиат заверяет и гарантирует, что в отношении него отсутствуют сведения о нахождении под контролем юридического или физического лица, включенного в перечни, указанные в подпункте 2.1.7. настоящего пункта, или в отношении которого вынесено решение, указанное в </w:t>
      </w:r>
      <w:hyperlink r:id="rId9" w:history="1">
        <w:r w:rsidRPr="002E60FC">
          <w:rPr>
            <w:rFonts w:ascii="Times New Roman" w:hAnsi="Times New Roman"/>
          </w:rPr>
          <w:t>подпункте 2.1.8</w:t>
        </w:r>
      </w:hyperlink>
      <w:r w:rsidRPr="002E60FC">
        <w:rPr>
          <w:rFonts w:ascii="Times New Roman" w:hAnsi="Times New Roman"/>
        </w:rPr>
        <w:t>.  настоящего пункта.</w:t>
      </w:r>
    </w:p>
    <w:p w14:paraId="643FE811" w14:textId="77777777" w:rsidR="0048512E" w:rsidRPr="002E60FC" w:rsidRDefault="0048512E" w:rsidP="0048512E">
      <w:pPr>
        <w:pStyle w:val="a9"/>
        <w:jc w:val="both"/>
        <w:rPr>
          <w:rFonts w:ascii="Times New Roman" w:hAnsi="Times New Roman"/>
        </w:rPr>
      </w:pPr>
      <w:r w:rsidRPr="002E60FC">
        <w:rPr>
          <w:rFonts w:ascii="Times New Roman" w:hAnsi="Times New Roman"/>
        </w:rPr>
        <w:t>2.1.10. Лицензиат заверяет и гарантирует, что сведения о Лицензиате отсутствуют в реестре субсидиарных ответчиков на сайте https://www.nalog.gov.ru/rn77/rso/.</w:t>
      </w:r>
    </w:p>
    <w:p w14:paraId="02B6BC1B" w14:textId="77777777" w:rsidR="0048512E" w:rsidRPr="002E60FC" w:rsidRDefault="0048512E" w:rsidP="0048512E">
      <w:pPr>
        <w:pStyle w:val="a9"/>
        <w:jc w:val="both"/>
        <w:rPr>
          <w:rFonts w:ascii="Times New Roman" w:hAnsi="Times New Roman"/>
        </w:rPr>
      </w:pPr>
      <w:r w:rsidRPr="002E60FC">
        <w:rPr>
          <w:rFonts w:ascii="Times New Roman" w:hAnsi="Times New Roman"/>
        </w:rPr>
        <w:t>2.2. Помимо вышеуказанных гарантий и заверений, руководствуясь ст. 431.2 Гражданского кодекса Российской Федерации, Стороны заверяют и гарантируют друг другу, что:</w:t>
      </w:r>
    </w:p>
    <w:p w14:paraId="375B08D0" w14:textId="77777777" w:rsidR="0048512E" w:rsidRPr="002E60FC" w:rsidRDefault="0048512E" w:rsidP="0048512E">
      <w:pPr>
        <w:pStyle w:val="a9"/>
        <w:jc w:val="both"/>
        <w:rPr>
          <w:rFonts w:ascii="Times New Roman" w:hAnsi="Times New Roman"/>
        </w:rPr>
      </w:pPr>
      <w:r w:rsidRPr="002E60FC">
        <w:rPr>
          <w:rFonts w:ascii="Times New Roman" w:hAnsi="Times New Roman"/>
        </w:rPr>
        <w:t>2.2.1. ими уплачиваются все налоги и сборы в соответствии с действующим законодательством Российской Федерации, а также ими ведется и подается в налоговые и иные государственные органы налоговая, статистическая и иная государственная отчетность в соответствии с действующим законодательством Российской Федерации;</w:t>
      </w:r>
    </w:p>
    <w:p w14:paraId="3A6DE576" w14:textId="0DB24DF4" w:rsidR="0048512E" w:rsidRPr="002E60FC" w:rsidRDefault="0048512E" w:rsidP="0048512E">
      <w:pPr>
        <w:pStyle w:val="a9"/>
        <w:jc w:val="both"/>
        <w:rPr>
          <w:rFonts w:ascii="Times New Roman" w:hAnsi="Times New Roman"/>
        </w:rPr>
      </w:pPr>
      <w:r w:rsidRPr="002E60FC">
        <w:rPr>
          <w:rFonts w:ascii="Times New Roman" w:hAnsi="Times New Roman"/>
        </w:rPr>
        <w:t>2.2.2. все операции, осуществляемые в рамках Договора, полностью отражены в первичной документации Сторон, в бухгалтерской, налоговой, статистической и любой иной отчетности, обязанность по ведению которой возлагается на Стороны;</w:t>
      </w:r>
    </w:p>
    <w:p w14:paraId="2508BECE" w14:textId="0C655373" w:rsidR="0048512E" w:rsidRPr="002E60FC" w:rsidRDefault="0048512E" w:rsidP="0048512E">
      <w:pPr>
        <w:pStyle w:val="a9"/>
        <w:jc w:val="both"/>
        <w:rPr>
          <w:rFonts w:ascii="Times New Roman" w:hAnsi="Times New Roman"/>
        </w:rPr>
      </w:pPr>
      <w:r w:rsidRPr="002E60FC">
        <w:rPr>
          <w:rFonts w:ascii="Times New Roman" w:hAnsi="Times New Roman"/>
        </w:rPr>
        <w:t xml:space="preserve">2.2.3. Лицензиат предоставит Сублицензиату полностью соответствующие действующему законодательству Российской Федерации, первичные документы которыми оформляется </w:t>
      </w:r>
      <w:r>
        <w:rPr>
          <w:rFonts w:ascii="Times New Roman" w:hAnsi="Times New Roman"/>
        </w:rPr>
        <w:t xml:space="preserve">предоставление прав </w:t>
      </w:r>
      <w:r w:rsidRPr="002E60FC">
        <w:rPr>
          <w:rFonts w:ascii="Times New Roman" w:hAnsi="Times New Roman"/>
        </w:rPr>
        <w:t>по Договору (включая, но не ограничиваясь: акты прием</w:t>
      </w:r>
      <w:r>
        <w:rPr>
          <w:rFonts w:ascii="Times New Roman" w:hAnsi="Times New Roman"/>
        </w:rPr>
        <w:t>а-передачи прав использования ПО</w:t>
      </w:r>
      <w:r w:rsidRPr="002E60FC">
        <w:rPr>
          <w:rFonts w:ascii="Times New Roman" w:hAnsi="Times New Roman"/>
        </w:rPr>
        <w:t xml:space="preserve"> и т.д.).</w:t>
      </w:r>
    </w:p>
    <w:p w14:paraId="3C881D8E" w14:textId="60B175D1" w:rsidR="0048512E" w:rsidRDefault="0048512E" w:rsidP="0048512E">
      <w:pPr>
        <w:pStyle w:val="a9"/>
        <w:jc w:val="both"/>
        <w:rPr>
          <w:rFonts w:ascii="Times New Roman" w:hAnsi="Times New Roman"/>
        </w:rPr>
      </w:pPr>
      <w:r w:rsidRPr="002E60FC">
        <w:rPr>
          <w:rFonts w:ascii="Times New Roman" w:hAnsi="Times New Roman"/>
        </w:rPr>
        <w:t xml:space="preserve">2.2.4. </w:t>
      </w:r>
      <w:r w:rsidRPr="002E60FC">
        <w:rPr>
          <w:rFonts w:ascii="Times New Roman" w:hAnsi="Times New Roman"/>
          <w:color w:val="000000"/>
          <w:position w:val="-1"/>
          <w:lang w:eastAsia="en-GB"/>
        </w:rPr>
        <w:t>Во избежание сомнений, Стороны настоящим соглашаются и признают, что заверения и гарантии представляют собой существенные условия Договора для целей Гражданского кодекса Российской Федерации (включая, но не ограничиваясь, для целей статьи 432, 432.1 Гражданского кодекса Российской Федерации). Любое нарушение или недействительность какого-либо заверения или гарантии в любом существенном отношении будет считаться существенным нарушением Договора для целей статьи 450 Гражданского кодекса Российской Федерации.</w:t>
      </w:r>
    </w:p>
    <w:p w14:paraId="78009335" w14:textId="77777777" w:rsidR="0048512E" w:rsidRDefault="0048512E" w:rsidP="0048512E">
      <w:pPr>
        <w:contextualSpacing/>
        <w:jc w:val="both"/>
        <w:rPr>
          <w:rFonts w:cs="Arial"/>
          <w:szCs w:val="18"/>
          <w:lang w:val="ru-RU"/>
        </w:rPr>
      </w:pPr>
    </w:p>
    <w:p w14:paraId="491C456D" w14:textId="03F48EB4" w:rsidR="0048512E" w:rsidRDefault="0048512E" w:rsidP="0048512E">
      <w:pPr>
        <w:pStyle w:val="a9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                                </w:t>
      </w:r>
      <w:r w:rsidR="0073431F">
        <w:rPr>
          <w:rFonts w:ascii="Times New Roman" w:hAnsi="Times New Roman"/>
          <w:b/>
          <w:iCs/>
        </w:rPr>
        <w:t>3</w:t>
      </w:r>
      <w:r>
        <w:rPr>
          <w:rFonts w:ascii="Times New Roman" w:hAnsi="Times New Roman"/>
          <w:b/>
          <w:iCs/>
        </w:rPr>
        <w:t>. Срок действия и порядок расторжения Договора</w:t>
      </w:r>
    </w:p>
    <w:p w14:paraId="5CA03319" w14:textId="708B7110" w:rsidR="0048512E" w:rsidRDefault="0073431F" w:rsidP="00770F2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3</w:t>
      </w:r>
      <w:r w:rsidR="0048512E">
        <w:rPr>
          <w:rFonts w:ascii="Times New Roman" w:hAnsi="Times New Roman"/>
          <w:sz w:val="22"/>
          <w:szCs w:val="22"/>
          <w:lang w:val="ru-RU"/>
        </w:rPr>
        <w:t>.1.</w:t>
      </w:r>
      <w:r w:rsidR="0048512E">
        <w:rPr>
          <w:rFonts w:ascii="Times New Roman" w:hAnsi="Times New Roman"/>
          <w:sz w:val="22"/>
          <w:szCs w:val="22"/>
          <w:lang w:val="ru-RU"/>
        </w:rPr>
        <w:tab/>
        <w:t xml:space="preserve">Договор вступает в силу и действует до полного исполнения Сторонами своих обязательств по нему. </w:t>
      </w:r>
    </w:p>
    <w:p w14:paraId="68E639B1" w14:textId="307D59B1" w:rsidR="0048512E" w:rsidRDefault="0073431F" w:rsidP="00770F2C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48512E">
        <w:rPr>
          <w:rFonts w:ascii="Times New Roman" w:hAnsi="Times New Roman"/>
        </w:rPr>
        <w:t>.</w:t>
      </w:r>
      <w:r>
        <w:rPr>
          <w:rFonts w:ascii="Times New Roman" w:hAnsi="Times New Roman"/>
        </w:rPr>
        <w:t>2</w:t>
      </w:r>
      <w:r w:rsidR="0048512E">
        <w:rPr>
          <w:rFonts w:ascii="Times New Roman" w:hAnsi="Times New Roman"/>
        </w:rPr>
        <w:t>.</w:t>
      </w:r>
      <w:r w:rsidR="0048512E">
        <w:rPr>
          <w:rFonts w:ascii="Times New Roman" w:hAnsi="Times New Roman"/>
        </w:rPr>
        <w:tab/>
        <w:t>Срок использования Прав, передаваемых по Договору, составляет 1 (Один) год с даты</w:t>
      </w:r>
      <w:r w:rsidR="0048512E" w:rsidRPr="00AD3C78">
        <w:t xml:space="preserve"> </w:t>
      </w:r>
      <w:r w:rsidR="0048512E" w:rsidRPr="00AD3C78">
        <w:rPr>
          <w:rFonts w:ascii="Times New Roman" w:hAnsi="Times New Roman"/>
        </w:rPr>
        <w:t>предоставления права</w:t>
      </w:r>
      <w:r w:rsidR="0048512E">
        <w:rPr>
          <w:rFonts w:ascii="Times New Roman" w:hAnsi="Times New Roman"/>
        </w:rPr>
        <w:t xml:space="preserve"> использования ПО</w:t>
      </w:r>
      <w:r>
        <w:rPr>
          <w:rFonts w:ascii="Times New Roman" w:hAnsi="Times New Roman"/>
        </w:rPr>
        <w:t xml:space="preserve"> и подписания документов о приемке</w:t>
      </w:r>
      <w:r w:rsidR="0048512E" w:rsidRPr="00AD3C78">
        <w:rPr>
          <w:rFonts w:ascii="Times New Roman" w:hAnsi="Times New Roman"/>
        </w:rPr>
        <w:t xml:space="preserve">. </w:t>
      </w:r>
    </w:p>
    <w:p w14:paraId="63403A9A" w14:textId="77777777" w:rsidR="0048512E" w:rsidRDefault="0048512E" w:rsidP="00770F2C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</w:p>
    <w:p w14:paraId="32151717" w14:textId="048E8942" w:rsidR="0048512E" w:rsidRDefault="0048512E" w:rsidP="0048512E">
      <w:pPr>
        <w:pStyle w:val="2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                                                               </w:t>
      </w:r>
      <w:r w:rsidR="0003099C">
        <w:rPr>
          <w:rFonts w:ascii="Times New Roman" w:hAnsi="Times New Roman"/>
          <w:b/>
          <w:iCs/>
        </w:rPr>
        <w:t>4</w:t>
      </w:r>
      <w:r>
        <w:rPr>
          <w:rFonts w:ascii="Times New Roman" w:hAnsi="Times New Roman"/>
          <w:b/>
          <w:iCs/>
        </w:rPr>
        <w:t>. Условия передачи прав</w:t>
      </w:r>
    </w:p>
    <w:p w14:paraId="6E238B78" w14:textId="7ECD8377" w:rsidR="0048512E" w:rsidRPr="006C5B83" w:rsidRDefault="0003099C" w:rsidP="00770F2C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48512E">
        <w:rPr>
          <w:rFonts w:ascii="Times New Roman" w:hAnsi="Times New Roman"/>
        </w:rPr>
        <w:t>.1.</w:t>
      </w:r>
      <w:r w:rsidR="0048512E">
        <w:rPr>
          <w:rFonts w:ascii="Times New Roman" w:hAnsi="Times New Roman"/>
        </w:rPr>
        <w:tab/>
      </w:r>
      <w:r w:rsidR="0048512E">
        <w:rPr>
          <w:rFonts w:ascii="Times New Roman" w:hAnsi="Times New Roman"/>
          <w:bCs/>
        </w:rPr>
        <w:t>Лицензиат</w:t>
      </w:r>
      <w:r w:rsidR="0048512E">
        <w:rPr>
          <w:rFonts w:ascii="Times New Roman" w:hAnsi="Times New Roman"/>
        </w:rPr>
        <w:t xml:space="preserve"> обязан передать Права на Программное обеспечение Сублицензиату</w:t>
      </w:r>
      <w:r w:rsidR="005734E2">
        <w:rPr>
          <w:rFonts w:ascii="Times New Roman" w:hAnsi="Times New Roman"/>
        </w:rPr>
        <w:t xml:space="preserve"> и</w:t>
      </w:r>
      <w:r w:rsidR="003D2F30">
        <w:rPr>
          <w:rFonts w:ascii="Times New Roman" w:hAnsi="Times New Roman"/>
        </w:rPr>
        <w:t xml:space="preserve"> продлить гарантийную поддержку</w:t>
      </w:r>
      <w:r w:rsidR="0048512E">
        <w:rPr>
          <w:rFonts w:ascii="Times New Roman" w:hAnsi="Times New Roman"/>
        </w:rPr>
        <w:t xml:space="preserve"> </w:t>
      </w:r>
      <w:r w:rsidR="005734E2">
        <w:rPr>
          <w:rFonts w:ascii="Times New Roman" w:hAnsi="Times New Roman"/>
        </w:rPr>
        <w:t xml:space="preserve">аппаратной платформы </w:t>
      </w:r>
      <w:r w:rsidR="0048512E">
        <w:rPr>
          <w:rFonts w:ascii="Times New Roman" w:hAnsi="Times New Roman"/>
        </w:rPr>
        <w:t xml:space="preserve">в </w:t>
      </w:r>
      <w:r w:rsidR="0048512E">
        <w:rPr>
          <w:rFonts w:ascii="Times New Roman" w:hAnsi="Times New Roman"/>
          <w:shd w:val="clear" w:color="auto" w:fill="FFFFFF" w:themeFill="background1"/>
        </w:rPr>
        <w:t>течение 1</w:t>
      </w:r>
      <w:r w:rsidR="0048512E" w:rsidRPr="00A15B5E">
        <w:rPr>
          <w:rFonts w:ascii="Times New Roman" w:hAnsi="Times New Roman"/>
          <w:shd w:val="clear" w:color="auto" w:fill="FFFFFF" w:themeFill="background1"/>
        </w:rPr>
        <w:t>0</w:t>
      </w:r>
      <w:r w:rsidR="00770F2C">
        <w:rPr>
          <w:rFonts w:ascii="Times New Roman" w:hAnsi="Times New Roman"/>
        </w:rPr>
        <w:t xml:space="preserve"> (десяти)</w:t>
      </w:r>
      <w:r w:rsidR="0048512E">
        <w:rPr>
          <w:rFonts w:ascii="Times New Roman" w:hAnsi="Times New Roman"/>
        </w:rPr>
        <w:t xml:space="preserve"> дней с даты заключения Договора (далее – «дата предоставления права использования ПО</w:t>
      </w:r>
      <w:r w:rsidR="003D2F30">
        <w:rPr>
          <w:rFonts w:ascii="Times New Roman" w:hAnsi="Times New Roman"/>
        </w:rPr>
        <w:t xml:space="preserve"> и гарантийной поддержки</w:t>
      </w:r>
      <w:r w:rsidR="0048512E">
        <w:rPr>
          <w:rFonts w:ascii="Times New Roman" w:hAnsi="Times New Roman"/>
        </w:rPr>
        <w:t>»).</w:t>
      </w:r>
    </w:p>
    <w:p w14:paraId="64AA6AAF" w14:textId="1B619E71" w:rsidR="0048512E" w:rsidRDefault="0003099C" w:rsidP="00770F2C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48512E">
        <w:rPr>
          <w:rFonts w:ascii="Times New Roman" w:hAnsi="Times New Roman"/>
        </w:rPr>
        <w:t>.2.</w:t>
      </w:r>
      <w:r w:rsidR="0048512E">
        <w:rPr>
          <w:rFonts w:ascii="Times New Roman" w:hAnsi="Times New Roman"/>
        </w:rPr>
        <w:tab/>
        <w:t xml:space="preserve">Права на ПО считаются переданными Лицензиатом и принятыми Сублицензиатом с даты </w:t>
      </w:r>
      <w:r w:rsidR="00770F2C">
        <w:rPr>
          <w:rFonts w:ascii="Times New Roman" w:hAnsi="Times New Roman"/>
        </w:rPr>
        <w:t>подписания Сторонами Акта приема-передачи прав</w:t>
      </w:r>
      <w:r w:rsidR="005734E2">
        <w:rPr>
          <w:rFonts w:ascii="Times New Roman" w:hAnsi="Times New Roman"/>
        </w:rPr>
        <w:t xml:space="preserve"> и Акта приема-передачи предоставления (продления) гарантийной поддержки</w:t>
      </w:r>
      <w:r w:rsidR="0048512E">
        <w:rPr>
          <w:rFonts w:ascii="Times New Roman" w:hAnsi="Times New Roman"/>
        </w:rPr>
        <w:t>. Акт приема-передачи прав</w:t>
      </w:r>
      <w:r w:rsidR="005734E2">
        <w:rPr>
          <w:rFonts w:ascii="Times New Roman" w:hAnsi="Times New Roman"/>
        </w:rPr>
        <w:t>, акт о продлении гарантийной поддержки</w:t>
      </w:r>
      <w:r w:rsidR="0074166C">
        <w:rPr>
          <w:rFonts w:ascii="Times New Roman" w:hAnsi="Times New Roman"/>
        </w:rPr>
        <w:t xml:space="preserve"> и/или УПД</w:t>
      </w:r>
      <w:r w:rsidR="0048512E">
        <w:rPr>
          <w:rFonts w:ascii="Times New Roman" w:hAnsi="Times New Roman"/>
        </w:rPr>
        <w:t xml:space="preserve"> и счет-фактура </w:t>
      </w:r>
      <w:r w:rsidR="0073431F">
        <w:rPr>
          <w:rFonts w:ascii="Times New Roman" w:hAnsi="Times New Roman"/>
        </w:rPr>
        <w:t xml:space="preserve">(если применимо) </w:t>
      </w:r>
      <w:r w:rsidR="0048512E">
        <w:rPr>
          <w:rFonts w:ascii="Times New Roman" w:hAnsi="Times New Roman"/>
        </w:rPr>
        <w:t xml:space="preserve">направляется для подписания Лицензиатом Сублицензиату не позднее 5 (пяти) рабочих дней с даты предоставления </w:t>
      </w:r>
      <w:r w:rsidR="00770F2C">
        <w:rPr>
          <w:rFonts w:ascii="Times New Roman" w:hAnsi="Times New Roman"/>
        </w:rPr>
        <w:t>Прав на ПО</w:t>
      </w:r>
      <w:r w:rsidR="0048512E">
        <w:rPr>
          <w:rFonts w:ascii="Times New Roman" w:hAnsi="Times New Roman"/>
        </w:rPr>
        <w:t xml:space="preserve">.  Акт должен быть подписан Сублицензиатом не позднее 5 (пяти) рабочих дней с даты его получения. В случае отказа от подписания Акта, Сублицензиат должен не позднее 3 (трех) рабочих дней с даты их получения, предоставить Лицензиату мотивированный отказ в подписании Акта. В противном случае, Акт считается подписанным, а Права - переданными.  Срок, указанный в п. </w:t>
      </w:r>
      <w:r>
        <w:rPr>
          <w:rFonts w:ascii="Times New Roman" w:hAnsi="Times New Roman"/>
        </w:rPr>
        <w:t>4</w:t>
      </w:r>
      <w:r w:rsidR="0048512E">
        <w:rPr>
          <w:rFonts w:ascii="Times New Roman" w:hAnsi="Times New Roman"/>
        </w:rPr>
        <w:t>.1. Договора</w:t>
      </w:r>
      <w:r w:rsidR="00770F2C">
        <w:rPr>
          <w:rFonts w:ascii="Times New Roman" w:hAnsi="Times New Roman"/>
        </w:rPr>
        <w:t>,</w:t>
      </w:r>
      <w:r w:rsidR="0048512E">
        <w:rPr>
          <w:rFonts w:ascii="Times New Roman" w:hAnsi="Times New Roman"/>
        </w:rPr>
        <w:t xml:space="preserve"> перестает течь в день фактического получения Сублицензиатом прав использования программ для ЭВМ</w:t>
      </w:r>
      <w:r w:rsidR="00BD22FA">
        <w:rPr>
          <w:rFonts w:ascii="Times New Roman" w:hAnsi="Times New Roman"/>
        </w:rPr>
        <w:t xml:space="preserve"> и продления гарантийной поддержки аппаратной платформы</w:t>
      </w:r>
      <w:r w:rsidR="0048512E">
        <w:rPr>
          <w:rFonts w:ascii="Times New Roman" w:hAnsi="Times New Roman"/>
        </w:rPr>
        <w:t>.</w:t>
      </w:r>
    </w:p>
    <w:p w14:paraId="78CBB195" w14:textId="533AE93D" w:rsidR="0048512E" w:rsidRDefault="0003099C" w:rsidP="00770F2C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</w:t>
      </w:r>
      <w:r w:rsidR="0048512E">
        <w:rPr>
          <w:rFonts w:ascii="Times New Roman" w:hAnsi="Times New Roman"/>
        </w:rPr>
        <w:t xml:space="preserve">.3. </w:t>
      </w:r>
      <w:r w:rsidR="0048512E">
        <w:rPr>
          <w:rFonts w:ascii="Times New Roman" w:hAnsi="Times New Roman"/>
        </w:rPr>
        <w:tab/>
        <w:t xml:space="preserve">Ключи активации, носители (если предусмотрены правообладателем) и/или иные сопровождающие материалы передаются Сублицензиату по адресу, указанному в Договоре, либо иному, согласованному </w:t>
      </w:r>
      <w:r w:rsidR="00770F2C">
        <w:rPr>
          <w:rFonts w:ascii="Times New Roman" w:hAnsi="Times New Roman"/>
        </w:rPr>
        <w:t>С</w:t>
      </w:r>
      <w:r w:rsidR="0048512E">
        <w:rPr>
          <w:rFonts w:ascii="Times New Roman" w:hAnsi="Times New Roman"/>
        </w:rPr>
        <w:t>торонами в письменном виде адресу.</w:t>
      </w:r>
    </w:p>
    <w:p w14:paraId="3968A48E" w14:textId="4A0F7828" w:rsidR="0048512E" w:rsidRDefault="0003099C" w:rsidP="00770F2C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48512E">
        <w:rPr>
          <w:rFonts w:ascii="Times New Roman" w:hAnsi="Times New Roman"/>
        </w:rPr>
        <w:t xml:space="preserve">.4. </w:t>
      </w:r>
      <w:r w:rsidR="0048512E">
        <w:rPr>
          <w:rFonts w:ascii="Times New Roman" w:hAnsi="Times New Roman"/>
        </w:rPr>
        <w:tab/>
        <w:t xml:space="preserve">В случае отправки курьерской службой, ключи активации, носители (если предусмотрены правообладателем) и/или иные сопровождающие материалы считаются переданными Сублицензиату после получения Лицензиатом от курьерской службы надлежащим образом оформленного документа, подтверждающего отправку. </w:t>
      </w:r>
    </w:p>
    <w:p w14:paraId="7E7DA623" w14:textId="0C5C63C3" w:rsidR="0048512E" w:rsidRDefault="0003099C" w:rsidP="00770F2C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48512E">
        <w:rPr>
          <w:rFonts w:ascii="Times New Roman" w:hAnsi="Times New Roman"/>
        </w:rPr>
        <w:t>.5.</w:t>
      </w:r>
      <w:r w:rsidR="0048512E">
        <w:rPr>
          <w:rFonts w:ascii="Times New Roman" w:hAnsi="Times New Roman"/>
        </w:rPr>
        <w:tab/>
        <w:t>Проверка количества и комплектации носителей (если предусмотрены правообладателем) Программного обеспечения осуществляется Сублицензиатом в момент получения. В случае выявления несоответствий по количеству и комплектации носителей Программного обеспечения условиям Договора Стороны составляют соответствующий акт.</w:t>
      </w:r>
    </w:p>
    <w:p w14:paraId="355B82A7" w14:textId="5278AA37" w:rsidR="0048512E" w:rsidRDefault="0003099C" w:rsidP="00770F2C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48512E">
        <w:rPr>
          <w:rFonts w:ascii="Times New Roman" w:hAnsi="Times New Roman"/>
        </w:rPr>
        <w:t>.6.</w:t>
      </w:r>
      <w:r w:rsidR="0048512E">
        <w:rPr>
          <w:rFonts w:ascii="Times New Roman" w:hAnsi="Times New Roman"/>
        </w:rPr>
        <w:tab/>
        <w:t>В случае необоснованного уклонения одной из Сторон от подписания Передаточных документов о состоявшемся переходе прав Акт считается подписанным по истечении 5</w:t>
      </w:r>
      <w:r w:rsidR="00770F2C">
        <w:rPr>
          <w:rFonts w:ascii="Times New Roman" w:hAnsi="Times New Roman"/>
        </w:rPr>
        <w:t xml:space="preserve"> (пяти)</w:t>
      </w:r>
      <w:r w:rsidR="0048512E">
        <w:rPr>
          <w:rFonts w:ascii="Times New Roman" w:hAnsi="Times New Roman"/>
        </w:rPr>
        <w:t xml:space="preserve"> рабочих дней с даты направления Акта уклоняющейся Стороне.</w:t>
      </w:r>
    </w:p>
    <w:p w14:paraId="1489367A" w14:textId="2053804A" w:rsidR="00770F2C" w:rsidRPr="00770F2C" w:rsidRDefault="00770F2C" w:rsidP="00770F2C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770F2C">
        <w:rPr>
          <w:rFonts w:ascii="Times New Roman" w:hAnsi="Times New Roman"/>
        </w:rPr>
        <w:t>.</w:t>
      </w:r>
      <w:r w:rsidR="00EC7012">
        <w:rPr>
          <w:rFonts w:ascii="Times New Roman" w:hAnsi="Times New Roman"/>
        </w:rPr>
        <w:t>7</w:t>
      </w:r>
      <w:r w:rsidRPr="00770F2C">
        <w:rPr>
          <w:rFonts w:ascii="Times New Roman" w:hAnsi="Times New Roman"/>
        </w:rPr>
        <w:t>.</w:t>
      </w:r>
      <w:r w:rsidRPr="00770F2C">
        <w:rPr>
          <w:rFonts w:ascii="Times New Roman" w:hAnsi="Times New Roman"/>
        </w:rPr>
        <w:tab/>
        <w:t xml:space="preserve">В отношении использования </w:t>
      </w:r>
      <w:r>
        <w:rPr>
          <w:rFonts w:ascii="Times New Roman" w:hAnsi="Times New Roman"/>
        </w:rPr>
        <w:t>ПО</w:t>
      </w:r>
      <w:r w:rsidRPr="00770F2C">
        <w:rPr>
          <w:rFonts w:ascii="Times New Roman" w:hAnsi="Times New Roman"/>
        </w:rPr>
        <w:t xml:space="preserve"> установлены следующие ограничения: не разрешается осуществлять вскрытие технологии, декомпиляцию и дизассемблирование </w:t>
      </w:r>
      <w:r>
        <w:rPr>
          <w:rFonts w:ascii="Times New Roman" w:hAnsi="Times New Roman"/>
        </w:rPr>
        <w:t>ПО</w:t>
      </w:r>
      <w:r w:rsidRPr="00770F2C">
        <w:rPr>
          <w:rFonts w:ascii="Times New Roman" w:hAnsi="Times New Roman"/>
        </w:rPr>
        <w:t>.</w:t>
      </w:r>
    </w:p>
    <w:p w14:paraId="6EFBA243" w14:textId="4C0962A7" w:rsidR="00770F2C" w:rsidRPr="00770F2C" w:rsidRDefault="00770F2C" w:rsidP="00770F2C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770F2C">
        <w:rPr>
          <w:rFonts w:ascii="Times New Roman" w:hAnsi="Times New Roman"/>
        </w:rPr>
        <w:t>.</w:t>
      </w:r>
      <w:r w:rsidR="00EC7012">
        <w:rPr>
          <w:rFonts w:ascii="Times New Roman" w:hAnsi="Times New Roman"/>
        </w:rPr>
        <w:t>8</w:t>
      </w:r>
      <w:r w:rsidRPr="00770F2C">
        <w:rPr>
          <w:rFonts w:ascii="Times New Roman" w:hAnsi="Times New Roman"/>
        </w:rPr>
        <w:t>.</w:t>
      </w:r>
      <w:r w:rsidRPr="00770F2C">
        <w:rPr>
          <w:rFonts w:ascii="Times New Roman" w:hAnsi="Times New Roman"/>
        </w:rPr>
        <w:tab/>
        <w:t xml:space="preserve">Лицензиат не несет ответственности и не возмещает убытки </w:t>
      </w:r>
      <w:r w:rsidR="003A5FEC">
        <w:rPr>
          <w:rFonts w:ascii="Times New Roman" w:hAnsi="Times New Roman"/>
        </w:rPr>
        <w:t>Субл</w:t>
      </w:r>
      <w:r w:rsidRPr="00770F2C">
        <w:rPr>
          <w:rFonts w:ascii="Times New Roman" w:hAnsi="Times New Roman"/>
        </w:rPr>
        <w:t xml:space="preserve">ицензиата, вызванные нарушениями и/или ошибками при эксплуатации </w:t>
      </w:r>
      <w:r>
        <w:rPr>
          <w:rFonts w:ascii="Times New Roman" w:hAnsi="Times New Roman"/>
        </w:rPr>
        <w:t>ПО</w:t>
      </w:r>
      <w:r w:rsidRPr="00770F2C">
        <w:rPr>
          <w:rFonts w:ascii="Times New Roman" w:hAnsi="Times New Roman"/>
        </w:rPr>
        <w:t xml:space="preserve">, возникшие в результате неправомерных действий персонала Сублицензиата, либо третьих лиц, а также неполадок технических средств и сбоев электрооборудования. Программы для ЭВМ предоставляются Сублицензиату «КАК ЕСТЬ» ("AS IS"), в соответствии с общепринятым в международной практике принципом. Это означает, что за проблемы, возникающие в процессе установки, обновления, поддержки и эксплуатации </w:t>
      </w:r>
      <w:r>
        <w:rPr>
          <w:rFonts w:ascii="Times New Roman" w:hAnsi="Times New Roman"/>
        </w:rPr>
        <w:t>ПО</w:t>
      </w:r>
      <w:r w:rsidRPr="00770F2C">
        <w:rPr>
          <w:rFonts w:ascii="Times New Roman" w:hAnsi="Times New Roman"/>
        </w:rPr>
        <w:t xml:space="preserve">, связанные с совместимостью или конфликтами со сторонними программными продуктами (в том числе: проблемы совместимости с другими пакетами, драйверами и пр., проблемы, возникающие из-за неоднозначного толкования сопроводительной документации, несоответствия результатов использования программ для ЭВМ ожиданиям Сублицензиата и т.п.), Лицензиат ответственности не несет. </w:t>
      </w:r>
    </w:p>
    <w:p w14:paraId="086BC51C" w14:textId="77777777" w:rsidR="0048512E" w:rsidRDefault="0048512E" w:rsidP="00FF4269">
      <w:pPr>
        <w:pStyle w:val="2"/>
        <w:tabs>
          <w:tab w:val="left" w:pos="284"/>
          <w:tab w:val="left" w:pos="567"/>
        </w:tabs>
        <w:jc w:val="both"/>
        <w:rPr>
          <w:rFonts w:ascii="Times New Roman" w:hAnsi="Times New Roman"/>
        </w:rPr>
      </w:pPr>
    </w:p>
    <w:p w14:paraId="29757C32" w14:textId="72660C7A" w:rsidR="0048512E" w:rsidRDefault="0048512E" w:rsidP="0048512E">
      <w:pPr>
        <w:pStyle w:val="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</w:t>
      </w:r>
      <w:r w:rsidR="00C565AE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 xml:space="preserve">  </w:t>
      </w:r>
      <w:r w:rsidR="0083394F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 Изменения в передаче прав</w:t>
      </w:r>
    </w:p>
    <w:p w14:paraId="1B2A4669" w14:textId="01469579" w:rsidR="0048512E" w:rsidRDefault="0083394F" w:rsidP="009872BF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48512E">
        <w:rPr>
          <w:rFonts w:ascii="Times New Roman" w:hAnsi="Times New Roman"/>
        </w:rPr>
        <w:t>.1.</w:t>
      </w:r>
      <w:r w:rsidR="0048512E">
        <w:rPr>
          <w:rFonts w:ascii="Times New Roman" w:hAnsi="Times New Roman"/>
        </w:rPr>
        <w:tab/>
        <w:t xml:space="preserve">В случае возникновения обстоятельств, не находящихся под контролем Лицензиата, таких как (но не исключительно) прекращение производства, модификация или модернизация Программного обеспечения и/или прекращение передачи Прав производителем/правообладателем, </w:t>
      </w:r>
      <w:r w:rsidR="0048512E" w:rsidRPr="0053181D">
        <w:rPr>
          <w:rFonts w:ascii="Times New Roman" w:hAnsi="Times New Roman"/>
        </w:rPr>
        <w:t> установление законодательством любой соответствующей юрисдикции экспортных запретов и ограничений</w:t>
      </w:r>
      <w:r w:rsidR="0048512E">
        <w:rPr>
          <w:rFonts w:ascii="Times New Roman" w:hAnsi="Times New Roman"/>
        </w:rPr>
        <w:t xml:space="preserve"> и исключающих/препятствующих возможность выполнения Лицензиатом обязательств на условиях, указанных в Договоре, Лицензиат имеет право аннулировать передачу Прав на указанное Программное обеспечение с последующим возвратом средств, уплаченных Сублицензиатом за права, передача которых аннулирована не по вине Сублицензиата. </w:t>
      </w:r>
    </w:p>
    <w:p w14:paraId="4B150605" w14:textId="77777777" w:rsidR="00B161F5" w:rsidRDefault="00B161F5" w:rsidP="009872BF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</w:p>
    <w:p w14:paraId="5E353787" w14:textId="7D5D9910" w:rsidR="0048512E" w:rsidRDefault="0048512E" w:rsidP="0048512E">
      <w:pPr>
        <w:pStyle w:val="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</w:t>
      </w:r>
      <w:r w:rsidR="00C565AE">
        <w:rPr>
          <w:rFonts w:ascii="Times New Roman" w:hAnsi="Times New Roman"/>
          <w:b/>
        </w:rPr>
        <w:t xml:space="preserve">               </w:t>
      </w:r>
      <w:r w:rsidR="0083394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. Цена </w:t>
      </w:r>
      <w:r w:rsidR="00770F2C">
        <w:rPr>
          <w:rFonts w:ascii="Times New Roman" w:hAnsi="Times New Roman"/>
          <w:b/>
        </w:rPr>
        <w:t>Д</w:t>
      </w:r>
      <w:r>
        <w:rPr>
          <w:rFonts w:ascii="Times New Roman" w:hAnsi="Times New Roman"/>
          <w:b/>
        </w:rPr>
        <w:t>оговора. Порядок расчетов</w:t>
      </w:r>
    </w:p>
    <w:p w14:paraId="3AA00BD6" w14:textId="372C19F9" w:rsidR="0048512E" w:rsidRDefault="00260FE2" w:rsidP="003D0D52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8512E">
        <w:rPr>
          <w:rFonts w:ascii="Times New Roman" w:hAnsi="Times New Roman"/>
        </w:rPr>
        <w:t>.1.</w:t>
      </w:r>
      <w:r w:rsidR="0048512E">
        <w:rPr>
          <w:rFonts w:ascii="Times New Roman" w:hAnsi="Times New Roman"/>
        </w:rPr>
        <w:tab/>
        <w:t xml:space="preserve">Цена Договора </w:t>
      </w:r>
      <w:r w:rsidR="003A5FEC">
        <w:rPr>
          <w:rFonts w:ascii="Times New Roman" w:hAnsi="Times New Roman"/>
        </w:rPr>
        <w:t xml:space="preserve">складывается из </w:t>
      </w:r>
      <w:r w:rsidR="00770F2C">
        <w:rPr>
          <w:rFonts w:ascii="Times New Roman" w:hAnsi="Times New Roman"/>
        </w:rPr>
        <w:t>в</w:t>
      </w:r>
      <w:r w:rsidR="0048512E">
        <w:rPr>
          <w:rFonts w:ascii="Times New Roman" w:hAnsi="Times New Roman"/>
        </w:rPr>
        <w:t>ознаграждени</w:t>
      </w:r>
      <w:r w:rsidR="003A5FEC">
        <w:rPr>
          <w:rFonts w:ascii="Times New Roman" w:hAnsi="Times New Roman"/>
        </w:rPr>
        <w:t>я</w:t>
      </w:r>
      <w:r w:rsidR="0048512E">
        <w:rPr>
          <w:rFonts w:ascii="Times New Roman" w:hAnsi="Times New Roman"/>
        </w:rPr>
        <w:t xml:space="preserve"> Лицензиата за предоставление </w:t>
      </w:r>
      <w:r w:rsidR="00770F2C">
        <w:rPr>
          <w:rFonts w:ascii="Times New Roman" w:hAnsi="Times New Roman"/>
        </w:rPr>
        <w:t>Прав на</w:t>
      </w:r>
      <w:r w:rsidR="0048512E">
        <w:rPr>
          <w:rFonts w:ascii="Times New Roman" w:hAnsi="Times New Roman"/>
        </w:rPr>
        <w:t xml:space="preserve"> ПО, передаваемых по Договору</w:t>
      </w:r>
      <w:r w:rsidR="003A5FEC">
        <w:rPr>
          <w:rFonts w:ascii="Times New Roman" w:hAnsi="Times New Roman"/>
        </w:rPr>
        <w:t xml:space="preserve"> и вознаграждения за услуги гарантийной поддержки и</w:t>
      </w:r>
      <w:r w:rsidR="0048512E">
        <w:rPr>
          <w:rFonts w:ascii="Times New Roman" w:hAnsi="Times New Roman"/>
        </w:rPr>
        <w:t xml:space="preserve"> устанавливается в рублях Р</w:t>
      </w:r>
      <w:r w:rsidR="00770F2C">
        <w:rPr>
          <w:rFonts w:ascii="Times New Roman" w:hAnsi="Times New Roman"/>
        </w:rPr>
        <w:t xml:space="preserve">оссийской </w:t>
      </w:r>
      <w:r w:rsidR="0048512E">
        <w:rPr>
          <w:rFonts w:ascii="Times New Roman" w:hAnsi="Times New Roman"/>
        </w:rPr>
        <w:t>Ф</w:t>
      </w:r>
      <w:r w:rsidR="00770F2C">
        <w:rPr>
          <w:rFonts w:ascii="Times New Roman" w:hAnsi="Times New Roman"/>
        </w:rPr>
        <w:t>едерации</w:t>
      </w:r>
      <w:r w:rsidR="0048512E">
        <w:rPr>
          <w:rFonts w:ascii="Times New Roman" w:hAnsi="Times New Roman"/>
        </w:rPr>
        <w:t>.</w:t>
      </w:r>
    </w:p>
    <w:p w14:paraId="28F2E9C2" w14:textId="5153E35C" w:rsidR="0048512E" w:rsidRDefault="00260FE2" w:rsidP="003D0D52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8512E">
        <w:rPr>
          <w:rFonts w:ascii="Times New Roman" w:hAnsi="Times New Roman"/>
        </w:rPr>
        <w:t>.</w:t>
      </w:r>
      <w:r w:rsidR="003A5FEC">
        <w:rPr>
          <w:rFonts w:ascii="Times New Roman" w:hAnsi="Times New Roman"/>
        </w:rPr>
        <w:t xml:space="preserve">2 </w:t>
      </w:r>
      <w:r w:rsidR="00A302ED">
        <w:rPr>
          <w:rFonts w:ascii="Times New Roman" w:hAnsi="Times New Roman"/>
        </w:rPr>
        <w:t xml:space="preserve"> </w:t>
      </w:r>
      <w:r w:rsidR="003000AD">
        <w:rPr>
          <w:rFonts w:ascii="Times New Roman" w:hAnsi="Times New Roman"/>
        </w:rPr>
        <w:t xml:space="preserve"> </w:t>
      </w:r>
      <w:r w:rsidR="0048512E">
        <w:rPr>
          <w:rFonts w:ascii="Times New Roman" w:hAnsi="Times New Roman"/>
        </w:rPr>
        <w:t xml:space="preserve">Цена </w:t>
      </w:r>
      <w:r w:rsidR="003000AD">
        <w:rPr>
          <w:rFonts w:ascii="Times New Roman" w:hAnsi="Times New Roman"/>
        </w:rPr>
        <w:t xml:space="preserve"> </w:t>
      </w:r>
      <w:r w:rsidR="0048512E">
        <w:rPr>
          <w:rFonts w:ascii="Times New Roman" w:hAnsi="Times New Roman"/>
        </w:rPr>
        <w:t xml:space="preserve">Договора </w:t>
      </w:r>
      <w:r w:rsidR="003A5FEC">
        <w:rPr>
          <w:rFonts w:ascii="Times New Roman" w:hAnsi="Times New Roman"/>
        </w:rPr>
        <w:t>составляет_____________________________(__________________)</w:t>
      </w:r>
      <w:r w:rsidR="00A302ED">
        <w:rPr>
          <w:rFonts w:ascii="Times New Roman" w:hAnsi="Times New Roman"/>
        </w:rPr>
        <w:t>, из них:</w:t>
      </w:r>
    </w:p>
    <w:p w14:paraId="7D275A29" w14:textId="1B40EE5F" w:rsidR="003A5FEC" w:rsidRDefault="003A5FEC" w:rsidP="003D0D52">
      <w:pPr>
        <w:pStyle w:val="2"/>
        <w:tabs>
          <w:tab w:val="left" w:pos="426"/>
        </w:tabs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6.</w:t>
      </w:r>
      <w:r w:rsidR="00A302ED">
        <w:rPr>
          <w:rFonts w:ascii="Times New Roman" w:hAnsi="Times New Roman"/>
        </w:rPr>
        <w:t xml:space="preserve">2.1  Стоимость вознаграждения </w:t>
      </w:r>
      <w:r w:rsidR="00A302ED" w:rsidRPr="00A302ED">
        <w:rPr>
          <w:rFonts w:ascii="Times New Roman" w:hAnsi="Times New Roman"/>
        </w:rPr>
        <w:t xml:space="preserve">за предоставление </w:t>
      </w:r>
      <w:r w:rsidR="00A302ED">
        <w:rPr>
          <w:rFonts w:ascii="Times New Roman" w:hAnsi="Times New Roman"/>
        </w:rPr>
        <w:t>п</w:t>
      </w:r>
      <w:r w:rsidR="00A302ED" w:rsidRPr="00A302ED">
        <w:rPr>
          <w:rFonts w:ascii="Times New Roman" w:hAnsi="Times New Roman"/>
        </w:rPr>
        <w:t>рав на ПО</w:t>
      </w:r>
      <w:r w:rsidR="00A302ED">
        <w:rPr>
          <w:rFonts w:ascii="Times New Roman" w:hAnsi="Times New Roman"/>
        </w:rPr>
        <w:t xml:space="preserve"> на условиях простой (неисключительной) лицензии__________________(_______________) </w:t>
      </w:r>
      <w:r w:rsidR="00A302ED" w:rsidRPr="00A302ED">
        <w:rPr>
          <w:rFonts w:ascii="Times New Roman" w:hAnsi="Times New Roman"/>
          <w:i/>
          <w:iCs/>
        </w:rPr>
        <w:t>НДС не облагается/иное</w:t>
      </w:r>
      <w:r w:rsidR="00A302ED">
        <w:rPr>
          <w:rFonts w:ascii="Times New Roman" w:hAnsi="Times New Roman"/>
          <w:i/>
          <w:iCs/>
        </w:rPr>
        <w:t>.</w:t>
      </w:r>
    </w:p>
    <w:p w14:paraId="4E3C1DF0" w14:textId="0D95A970" w:rsidR="00A302ED" w:rsidRPr="00A302ED" w:rsidRDefault="00A302ED" w:rsidP="003D0D52">
      <w:pPr>
        <w:pStyle w:val="2"/>
        <w:tabs>
          <w:tab w:val="left" w:pos="426"/>
        </w:tabs>
        <w:jc w:val="both"/>
        <w:rPr>
          <w:rFonts w:ascii="Times New Roman" w:hAnsi="Times New Roman"/>
          <w:i/>
          <w:iCs/>
        </w:rPr>
      </w:pPr>
      <w:r w:rsidRPr="00A302ED">
        <w:rPr>
          <w:rFonts w:ascii="Times New Roman" w:hAnsi="Times New Roman"/>
        </w:rPr>
        <w:t xml:space="preserve">6.2.2 Стоимость услуг по предоставлению гарантийной поддержки аппаратной платформы______________(______________) </w:t>
      </w:r>
      <w:r w:rsidRPr="00A302ED">
        <w:rPr>
          <w:rFonts w:ascii="Times New Roman" w:hAnsi="Times New Roman"/>
          <w:i/>
          <w:iCs/>
        </w:rPr>
        <w:t>в том числе НДС_____%.</w:t>
      </w:r>
    </w:p>
    <w:p w14:paraId="09FE893A" w14:textId="3D0F20FF" w:rsidR="0048512E" w:rsidRDefault="00260FE2" w:rsidP="003D0D52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8512E">
        <w:rPr>
          <w:rFonts w:ascii="Times New Roman" w:hAnsi="Times New Roman"/>
        </w:rPr>
        <w:t xml:space="preserve">.3. </w:t>
      </w:r>
      <w:r w:rsidR="0048512E">
        <w:rPr>
          <w:rFonts w:ascii="Times New Roman" w:hAnsi="Times New Roman"/>
        </w:rPr>
        <w:tab/>
      </w:r>
      <w:bookmarkStart w:id="1" w:name="_Hlk147161028"/>
      <w:r w:rsidR="0048512E">
        <w:rPr>
          <w:rFonts w:ascii="Times New Roman" w:hAnsi="Times New Roman"/>
        </w:rPr>
        <w:t xml:space="preserve">Оплата </w:t>
      </w:r>
      <w:r w:rsidR="00B04EFA">
        <w:rPr>
          <w:rFonts w:ascii="Times New Roman" w:hAnsi="Times New Roman"/>
        </w:rPr>
        <w:t xml:space="preserve">вознаграждения за предоставление права использования ПО на условиях простой (неисключительной) лицензии </w:t>
      </w:r>
      <w:r w:rsidR="002E61B7">
        <w:rPr>
          <w:rFonts w:ascii="Times New Roman" w:hAnsi="Times New Roman"/>
        </w:rPr>
        <w:t>и  услуг</w:t>
      </w:r>
      <w:r w:rsidR="003000AD">
        <w:rPr>
          <w:rFonts w:ascii="Times New Roman" w:hAnsi="Times New Roman"/>
        </w:rPr>
        <w:t xml:space="preserve"> </w:t>
      </w:r>
      <w:r w:rsidR="002E61B7">
        <w:rPr>
          <w:rFonts w:ascii="Times New Roman" w:hAnsi="Times New Roman"/>
        </w:rPr>
        <w:t xml:space="preserve">гарантийной поддержки </w:t>
      </w:r>
      <w:r w:rsidR="0048512E">
        <w:rPr>
          <w:rFonts w:ascii="Times New Roman" w:hAnsi="Times New Roman"/>
        </w:rPr>
        <w:t xml:space="preserve">осуществляется </w:t>
      </w:r>
      <w:r w:rsidR="0048512E" w:rsidRPr="00333AED">
        <w:rPr>
          <w:rFonts w:ascii="Times New Roman" w:hAnsi="Times New Roman"/>
        </w:rPr>
        <w:t xml:space="preserve">не позднее </w:t>
      </w:r>
      <w:r w:rsidR="00065B5C">
        <w:rPr>
          <w:rFonts w:ascii="Times New Roman" w:hAnsi="Times New Roman"/>
        </w:rPr>
        <w:t>10</w:t>
      </w:r>
      <w:r w:rsidR="0048512E" w:rsidRPr="00333AED">
        <w:rPr>
          <w:rFonts w:ascii="Times New Roman" w:hAnsi="Times New Roman"/>
        </w:rPr>
        <w:t xml:space="preserve"> (</w:t>
      </w:r>
      <w:r w:rsidR="00065B5C">
        <w:rPr>
          <w:rFonts w:ascii="Times New Roman" w:hAnsi="Times New Roman"/>
        </w:rPr>
        <w:t>десяти</w:t>
      </w:r>
      <w:r w:rsidR="0048512E" w:rsidRPr="00333AED">
        <w:rPr>
          <w:rFonts w:ascii="Times New Roman" w:hAnsi="Times New Roman"/>
        </w:rPr>
        <w:t>) рабочих дней</w:t>
      </w:r>
      <w:r w:rsidR="0048512E">
        <w:rPr>
          <w:rFonts w:ascii="Times New Roman" w:hAnsi="Times New Roman"/>
        </w:rPr>
        <w:t xml:space="preserve"> с даты предоставления </w:t>
      </w:r>
      <w:r w:rsidR="00770F2C">
        <w:rPr>
          <w:rFonts w:ascii="Times New Roman" w:hAnsi="Times New Roman"/>
        </w:rPr>
        <w:t>Прав на</w:t>
      </w:r>
      <w:r w:rsidR="0048512E">
        <w:rPr>
          <w:rFonts w:ascii="Times New Roman" w:hAnsi="Times New Roman"/>
        </w:rPr>
        <w:t xml:space="preserve"> ПО</w:t>
      </w:r>
      <w:r w:rsidR="00770F2C">
        <w:rPr>
          <w:rFonts w:ascii="Times New Roman" w:hAnsi="Times New Roman"/>
        </w:rPr>
        <w:t>, на</w:t>
      </w:r>
      <w:r w:rsidR="0048512E">
        <w:rPr>
          <w:rFonts w:ascii="Times New Roman" w:hAnsi="Times New Roman"/>
        </w:rPr>
        <w:t xml:space="preserve"> основании </w:t>
      </w:r>
      <w:r w:rsidR="00770F2C">
        <w:rPr>
          <w:rFonts w:ascii="Times New Roman" w:hAnsi="Times New Roman"/>
        </w:rPr>
        <w:t>с</w:t>
      </w:r>
      <w:r w:rsidR="0048512E">
        <w:rPr>
          <w:rFonts w:ascii="Times New Roman" w:hAnsi="Times New Roman"/>
        </w:rPr>
        <w:t>чета Лицензиата</w:t>
      </w:r>
      <w:r w:rsidR="0003099C">
        <w:rPr>
          <w:rFonts w:ascii="Times New Roman" w:hAnsi="Times New Roman"/>
        </w:rPr>
        <w:t>.</w:t>
      </w:r>
      <w:bookmarkEnd w:id="1"/>
      <w:r w:rsidR="00B04EFA" w:rsidRPr="00B04EFA">
        <w:rPr>
          <w:rFonts w:ascii="Times New Roman" w:hAnsi="Times New Roman"/>
        </w:rPr>
        <w:t xml:space="preserve"> </w:t>
      </w:r>
    </w:p>
    <w:p w14:paraId="744699A3" w14:textId="0972B0DD" w:rsidR="00B04EFA" w:rsidRPr="00B04EFA" w:rsidRDefault="00B04EFA" w:rsidP="003D0D52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</w:p>
    <w:p w14:paraId="04E33012" w14:textId="697B4F92" w:rsidR="0048512E" w:rsidRDefault="00260FE2" w:rsidP="009872BF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8512E">
        <w:rPr>
          <w:rFonts w:ascii="Times New Roman" w:hAnsi="Times New Roman"/>
        </w:rPr>
        <w:t xml:space="preserve">.4. </w:t>
      </w:r>
      <w:r w:rsidR="0048512E">
        <w:rPr>
          <w:rFonts w:ascii="Times New Roman" w:hAnsi="Times New Roman"/>
        </w:rPr>
        <w:tab/>
        <w:t>Оплата осуществляется в рублях Р</w:t>
      </w:r>
      <w:r w:rsidR="00770F2C">
        <w:rPr>
          <w:rFonts w:ascii="Times New Roman" w:hAnsi="Times New Roman"/>
        </w:rPr>
        <w:t xml:space="preserve">оссийской </w:t>
      </w:r>
      <w:r w:rsidR="0048512E">
        <w:rPr>
          <w:rFonts w:ascii="Times New Roman" w:hAnsi="Times New Roman"/>
        </w:rPr>
        <w:t>Ф</w:t>
      </w:r>
      <w:r w:rsidR="00770F2C">
        <w:rPr>
          <w:rFonts w:ascii="Times New Roman" w:hAnsi="Times New Roman"/>
        </w:rPr>
        <w:t>едерации</w:t>
      </w:r>
      <w:r w:rsidR="0048512E">
        <w:rPr>
          <w:rFonts w:ascii="Times New Roman" w:hAnsi="Times New Roman"/>
        </w:rPr>
        <w:t xml:space="preserve"> путем перечисления на расчетный счет Лицензиата, указанный в Договоре.</w:t>
      </w:r>
    </w:p>
    <w:p w14:paraId="1AB7C648" w14:textId="3AA875AC" w:rsidR="0048512E" w:rsidRDefault="00260FE2" w:rsidP="009872BF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8512E">
        <w:rPr>
          <w:rFonts w:ascii="Times New Roman" w:hAnsi="Times New Roman"/>
        </w:rPr>
        <w:t xml:space="preserve">.5. </w:t>
      </w:r>
      <w:r w:rsidR="0048512E">
        <w:rPr>
          <w:rFonts w:ascii="Times New Roman" w:hAnsi="Times New Roman"/>
        </w:rPr>
        <w:tab/>
        <w:t>Все платежи производятся по банковским реквизитам, указанным в Договоре.</w:t>
      </w:r>
    </w:p>
    <w:p w14:paraId="173E8449" w14:textId="6BB714F5" w:rsidR="0048512E" w:rsidRDefault="00260FE2" w:rsidP="009872BF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8512E">
        <w:rPr>
          <w:rFonts w:ascii="Times New Roman" w:hAnsi="Times New Roman"/>
        </w:rPr>
        <w:t xml:space="preserve">.6. </w:t>
      </w:r>
      <w:r w:rsidR="0048512E">
        <w:rPr>
          <w:rFonts w:ascii="Times New Roman" w:hAnsi="Times New Roman"/>
        </w:rPr>
        <w:tab/>
        <w:t xml:space="preserve">Датой оплаты считается день поступления на расчетный счет Лицензиата денежных средств, в соответствии с п.7.1, 7.2 </w:t>
      </w:r>
      <w:r w:rsidR="00252F86">
        <w:rPr>
          <w:rFonts w:ascii="Times New Roman" w:hAnsi="Times New Roman"/>
        </w:rPr>
        <w:t>Д</w:t>
      </w:r>
      <w:r w:rsidR="0048512E">
        <w:rPr>
          <w:rFonts w:ascii="Times New Roman" w:hAnsi="Times New Roman"/>
        </w:rPr>
        <w:t>оговора.</w:t>
      </w:r>
    </w:p>
    <w:p w14:paraId="5465ACF9" w14:textId="7881EE0A" w:rsidR="0048512E" w:rsidRDefault="00260FE2" w:rsidP="009872BF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8512E">
        <w:rPr>
          <w:rFonts w:ascii="Times New Roman" w:hAnsi="Times New Roman"/>
        </w:rPr>
        <w:t>.7.</w:t>
      </w:r>
      <w:r w:rsidR="0048512E">
        <w:rPr>
          <w:rFonts w:ascii="Times New Roman" w:hAnsi="Times New Roman"/>
        </w:rPr>
        <w:tab/>
        <w:t>Стороны договорились, что статья 317.1 Г</w:t>
      </w:r>
      <w:r w:rsidR="00770F2C">
        <w:rPr>
          <w:rFonts w:ascii="Times New Roman" w:hAnsi="Times New Roman"/>
        </w:rPr>
        <w:t xml:space="preserve">ражданского </w:t>
      </w:r>
      <w:r w:rsidR="0048512E">
        <w:rPr>
          <w:rFonts w:ascii="Times New Roman" w:hAnsi="Times New Roman"/>
        </w:rPr>
        <w:t>К</w:t>
      </w:r>
      <w:r w:rsidR="00770F2C">
        <w:rPr>
          <w:rFonts w:ascii="Times New Roman" w:hAnsi="Times New Roman"/>
        </w:rPr>
        <w:t>одекса</w:t>
      </w:r>
      <w:r w:rsidR="0048512E">
        <w:rPr>
          <w:rFonts w:ascii="Times New Roman" w:hAnsi="Times New Roman"/>
        </w:rPr>
        <w:t xml:space="preserve"> Р</w:t>
      </w:r>
      <w:r w:rsidR="00770F2C">
        <w:rPr>
          <w:rFonts w:ascii="Times New Roman" w:hAnsi="Times New Roman"/>
        </w:rPr>
        <w:t xml:space="preserve">оссийской </w:t>
      </w:r>
      <w:r w:rsidR="0048512E">
        <w:rPr>
          <w:rFonts w:ascii="Times New Roman" w:hAnsi="Times New Roman"/>
        </w:rPr>
        <w:t>Ф</w:t>
      </w:r>
      <w:r w:rsidR="00770F2C">
        <w:rPr>
          <w:rFonts w:ascii="Times New Roman" w:hAnsi="Times New Roman"/>
        </w:rPr>
        <w:t>едерации</w:t>
      </w:r>
      <w:r w:rsidR="0048512E">
        <w:rPr>
          <w:rFonts w:ascii="Times New Roman" w:hAnsi="Times New Roman"/>
        </w:rPr>
        <w:t xml:space="preserve"> к Договору не применяется.</w:t>
      </w:r>
    </w:p>
    <w:p w14:paraId="5BA9BF19" w14:textId="77777777" w:rsidR="0048512E" w:rsidRDefault="0048512E" w:rsidP="009872BF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</w:p>
    <w:p w14:paraId="1A14F87A" w14:textId="3E23B9D0" w:rsidR="0048512E" w:rsidRDefault="0048512E" w:rsidP="0048512E">
      <w:pPr>
        <w:pStyle w:val="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</w:t>
      </w:r>
      <w:r w:rsidR="003000AD">
        <w:rPr>
          <w:rFonts w:ascii="Times New Roman" w:hAnsi="Times New Roman"/>
          <w:b/>
        </w:rPr>
        <w:t xml:space="preserve">           </w:t>
      </w:r>
      <w:r w:rsidR="00546A5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260FE2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. Ответственность Сторон</w:t>
      </w:r>
    </w:p>
    <w:p w14:paraId="318D245B" w14:textId="754B6F0C" w:rsidR="0048512E" w:rsidRDefault="00260FE2" w:rsidP="003D0D52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7</w:t>
      </w:r>
      <w:r w:rsidR="0048512E">
        <w:rPr>
          <w:rFonts w:ascii="Times New Roman" w:hAnsi="Times New Roman"/>
        </w:rPr>
        <w:t>.1.</w:t>
      </w:r>
      <w:r w:rsidR="0048512E">
        <w:rPr>
          <w:rFonts w:ascii="Times New Roman" w:hAnsi="Times New Roman"/>
        </w:rPr>
        <w:tab/>
        <w:t xml:space="preserve">Сублицензиат подтверждает, что ему известны важнейшие функциональные свойства Программного обеспечения, в отношении которого передаются </w:t>
      </w:r>
      <w:r w:rsidR="00EC7012">
        <w:rPr>
          <w:rFonts w:ascii="Times New Roman" w:hAnsi="Times New Roman"/>
        </w:rPr>
        <w:t>П</w:t>
      </w:r>
      <w:r w:rsidR="0048512E">
        <w:rPr>
          <w:rFonts w:ascii="Times New Roman" w:hAnsi="Times New Roman"/>
        </w:rPr>
        <w:t xml:space="preserve">рава. Сублицензиат несет риск соответствия Программного обеспечения его желаниям и потребностям, а также риск соответствия условий и объема передаваемых прав своим желаниям и потребностям. Лицензиат не несет ответственность за какие-либо убытки, ущерб, независимо от причин его возникновения, включая, (но не ограничиваясь этим), особый, случайный или косвенный ущерб, убытки, связанные с недополученной прибылью, прерыванием коммерческой или производственной деятельности, утратой деловой информации, небрежностью, или какие-либо иные убытки, возникшие вследствие использования или невозможности использования Программного обеспечения. </w:t>
      </w:r>
      <w:r w:rsidR="0048512E">
        <w:rPr>
          <w:rFonts w:ascii="Times New Roman" w:hAnsi="Times New Roman"/>
        </w:rPr>
        <w:tab/>
      </w:r>
    </w:p>
    <w:p w14:paraId="0EB88E34" w14:textId="38379441" w:rsidR="0048512E" w:rsidRDefault="00260FE2" w:rsidP="003D0D52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8512E">
        <w:rPr>
          <w:rFonts w:ascii="Times New Roman" w:hAnsi="Times New Roman"/>
        </w:rPr>
        <w:t>.2.</w:t>
      </w:r>
      <w:r w:rsidR="0048512E">
        <w:rPr>
          <w:rFonts w:ascii="Times New Roman" w:hAnsi="Times New Roman"/>
        </w:rPr>
        <w:tab/>
        <w:t>Сублицензиат осуществляет оплату в срок, указанный в п.</w:t>
      </w:r>
      <w:r w:rsidR="00EC70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</w:t>
      </w:r>
      <w:r w:rsidR="0048512E">
        <w:rPr>
          <w:rFonts w:ascii="Times New Roman" w:hAnsi="Times New Roman"/>
        </w:rPr>
        <w:t>.3.</w:t>
      </w:r>
      <w:r w:rsidR="00EC7012">
        <w:rPr>
          <w:rFonts w:ascii="Times New Roman" w:hAnsi="Times New Roman"/>
        </w:rPr>
        <w:t xml:space="preserve"> Договора. </w:t>
      </w:r>
      <w:r w:rsidR="0048512E">
        <w:rPr>
          <w:rFonts w:ascii="Times New Roman" w:hAnsi="Times New Roman"/>
        </w:rPr>
        <w:t>В случае нарушения Сублицензиатом срока оплаты он обязан по соответствующему требованию Лицензиата выплатить последнему неустойку в размере 0,</w:t>
      </w:r>
      <w:r w:rsidR="00E91854">
        <w:rPr>
          <w:rFonts w:ascii="Times New Roman" w:hAnsi="Times New Roman"/>
        </w:rPr>
        <w:t>1</w:t>
      </w:r>
      <w:r w:rsidR="0048512E">
        <w:rPr>
          <w:rFonts w:ascii="Times New Roman" w:hAnsi="Times New Roman"/>
        </w:rPr>
        <w:t xml:space="preserve">% от неоплаченной (и/или несвоевременно оплаченной) суммы за каждый день просрочки оплаты, но не более 10% </w:t>
      </w:r>
      <w:r w:rsidR="00EC7012">
        <w:rPr>
          <w:rFonts w:ascii="Times New Roman" w:hAnsi="Times New Roman"/>
        </w:rPr>
        <w:t>от Цены Договора</w:t>
      </w:r>
      <w:r w:rsidR="0048512E">
        <w:rPr>
          <w:rFonts w:ascii="Times New Roman" w:hAnsi="Times New Roman"/>
        </w:rPr>
        <w:t>.</w:t>
      </w:r>
    </w:p>
    <w:p w14:paraId="59341DE2" w14:textId="7B9C3CDF" w:rsidR="0048512E" w:rsidRDefault="009025E7" w:rsidP="003D0D52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8512E">
        <w:rPr>
          <w:rFonts w:ascii="Times New Roman" w:hAnsi="Times New Roman"/>
        </w:rPr>
        <w:t xml:space="preserve">.3. </w:t>
      </w:r>
      <w:r w:rsidR="0048512E">
        <w:rPr>
          <w:rFonts w:ascii="Times New Roman" w:hAnsi="Times New Roman"/>
        </w:rPr>
        <w:tab/>
        <w:t>В случае нарушения Лицензиатом срока передачи Прав, установленного в п.</w:t>
      </w:r>
      <w:r w:rsidR="00546A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</w:t>
      </w:r>
      <w:r w:rsidR="0048512E">
        <w:rPr>
          <w:rFonts w:ascii="Times New Roman" w:hAnsi="Times New Roman"/>
        </w:rPr>
        <w:t>.1. Договора</w:t>
      </w:r>
      <w:r w:rsidR="00EC7012">
        <w:rPr>
          <w:rFonts w:ascii="Times New Roman" w:hAnsi="Times New Roman"/>
        </w:rPr>
        <w:t>,</w:t>
      </w:r>
      <w:r w:rsidR="0048512E">
        <w:rPr>
          <w:rFonts w:ascii="Times New Roman" w:hAnsi="Times New Roman"/>
        </w:rPr>
        <w:t xml:space="preserve"> он обязан по соответствующему требованию Сублицензиата выплатить последнему неустойку в размере 0,</w:t>
      </w:r>
      <w:r w:rsidR="00EC7012">
        <w:rPr>
          <w:rFonts w:ascii="Times New Roman" w:hAnsi="Times New Roman"/>
        </w:rPr>
        <w:t>1</w:t>
      </w:r>
      <w:r w:rsidR="0048512E">
        <w:rPr>
          <w:rFonts w:ascii="Times New Roman" w:hAnsi="Times New Roman"/>
        </w:rPr>
        <w:t>% от стоимости не переданных в срок Прав за каждый день просрочки, но не более 10%</w:t>
      </w:r>
      <w:r w:rsidR="00EC7012">
        <w:rPr>
          <w:rFonts w:ascii="Times New Roman" w:hAnsi="Times New Roman"/>
        </w:rPr>
        <w:t xml:space="preserve"> от стоимости не переданных в срок Прав на ПО</w:t>
      </w:r>
      <w:r w:rsidR="0048512E">
        <w:rPr>
          <w:rFonts w:ascii="Times New Roman" w:hAnsi="Times New Roman"/>
        </w:rPr>
        <w:t>.</w:t>
      </w:r>
    </w:p>
    <w:p w14:paraId="3F6B3B65" w14:textId="28467651" w:rsidR="0048512E" w:rsidRDefault="00594946" w:rsidP="003D0D52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8512E" w:rsidRPr="00E028EF">
        <w:rPr>
          <w:rFonts w:ascii="Times New Roman" w:hAnsi="Times New Roman"/>
        </w:rPr>
        <w:t xml:space="preserve">.4. В случае предоставления Лицензиатом недостоверных или недостаточных/неполных сведений, предусмотренных статьями «Заверения об обстоятельствах», «Антикоррупционные условия», Лицензиат обязан, в соответствии со статьей 431.2 Гражданского кодекса Российской Федерации, по требованию Сублицензиата </w:t>
      </w:r>
      <w:r w:rsidR="0048512E">
        <w:rPr>
          <w:rFonts w:ascii="Times New Roman" w:hAnsi="Times New Roman"/>
        </w:rPr>
        <w:t>возместить</w:t>
      </w:r>
      <w:r w:rsidR="0048512E" w:rsidRPr="00E028EF">
        <w:rPr>
          <w:rFonts w:ascii="Times New Roman" w:hAnsi="Times New Roman"/>
        </w:rPr>
        <w:t xml:space="preserve"> </w:t>
      </w:r>
      <w:r w:rsidR="00EC7012">
        <w:rPr>
          <w:rFonts w:ascii="Times New Roman" w:hAnsi="Times New Roman"/>
        </w:rPr>
        <w:t xml:space="preserve"> </w:t>
      </w:r>
      <w:r w:rsidR="0048512E">
        <w:rPr>
          <w:rFonts w:ascii="Times New Roman" w:hAnsi="Times New Roman"/>
        </w:rPr>
        <w:t>у</w:t>
      </w:r>
      <w:r w:rsidR="0048512E" w:rsidRPr="00E028EF">
        <w:rPr>
          <w:rFonts w:ascii="Times New Roman" w:hAnsi="Times New Roman"/>
        </w:rPr>
        <w:t>бытки, причиненные Сублицензиату</w:t>
      </w:r>
      <w:r w:rsidR="00B161F5">
        <w:rPr>
          <w:rFonts w:ascii="Times New Roman" w:hAnsi="Times New Roman"/>
        </w:rPr>
        <w:t>.</w:t>
      </w:r>
    </w:p>
    <w:p w14:paraId="3C95994E" w14:textId="6F2D3D0E" w:rsidR="0048512E" w:rsidRDefault="00594946" w:rsidP="009872BF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8512E">
        <w:rPr>
          <w:rFonts w:ascii="Times New Roman" w:hAnsi="Times New Roman"/>
        </w:rPr>
        <w:t>.</w:t>
      </w:r>
      <w:r>
        <w:rPr>
          <w:rFonts w:ascii="Times New Roman" w:hAnsi="Times New Roman"/>
        </w:rPr>
        <w:t>5</w:t>
      </w:r>
      <w:r w:rsidR="0048512E">
        <w:rPr>
          <w:rFonts w:ascii="Times New Roman" w:hAnsi="Times New Roman"/>
        </w:rPr>
        <w:t>.</w:t>
      </w:r>
      <w:r w:rsidR="0048512E">
        <w:rPr>
          <w:rFonts w:ascii="Times New Roman" w:hAnsi="Times New Roman"/>
        </w:rPr>
        <w:tab/>
        <w:t>Оплата неустойки не освобождает ни одну из Сторон Договора от надлежащего исполнения его условий в полном объеме.</w:t>
      </w:r>
    </w:p>
    <w:p w14:paraId="3E96B90B" w14:textId="77777777" w:rsidR="0048512E" w:rsidRDefault="0048512E" w:rsidP="0048512E">
      <w:pPr>
        <w:pStyle w:val="2"/>
        <w:jc w:val="both"/>
        <w:rPr>
          <w:rFonts w:ascii="Times New Roman" w:hAnsi="Times New Roman"/>
        </w:rPr>
      </w:pPr>
    </w:p>
    <w:p w14:paraId="3745A45A" w14:textId="3FC560FB" w:rsidR="0048512E" w:rsidRDefault="0048512E" w:rsidP="0048512E">
      <w:pPr>
        <w:pStyle w:val="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  <w:r w:rsidR="005869E0"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</w:rPr>
        <w:t xml:space="preserve"> </w:t>
      </w:r>
      <w:r w:rsidR="00D5544F">
        <w:rPr>
          <w:rFonts w:ascii="Times New Roman" w:hAnsi="Times New Roman"/>
          <w:b/>
        </w:rPr>
        <w:t>8</w:t>
      </w:r>
      <w:r w:rsidRPr="00E72834">
        <w:rPr>
          <w:rFonts w:ascii="Times New Roman" w:hAnsi="Times New Roman"/>
          <w:b/>
        </w:rPr>
        <w:t>. Соблюдение условий лицензионных соглашений с конечным пользователем</w:t>
      </w:r>
    </w:p>
    <w:p w14:paraId="05BEE3DF" w14:textId="357E97D3" w:rsidR="0048512E" w:rsidRDefault="00D5544F" w:rsidP="009872BF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48512E">
        <w:rPr>
          <w:rFonts w:ascii="Times New Roman" w:hAnsi="Times New Roman"/>
        </w:rPr>
        <w:t>.1.</w:t>
      </w:r>
      <w:r w:rsidR="0048512E">
        <w:rPr>
          <w:rFonts w:ascii="Times New Roman" w:hAnsi="Times New Roman"/>
        </w:rPr>
        <w:tab/>
        <w:t xml:space="preserve">Сублицензиат обязуется соблюдать условия лицензионных соглашений с конечным пользователем производителей/правообладателей Программного обеспечения, </w:t>
      </w:r>
      <w:r w:rsidR="00EC7012">
        <w:rPr>
          <w:rFonts w:ascii="Times New Roman" w:hAnsi="Times New Roman"/>
        </w:rPr>
        <w:t>П</w:t>
      </w:r>
      <w:r w:rsidR="0048512E">
        <w:rPr>
          <w:rFonts w:ascii="Times New Roman" w:hAnsi="Times New Roman"/>
        </w:rPr>
        <w:t>рава на которое передаются в рамках Договора и предупрежден об ответственности, установленной действующим законодательством</w:t>
      </w:r>
      <w:r w:rsidR="00EC7012">
        <w:rPr>
          <w:rFonts w:ascii="Times New Roman" w:hAnsi="Times New Roman"/>
        </w:rPr>
        <w:t xml:space="preserve"> Российской Федерации</w:t>
      </w:r>
      <w:r w:rsidR="0048512E">
        <w:rPr>
          <w:rFonts w:ascii="Times New Roman" w:hAnsi="Times New Roman"/>
        </w:rPr>
        <w:t xml:space="preserve">, за несоблюдение условий лицензионных соглашений. </w:t>
      </w:r>
    </w:p>
    <w:p w14:paraId="073886F5" w14:textId="77777777" w:rsidR="0048512E" w:rsidRDefault="0048512E" w:rsidP="00FF4269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</w:p>
    <w:p w14:paraId="1E9E072C" w14:textId="687B5242" w:rsidR="0048512E" w:rsidRDefault="0048512E" w:rsidP="0048512E">
      <w:pPr>
        <w:pStyle w:val="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="005869E0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="00D5544F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. Форс-мажор</w:t>
      </w:r>
    </w:p>
    <w:p w14:paraId="2F85F63B" w14:textId="7073066B" w:rsidR="0048512E" w:rsidRDefault="00D5544F" w:rsidP="009872BF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48512E">
        <w:rPr>
          <w:rFonts w:ascii="Times New Roman" w:hAnsi="Times New Roman"/>
        </w:rPr>
        <w:t>.1.</w:t>
      </w:r>
      <w:r w:rsidR="0048512E">
        <w:rPr>
          <w:rFonts w:ascii="Times New Roman" w:hAnsi="Times New Roman"/>
        </w:rPr>
        <w:tab/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т.е. событий чрезвычайного характера, которые Сторона не могла предвидеть и предотвратить разумными мерами, - стихийных бедствий, пожаров, землетрясений, военных действий, забастовок и т.д.</w:t>
      </w:r>
    </w:p>
    <w:p w14:paraId="414407B5" w14:textId="07CA3055" w:rsidR="0048512E" w:rsidRDefault="00D5544F" w:rsidP="009872BF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48512E">
        <w:rPr>
          <w:rFonts w:ascii="Times New Roman" w:hAnsi="Times New Roman"/>
        </w:rPr>
        <w:t>.2.</w:t>
      </w:r>
      <w:r w:rsidR="0048512E">
        <w:rPr>
          <w:rFonts w:ascii="Times New Roman" w:hAnsi="Times New Roman"/>
        </w:rPr>
        <w:tab/>
        <w:t>При наступлении и прекращении событий чрезвычайного характера Сторона Договора, для которой создалась невозможность исполнения своих обязательств, должна немедленно известить об этом другую Сторону, приложив к извещению справку соответствующего уполномоченного органа.</w:t>
      </w:r>
    </w:p>
    <w:p w14:paraId="69E86F29" w14:textId="72ACF149" w:rsidR="0048512E" w:rsidRDefault="00D5544F" w:rsidP="009872BF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48512E">
        <w:rPr>
          <w:rFonts w:ascii="Times New Roman" w:hAnsi="Times New Roman"/>
        </w:rPr>
        <w:t>.3.</w:t>
      </w:r>
      <w:r w:rsidR="0048512E">
        <w:rPr>
          <w:rFonts w:ascii="Times New Roman" w:hAnsi="Times New Roman"/>
        </w:rPr>
        <w:tab/>
        <w:t>Если форс-мажорные обстоятельства будут продолжаться свыше трех месяцев, Стороны имеют право по взаимному согласию расторгнуть Договор без каких-либо дальнейших обязательств по отношению друг к другу относительно Договора, при этом переданные до наступления таких обстоятельств Права должны быть возвращены в полном объеме, либо оплачены.</w:t>
      </w:r>
    </w:p>
    <w:p w14:paraId="14FD71E1" w14:textId="77777777" w:rsidR="0048512E" w:rsidRDefault="0048512E" w:rsidP="00FF4269">
      <w:pPr>
        <w:pStyle w:val="2"/>
        <w:tabs>
          <w:tab w:val="left" w:pos="426"/>
        </w:tabs>
        <w:jc w:val="both"/>
        <w:rPr>
          <w:rFonts w:ascii="Times New Roman" w:hAnsi="Times New Roman"/>
        </w:rPr>
      </w:pPr>
    </w:p>
    <w:p w14:paraId="5A06937D" w14:textId="2738633E" w:rsidR="0048512E" w:rsidRDefault="0048512E" w:rsidP="0048512E">
      <w:pPr>
        <w:pStyle w:val="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</w:t>
      </w:r>
      <w:r w:rsidR="007D64C4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 xml:space="preserve">   1</w:t>
      </w:r>
      <w:r w:rsidR="00D5544F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. Конфиденциальная информация</w:t>
      </w:r>
    </w:p>
    <w:p w14:paraId="4954F894" w14:textId="4EDC5446" w:rsidR="0048512E" w:rsidRDefault="0048512E" w:rsidP="009872BF">
      <w:pPr>
        <w:pStyle w:val="2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D5544F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.1. </w:t>
      </w:r>
      <w:r>
        <w:rPr>
          <w:rFonts w:ascii="Times New Roman" w:hAnsi="Times New Roman"/>
        </w:rPr>
        <w:tab/>
        <w:t>Стороны в течение срока действия Договора, а также в течение двух лет по окончании срока его действия, обязуются обеспечить конфиденциальность содержания Договора, факта его заключения, а также любой иной информации и данных, получаемых друг от друга в связи с исполнением</w:t>
      </w:r>
      <w:r w:rsidR="00252F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Договора, за исключением информации и данных, являющихся общедоступными (далее – </w:t>
      </w:r>
      <w:r w:rsidR="00EC7012">
        <w:rPr>
          <w:rFonts w:ascii="Times New Roman" w:hAnsi="Times New Roman"/>
        </w:rPr>
        <w:t>«</w:t>
      </w:r>
      <w:r>
        <w:rPr>
          <w:rFonts w:ascii="Times New Roman" w:hAnsi="Times New Roman"/>
        </w:rPr>
        <w:t>конфиденциальная информация</w:t>
      </w:r>
      <w:r w:rsidR="00EC7012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). Каждая из Сторон обязуется не разглашать конфиденциальную информацию третьим лицам без получения предварительного письменного согласия Стороны, являющейся владельцем конфиденциальной информации. </w:t>
      </w:r>
    </w:p>
    <w:p w14:paraId="5BD11B42" w14:textId="05DBB575" w:rsidR="0048512E" w:rsidRDefault="0048512E" w:rsidP="009872BF">
      <w:pPr>
        <w:pStyle w:val="2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D5544F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.2. </w:t>
      </w:r>
      <w:r>
        <w:rPr>
          <w:rFonts w:ascii="Times New Roman" w:hAnsi="Times New Roman"/>
        </w:rPr>
        <w:tab/>
        <w:t>Стороны обязаны незамедлительно сообщить друг другу о допущенном ими либо ставшим им известным факте разглашения или угрозы разглашения, незаконном получении или незаконном использовании конфиденциальной информации третьими лицами.</w:t>
      </w:r>
    </w:p>
    <w:p w14:paraId="000F967C" w14:textId="7599D7F8" w:rsidR="0048512E" w:rsidRDefault="0048512E" w:rsidP="009872BF">
      <w:pPr>
        <w:pStyle w:val="2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D5544F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ab/>
        <w:t>Стороны не вправе в одностороннем порядке прекращать охрану конфиденциальности конфиденциальной информации, предусмотренной Договором, в том числе в случае своей реорганизации или ликвидации в соответствии с гражданским законодательством</w:t>
      </w:r>
      <w:r w:rsidR="00EC7012">
        <w:rPr>
          <w:rFonts w:ascii="Times New Roman" w:hAnsi="Times New Roman"/>
        </w:rPr>
        <w:t xml:space="preserve"> Российской Федерации</w:t>
      </w:r>
      <w:r>
        <w:rPr>
          <w:rFonts w:ascii="Times New Roman" w:hAnsi="Times New Roman"/>
        </w:rPr>
        <w:t>.</w:t>
      </w:r>
    </w:p>
    <w:p w14:paraId="710CCEE9" w14:textId="29FF3D6E" w:rsidR="0048512E" w:rsidRDefault="0048512E" w:rsidP="009872BF">
      <w:pPr>
        <w:pStyle w:val="2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D5544F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.4. </w:t>
      </w:r>
      <w:r>
        <w:rPr>
          <w:rFonts w:ascii="Times New Roman" w:hAnsi="Times New Roman"/>
        </w:rPr>
        <w:tab/>
        <w:t xml:space="preserve">Под разглашением конфиденциальной информации в рамках Договора понимается действие или бездействие одной из Сторон Договора,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информации. При этом </w:t>
      </w:r>
      <w:r>
        <w:rPr>
          <w:rFonts w:ascii="Times New Roman" w:hAnsi="Times New Roman"/>
        </w:rPr>
        <w:lastRenderedPageBreak/>
        <w:t>форма разглашения конфиденциальной информации третьим лицам (устная, письменная, с использованием технических средств и др.) не имеет значения.</w:t>
      </w:r>
    </w:p>
    <w:p w14:paraId="136AC5DF" w14:textId="5C3943C9" w:rsidR="0048512E" w:rsidRDefault="0048512E" w:rsidP="00FF4269">
      <w:pPr>
        <w:pStyle w:val="2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D5544F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.5. </w:t>
      </w:r>
      <w:r>
        <w:rPr>
          <w:rFonts w:ascii="Times New Roman" w:hAnsi="Times New Roman"/>
        </w:rPr>
        <w:tab/>
        <w:t>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порядке, предусмотренных применимым законодательством.</w:t>
      </w:r>
    </w:p>
    <w:p w14:paraId="0235BBA1" w14:textId="77777777" w:rsidR="0048512E" w:rsidRDefault="0048512E" w:rsidP="009872BF">
      <w:pPr>
        <w:pStyle w:val="2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раскрытия конфиденциальной информации указанным органам и/или лицам Сторона, раскрывшая конфиденциальную информацию, письменно уведомляет владельца конфиденциальной информации о факте предоставления такой информации, ее содержании и органе, которому предоставлена конфиденциальная информация, не позднее двух рабочих дней с даты раскрытия конфиденциальной информации.</w:t>
      </w:r>
    </w:p>
    <w:p w14:paraId="626BCB21" w14:textId="3266DB08" w:rsidR="0048512E" w:rsidRDefault="0048512E" w:rsidP="009872BF">
      <w:pPr>
        <w:pStyle w:val="2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D5544F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.6. </w:t>
      </w:r>
      <w:r>
        <w:rPr>
          <w:rFonts w:ascii="Times New Roman" w:hAnsi="Times New Roman"/>
        </w:rPr>
        <w:tab/>
        <w:t>Лицензиат не несёт ответственности за разглашение конфиденциальной информации по Договору, раскрытой в рамках отчетов и уведомлений перед правообладателем или иным законным обладателем соответствующих прав, за переданные Сублицензиату Права на</w:t>
      </w:r>
      <w:r w:rsidR="00EC7012">
        <w:rPr>
          <w:rFonts w:ascii="Times New Roman" w:hAnsi="Times New Roman"/>
        </w:rPr>
        <w:t xml:space="preserve"> ПО</w:t>
      </w:r>
      <w:r>
        <w:rPr>
          <w:rFonts w:ascii="Times New Roman" w:hAnsi="Times New Roman"/>
        </w:rPr>
        <w:t>, предусмотренные Договором.</w:t>
      </w:r>
    </w:p>
    <w:p w14:paraId="5C5CA14F" w14:textId="77777777" w:rsidR="0048512E" w:rsidRDefault="0048512E" w:rsidP="0048512E">
      <w:pPr>
        <w:pStyle w:val="2"/>
        <w:jc w:val="both"/>
        <w:rPr>
          <w:rFonts w:ascii="Times New Roman" w:hAnsi="Times New Roman"/>
        </w:rPr>
      </w:pPr>
    </w:p>
    <w:p w14:paraId="68A528E4" w14:textId="7C7C5350" w:rsidR="0048512E" w:rsidRDefault="0048512E" w:rsidP="0048512E">
      <w:pPr>
        <w:pStyle w:val="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</w:t>
      </w:r>
      <w:r w:rsidR="007D64C4">
        <w:rPr>
          <w:rFonts w:ascii="Times New Roman" w:hAnsi="Times New Roman"/>
          <w:b/>
        </w:rPr>
        <w:t xml:space="preserve">                </w:t>
      </w:r>
      <w:r>
        <w:rPr>
          <w:rFonts w:ascii="Times New Roman" w:hAnsi="Times New Roman"/>
          <w:b/>
        </w:rPr>
        <w:t xml:space="preserve"> </w:t>
      </w:r>
      <w:r w:rsidR="00110DD3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1</w:t>
      </w:r>
      <w:r w:rsidR="00D5544F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 Антикоррупционные условия</w:t>
      </w:r>
    </w:p>
    <w:p w14:paraId="231EA0D3" w14:textId="02642584" w:rsidR="0048512E" w:rsidRDefault="0048512E" w:rsidP="009872BF">
      <w:pPr>
        <w:pStyle w:val="2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D5544F">
        <w:rPr>
          <w:rFonts w:ascii="Times New Roman" w:hAnsi="Times New Roman"/>
        </w:rPr>
        <w:t>1</w:t>
      </w:r>
      <w:r>
        <w:rPr>
          <w:rFonts w:ascii="Times New Roman" w:hAnsi="Times New Roman"/>
        </w:rPr>
        <w:t>.1.</w:t>
      </w:r>
      <w:r>
        <w:rPr>
          <w:rFonts w:ascii="Times New Roman" w:hAnsi="Times New Roman"/>
        </w:rPr>
        <w:tab/>
        <w:t xml:space="preserve">В целях проведения антикоррупционных проверок Лицензиат предоставляет Сублицензиату информацию о прямых и конечных выгодоприобретателях (бенефициарах) Лицензиата (далее – </w:t>
      </w:r>
      <w:r w:rsidR="00EC7012">
        <w:rPr>
          <w:rFonts w:ascii="Times New Roman" w:hAnsi="Times New Roman"/>
        </w:rPr>
        <w:t>«</w:t>
      </w:r>
      <w:r>
        <w:rPr>
          <w:rFonts w:ascii="Times New Roman" w:hAnsi="Times New Roman"/>
        </w:rPr>
        <w:t>Информация</w:t>
      </w:r>
      <w:r w:rsidR="00EC7012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), в соответствии с Сведениями о цепочке собственников Лицензиата (Приложение № 3 к </w:t>
      </w:r>
      <w:r w:rsidR="00252F86">
        <w:rPr>
          <w:rFonts w:ascii="Times New Roman" w:hAnsi="Times New Roman"/>
        </w:rPr>
        <w:t>Д</w:t>
      </w:r>
      <w:r>
        <w:rPr>
          <w:rFonts w:ascii="Times New Roman" w:hAnsi="Times New Roman"/>
        </w:rPr>
        <w:t xml:space="preserve">оговору). </w:t>
      </w:r>
    </w:p>
    <w:p w14:paraId="690C8B01" w14:textId="33A8036E" w:rsidR="0048512E" w:rsidRDefault="0048512E" w:rsidP="009872BF">
      <w:pPr>
        <w:pStyle w:val="2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D5544F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.2. Под прямыми выгодоприобретателями (бенефициарами) для целей Договора понимаются все участники или акционеры Лицензиата. Под конечными выгодоприобретателями (бенефициарами) для целей </w:t>
      </w:r>
      <w:r w:rsidR="00252F86">
        <w:rPr>
          <w:rFonts w:ascii="Times New Roman" w:hAnsi="Times New Roman"/>
        </w:rPr>
        <w:t>Д</w:t>
      </w:r>
      <w:r>
        <w:rPr>
          <w:rFonts w:ascii="Times New Roman" w:hAnsi="Times New Roman"/>
        </w:rPr>
        <w:t xml:space="preserve">оговора понимаются все и каждое физическое лицо, владеющее напрямую или косвенно (через юридическое лицо или через несколько юридических лиц) долей в уставном капитале Лицензиата, как хозяйственного общества. </w:t>
      </w:r>
    </w:p>
    <w:p w14:paraId="213D82BA" w14:textId="4F9856FF" w:rsidR="0048512E" w:rsidRDefault="0048512E" w:rsidP="009872BF">
      <w:pPr>
        <w:pStyle w:val="2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D5544F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.3. Также Лицензиат предоставляет Сублицензиату информацию об аффилированности Лицензиата, прямых и конечных выгодоприобретателей (бенефициаров) Лицензиата с работниками Сублицензиата (Приложение № 3 к Договору). </w:t>
      </w:r>
    </w:p>
    <w:p w14:paraId="4FCCD97C" w14:textId="224E4BC8" w:rsidR="0048512E" w:rsidRDefault="0048512E" w:rsidP="009872BF">
      <w:pPr>
        <w:pStyle w:val="2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D5544F">
        <w:rPr>
          <w:rFonts w:ascii="Times New Roman" w:hAnsi="Times New Roman"/>
        </w:rPr>
        <w:t>1</w:t>
      </w:r>
      <w:r>
        <w:rPr>
          <w:rFonts w:ascii="Times New Roman" w:hAnsi="Times New Roman"/>
        </w:rPr>
        <w:t>.4. Аффилированность для целей Договора понимается в смысле, установленном российским законодательством, в частности, но не ограничиваясь этим, антимонопольным законодательством.</w:t>
      </w:r>
    </w:p>
    <w:p w14:paraId="00C04191" w14:textId="1ED6CCB0" w:rsidR="0048512E" w:rsidRDefault="0048512E" w:rsidP="009872BF">
      <w:pPr>
        <w:pStyle w:val="2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D5544F">
        <w:rPr>
          <w:rFonts w:ascii="Times New Roman" w:hAnsi="Times New Roman"/>
        </w:rPr>
        <w:t>1</w:t>
      </w:r>
      <w:r>
        <w:rPr>
          <w:rFonts w:ascii="Times New Roman" w:hAnsi="Times New Roman"/>
        </w:rPr>
        <w:t>.5.</w:t>
      </w:r>
      <w:r>
        <w:rPr>
          <w:rFonts w:ascii="Times New Roman" w:hAnsi="Times New Roman"/>
        </w:rPr>
        <w:tab/>
        <w:t>Указанные в пункте 1</w:t>
      </w:r>
      <w:r w:rsidR="00D5544F">
        <w:rPr>
          <w:rFonts w:ascii="Times New Roman" w:hAnsi="Times New Roman"/>
        </w:rPr>
        <w:t>1</w:t>
      </w:r>
      <w:r>
        <w:rPr>
          <w:rFonts w:ascii="Times New Roman" w:hAnsi="Times New Roman"/>
        </w:rPr>
        <w:t>.1. Договора условия являются существенными условиями Договора в соответствии с ч. 1 ст. 432 Г</w:t>
      </w:r>
      <w:r w:rsidR="00EC7012">
        <w:rPr>
          <w:rFonts w:ascii="Times New Roman" w:hAnsi="Times New Roman"/>
        </w:rPr>
        <w:t xml:space="preserve">ражданского </w:t>
      </w:r>
      <w:r>
        <w:rPr>
          <w:rFonts w:ascii="Times New Roman" w:hAnsi="Times New Roman"/>
        </w:rPr>
        <w:t>К</w:t>
      </w:r>
      <w:r w:rsidR="00EC7012">
        <w:rPr>
          <w:rFonts w:ascii="Times New Roman" w:hAnsi="Times New Roman"/>
        </w:rPr>
        <w:t>одекса</w:t>
      </w:r>
      <w:r>
        <w:rPr>
          <w:rFonts w:ascii="Times New Roman" w:hAnsi="Times New Roman"/>
        </w:rPr>
        <w:t xml:space="preserve"> Р</w:t>
      </w:r>
      <w:r w:rsidR="00EC7012">
        <w:rPr>
          <w:rFonts w:ascii="Times New Roman" w:hAnsi="Times New Roman"/>
        </w:rPr>
        <w:t xml:space="preserve">оссийской </w:t>
      </w:r>
      <w:r>
        <w:rPr>
          <w:rFonts w:ascii="Times New Roman" w:hAnsi="Times New Roman"/>
        </w:rPr>
        <w:t>Ф</w:t>
      </w:r>
      <w:r w:rsidR="00EC7012">
        <w:rPr>
          <w:rFonts w:ascii="Times New Roman" w:hAnsi="Times New Roman"/>
        </w:rPr>
        <w:t>едерации</w:t>
      </w:r>
      <w:r>
        <w:rPr>
          <w:rFonts w:ascii="Times New Roman" w:hAnsi="Times New Roman"/>
        </w:rPr>
        <w:t>.</w:t>
      </w:r>
    </w:p>
    <w:p w14:paraId="6AA01125" w14:textId="4406E252" w:rsidR="0048512E" w:rsidRDefault="0048512E" w:rsidP="009872BF">
      <w:pPr>
        <w:pStyle w:val="2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D5544F">
        <w:rPr>
          <w:rFonts w:ascii="Times New Roman" w:hAnsi="Times New Roman"/>
        </w:rPr>
        <w:t>1</w:t>
      </w:r>
      <w:r>
        <w:rPr>
          <w:rFonts w:ascii="Times New Roman" w:hAnsi="Times New Roman"/>
        </w:rPr>
        <w:t>.6.</w:t>
      </w:r>
      <w:r>
        <w:rPr>
          <w:rFonts w:ascii="Times New Roman" w:hAnsi="Times New Roman"/>
        </w:rPr>
        <w:tab/>
        <w:t>При исполнении своих обязательств по Договору, Стороны, их аффилированные лица, работники, контрагенты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19BE9E7F" w14:textId="572544E5" w:rsidR="0048512E" w:rsidRDefault="0048512E" w:rsidP="009872BF">
      <w:pPr>
        <w:pStyle w:val="2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D5544F">
        <w:rPr>
          <w:rFonts w:ascii="Times New Roman" w:hAnsi="Times New Roman"/>
        </w:rPr>
        <w:t>1</w:t>
      </w:r>
      <w:r>
        <w:rPr>
          <w:rFonts w:ascii="Times New Roman" w:hAnsi="Times New Roman"/>
        </w:rPr>
        <w:t>.7.</w:t>
      </w:r>
      <w:r>
        <w:rPr>
          <w:rFonts w:ascii="Times New Roman" w:hAnsi="Times New Roman"/>
        </w:rPr>
        <w:tab/>
        <w:t>Стороны гарантируют осуществление надлежащего разбирательства по обнаруженным в рамках исполнения Договора фактам нарушения антикоррупционных условий (п. 1</w:t>
      </w:r>
      <w:r w:rsidR="00D5544F">
        <w:rPr>
          <w:rFonts w:ascii="Times New Roman" w:hAnsi="Times New Roman"/>
        </w:rPr>
        <w:t>1</w:t>
      </w:r>
      <w:r>
        <w:rPr>
          <w:rFonts w:ascii="Times New Roman" w:hAnsi="Times New Roman"/>
        </w:rPr>
        <w:t>.3</w:t>
      </w:r>
      <w:r w:rsidR="00EC7012">
        <w:rPr>
          <w:rFonts w:ascii="Times New Roman" w:hAnsi="Times New Roman"/>
        </w:rPr>
        <w:t xml:space="preserve"> Договора</w:t>
      </w:r>
      <w:r>
        <w:rPr>
          <w:rFonts w:ascii="Times New Roman" w:hAnsi="Times New Roman"/>
        </w:rPr>
        <w:t>)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40D33C36" w14:textId="77777777" w:rsidR="0048512E" w:rsidRDefault="0048512E" w:rsidP="0048512E">
      <w:pPr>
        <w:pStyle w:val="2"/>
        <w:jc w:val="both"/>
        <w:rPr>
          <w:rFonts w:ascii="Times New Roman" w:hAnsi="Times New Roman"/>
        </w:rPr>
      </w:pPr>
    </w:p>
    <w:p w14:paraId="02B9C7CD" w14:textId="0ACB947A" w:rsidR="0048512E" w:rsidRDefault="0048512E" w:rsidP="0048512E">
      <w:pPr>
        <w:pStyle w:val="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1844A1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 Дополнительные положения</w:t>
      </w:r>
    </w:p>
    <w:p w14:paraId="2C32B155" w14:textId="062705BF" w:rsidR="0048512E" w:rsidRDefault="0048512E" w:rsidP="009872BF">
      <w:pPr>
        <w:pStyle w:val="2"/>
        <w:tabs>
          <w:tab w:val="left" w:pos="284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1844A1">
        <w:rPr>
          <w:rFonts w:ascii="Times New Roman" w:hAnsi="Times New Roman"/>
        </w:rPr>
        <w:t>2</w:t>
      </w:r>
      <w:r>
        <w:rPr>
          <w:rFonts w:ascii="Times New Roman" w:hAnsi="Times New Roman"/>
        </w:rPr>
        <w:t>.1.</w:t>
      </w:r>
      <w:r>
        <w:rPr>
          <w:rFonts w:ascii="Times New Roman" w:hAnsi="Times New Roman"/>
        </w:rPr>
        <w:tab/>
        <w:t>Все приложения и дополнительные соглашения к Договору являются его составной и неотъемлемой частью.</w:t>
      </w:r>
    </w:p>
    <w:p w14:paraId="2FC9C3A7" w14:textId="22141E05" w:rsidR="0048512E" w:rsidRDefault="0048512E" w:rsidP="009872BF">
      <w:pPr>
        <w:pStyle w:val="2"/>
        <w:tabs>
          <w:tab w:val="left" w:pos="284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1844A1">
        <w:rPr>
          <w:rFonts w:ascii="Times New Roman" w:hAnsi="Times New Roman"/>
        </w:rPr>
        <w:t>2</w:t>
      </w:r>
      <w:r>
        <w:rPr>
          <w:rFonts w:ascii="Times New Roman" w:hAnsi="Times New Roman"/>
        </w:rPr>
        <w:t>.2.</w:t>
      </w:r>
      <w:r>
        <w:rPr>
          <w:rFonts w:ascii="Times New Roman" w:hAnsi="Times New Roman"/>
        </w:rPr>
        <w:tab/>
        <w:t xml:space="preserve">Все изменения и дополнения к Договору действительны, только если они совершены в письменной форме и подписаны Сторонами. </w:t>
      </w:r>
    </w:p>
    <w:p w14:paraId="6A63A9DE" w14:textId="78D0710B" w:rsidR="0048512E" w:rsidRDefault="0048512E" w:rsidP="00770F2C">
      <w:pPr>
        <w:pStyle w:val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1844A1">
        <w:rPr>
          <w:rFonts w:ascii="Times New Roman" w:hAnsi="Times New Roman"/>
        </w:rPr>
        <w:t>2</w:t>
      </w:r>
      <w:r>
        <w:rPr>
          <w:rFonts w:ascii="Times New Roman" w:hAnsi="Times New Roman"/>
        </w:rPr>
        <w:t>.3. Оформление и обмен любыми документами по Договору (включая, но не ограничиваясь, счета, акты, накладные, УПД, отчетные документы) допускаются в электронном виде, с использованием электронного документооборота. Такие документы оформляются в соответствии с требованиями действующих нормативно-правовых актов, в т.ч. Федерального закона от 6 апреля 2011 г. N 63-ФЗ «Об электронной подписи», и подписываются квалифицированной электронной подписью.</w:t>
      </w:r>
    </w:p>
    <w:p w14:paraId="0C789F70" w14:textId="2783055A" w:rsidR="0048512E" w:rsidRDefault="0048512E" w:rsidP="00770F2C">
      <w:pPr>
        <w:pStyle w:val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1844A1">
        <w:rPr>
          <w:rFonts w:ascii="Times New Roman" w:hAnsi="Times New Roman"/>
        </w:rPr>
        <w:t>2</w:t>
      </w:r>
      <w:r>
        <w:rPr>
          <w:rFonts w:ascii="Times New Roman" w:hAnsi="Times New Roman"/>
        </w:rPr>
        <w:t>.4. Сублицензиат и Лицензиат признают указанные документы равнозначными документам на бумажном носителе, подписанным соответствующими собственноручными подписями своих уполномоченных представителей и заверенным печатями (при необходимости). Стороны несут ответственность за обеспечение конфиденциальности ключей электронной подписи и за их несанкционированное использование.</w:t>
      </w:r>
    </w:p>
    <w:p w14:paraId="0A8953D9" w14:textId="267D272D" w:rsidR="0048512E" w:rsidRDefault="0048512E" w:rsidP="00770F2C">
      <w:pPr>
        <w:pStyle w:val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1844A1">
        <w:rPr>
          <w:rFonts w:ascii="Times New Roman" w:hAnsi="Times New Roman"/>
        </w:rPr>
        <w:t>2</w:t>
      </w:r>
      <w:r>
        <w:rPr>
          <w:rFonts w:ascii="Times New Roman" w:hAnsi="Times New Roman"/>
        </w:rPr>
        <w:t>.5. Стороны также вправе производить оформление и обмен документами по Договору на бумажном носителе с подписанием собственноручной подписью уполномоченных представителей и приложением оттиска печати (при необходимости), при этом по требованию любой из Сторон оформление и обмен такими документами и/или дубликатами документов являются обязательными.</w:t>
      </w:r>
    </w:p>
    <w:p w14:paraId="51625C3C" w14:textId="481BD220" w:rsidR="0048512E" w:rsidRDefault="0048512E" w:rsidP="00770F2C">
      <w:pPr>
        <w:pStyle w:val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1844A1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.6. Электронный документ считается полученным Стороной при условии получения Стороной, направившей документ, через Оператора электронного документооборота извещения системы электронного </w:t>
      </w:r>
      <w:r>
        <w:rPr>
          <w:rFonts w:ascii="Times New Roman" w:hAnsi="Times New Roman"/>
        </w:rPr>
        <w:lastRenderedPageBreak/>
        <w:t>документооборота о получении документа Стороной-получателем, иного подтверждения Оператора электронного документооборота о поступлении электронных документов Стороне-получателю.</w:t>
      </w:r>
    </w:p>
    <w:p w14:paraId="457950AC" w14:textId="629D1448" w:rsidR="0048512E" w:rsidRDefault="0048512E" w:rsidP="00770F2C">
      <w:pPr>
        <w:contextualSpacing/>
        <w:jc w:val="both"/>
        <w:rPr>
          <w:rFonts w:ascii="Times New Roman" w:eastAsia="Times New Roman" w:hAnsi="Times New Roman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sz w:val="22"/>
          <w:szCs w:val="22"/>
          <w:lang w:val="ru-RU" w:eastAsia="ru-RU"/>
        </w:rPr>
        <w:t>1</w:t>
      </w:r>
      <w:r w:rsidR="001844A1">
        <w:rPr>
          <w:rFonts w:ascii="Times New Roman" w:eastAsia="Times New Roman" w:hAnsi="Times New Roman"/>
          <w:sz w:val="22"/>
          <w:szCs w:val="22"/>
          <w:lang w:val="ru-RU" w:eastAsia="ru-RU"/>
        </w:rPr>
        <w:t>2</w:t>
      </w:r>
      <w:r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.7. Датой получения документов в электронном виде считается дата, указанная в извещении или в подтверждении этого Оператора электронного документооборота. </w:t>
      </w:r>
    </w:p>
    <w:p w14:paraId="5A18BF62" w14:textId="77777777" w:rsidR="0048512E" w:rsidRDefault="0048512E" w:rsidP="00770F2C">
      <w:pPr>
        <w:pStyle w:val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если Сторона получила один и тот же документ и в электронном виде или посредством электронной почты, и оригинал на бумажном носителе, то действующим считается оригинальный документ на бумажном носителе.</w:t>
      </w:r>
    </w:p>
    <w:p w14:paraId="0272F7D5" w14:textId="05AD49B2" w:rsidR="0048512E" w:rsidRDefault="0048512E" w:rsidP="009872BF">
      <w:pPr>
        <w:pStyle w:val="2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1844A1">
        <w:rPr>
          <w:rFonts w:ascii="Times New Roman" w:hAnsi="Times New Roman"/>
        </w:rPr>
        <w:t>2</w:t>
      </w:r>
      <w:r>
        <w:rPr>
          <w:rFonts w:ascii="Times New Roman" w:hAnsi="Times New Roman"/>
        </w:rPr>
        <w:t>.8.</w:t>
      </w:r>
      <w:r>
        <w:rPr>
          <w:rFonts w:ascii="Times New Roman" w:hAnsi="Times New Roman"/>
        </w:rPr>
        <w:tab/>
        <w:t>По всем вопросам, не урегулированным в Договоре, Стороны будут руководствоваться действующим законодательством Российской Федерации. Применимым правом Договора является право Российской Федерации.</w:t>
      </w:r>
    </w:p>
    <w:p w14:paraId="0F9A6912" w14:textId="63F0F386" w:rsidR="0048512E" w:rsidRDefault="0048512E" w:rsidP="009872BF">
      <w:pPr>
        <w:pStyle w:val="2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1844A1">
        <w:rPr>
          <w:rFonts w:ascii="Times New Roman" w:hAnsi="Times New Roman"/>
        </w:rPr>
        <w:t>2</w:t>
      </w:r>
      <w:r>
        <w:rPr>
          <w:rFonts w:ascii="Times New Roman" w:hAnsi="Times New Roman"/>
        </w:rPr>
        <w:t>.9.</w:t>
      </w:r>
      <w:r>
        <w:rPr>
          <w:rFonts w:ascii="Times New Roman" w:hAnsi="Times New Roman"/>
        </w:rPr>
        <w:tab/>
        <w:t xml:space="preserve">Все споры, разногласия или требования, возникающие из Договора или в связи с ним, в том числе касающиеся его исполнения, нарушения, прекращения и которые не будут урегулированы путем переговоров и консультаций, подлежат разрешению в Арбитражном суде </w:t>
      </w:r>
      <w:r w:rsidR="001844A1">
        <w:rPr>
          <w:rFonts w:ascii="Times New Roman" w:hAnsi="Times New Roman"/>
        </w:rPr>
        <w:t>г. Москвы</w:t>
      </w:r>
      <w:r>
        <w:rPr>
          <w:rFonts w:ascii="Times New Roman" w:hAnsi="Times New Roman"/>
        </w:rPr>
        <w:t>.</w:t>
      </w:r>
    </w:p>
    <w:p w14:paraId="4D96D7A1" w14:textId="2DBB4EEC" w:rsidR="0048512E" w:rsidRDefault="0048512E" w:rsidP="009872BF">
      <w:pPr>
        <w:pStyle w:val="2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1844A1">
        <w:rPr>
          <w:rFonts w:ascii="Times New Roman" w:hAnsi="Times New Roman"/>
        </w:rPr>
        <w:t>2</w:t>
      </w:r>
      <w:r>
        <w:rPr>
          <w:rFonts w:ascii="Times New Roman" w:hAnsi="Times New Roman"/>
        </w:rPr>
        <w:t>.10.</w:t>
      </w:r>
      <w:r>
        <w:rPr>
          <w:rFonts w:ascii="Times New Roman" w:hAnsi="Times New Roman"/>
        </w:rPr>
        <w:tab/>
      </w:r>
      <w:bookmarkStart w:id="2" w:name="_Hlk147224578"/>
      <w:r>
        <w:rPr>
          <w:rFonts w:ascii="Times New Roman" w:hAnsi="Times New Roman"/>
        </w:rPr>
        <w:t>Документы, подлежащие передаче от одной Стороны Договора другой Стороне, должны направляться по следующим адресам:</w:t>
      </w:r>
      <w:bookmarkEnd w:id="2"/>
    </w:p>
    <w:p w14:paraId="2EDB2656" w14:textId="77777777" w:rsidR="0048512E" w:rsidRDefault="0048512E" w:rsidP="0048512E">
      <w:pPr>
        <w:pStyle w:val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получатель Лицензиат: </w:t>
      </w:r>
    </w:p>
    <w:p w14:paraId="1BE47D0A" w14:textId="7E459B3B" w:rsidR="0048512E" w:rsidRDefault="000A3D95" w:rsidP="0048512E">
      <w:pPr>
        <w:pStyle w:val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14:paraId="279DB789" w14:textId="77777777" w:rsidR="0048512E" w:rsidRDefault="0048512E" w:rsidP="0048512E">
      <w:pPr>
        <w:pStyle w:val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получатель Сублицензиат:</w:t>
      </w:r>
    </w:p>
    <w:p w14:paraId="6896C082" w14:textId="5C83318C" w:rsidR="0048512E" w:rsidRDefault="0048512E" w:rsidP="0048512E">
      <w:pPr>
        <w:pStyle w:val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Адрес: 101000. г. Москва, ул. Мясницкая, д. 13, стр. 18</w:t>
      </w:r>
      <w:r w:rsidR="00EC7012">
        <w:rPr>
          <w:rFonts w:ascii="Times New Roman" w:hAnsi="Times New Roman"/>
        </w:rPr>
        <w:t>;</w:t>
      </w:r>
    </w:p>
    <w:p w14:paraId="7A642ED6" w14:textId="2C573F0B" w:rsidR="0048512E" w:rsidRDefault="0048512E" w:rsidP="0048512E">
      <w:pPr>
        <w:pStyle w:val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Кому:  </w:t>
      </w:r>
      <w:proofErr w:type="spellStart"/>
      <w:r>
        <w:rPr>
          <w:rFonts w:ascii="Times New Roman" w:hAnsi="Times New Roman"/>
        </w:rPr>
        <w:t>Подосенину</w:t>
      </w:r>
      <w:proofErr w:type="spellEnd"/>
      <w:r>
        <w:rPr>
          <w:rFonts w:ascii="Times New Roman" w:hAnsi="Times New Roman"/>
        </w:rPr>
        <w:t xml:space="preserve"> Алексею Александровичу</w:t>
      </w:r>
      <w:r w:rsidR="00EC7012">
        <w:rPr>
          <w:rFonts w:ascii="Times New Roman" w:hAnsi="Times New Roman"/>
        </w:rPr>
        <w:t>;</w:t>
      </w:r>
    </w:p>
    <w:p w14:paraId="0D43EEC3" w14:textId="05CF7527" w:rsidR="0048512E" w:rsidRDefault="0048512E" w:rsidP="0048512E">
      <w:pPr>
        <w:pStyle w:val="2"/>
        <w:jc w:val="both"/>
        <w:rPr>
          <w:rStyle w:val="a3"/>
          <w:rFonts w:ascii="Times New Roman" w:hAnsi="Times New Roman"/>
        </w:rPr>
      </w:pPr>
      <w:r>
        <w:rPr>
          <w:rFonts w:ascii="Times New Roman" w:hAnsi="Times New Roman"/>
        </w:rPr>
        <w:t>Электронный адрес (</w:t>
      </w:r>
      <w:proofErr w:type="spellStart"/>
      <w:r>
        <w:rPr>
          <w:rFonts w:ascii="Times New Roman" w:hAnsi="Times New Roman"/>
        </w:rPr>
        <w:t>e-mail</w:t>
      </w:r>
      <w:proofErr w:type="spellEnd"/>
      <w:r>
        <w:rPr>
          <w:rFonts w:ascii="Times New Roman" w:hAnsi="Times New Roman"/>
        </w:rPr>
        <w:t xml:space="preserve">): </w:t>
      </w:r>
      <w:hyperlink r:id="rId10" w:history="1">
        <w:r>
          <w:rPr>
            <w:rStyle w:val="a3"/>
            <w:rFonts w:ascii="Times New Roman" w:hAnsi="Times New Roman"/>
          </w:rPr>
          <w:t>apodosenin@iidf.ru</w:t>
        </w:r>
      </w:hyperlink>
      <w:r w:rsidR="00EC7012">
        <w:rPr>
          <w:rStyle w:val="a3"/>
          <w:rFonts w:ascii="Times New Roman" w:hAnsi="Times New Roman"/>
        </w:rPr>
        <w:t>.</w:t>
      </w:r>
    </w:p>
    <w:p w14:paraId="022B7281" w14:textId="77777777" w:rsidR="0048512E" w:rsidRDefault="0048512E" w:rsidP="0048512E">
      <w:pPr>
        <w:pStyle w:val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 может направляться по адресу, указанному выше, по почте с уведомлением о вручении или через курьера под расписку в получении Стороны-адресата на втором экземпляре либо в реестре Стороны-отправителя.</w:t>
      </w:r>
    </w:p>
    <w:p w14:paraId="57D47329" w14:textId="335263F0" w:rsidR="0048512E" w:rsidRDefault="0048512E" w:rsidP="0048512E">
      <w:pPr>
        <w:pStyle w:val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0A3D95">
        <w:rPr>
          <w:rFonts w:ascii="Times New Roman" w:hAnsi="Times New Roman"/>
        </w:rPr>
        <w:t>2</w:t>
      </w:r>
      <w:r>
        <w:rPr>
          <w:rFonts w:ascii="Times New Roman" w:hAnsi="Times New Roman"/>
        </w:rPr>
        <w:t>.11.</w:t>
      </w:r>
      <w:r>
        <w:rPr>
          <w:rFonts w:ascii="Times New Roman" w:hAnsi="Times New Roman"/>
        </w:rPr>
        <w:tab/>
        <w:t>Договор подписан в</w:t>
      </w:r>
      <w:r w:rsidR="00EC7012">
        <w:rPr>
          <w:rFonts w:ascii="Times New Roman" w:hAnsi="Times New Roman"/>
        </w:rPr>
        <w:t xml:space="preserve"> 2 (</w:t>
      </w:r>
      <w:r>
        <w:rPr>
          <w:rFonts w:ascii="Times New Roman" w:hAnsi="Times New Roman"/>
        </w:rPr>
        <w:t>двух</w:t>
      </w:r>
      <w:r w:rsidR="00EC7012">
        <w:rPr>
          <w:rFonts w:ascii="Times New Roman" w:hAnsi="Times New Roman"/>
        </w:rPr>
        <w:t>) идентичных</w:t>
      </w:r>
      <w:r>
        <w:rPr>
          <w:rFonts w:ascii="Times New Roman" w:hAnsi="Times New Roman"/>
        </w:rPr>
        <w:t xml:space="preserve"> экземплярах, по одному экземпляру для каждой из Сторон, оба экземпляра имеют одинаковую юридическую силу.</w:t>
      </w:r>
    </w:p>
    <w:p w14:paraId="62FC31FB" w14:textId="33CADD6C" w:rsidR="0048512E" w:rsidRDefault="0048512E" w:rsidP="009872BF">
      <w:pPr>
        <w:pStyle w:val="2"/>
        <w:jc w:val="both"/>
      </w:pPr>
      <w:r>
        <w:rPr>
          <w:rFonts w:ascii="Times New Roman" w:hAnsi="Times New Roman"/>
        </w:rPr>
        <w:t>1</w:t>
      </w:r>
      <w:r w:rsidR="000A3D95">
        <w:rPr>
          <w:rFonts w:ascii="Times New Roman" w:hAnsi="Times New Roman"/>
        </w:rPr>
        <w:t>2</w:t>
      </w:r>
      <w:r>
        <w:rPr>
          <w:rFonts w:ascii="Times New Roman" w:hAnsi="Times New Roman"/>
        </w:rPr>
        <w:t>.12.</w:t>
      </w:r>
      <w:r>
        <w:rPr>
          <w:rFonts w:ascii="Times New Roman" w:hAnsi="Times New Roman"/>
        </w:rPr>
        <w:tab/>
        <w:t xml:space="preserve">Языком Договора является русский язык, текст Договора трактуется </w:t>
      </w:r>
      <w:r w:rsidR="00EC7012">
        <w:rPr>
          <w:rFonts w:ascii="Times New Roman" w:hAnsi="Times New Roman"/>
        </w:rPr>
        <w:t>С</w:t>
      </w:r>
      <w:r>
        <w:rPr>
          <w:rFonts w:ascii="Times New Roman" w:hAnsi="Times New Roman"/>
        </w:rPr>
        <w:t>торонами по правилам русского языка.</w:t>
      </w:r>
    </w:p>
    <w:p w14:paraId="001659D5" w14:textId="089D3EE5" w:rsidR="0048512E" w:rsidRDefault="0048512E" w:rsidP="0048512E">
      <w:pPr>
        <w:tabs>
          <w:tab w:val="left" w:pos="435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К Договору прилагаются и являются неотъемлемой его частью:</w:t>
      </w:r>
    </w:p>
    <w:p w14:paraId="7480E637" w14:textId="138295AF" w:rsidR="0048512E" w:rsidRDefault="0048512E" w:rsidP="0048512E">
      <w:pPr>
        <w:tabs>
          <w:tab w:val="left" w:pos="435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Приложение №</w:t>
      </w:r>
      <w:r w:rsidR="00252F86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1</w:t>
      </w:r>
      <w:r w:rsidR="00252F86">
        <w:rPr>
          <w:rFonts w:ascii="Times New Roman" w:hAnsi="Times New Roman"/>
          <w:sz w:val="22"/>
          <w:szCs w:val="22"/>
          <w:lang w:val="ru-RU"/>
        </w:rPr>
        <w:t xml:space="preserve"> – </w:t>
      </w:r>
      <w:r>
        <w:rPr>
          <w:rFonts w:ascii="Times New Roman" w:hAnsi="Times New Roman"/>
          <w:sz w:val="22"/>
          <w:szCs w:val="22"/>
          <w:lang w:val="ru-RU"/>
        </w:rPr>
        <w:t>Спецификация;</w:t>
      </w:r>
    </w:p>
    <w:p w14:paraId="100CC1C6" w14:textId="13B520C9" w:rsidR="0048512E" w:rsidRDefault="0048512E" w:rsidP="0048512E">
      <w:pPr>
        <w:tabs>
          <w:tab w:val="left" w:pos="435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Приложение №</w:t>
      </w:r>
      <w:r w:rsidR="00252F86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2 – Форма </w:t>
      </w:r>
      <w:r w:rsidR="00EC7012">
        <w:rPr>
          <w:rFonts w:ascii="Times New Roman" w:hAnsi="Times New Roman"/>
          <w:sz w:val="22"/>
          <w:szCs w:val="22"/>
          <w:lang w:val="ru-RU"/>
        </w:rPr>
        <w:t>А</w:t>
      </w:r>
      <w:r>
        <w:rPr>
          <w:rFonts w:ascii="Times New Roman" w:hAnsi="Times New Roman"/>
          <w:sz w:val="22"/>
          <w:szCs w:val="22"/>
          <w:lang w:val="ru-RU"/>
        </w:rPr>
        <w:t>кта приема-передачи прав;</w:t>
      </w:r>
    </w:p>
    <w:p w14:paraId="54727882" w14:textId="43894814" w:rsidR="0048512E" w:rsidRDefault="0048512E" w:rsidP="0048512E">
      <w:pPr>
        <w:tabs>
          <w:tab w:val="left" w:pos="435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Приложение №</w:t>
      </w:r>
      <w:r w:rsidR="00252F86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3 – Сведения о цепочке собственников;</w:t>
      </w:r>
    </w:p>
    <w:p w14:paraId="4685FA2E" w14:textId="2406788D" w:rsidR="0048512E" w:rsidRDefault="0048512E" w:rsidP="0048512E">
      <w:pPr>
        <w:tabs>
          <w:tab w:val="left" w:pos="435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Приложение №</w:t>
      </w:r>
      <w:r w:rsidR="00252F86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4 – </w:t>
      </w:r>
      <w:r w:rsidR="00E37690">
        <w:rPr>
          <w:rFonts w:ascii="Times New Roman" w:hAnsi="Times New Roman"/>
          <w:sz w:val="22"/>
          <w:szCs w:val="22"/>
          <w:lang w:val="ru-RU"/>
        </w:rPr>
        <w:t>Форма акта о предоставлении гарантийной поддержки.</w:t>
      </w:r>
    </w:p>
    <w:p w14:paraId="1CDB8038" w14:textId="77777777" w:rsidR="0048512E" w:rsidRDefault="0048512E" w:rsidP="0048512E">
      <w:pPr>
        <w:contextualSpacing/>
        <w:jc w:val="both"/>
        <w:rPr>
          <w:rFonts w:ascii="Times New Roman" w:hAnsi="Times New Roman"/>
          <w:caps/>
          <w:sz w:val="22"/>
          <w:szCs w:val="22"/>
          <w:lang w:val="ru-RU"/>
        </w:rPr>
      </w:pPr>
    </w:p>
    <w:p w14:paraId="2BD29F17" w14:textId="77777777" w:rsidR="0048512E" w:rsidRDefault="0048512E" w:rsidP="0048512E">
      <w:pPr>
        <w:contextualSpacing/>
        <w:jc w:val="center"/>
        <w:rPr>
          <w:rFonts w:ascii="Times New Roman" w:hAnsi="Times New Roman"/>
          <w:b/>
          <w:caps/>
          <w:sz w:val="22"/>
          <w:szCs w:val="22"/>
          <w:lang w:val="ru-RU"/>
        </w:rPr>
      </w:pPr>
      <w:r>
        <w:rPr>
          <w:rFonts w:ascii="Times New Roman" w:hAnsi="Times New Roman"/>
          <w:b/>
          <w:caps/>
          <w:sz w:val="22"/>
          <w:szCs w:val="22"/>
          <w:lang w:val="ru-RU"/>
        </w:rPr>
        <w:t>13. РЕКВИЗИТЫ и подписи СТОРОН</w:t>
      </w: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4860"/>
      </w:tblGrid>
      <w:tr w:rsidR="0048512E" w14:paraId="3E7FB91E" w14:textId="77777777" w:rsidTr="005E397A">
        <w:tc>
          <w:tcPr>
            <w:tcW w:w="5040" w:type="dxa"/>
          </w:tcPr>
          <w:p w14:paraId="7DCC5B21" w14:textId="5DF74484" w:rsidR="0048512E" w:rsidRDefault="0048512E" w:rsidP="005E397A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860" w:type="dxa"/>
          </w:tcPr>
          <w:p w14:paraId="6F26CC7D" w14:textId="4A4DDE3F" w:rsidR="0048512E" w:rsidRDefault="0048512E" w:rsidP="005E397A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14:paraId="2B1DDB10" w14:textId="20BA2EEA" w:rsidR="000A3D95" w:rsidRDefault="000A3D95" w:rsidP="000A3D95">
      <w:pPr>
        <w:contextualSpacing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Сублицензиат:</w:t>
      </w:r>
      <w:r w:rsidR="007473B3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Лицензиат:</w:t>
      </w:r>
    </w:p>
    <w:p w14:paraId="679466A4" w14:textId="77777777" w:rsidR="0048512E" w:rsidRDefault="0048512E" w:rsidP="0048512E">
      <w:pPr>
        <w:ind w:firstLine="709"/>
        <w:contextualSpacing/>
        <w:jc w:val="center"/>
        <w:outlineLvl w:val="0"/>
        <w:rPr>
          <w:rFonts w:cs="Arial"/>
          <w:b/>
          <w:szCs w:val="18"/>
          <w:lang w:val="ru-RU"/>
        </w:rPr>
      </w:pPr>
    </w:p>
    <w:tbl>
      <w:tblPr>
        <w:tblW w:w="10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48512E" w14:paraId="2EFA3270" w14:textId="77777777" w:rsidTr="005E397A">
        <w:tc>
          <w:tcPr>
            <w:tcW w:w="5040" w:type="dxa"/>
          </w:tcPr>
          <w:p w14:paraId="35A12877" w14:textId="77777777" w:rsidR="00EC7012" w:rsidRDefault="00EC7012" w:rsidP="005E397A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6DD19B2" w14:textId="217652E7" w:rsidR="0048512E" w:rsidRDefault="0048512E" w:rsidP="005E397A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</w:t>
            </w:r>
            <w:r w:rsidR="000A3D95">
              <w:rPr>
                <w:rFonts w:ascii="Times New Roman" w:hAnsi="Times New Roman"/>
                <w:sz w:val="22"/>
                <w:szCs w:val="22"/>
                <w:lang w:val="ru-RU"/>
              </w:rPr>
              <w:t>Субл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ицензиата:</w:t>
            </w:r>
          </w:p>
          <w:p w14:paraId="181227B7" w14:textId="77777777" w:rsidR="0048512E" w:rsidRDefault="0048512E" w:rsidP="005E397A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B8A64BC" w14:textId="77777777" w:rsidR="0048512E" w:rsidRDefault="0048512E" w:rsidP="005E397A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7473E30" w14:textId="0A9834BF" w:rsidR="0048512E" w:rsidRDefault="00134A20" w:rsidP="005E397A">
            <w:pPr>
              <w:pStyle w:val="Normal1"/>
              <w:tabs>
                <w:tab w:val="left" w:pos="56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</w:t>
            </w:r>
            <w:r w:rsidR="000A3D95">
              <w:rPr>
                <w:sz w:val="22"/>
                <w:szCs w:val="22"/>
              </w:rPr>
              <w:t>иректор</w:t>
            </w:r>
            <w:r w:rsidR="0048512E">
              <w:rPr>
                <w:sz w:val="22"/>
                <w:szCs w:val="22"/>
              </w:rPr>
              <w:t>________________/</w:t>
            </w:r>
            <w:r w:rsidR="000A3D95">
              <w:rPr>
                <w:rFonts w:eastAsia="MS Mincho"/>
                <w:sz w:val="22"/>
                <w:szCs w:val="22"/>
                <w:lang w:eastAsia="en-US"/>
              </w:rPr>
              <w:t>Варламов К.В.</w:t>
            </w:r>
            <w:r w:rsidR="0048512E">
              <w:rPr>
                <w:rFonts w:eastAsia="MS Mincho"/>
                <w:sz w:val="22"/>
                <w:szCs w:val="22"/>
                <w:lang w:eastAsia="en-US"/>
              </w:rPr>
              <w:t>/</w:t>
            </w:r>
          </w:p>
          <w:p w14:paraId="632992A0" w14:textId="77777777" w:rsidR="0048512E" w:rsidRDefault="0048512E" w:rsidP="005E397A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040" w:type="dxa"/>
          </w:tcPr>
          <w:p w14:paraId="4CEAE023" w14:textId="77777777" w:rsidR="0048512E" w:rsidRDefault="0048512E" w:rsidP="005E397A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69A57AA6" w14:textId="3A153428" w:rsidR="0048512E" w:rsidRDefault="0048512E" w:rsidP="005E397A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</w:t>
            </w:r>
            <w:r w:rsidR="000A3D95">
              <w:rPr>
                <w:rFonts w:ascii="Times New Roman" w:hAnsi="Times New Roman"/>
                <w:sz w:val="22"/>
                <w:szCs w:val="22"/>
                <w:lang w:val="ru-RU"/>
              </w:rPr>
              <w:t>Лицензиата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</w:p>
          <w:p w14:paraId="0C5F2DA4" w14:textId="3C01F433" w:rsidR="0048512E" w:rsidRDefault="0048512E" w:rsidP="005E397A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3A669F4E" w14:textId="77777777" w:rsidR="0048512E" w:rsidRDefault="0048512E" w:rsidP="005E397A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DFA4C0E" w14:textId="77777777" w:rsidR="0048512E" w:rsidRDefault="0048512E" w:rsidP="005E397A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6446AF5" w14:textId="024875CB" w:rsidR="0048512E" w:rsidRDefault="0048512E" w:rsidP="005E397A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__________________/</w:t>
            </w:r>
            <w:r w:rsidR="000A3D95">
              <w:rPr>
                <w:rFonts w:ascii="Times New Roman" w:hAnsi="Times New Roman"/>
                <w:sz w:val="22"/>
                <w:szCs w:val="22"/>
                <w:lang w:val="ru-RU"/>
              </w:rPr>
              <w:t>_______________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</w:p>
          <w:p w14:paraId="19C829D9" w14:textId="77777777" w:rsidR="0048512E" w:rsidRDefault="0048512E" w:rsidP="005E397A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14:paraId="04D54EE1" w14:textId="6EDFAD32" w:rsidR="00421134" w:rsidRDefault="0048512E" w:rsidP="0048512E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  <w:r>
        <w:rPr>
          <w:rFonts w:cs="Arial"/>
          <w:szCs w:val="18"/>
          <w:lang w:val="ru-RU"/>
        </w:rPr>
        <w:tab/>
      </w:r>
      <w:r>
        <w:rPr>
          <w:rFonts w:cs="Arial"/>
          <w:szCs w:val="18"/>
          <w:lang w:val="ru-RU"/>
        </w:rPr>
        <w:tab/>
      </w:r>
      <w:r>
        <w:rPr>
          <w:rFonts w:cs="Arial"/>
          <w:szCs w:val="18"/>
          <w:lang w:val="ru-RU"/>
        </w:rPr>
        <w:tab/>
      </w:r>
      <w:r>
        <w:rPr>
          <w:rFonts w:cs="Arial"/>
          <w:szCs w:val="18"/>
          <w:lang w:val="ru-RU"/>
        </w:rPr>
        <w:tab/>
      </w:r>
      <w:r>
        <w:rPr>
          <w:rFonts w:cs="Arial"/>
          <w:szCs w:val="18"/>
          <w:lang w:val="ru-RU"/>
        </w:rPr>
        <w:tab/>
        <w:t xml:space="preserve">       </w:t>
      </w:r>
    </w:p>
    <w:p w14:paraId="4A7328D8" w14:textId="77777777" w:rsidR="00421134" w:rsidRDefault="00421134" w:rsidP="0048512E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</w:p>
    <w:p w14:paraId="0C13B968" w14:textId="77777777" w:rsidR="00EC7012" w:rsidRDefault="00EC7012" w:rsidP="0048512E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</w:p>
    <w:p w14:paraId="5D1B431C" w14:textId="77777777" w:rsidR="00EC7012" w:rsidRDefault="00EC7012" w:rsidP="0048512E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</w:p>
    <w:p w14:paraId="711FC677" w14:textId="77777777" w:rsidR="00873C5C" w:rsidRDefault="00873C5C" w:rsidP="0048512E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</w:p>
    <w:p w14:paraId="0A4308BF" w14:textId="77777777" w:rsidR="00873C5C" w:rsidRDefault="00873C5C" w:rsidP="0048512E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</w:p>
    <w:p w14:paraId="2044B22E" w14:textId="77777777" w:rsidR="00873C5C" w:rsidRDefault="00873C5C" w:rsidP="0048512E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</w:p>
    <w:p w14:paraId="3A2F42A8" w14:textId="77777777" w:rsidR="00873C5C" w:rsidRDefault="00873C5C" w:rsidP="0048512E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</w:p>
    <w:p w14:paraId="6A75A230" w14:textId="77777777" w:rsidR="00873C5C" w:rsidRDefault="00873C5C" w:rsidP="0048512E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</w:p>
    <w:p w14:paraId="38C69D27" w14:textId="77777777" w:rsidR="00873C5C" w:rsidRDefault="00873C5C" w:rsidP="0048512E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</w:p>
    <w:p w14:paraId="1193BC97" w14:textId="77777777" w:rsidR="00873C5C" w:rsidRDefault="00873C5C" w:rsidP="0048512E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</w:p>
    <w:p w14:paraId="58542CFF" w14:textId="77777777" w:rsidR="00873C5C" w:rsidRDefault="00873C5C" w:rsidP="0048512E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</w:p>
    <w:p w14:paraId="67A9476F" w14:textId="77777777" w:rsidR="00873C5C" w:rsidRDefault="00873C5C" w:rsidP="0048512E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</w:p>
    <w:p w14:paraId="2D5692FB" w14:textId="77777777" w:rsidR="00873C5C" w:rsidRDefault="00873C5C" w:rsidP="0048512E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</w:p>
    <w:p w14:paraId="686E3044" w14:textId="77777777" w:rsidR="00873C5C" w:rsidRDefault="00873C5C" w:rsidP="0048512E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</w:p>
    <w:p w14:paraId="0A56C57A" w14:textId="77777777" w:rsidR="00873C5C" w:rsidRDefault="00873C5C" w:rsidP="0048512E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</w:p>
    <w:p w14:paraId="689BEB93" w14:textId="25078448" w:rsidR="0048512E" w:rsidRDefault="0048512E" w:rsidP="0048512E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sz w:val="22"/>
          <w:szCs w:val="22"/>
          <w:lang w:val="ru-RU" w:eastAsia="ru-RU"/>
        </w:rPr>
        <w:t>Приложение № 1</w:t>
      </w:r>
    </w:p>
    <w:p w14:paraId="40A95EBD" w14:textId="77777777" w:rsidR="0048512E" w:rsidRDefault="0048512E" w:rsidP="0048512E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sz w:val="22"/>
          <w:szCs w:val="22"/>
          <w:lang w:val="ru-RU" w:eastAsia="ru-RU"/>
        </w:rPr>
        <w:t>к Сублицензионному договору</w:t>
      </w:r>
    </w:p>
    <w:p w14:paraId="7A6DC0E1" w14:textId="711CD6AC" w:rsidR="00A43AC8" w:rsidRDefault="00EC7012" w:rsidP="0048512E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от «__» </w:t>
      </w:r>
      <w:r w:rsidR="00E205F2">
        <w:rPr>
          <w:rFonts w:ascii="Times New Roman" w:eastAsia="Times New Roman" w:hAnsi="Times New Roman"/>
          <w:sz w:val="22"/>
          <w:szCs w:val="22"/>
          <w:lang w:val="ru-RU" w:eastAsia="ru-RU"/>
        </w:rPr>
        <w:t>_____</w:t>
      </w:r>
      <w:r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202</w:t>
      </w:r>
      <w:r w:rsidR="00E205F2">
        <w:rPr>
          <w:rFonts w:ascii="Times New Roman" w:eastAsia="Times New Roman" w:hAnsi="Times New Roman"/>
          <w:sz w:val="22"/>
          <w:szCs w:val="22"/>
          <w:lang w:val="ru-RU" w:eastAsia="ru-RU"/>
        </w:rPr>
        <w:t>6</w:t>
      </w:r>
      <w:r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г. </w:t>
      </w:r>
    </w:p>
    <w:p w14:paraId="3CA4478F" w14:textId="461A4FA2" w:rsidR="0048512E" w:rsidRDefault="0048512E" w:rsidP="0048512E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№ </w:t>
      </w:r>
      <w:r w:rsidR="002D20E9">
        <w:rPr>
          <w:rFonts w:ascii="Times New Roman" w:eastAsia="Times New Roman" w:hAnsi="Times New Roman"/>
          <w:sz w:val="22"/>
          <w:szCs w:val="22"/>
          <w:lang w:val="ru-RU" w:eastAsia="ru-RU"/>
        </w:rPr>
        <w:t>__________</w:t>
      </w:r>
    </w:p>
    <w:p w14:paraId="03D11A80" w14:textId="724A240E" w:rsidR="0048512E" w:rsidRDefault="0048512E" w:rsidP="009872BF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</w:t>
      </w:r>
    </w:p>
    <w:p w14:paraId="221E53FA" w14:textId="77777777" w:rsidR="0048512E" w:rsidRDefault="0048512E" w:rsidP="0048512E">
      <w:pPr>
        <w:tabs>
          <w:tab w:val="left" w:pos="5040"/>
        </w:tabs>
        <w:contextualSpacing/>
        <w:jc w:val="center"/>
        <w:rPr>
          <w:rFonts w:ascii="Times New Roman" w:eastAsia="Times New Roman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ru-RU" w:eastAsia="ru-RU"/>
        </w:rPr>
        <w:t xml:space="preserve">Спецификация </w:t>
      </w:r>
    </w:p>
    <w:p w14:paraId="0088739E" w14:textId="7988D09E" w:rsidR="0048512E" w:rsidRDefault="00EC7012" w:rsidP="009872BF">
      <w:pPr>
        <w:pStyle w:val="ConsNonformat"/>
        <w:tabs>
          <w:tab w:val="left" w:pos="567"/>
        </w:tabs>
        <w:contextualSpacing/>
        <w:jc w:val="both"/>
      </w:pPr>
      <w:r>
        <w:rPr>
          <w:rFonts w:ascii="Times New Roman" w:hAnsi="Times New Roman"/>
          <w:sz w:val="22"/>
          <w:szCs w:val="22"/>
        </w:rPr>
        <w:t xml:space="preserve">г. Москва       </w:t>
      </w:r>
      <w:r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  <w:t xml:space="preserve">     </w:t>
      </w:r>
      <w:r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  <w:t xml:space="preserve">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«___»</w:t>
      </w:r>
      <w:r>
        <w:rPr>
          <w:rFonts w:ascii="Times New Roman" w:hAnsi="Times New Roman"/>
          <w:sz w:val="22"/>
          <w:szCs w:val="22"/>
          <w:u w:val="single"/>
        </w:rPr>
        <w:t xml:space="preserve">                </w:t>
      </w:r>
      <w:r>
        <w:rPr>
          <w:rFonts w:ascii="Times New Roman" w:hAnsi="Times New Roman"/>
          <w:sz w:val="22"/>
          <w:szCs w:val="22"/>
        </w:rPr>
        <w:t>202</w:t>
      </w:r>
      <w:r w:rsidR="00E205F2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г.</w:t>
      </w:r>
    </w:p>
    <w:p w14:paraId="0DC8270E" w14:textId="77777777" w:rsidR="0048512E" w:rsidRDefault="0048512E" w:rsidP="0048512E">
      <w:pPr>
        <w:pStyle w:val="Normal1"/>
        <w:tabs>
          <w:tab w:val="left" w:pos="567"/>
        </w:tabs>
        <w:contextualSpacing/>
        <w:jc w:val="both"/>
        <w:rPr>
          <w:sz w:val="22"/>
          <w:szCs w:val="22"/>
        </w:rPr>
      </w:pPr>
    </w:p>
    <w:p w14:paraId="528EEF78" w14:textId="7311B550" w:rsidR="0048512E" w:rsidRDefault="009E52F4" w:rsidP="0048512E">
      <w:pPr>
        <w:tabs>
          <w:tab w:val="left" w:pos="54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  <w:r w:rsidRPr="00431C34">
        <w:rPr>
          <w:rFonts w:ascii="Times New Roman" w:hAnsi="Times New Roman"/>
          <w:b/>
          <w:bCs/>
          <w:sz w:val="22"/>
          <w:szCs w:val="22"/>
          <w:lang w:val="ru-RU"/>
        </w:rPr>
        <w:t>1.</w:t>
      </w:r>
      <w:r w:rsidR="0048512E" w:rsidRPr="00431C34"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  <w:r w:rsidR="00A43AC8" w:rsidRPr="00431C34"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  <w:r w:rsidR="0048512E" w:rsidRPr="00431C34">
        <w:rPr>
          <w:rFonts w:ascii="Times New Roman" w:hAnsi="Times New Roman"/>
          <w:b/>
          <w:bCs/>
          <w:sz w:val="22"/>
          <w:szCs w:val="22"/>
          <w:lang w:val="ru-RU"/>
        </w:rPr>
        <w:t>Перечень программного обеспечения</w:t>
      </w:r>
      <w:r w:rsidR="00EC7012">
        <w:rPr>
          <w:rFonts w:ascii="Times New Roman" w:hAnsi="Times New Roman"/>
          <w:sz w:val="22"/>
          <w:szCs w:val="22"/>
          <w:lang w:val="ru-RU"/>
        </w:rPr>
        <w:t xml:space="preserve"> (далее по тексту – «ПО»)</w:t>
      </w:r>
      <w:r w:rsidR="0048512E">
        <w:rPr>
          <w:rFonts w:ascii="Times New Roman" w:hAnsi="Times New Roman"/>
          <w:sz w:val="22"/>
          <w:szCs w:val="22"/>
          <w:lang w:val="ru-RU"/>
        </w:rPr>
        <w:t xml:space="preserve">, на которое передаются </w:t>
      </w:r>
      <w:r w:rsidR="00EC7012">
        <w:rPr>
          <w:rFonts w:ascii="Times New Roman" w:hAnsi="Times New Roman"/>
          <w:sz w:val="22"/>
          <w:szCs w:val="22"/>
          <w:lang w:val="ru-RU"/>
        </w:rPr>
        <w:t xml:space="preserve">права использования </w:t>
      </w:r>
      <w:r w:rsidR="00A43AC8">
        <w:rPr>
          <w:rFonts w:ascii="Times New Roman" w:hAnsi="Times New Roman"/>
          <w:sz w:val="22"/>
          <w:szCs w:val="22"/>
          <w:lang w:val="ru-RU"/>
        </w:rPr>
        <w:t xml:space="preserve">на условиях простой (неисключительной) лицензии </w:t>
      </w:r>
      <w:r w:rsidR="00EC7012">
        <w:rPr>
          <w:rFonts w:ascii="Times New Roman" w:hAnsi="Times New Roman"/>
          <w:sz w:val="22"/>
          <w:szCs w:val="22"/>
          <w:lang w:val="ru-RU"/>
        </w:rPr>
        <w:t>в рамках Сублицензионного договора от_____________№____________ (далее по тексту – «Договор»)</w:t>
      </w:r>
      <w:r w:rsidR="0048512E">
        <w:rPr>
          <w:rFonts w:ascii="Times New Roman" w:hAnsi="Times New Roman"/>
          <w:sz w:val="22"/>
          <w:szCs w:val="22"/>
          <w:lang w:val="ru-RU"/>
        </w:rPr>
        <w:t>, размер вознаграждения:</w:t>
      </w:r>
    </w:p>
    <w:p w14:paraId="5085BA74" w14:textId="77777777" w:rsidR="0048512E" w:rsidRDefault="0048512E" w:rsidP="0048512E">
      <w:pPr>
        <w:tabs>
          <w:tab w:val="left" w:pos="54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1034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3030"/>
        <w:gridCol w:w="723"/>
        <w:gridCol w:w="1010"/>
        <w:gridCol w:w="1486"/>
        <w:gridCol w:w="2410"/>
      </w:tblGrid>
      <w:tr w:rsidR="009E52F4" w14:paraId="709590D8" w14:textId="77777777" w:rsidTr="009E52F4">
        <w:trPr>
          <w:trHeight w:val="824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ECCDB" w14:textId="6976C5DD" w:rsidR="009E52F4" w:rsidRDefault="009E52F4" w:rsidP="005E397A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B6196" w14:textId="492B50C1" w:rsidR="009E52F4" w:rsidRDefault="009E52F4" w:rsidP="005E397A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Наименование ПО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A676" w14:textId="77777777" w:rsidR="009E52F4" w:rsidRDefault="009E52F4" w:rsidP="005E397A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FDD728" w14:textId="77777777" w:rsidR="009E52F4" w:rsidRDefault="009E52F4" w:rsidP="005E397A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  <w:p w14:paraId="1433EEA7" w14:textId="0C1203F9" w:rsidR="009E52F4" w:rsidRDefault="009E52F4" w:rsidP="005E397A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Цена, руб. за единицу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573D55" w14:textId="77777777" w:rsidR="009E52F4" w:rsidRDefault="009E52F4" w:rsidP="005E397A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  <w:p w14:paraId="58D8B65A" w14:textId="77777777" w:rsidR="009E52F4" w:rsidRDefault="009E52F4" w:rsidP="005E397A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Ставка НДС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D877AF" w14:textId="77777777" w:rsidR="009E52F4" w:rsidRDefault="009E52F4" w:rsidP="005E397A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  <w:p w14:paraId="67743802" w14:textId="69BC7FBE" w:rsidR="009E52F4" w:rsidRDefault="009E52F4" w:rsidP="005E397A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Общая сумма, руб.</w:t>
            </w:r>
          </w:p>
        </w:tc>
      </w:tr>
      <w:tr w:rsidR="009E52F4" w:rsidRPr="00C565AE" w14:paraId="5CD67016" w14:textId="77777777" w:rsidTr="009E52F4">
        <w:trPr>
          <w:trHeight w:val="660"/>
        </w:trPr>
        <w:tc>
          <w:tcPr>
            <w:tcW w:w="1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2B2CB" w14:textId="0697946D" w:rsidR="009E52F4" w:rsidRPr="009E52F4" w:rsidRDefault="009E52F4" w:rsidP="00333AED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  <w:r w:rsidRPr="009E52F4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F2DA7" w14:textId="34523438" w:rsidR="009E52F4" w:rsidRPr="00F41D69" w:rsidRDefault="009E52F4" w:rsidP="00333AED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66C43">
              <w:rPr>
                <w:rFonts w:ascii="Times New Roman" w:hAnsi="Times New Roman"/>
                <w:sz w:val="22"/>
                <w:szCs w:val="22"/>
              </w:rPr>
              <w:t>Security</w:t>
            </w:r>
            <w:r w:rsidRPr="00F41D6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66C43">
              <w:rPr>
                <w:rFonts w:ascii="Times New Roman" w:hAnsi="Times New Roman"/>
                <w:sz w:val="22"/>
                <w:szCs w:val="22"/>
              </w:rPr>
              <w:t>Updates</w:t>
            </w:r>
            <w:r w:rsidRPr="00F41D6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66C43">
              <w:rPr>
                <w:rFonts w:ascii="Times New Roman" w:hAnsi="Times New Roman"/>
                <w:sz w:val="22"/>
                <w:szCs w:val="22"/>
                <w:lang w:val="ru-RU"/>
              </w:rPr>
              <w:t>на</w:t>
            </w:r>
            <w:r w:rsidRPr="00F41D6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1 </w:t>
            </w:r>
            <w:r w:rsidRPr="00566C43">
              <w:rPr>
                <w:rFonts w:ascii="Times New Roman" w:hAnsi="Times New Roman"/>
                <w:sz w:val="22"/>
                <w:szCs w:val="22"/>
                <w:lang w:val="ru-RU"/>
              </w:rPr>
              <w:t>год</w:t>
            </w:r>
            <w:r w:rsidRPr="00F41D6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66C43">
              <w:rPr>
                <w:rFonts w:ascii="Times New Roman" w:hAnsi="Times New Roman"/>
                <w:sz w:val="22"/>
                <w:szCs w:val="22"/>
                <w:lang w:val="ru-RU"/>
              </w:rPr>
              <w:t>для</w:t>
            </w:r>
            <w:r w:rsidRPr="00F41D6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66C43">
              <w:rPr>
                <w:rFonts w:ascii="Times New Roman" w:hAnsi="Times New Roman"/>
                <w:sz w:val="22"/>
                <w:szCs w:val="22"/>
              </w:rPr>
              <w:t>UserGate</w:t>
            </w:r>
            <w:proofErr w:type="spellEnd"/>
            <w:r w:rsidRPr="00F41D6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66C43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Pr="00F41D69">
              <w:rPr>
                <w:rFonts w:ascii="Times New Roman" w:hAnsi="Times New Roman"/>
                <w:sz w:val="22"/>
                <w:szCs w:val="22"/>
                <w:lang w:val="ru-RU"/>
              </w:rPr>
              <w:t>1000</w:t>
            </w:r>
            <w:r w:rsidR="00F41D69" w:rsidRPr="00F41D6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F41D69">
              <w:rPr>
                <w:rFonts w:ascii="Times New Roman" w:hAnsi="Times New Roman"/>
                <w:sz w:val="22"/>
                <w:szCs w:val="22"/>
                <w:lang w:val="ru-RU"/>
              </w:rPr>
              <w:t>без ограничения числа пользователей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990D6" w14:textId="77777777" w:rsidR="009E52F4" w:rsidRPr="00F41D69" w:rsidRDefault="009E52F4" w:rsidP="00333AED">
            <w:pPr>
              <w:tabs>
                <w:tab w:val="left" w:pos="540"/>
              </w:tabs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0C7140C" w14:textId="3655578E" w:rsidR="009E52F4" w:rsidRPr="005E397A" w:rsidRDefault="009E52F4" w:rsidP="002D20E9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7FE757" w14:textId="77777777" w:rsidR="009E52F4" w:rsidRDefault="009E52F4" w:rsidP="00333AED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3CDAE838" w14:textId="77777777" w:rsidR="009E52F4" w:rsidRDefault="009E52F4" w:rsidP="00333AED">
            <w:pPr>
              <w:tabs>
                <w:tab w:val="left" w:pos="540"/>
              </w:tabs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</w:t>
            </w:r>
          </w:p>
          <w:p w14:paraId="350B9099" w14:textId="77777777" w:rsidR="009E52F4" w:rsidRDefault="009E52F4" w:rsidP="00333AED">
            <w:pPr>
              <w:tabs>
                <w:tab w:val="left" w:pos="540"/>
              </w:tabs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</w:t>
            </w:r>
          </w:p>
          <w:p w14:paraId="2A38EB56" w14:textId="030CA8F3" w:rsidR="009E52F4" w:rsidRPr="005E397A" w:rsidRDefault="009E52F4" w:rsidP="00333AED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A8FD22" w14:textId="77681EB3" w:rsidR="009E52F4" w:rsidRPr="009E52F4" w:rsidRDefault="009E52F4" w:rsidP="00333AED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</w:pPr>
            <w:r w:rsidRPr="009E52F4"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  <w:t>НДС, не облагается в силу подп.26 п.2 ст.149 Налогового кодекса РФ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0A06A9" w14:textId="77777777" w:rsidR="009E52F4" w:rsidRDefault="009E52F4" w:rsidP="00333AED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35AE681F" w14:textId="77777777" w:rsidR="009E52F4" w:rsidRDefault="009E52F4" w:rsidP="00333AED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7EDD4839" w14:textId="77777777" w:rsidR="009E52F4" w:rsidRDefault="009E52F4" w:rsidP="00333AED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2C553B73" w14:textId="17BA14E6" w:rsidR="009E52F4" w:rsidRPr="005E397A" w:rsidRDefault="009E52F4" w:rsidP="00333AED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9E52F4" w14:paraId="24E55A18" w14:textId="77777777" w:rsidTr="009E52F4">
        <w:trPr>
          <w:trHeight w:val="269"/>
        </w:trPr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2D7CE" w14:textId="77777777" w:rsidR="009E52F4" w:rsidRDefault="009E52F4" w:rsidP="005E397A">
            <w:pPr>
              <w:tabs>
                <w:tab w:val="left" w:pos="540"/>
              </w:tabs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0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DC3C7" w14:textId="77777777" w:rsidR="009E52F4" w:rsidRPr="005E397A" w:rsidRDefault="009E52F4" w:rsidP="005E397A">
            <w:pPr>
              <w:tabs>
                <w:tab w:val="left" w:pos="540"/>
              </w:tabs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CAE4A" w14:textId="77777777" w:rsidR="009E52F4" w:rsidRPr="005E397A" w:rsidRDefault="009E52F4" w:rsidP="005E397A">
            <w:pPr>
              <w:tabs>
                <w:tab w:val="left" w:pos="540"/>
              </w:tabs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14:paraId="64E7369B" w14:textId="77777777" w:rsidR="009E52F4" w:rsidRPr="005E397A" w:rsidRDefault="009E52F4" w:rsidP="005E397A">
            <w:pPr>
              <w:tabs>
                <w:tab w:val="left" w:pos="540"/>
              </w:tabs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BD8A" w14:textId="77777777" w:rsidR="009E52F4" w:rsidRDefault="009E52F4" w:rsidP="005E397A">
            <w:pPr>
              <w:tabs>
                <w:tab w:val="left" w:pos="540"/>
              </w:tabs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19D3" w14:textId="58C06BE2" w:rsidR="009E52F4" w:rsidRDefault="009E52F4" w:rsidP="005E397A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14:paraId="0DBE052B" w14:textId="77777777" w:rsidR="0048512E" w:rsidRDefault="0048512E" w:rsidP="0048512E">
      <w:pPr>
        <w:tabs>
          <w:tab w:val="left" w:pos="54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4DD8E9CF" w14:textId="1F0D4AC8" w:rsidR="0048512E" w:rsidRDefault="00A43AC8" w:rsidP="0048512E">
      <w:pPr>
        <w:tabs>
          <w:tab w:val="left" w:pos="54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</w:t>
      </w:r>
      <w:r w:rsidR="009E52F4">
        <w:rPr>
          <w:rFonts w:ascii="Times New Roman" w:hAnsi="Times New Roman"/>
          <w:sz w:val="22"/>
          <w:szCs w:val="22"/>
          <w:lang w:val="ru-RU"/>
        </w:rPr>
        <w:t>Вознаграждение за передачу прав на ПО</w:t>
      </w:r>
      <w:r w:rsidR="0048512E">
        <w:rPr>
          <w:rFonts w:ascii="Times New Roman" w:hAnsi="Times New Roman"/>
          <w:sz w:val="22"/>
          <w:szCs w:val="22"/>
          <w:lang w:val="ru-RU"/>
        </w:rPr>
        <w:t xml:space="preserve"> составляет </w:t>
      </w:r>
      <w:r w:rsidR="00566C43">
        <w:rPr>
          <w:rFonts w:ascii="Times New Roman" w:hAnsi="Times New Roman"/>
          <w:sz w:val="22"/>
          <w:szCs w:val="22"/>
          <w:lang w:val="ru-RU"/>
        </w:rPr>
        <w:t>(_______</w:t>
      </w:r>
      <w:r w:rsidR="0048512E" w:rsidRPr="00E66C32">
        <w:rPr>
          <w:rFonts w:ascii="Times New Roman" w:hAnsi="Times New Roman"/>
          <w:sz w:val="22"/>
          <w:szCs w:val="22"/>
          <w:lang w:val="ru-RU"/>
        </w:rPr>
        <w:t>) рубл</w:t>
      </w:r>
      <w:r w:rsidR="0048512E">
        <w:rPr>
          <w:rFonts w:ascii="Times New Roman" w:hAnsi="Times New Roman"/>
          <w:sz w:val="22"/>
          <w:szCs w:val="22"/>
          <w:lang w:val="ru-RU"/>
        </w:rPr>
        <w:t>ей</w:t>
      </w:r>
      <w:r w:rsidR="0048512E" w:rsidRPr="00E66C32">
        <w:rPr>
          <w:rFonts w:ascii="Times New Roman" w:hAnsi="Times New Roman"/>
          <w:sz w:val="22"/>
          <w:szCs w:val="22"/>
          <w:lang w:val="ru-RU"/>
        </w:rPr>
        <w:t xml:space="preserve"> 00 копеек, </w:t>
      </w:r>
      <w:r w:rsidR="0048512E" w:rsidRPr="00333AED">
        <w:rPr>
          <w:rFonts w:ascii="Times New Roman" w:hAnsi="Times New Roman"/>
          <w:sz w:val="22"/>
          <w:szCs w:val="22"/>
          <w:lang w:val="ru-RU"/>
        </w:rPr>
        <w:t>НДС не облагается в соответствии с подп. 26 п. 2 ст. 149 Налогового кодекса Российской Федерации</w:t>
      </w:r>
      <w:r w:rsidR="0048512E">
        <w:rPr>
          <w:rFonts w:ascii="Times New Roman" w:hAnsi="Times New Roman"/>
          <w:sz w:val="22"/>
          <w:szCs w:val="22"/>
          <w:lang w:val="ru-RU"/>
        </w:rPr>
        <w:t>. Программное обеспечение, включенное в Единый реестр российский программ для электронно-вычислительных машин НДС, не облагается в силу подп.26 п.2 ст.149 Налогового кодекса Р</w:t>
      </w:r>
      <w:r w:rsidR="00EC7012">
        <w:rPr>
          <w:rFonts w:ascii="Times New Roman" w:hAnsi="Times New Roman"/>
          <w:sz w:val="22"/>
          <w:szCs w:val="22"/>
          <w:lang w:val="ru-RU"/>
        </w:rPr>
        <w:t xml:space="preserve">оссийской </w:t>
      </w:r>
      <w:r w:rsidR="0048512E">
        <w:rPr>
          <w:rFonts w:ascii="Times New Roman" w:hAnsi="Times New Roman"/>
          <w:sz w:val="22"/>
          <w:szCs w:val="22"/>
          <w:lang w:val="ru-RU"/>
        </w:rPr>
        <w:t>Ф</w:t>
      </w:r>
      <w:r w:rsidR="00EC7012">
        <w:rPr>
          <w:rFonts w:ascii="Times New Roman" w:hAnsi="Times New Roman"/>
          <w:sz w:val="22"/>
          <w:szCs w:val="22"/>
          <w:lang w:val="ru-RU"/>
        </w:rPr>
        <w:t>едерации</w:t>
      </w:r>
      <w:r w:rsidR="0048512E">
        <w:rPr>
          <w:rFonts w:ascii="Times New Roman" w:hAnsi="Times New Roman"/>
          <w:sz w:val="22"/>
          <w:szCs w:val="22"/>
          <w:lang w:val="ru-RU"/>
        </w:rPr>
        <w:t>. Цена включает все обязательные платежи, налоги и сборы, предусмотренные законодательством Р</w:t>
      </w:r>
      <w:r w:rsidR="00EC7012">
        <w:rPr>
          <w:rFonts w:ascii="Times New Roman" w:hAnsi="Times New Roman"/>
          <w:sz w:val="22"/>
          <w:szCs w:val="22"/>
          <w:lang w:val="ru-RU"/>
        </w:rPr>
        <w:t xml:space="preserve">оссийской </w:t>
      </w:r>
      <w:r w:rsidR="0048512E">
        <w:rPr>
          <w:rFonts w:ascii="Times New Roman" w:hAnsi="Times New Roman"/>
          <w:sz w:val="22"/>
          <w:szCs w:val="22"/>
          <w:lang w:val="ru-RU"/>
        </w:rPr>
        <w:t>Ф</w:t>
      </w:r>
      <w:r w:rsidR="00EC7012">
        <w:rPr>
          <w:rFonts w:ascii="Times New Roman" w:hAnsi="Times New Roman"/>
          <w:sz w:val="22"/>
          <w:szCs w:val="22"/>
          <w:lang w:val="ru-RU"/>
        </w:rPr>
        <w:t>едерации</w:t>
      </w:r>
      <w:r w:rsidR="0048512E">
        <w:rPr>
          <w:rFonts w:ascii="Times New Roman" w:hAnsi="Times New Roman"/>
          <w:sz w:val="22"/>
          <w:szCs w:val="22"/>
          <w:lang w:val="ru-RU"/>
        </w:rPr>
        <w:t>.</w:t>
      </w:r>
    </w:p>
    <w:p w14:paraId="158E83F7" w14:textId="195A35EF" w:rsidR="0048512E" w:rsidRDefault="0048512E" w:rsidP="0048512E">
      <w:pPr>
        <w:tabs>
          <w:tab w:val="left" w:pos="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Оплата осуществляется не позднее 1</w:t>
      </w:r>
      <w:r w:rsidR="00566C43">
        <w:rPr>
          <w:rFonts w:ascii="Times New Roman" w:hAnsi="Times New Roman"/>
          <w:sz w:val="22"/>
          <w:szCs w:val="22"/>
          <w:lang w:val="ru-RU"/>
        </w:rPr>
        <w:t>0</w:t>
      </w:r>
      <w:r>
        <w:rPr>
          <w:rFonts w:ascii="Times New Roman" w:hAnsi="Times New Roman"/>
          <w:sz w:val="22"/>
          <w:szCs w:val="22"/>
          <w:lang w:val="ru-RU"/>
        </w:rPr>
        <w:t xml:space="preserve"> (</w:t>
      </w:r>
      <w:r w:rsidR="00421134">
        <w:rPr>
          <w:rFonts w:ascii="Times New Roman" w:hAnsi="Times New Roman"/>
          <w:sz w:val="22"/>
          <w:szCs w:val="22"/>
          <w:lang w:val="ru-RU"/>
        </w:rPr>
        <w:t>д</w:t>
      </w:r>
      <w:r w:rsidR="00566C43">
        <w:rPr>
          <w:rFonts w:ascii="Times New Roman" w:hAnsi="Times New Roman"/>
          <w:sz w:val="22"/>
          <w:szCs w:val="22"/>
          <w:lang w:val="ru-RU"/>
        </w:rPr>
        <w:t>есяти</w:t>
      </w:r>
      <w:r>
        <w:rPr>
          <w:rFonts w:ascii="Times New Roman" w:hAnsi="Times New Roman"/>
          <w:sz w:val="22"/>
          <w:szCs w:val="22"/>
          <w:lang w:val="ru-RU"/>
        </w:rPr>
        <w:t xml:space="preserve">) рабочих дней с даты предоставления </w:t>
      </w:r>
      <w:r w:rsidR="00421134">
        <w:rPr>
          <w:rFonts w:ascii="Times New Roman" w:hAnsi="Times New Roman"/>
          <w:sz w:val="22"/>
          <w:szCs w:val="22"/>
          <w:lang w:val="ru-RU"/>
        </w:rPr>
        <w:t>П</w:t>
      </w:r>
      <w:r>
        <w:rPr>
          <w:rFonts w:ascii="Times New Roman" w:hAnsi="Times New Roman"/>
          <w:sz w:val="22"/>
          <w:szCs w:val="22"/>
          <w:lang w:val="ru-RU"/>
        </w:rPr>
        <w:t>рав использования ПО</w:t>
      </w:r>
      <w:r w:rsidR="00421134">
        <w:rPr>
          <w:rFonts w:ascii="Times New Roman" w:hAnsi="Times New Roman"/>
          <w:sz w:val="22"/>
          <w:szCs w:val="22"/>
          <w:lang w:val="ru-RU"/>
        </w:rPr>
        <w:t>,</w:t>
      </w:r>
      <w:r>
        <w:rPr>
          <w:rFonts w:ascii="Times New Roman" w:hAnsi="Times New Roman"/>
          <w:sz w:val="22"/>
          <w:szCs w:val="22"/>
          <w:lang w:val="ru-RU"/>
        </w:rPr>
        <w:t xml:space="preserve"> на основании </w:t>
      </w:r>
      <w:r w:rsidR="00421134">
        <w:rPr>
          <w:rFonts w:ascii="Times New Roman" w:hAnsi="Times New Roman"/>
          <w:sz w:val="22"/>
          <w:szCs w:val="22"/>
          <w:lang w:val="ru-RU"/>
        </w:rPr>
        <w:t>с</w:t>
      </w:r>
      <w:r>
        <w:rPr>
          <w:rFonts w:ascii="Times New Roman" w:hAnsi="Times New Roman"/>
          <w:sz w:val="22"/>
          <w:szCs w:val="22"/>
          <w:lang w:val="ru-RU"/>
        </w:rPr>
        <w:t>чета Лицензиата.</w:t>
      </w:r>
    </w:p>
    <w:p w14:paraId="416530D6" w14:textId="4CBD0BBD" w:rsidR="0048512E" w:rsidRDefault="0048512E" w:rsidP="0048512E">
      <w:pPr>
        <w:contextualSpacing/>
        <w:jc w:val="both"/>
        <w:rPr>
          <w:rFonts w:ascii="Times New Roman" w:eastAsia="Times New Roman" w:hAnsi="Times New Roman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sz w:val="22"/>
          <w:szCs w:val="22"/>
          <w:lang w:val="ru-RU" w:eastAsia="ru-RU"/>
        </w:rPr>
        <w:t>Лицензиат обязан передать Права на Программное обеспечение Сублицензиату в течение 10</w:t>
      </w:r>
      <w:r w:rsidR="00421134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(десяти)</w:t>
      </w:r>
      <w:r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дней с даты заключения Договора.</w:t>
      </w:r>
    </w:p>
    <w:p w14:paraId="620F4F97" w14:textId="537CC671" w:rsidR="0048512E" w:rsidRPr="00333AED" w:rsidRDefault="0048512E" w:rsidP="0048512E">
      <w:pPr>
        <w:contextualSpacing/>
        <w:jc w:val="both"/>
        <w:rPr>
          <w:rFonts w:ascii="Times New Roman" w:eastAsia="Times New Roman" w:hAnsi="Times New Roman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Передача прав </w:t>
      </w:r>
      <w:r w:rsidRPr="00421134">
        <w:rPr>
          <w:rFonts w:ascii="Times New Roman" w:eastAsia="Times New Roman" w:hAnsi="Times New Roman"/>
          <w:sz w:val="22"/>
          <w:szCs w:val="22"/>
          <w:lang w:val="ru-RU" w:eastAsia="ru-RU"/>
        </w:rPr>
        <w:t>осуществляет</w:t>
      </w:r>
      <w:r w:rsidR="00566C43" w:rsidRPr="00421134">
        <w:rPr>
          <w:rFonts w:ascii="Times New Roman" w:eastAsia="Times New Roman" w:hAnsi="Times New Roman"/>
          <w:sz w:val="22"/>
          <w:szCs w:val="22"/>
          <w:lang w:val="ru-RU" w:eastAsia="ru-RU"/>
        </w:rPr>
        <w:t>ся</w:t>
      </w:r>
      <w:r w:rsidRPr="00421134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</w:t>
      </w:r>
      <w:proofErr w:type="spellStart"/>
      <w:r w:rsidRPr="00FF4269">
        <w:rPr>
          <w:rFonts w:ascii="Times New Roman" w:eastAsia="Times New Roman" w:hAnsi="Times New Roman"/>
          <w:sz w:val="22"/>
          <w:szCs w:val="22"/>
          <w:lang w:val="ru-RU" w:eastAsia="ru-RU"/>
        </w:rPr>
        <w:t>электронно</w:t>
      </w:r>
      <w:proofErr w:type="spellEnd"/>
      <w:r w:rsidRPr="00FF4269">
        <w:rPr>
          <w:rFonts w:ascii="Times New Roman" w:eastAsia="Times New Roman" w:hAnsi="Times New Roman"/>
          <w:sz w:val="22"/>
          <w:szCs w:val="22"/>
          <w:lang w:val="ru-RU" w:eastAsia="ru-RU"/>
        </w:rPr>
        <w:t>,</w:t>
      </w:r>
      <w:r w:rsidR="00DA13EF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 </w:t>
      </w:r>
      <w:r w:rsidRPr="00FF4269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посредством </w:t>
      </w:r>
      <w:r w:rsidRPr="009872BF">
        <w:rPr>
          <w:rFonts w:ascii="Times New Roman" w:eastAsia="Times New Roman" w:hAnsi="Times New Roman"/>
          <w:sz w:val="22"/>
          <w:szCs w:val="22"/>
          <w:lang w:val="ru-RU" w:eastAsia="ru-RU"/>
        </w:rPr>
        <w:t>направления сообщения на адрес</w:t>
      </w:r>
      <w:r w:rsidRPr="00421134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электронной почты Сублицензиата:</w:t>
      </w:r>
      <w:r w:rsidR="00333AED" w:rsidRPr="00421134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apodosenin@iidf.ru</w:t>
      </w:r>
      <w:r w:rsidR="00DA13EF">
        <w:rPr>
          <w:rFonts w:ascii="Times New Roman" w:eastAsia="Times New Roman" w:hAnsi="Times New Roman"/>
          <w:sz w:val="22"/>
          <w:szCs w:val="22"/>
          <w:lang w:val="ru-RU" w:eastAsia="ru-RU"/>
        </w:rPr>
        <w:t>.</w:t>
      </w:r>
    </w:p>
    <w:p w14:paraId="2FDE20DD" w14:textId="77777777" w:rsidR="009037AC" w:rsidRDefault="0048512E" w:rsidP="0048512E">
      <w:pPr>
        <w:contextualSpacing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8A5E45">
        <w:rPr>
          <w:rFonts w:ascii="Times New Roman" w:eastAsia="Times New Roman" w:hAnsi="Times New Roman"/>
          <w:sz w:val="22"/>
          <w:szCs w:val="22"/>
          <w:lang w:val="ru-RU" w:eastAsia="ru-RU"/>
        </w:rPr>
        <w:t>Срок использования Прав, передаваемых по Договору</w:t>
      </w:r>
      <w:r w:rsidR="00421134">
        <w:rPr>
          <w:rFonts w:ascii="Times New Roman" w:eastAsia="Times New Roman" w:hAnsi="Times New Roman"/>
          <w:sz w:val="22"/>
          <w:szCs w:val="22"/>
          <w:lang w:val="ru-RU" w:eastAsia="ru-RU"/>
        </w:rPr>
        <w:t>,</w:t>
      </w:r>
      <w:r w:rsidRPr="008A5E45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составляет 1 (Один) год с даты</w:t>
      </w:r>
      <w:r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предоставления </w:t>
      </w:r>
      <w:r w:rsidR="00421134">
        <w:rPr>
          <w:rFonts w:ascii="Times New Roman" w:eastAsia="Times New Roman" w:hAnsi="Times New Roman"/>
          <w:sz w:val="22"/>
          <w:szCs w:val="22"/>
          <w:lang w:val="ru-RU" w:eastAsia="ru-RU"/>
        </w:rPr>
        <w:t>П</w:t>
      </w:r>
      <w:r>
        <w:rPr>
          <w:rFonts w:ascii="Times New Roman" w:eastAsia="Times New Roman" w:hAnsi="Times New Roman"/>
          <w:sz w:val="22"/>
          <w:szCs w:val="22"/>
          <w:lang w:val="ru-RU" w:eastAsia="ru-RU"/>
        </w:rPr>
        <w:t>рав использования ПО</w:t>
      </w:r>
      <w:r w:rsidR="00566C43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и подписания документов о приемке</w:t>
      </w:r>
      <w:r w:rsidRPr="008A5E45">
        <w:rPr>
          <w:rFonts w:ascii="Times New Roman" w:eastAsia="Times New Roman" w:hAnsi="Times New Roman"/>
          <w:sz w:val="22"/>
          <w:szCs w:val="22"/>
          <w:lang w:val="ru-RU" w:eastAsia="ru-RU"/>
        </w:rPr>
        <w:t>.</w:t>
      </w:r>
    </w:p>
    <w:p w14:paraId="3C9F6335" w14:textId="77777777" w:rsidR="009037AC" w:rsidRDefault="009037AC" w:rsidP="0048512E">
      <w:pPr>
        <w:contextualSpacing/>
        <w:rPr>
          <w:rFonts w:ascii="Times New Roman" w:eastAsia="Times New Roman" w:hAnsi="Times New Roman"/>
          <w:sz w:val="22"/>
          <w:szCs w:val="22"/>
          <w:lang w:val="ru-RU" w:eastAsia="ru-RU"/>
        </w:rPr>
      </w:pPr>
    </w:p>
    <w:p w14:paraId="7F466A5D" w14:textId="419AE739" w:rsidR="007D13E6" w:rsidRPr="00A01099" w:rsidRDefault="009037AC" w:rsidP="0048512E">
      <w:pPr>
        <w:contextualSpacing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431C34">
        <w:rPr>
          <w:b/>
          <w:bCs/>
          <w:lang w:val="ru-RU"/>
        </w:rPr>
        <w:t xml:space="preserve"> </w:t>
      </w:r>
      <w:r w:rsidRPr="00431C34">
        <w:rPr>
          <w:rFonts w:ascii="Times New Roman" w:eastAsia="Times New Roman" w:hAnsi="Times New Roman"/>
          <w:b/>
          <w:bCs/>
          <w:sz w:val="22"/>
          <w:szCs w:val="22"/>
          <w:lang w:val="ru-RU" w:eastAsia="ru-RU"/>
        </w:rPr>
        <w:t>2. Оказание услуг по продлению гарантийной поддержки</w:t>
      </w:r>
      <w:r w:rsidRPr="009037AC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аппаратной платформы  Security </w:t>
      </w:r>
      <w:proofErr w:type="spellStart"/>
      <w:r w:rsidRPr="009037AC">
        <w:rPr>
          <w:rFonts w:ascii="Times New Roman" w:eastAsia="Times New Roman" w:hAnsi="Times New Roman"/>
          <w:sz w:val="22"/>
          <w:szCs w:val="22"/>
          <w:lang w:val="ru-RU" w:eastAsia="ru-RU"/>
        </w:rPr>
        <w:t>Updates</w:t>
      </w:r>
      <w:proofErr w:type="spellEnd"/>
      <w:r w:rsidRPr="009037AC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на 1 год для </w:t>
      </w:r>
      <w:proofErr w:type="spellStart"/>
      <w:r w:rsidRPr="009037AC">
        <w:rPr>
          <w:rFonts w:ascii="Times New Roman" w:eastAsia="Times New Roman" w:hAnsi="Times New Roman"/>
          <w:sz w:val="22"/>
          <w:szCs w:val="22"/>
          <w:lang w:val="ru-RU" w:eastAsia="ru-RU"/>
        </w:rPr>
        <w:t>UserGate</w:t>
      </w:r>
      <w:proofErr w:type="spellEnd"/>
      <w:r w:rsidRPr="009037AC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Е1000</w:t>
      </w:r>
      <w:r w:rsidR="00A01099">
        <w:rPr>
          <w:rFonts w:ascii="Times New Roman" w:eastAsia="Times New Roman" w:hAnsi="Times New Roman"/>
          <w:sz w:val="22"/>
          <w:szCs w:val="22"/>
          <w:lang w:val="ru-RU" w:eastAsia="ru-RU"/>
        </w:rPr>
        <w:t>.</w:t>
      </w:r>
    </w:p>
    <w:p w14:paraId="1C192DF2" w14:textId="77777777" w:rsidR="00AF3260" w:rsidRDefault="00AF3260" w:rsidP="0048512E">
      <w:pPr>
        <w:contextualSpacing/>
        <w:rPr>
          <w:rFonts w:ascii="Times New Roman" w:eastAsia="Times New Roman" w:hAnsi="Times New Roman"/>
          <w:sz w:val="22"/>
          <w:szCs w:val="22"/>
          <w:lang w:val="ru-RU" w:eastAsia="ru-RU"/>
        </w:rPr>
      </w:pPr>
    </w:p>
    <w:tbl>
      <w:tblPr>
        <w:tblW w:w="1034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3030"/>
        <w:gridCol w:w="723"/>
        <w:gridCol w:w="1010"/>
        <w:gridCol w:w="1486"/>
        <w:gridCol w:w="2410"/>
      </w:tblGrid>
      <w:tr w:rsidR="007D13E6" w14:paraId="569F9D2E" w14:textId="77777777" w:rsidTr="00D96826">
        <w:trPr>
          <w:trHeight w:val="824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B6600" w14:textId="77777777" w:rsidR="007D13E6" w:rsidRDefault="007D13E6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4DD59" w14:textId="51B81A02" w:rsidR="007D13E6" w:rsidRDefault="007D13E6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Наименование услуг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C86E1" w14:textId="77777777" w:rsidR="007D13E6" w:rsidRDefault="007D13E6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6F6723" w14:textId="77777777" w:rsidR="007D13E6" w:rsidRDefault="007D13E6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  <w:p w14:paraId="42D49E3A" w14:textId="77777777" w:rsidR="007D13E6" w:rsidRDefault="007D13E6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Цена, руб. за единицу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C7024A" w14:textId="77777777" w:rsidR="007D13E6" w:rsidRDefault="007D13E6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  <w:p w14:paraId="7AAFCE4F" w14:textId="77777777" w:rsidR="007D13E6" w:rsidRDefault="007D13E6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Ставка НДС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8AAF99" w14:textId="77777777" w:rsidR="007D13E6" w:rsidRDefault="007D13E6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  <w:p w14:paraId="747F6702" w14:textId="77777777" w:rsidR="007D13E6" w:rsidRDefault="007D13E6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Общая сумма, руб.</w:t>
            </w:r>
          </w:p>
        </w:tc>
      </w:tr>
      <w:tr w:rsidR="007D13E6" w:rsidRPr="005E397A" w14:paraId="22EC0EF3" w14:textId="77777777" w:rsidTr="00D96826">
        <w:trPr>
          <w:trHeight w:val="660"/>
        </w:trPr>
        <w:tc>
          <w:tcPr>
            <w:tcW w:w="1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DC574" w14:textId="77777777" w:rsidR="007D13E6" w:rsidRPr="009E52F4" w:rsidRDefault="007D13E6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  <w:r w:rsidRPr="009E52F4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CC184" w14:textId="37A2A7AE" w:rsidR="007D13E6" w:rsidRPr="007D13E6" w:rsidRDefault="007D13E6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Продление гарантийной поддержки аппаратной платформы </w:t>
            </w:r>
            <w:proofErr w:type="spellStart"/>
            <w:r w:rsidRPr="00566C43">
              <w:rPr>
                <w:rFonts w:ascii="Times New Roman" w:hAnsi="Times New Roman"/>
                <w:sz w:val="22"/>
                <w:szCs w:val="22"/>
              </w:rPr>
              <w:t>UserGate</w:t>
            </w:r>
            <w:proofErr w:type="spellEnd"/>
            <w:r w:rsidRPr="007D13E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66C43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Pr="007D13E6">
              <w:rPr>
                <w:rFonts w:ascii="Times New Roman" w:hAnsi="Times New Roman"/>
                <w:sz w:val="22"/>
                <w:szCs w:val="22"/>
                <w:lang w:val="ru-RU"/>
              </w:rPr>
              <w:t>1000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1 год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8BEA4" w14:textId="77777777" w:rsidR="007D13E6" w:rsidRPr="007D13E6" w:rsidRDefault="007D13E6" w:rsidP="00D96826">
            <w:pPr>
              <w:tabs>
                <w:tab w:val="left" w:pos="540"/>
              </w:tabs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28C683AE" w14:textId="37B60373" w:rsidR="007D13E6" w:rsidRPr="005E397A" w:rsidRDefault="00B7369C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B6657A" w14:textId="77777777" w:rsidR="007D13E6" w:rsidRDefault="007D13E6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A5FED2A" w14:textId="77777777" w:rsidR="007D13E6" w:rsidRDefault="007D13E6" w:rsidP="00D96826">
            <w:pPr>
              <w:tabs>
                <w:tab w:val="left" w:pos="540"/>
              </w:tabs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</w:t>
            </w:r>
          </w:p>
          <w:p w14:paraId="1D1A10B1" w14:textId="77777777" w:rsidR="007D13E6" w:rsidRDefault="007D13E6" w:rsidP="00D96826">
            <w:pPr>
              <w:tabs>
                <w:tab w:val="left" w:pos="540"/>
              </w:tabs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</w:t>
            </w:r>
          </w:p>
          <w:p w14:paraId="0BFF2521" w14:textId="77777777" w:rsidR="007D13E6" w:rsidRPr="005E397A" w:rsidRDefault="007D13E6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4019C3" w14:textId="76077E59" w:rsidR="007D13E6" w:rsidRPr="009E52F4" w:rsidRDefault="007D13E6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291F36" w14:textId="77777777" w:rsidR="007D13E6" w:rsidRDefault="007D13E6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689F3E7F" w14:textId="77777777" w:rsidR="007D13E6" w:rsidRDefault="007D13E6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402D6CEC" w14:textId="77777777" w:rsidR="007D13E6" w:rsidRDefault="007D13E6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29B86AF5" w14:textId="77777777" w:rsidR="007D13E6" w:rsidRPr="005E397A" w:rsidRDefault="007D13E6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7D13E6" w14:paraId="4435AB04" w14:textId="77777777" w:rsidTr="00D96826">
        <w:trPr>
          <w:trHeight w:val="269"/>
        </w:trPr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640DD" w14:textId="77777777" w:rsidR="007D13E6" w:rsidRDefault="007D13E6" w:rsidP="00D96826">
            <w:pPr>
              <w:tabs>
                <w:tab w:val="left" w:pos="540"/>
              </w:tabs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0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34E27" w14:textId="77777777" w:rsidR="007D13E6" w:rsidRPr="005E397A" w:rsidRDefault="007D13E6" w:rsidP="00D96826">
            <w:pPr>
              <w:tabs>
                <w:tab w:val="left" w:pos="540"/>
              </w:tabs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A0F46" w14:textId="77777777" w:rsidR="007D13E6" w:rsidRPr="005E397A" w:rsidRDefault="007D13E6" w:rsidP="00D96826">
            <w:pPr>
              <w:tabs>
                <w:tab w:val="left" w:pos="540"/>
              </w:tabs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14:paraId="4CF8D9DA" w14:textId="77777777" w:rsidR="007D13E6" w:rsidRPr="005E397A" w:rsidRDefault="007D13E6" w:rsidP="00D96826">
            <w:pPr>
              <w:tabs>
                <w:tab w:val="left" w:pos="540"/>
              </w:tabs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6FEB" w14:textId="77777777" w:rsidR="007D13E6" w:rsidRDefault="007D13E6" w:rsidP="00D96826">
            <w:pPr>
              <w:tabs>
                <w:tab w:val="left" w:pos="540"/>
              </w:tabs>
              <w:contextualSpacing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372D" w14:textId="77777777" w:rsidR="007D13E6" w:rsidRDefault="007D13E6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14:paraId="006D497F" w14:textId="6727DC97" w:rsidR="0048512E" w:rsidRDefault="0048512E" w:rsidP="0048512E">
      <w:pPr>
        <w:contextualSpacing/>
        <w:rPr>
          <w:rFonts w:ascii="Times New Roman" w:eastAsia="Times New Roman" w:hAnsi="Times New Roman"/>
          <w:sz w:val="22"/>
          <w:szCs w:val="22"/>
          <w:lang w:val="ru-RU" w:eastAsia="ru-RU"/>
        </w:rPr>
      </w:pPr>
    </w:p>
    <w:tbl>
      <w:tblPr>
        <w:tblW w:w="103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79"/>
        <w:gridCol w:w="5040"/>
      </w:tblGrid>
      <w:tr w:rsidR="0048512E" w:rsidRPr="007C2C89" w14:paraId="5196A513" w14:textId="77777777" w:rsidTr="009037AC">
        <w:tc>
          <w:tcPr>
            <w:tcW w:w="5279" w:type="dxa"/>
          </w:tcPr>
          <w:p w14:paraId="28234D12" w14:textId="6A98029E" w:rsidR="0048512E" w:rsidRDefault="002D20E9" w:rsidP="005E397A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Субл</w:t>
            </w:r>
            <w:r w:rsidR="0048512E">
              <w:rPr>
                <w:rFonts w:ascii="Times New Roman" w:hAnsi="Times New Roman"/>
                <w:sz w:val="22"/>
                <w:szCs w:val="22"/>
                <w:lang w:val="ru-RU"/>
              </w:rPr>
              <w:t>ицензиат:</w:t>
            </w:r>
          </w:p>
          <w:p w14:paraId="6D5076D7" w14:textId="677BD175" w:rsidR="0048512E" w:rsidRDefault="00134A20" w:rsidP="005E397A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Генеральный д</w:t>
            </w:r>
            <w:r w:rsidR="002D20E9">
              <w:rPr>
                <w:rFonts w:ascii="Times New Roman" w:hAnsi="Times New Roman"/>
                <w:sz w:val="22"/>
                <w:szCs w:val="22"/>
                <w:lang w:val="ru-RU"/>
              </w:rPr>
              <w:t>иректор</w:t>
            </w:r>
          </w:p>
          <w:p w14:paraId="42EC0500" w14:textId="77777777" w:rsidR="0048512E" w:rsidRDefault="0048512E" w:rsidP="005E397A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7388A43E" w14:textId="77777777" w:rsidR="0048512E" w:rsidRDefault="0048512E" w:rsidP="005E397A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C11D728" w14:textId="213D3106" w:rsidR="0048512E" w:rsidRDefault="0048512E" w:rsidP="005E397A">
            <w:pPr>
              <w:pStyle w:val="Normal1"/>
              <w:tabs>
                <w:tab w:val="left" w:pos="56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________________/</w:t>
            </w:r>
            <w:r w:rsidR="002D20E9">
              <w:rPr>
                <w:rFonts w:eastAsia="MS Mincho"/>
                <w:sz w:val="22"/>
                <w:szCs w:val="22"/>
                <w:lang w:eastAsia="en-US"/>
              </w:rPr>
              <w:t>Варламов К.В.</w:t>
            </w:r>
            <w:r>
              <w:rPr>
                <w:rFonts w:eastAsia="MS Mincho"/>
                <w:sz w:val="22"/>
                <w:szCs w:val="22"/>
                <w:lang w:eastAsia="en-US"/>
              </w:rPr>
              <w:t>/</w:t>
            </w:r>
          </w:p>
          <w:p w14:paraId="33780474" w14:textId="77777777" w:rsidR="0048512E" w:rsidRDefault="0048512E" w:rsidP="005E397A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040" w:type="dxa"/>
          </w:tcPr>
          <w:p w14:paraId="73471488" w14:textId="20F166E0" w:rsidR="0048512E" w:rsidRDefault="002D20E9" w:rsidP="005E397A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Лицензиат</w:t>
            </w:r>
            <w:r w:rsidR="0048512E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</w:p>
          <w:p w14:paraId="08EBA2B1" w14:textId="00F1FC8A" w:rsidR="0048512E" w:rsidRDefault="0048512E" w:rsidP="005E397A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2CD0863" w14:textId="77777777" w:rsidR="0048512E" w:rsidRDefault="0048512E" w:rsidP="005E397A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EC79EA0" w14:textId="77777777" w:rsidR="0048512E" w:rsidRDefault="0048512E" w:rsidP="005E397A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6B1D1FBD" w14:textId="4D07F0A2" w:rsidR="0048512E" w:rsidRDefault="0048512E" w:rsidP="005E397A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__________________/</w:t>
            </w:r>
            <w:r w:rsidR="002D20E9">
              <w:rPr>
                <w:rFonts w:ascii="Times New Roman" w:hAnsi="Times New Roman"/>
                <w:sz w:val="22"/>
                <w:szCs w:val="22"/>
                <w:lang w:val="ru-RU"/>
              </w:rPr>
              <w:t>_________________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./</w:t>
            </w:r>
          </w:p>
          <w:p w14:paraId="575777AA" w14:textId="77777777" w:rsidR="0048512E" w:rsidRDefault="0048512E" w:rsidP="005E397A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14:paraId="1B47AE75" w14:textId="77777777" w:rsidR="0048512E" w:rsidRDefault="0048512E" w:rsidP="0048512E">
      <w:pPr>
        <w:contextualSpacing/>
        <w:rPr>
          <w:rFonts w:ascii="Times New Roman" w:eastAsia="Times New Roman" w:hAnsi="Times New Roman"/>
          <w:sz w:val="22"/>
          <w:szCs w:val="22"/>
          <w:lang w:val="ru-RU" w:eastAsia="ru-RU"/>
        </w:rPr>
      </w:pPr>
    </w:p>
    <w:p w14:paraId="6D19D5FE" w14:textId="771D6882" w:rsidR="0048512E" w:rsidRDefault="0048512E" w:rsidP="001A0B2C">
      <w:pPr>
        <w:tabs>
          <w:tab w:val="left" w:pos="5040"/>
        </w:tabs>
        <w:contextualSpacing/>
        <w:rPr>
          <w:rFonts w:ascii="Times New Roman" w:eastAsia="Arial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  <w:t xml:space="preserve">        </w:t>
      </w:r>
      <w:r w:rsidR="00D05BA0">
        <w:rPr>
          <w:rFonts w:ascii="Times New Roman" w:hAnsi="Times New Roman"/>
          <w:sz w:val="22"/>
          <w:szCs w:val="22"/>
          <w:lang w:val="ru-RU"/>
        </w:rPr>
        <w:t xml:space="preserve">     </w:t>
      </w:r>
      <w:r>
        <w:rPr>
          <w:rFonts w:ascii="Times New Roman" w:eastAsia="Arial" w:hAnsi="Times New Roman"/>
          <w:color w:val="000000"/>
          <w:sz w:val="22"/>
          <w:szCs w:val="22"/>
          <w:lang w:val="ru-RU" w:eastAsia="ru-RU"/>
        </w:rPr>
        <w:t>Приложение №</w:t>
      </w:r>
      <w:r w:rsidR="00421134">
        <w:rPr>
          <w:rFonts w:ascii="Times New Roman" w:eastAsia="Arial" w:hAnsi="Times New Roman"/>
          <w:color w:val="000000"/>
          <w:sz w:val="22"/>
          <w:szCs w:val="22"/>
          <w:lang w:val="ru-RU" w:eastAsia="ru-RU"/>
        </w:rPr>
        <w:t xml:space="preserve"> </w:t>
      </w:r>
      <w:r>
        <w:rPr>
          <w:rFonts w:ascii="Times New Roman" w:eastAsia="Arial" w:hAnsi="Times New Roman"/>
          <w:color w:val="000000"/>
          <w:sz w:val="22"/>
          <w:szCs w:val="22"/>
          <w:lang w:val="ru-RU" w:eastAsia="ru-RU"/>
        </w:rPr>
        <w:t xml:space="preserve">2 </w:t>
      </w:r>
    </w:p>
    <w:p w14:paraId="13336C02" w14:textId="77777777" w:rsidR="0048512E" w:rsidRDefault="0048512E" w:rsidP="0048512E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sz w:val="22"/>
          <w:szCs w:val="22"/>
          <w:lang w:val="ru-RU" w:eastAsia="ru-RU"/>
        </w:rPr>
        <w:t>к Сублицензионному договору</w:t>
      </w:r>
    </w:p>
    <w:p w14:paraId="36C35095" w14:textId="1E776238" w:rsidR="0048512E" w:rsidRDefault="00421134" w:rsidP="0048512E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от «__» </w:t>
      </w:r>
      <w:r w:rsidR="00E205F2">
        <w:rPr>
          <w:rFonts w:ascii="Times New Roman" w:eastAsia="Times New Roman" w:hAnsi="Times New Roman"/>
          <w:sz w:val="22"/>
          <w:szCs w:val="22"/>
          <w:lang w:val="ru-RU" w:eastAsia="ru-RU"/>
        </w:rPr>
        <w:t>____</w:t>
      </w:r>
      <w:r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202</w:t>
      </w:r>
      <w:r w:rsidR="00E205F2">
        <w:rPr>
          <w:rFonts w:ascii="Times New Roman" w:eastAsia="Times New Roman" w:hAnsi="Times New Roman"/>
          <w:sz w:val="22"/>
          <w:szCs w:val="22"/>
          <w:lang w:val="ru-RU" w:eastAsia="ru-RU"/>
        </w:rPr>
        <w:t>6</w:t>
      </w:r>
      <w:r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г. </w:t>
      </w:r>
      <w:r w:rsidR="0048512E">
        <w:rPr>
          <w:rFonts w:ascii="Times New Roman" w:eastAsia="Times New Roman" w:hAnsi="Times New Roman"/>
          <w:sz w:val="22"/>
          <w:szCs w:val="22"/>
          <w:lang w:val="ru-RU" w:eastAsia="ru-RU"/>
        </w:rPr>
        <w:t>№</w:t>
      </w:r>
      <w:r w:rsidR="00E71C1C">
        <w:rPr>
          <w:rFonts w:ascii="Times New Roman" w:eastAsia="Times New Roman" w:hAnsi="Times New Roman"/>
          <w:sz w:val="22"/>
          <w:szCs w:val="22"/>
          <w:lang w:val="ru-RU" w:eastAsia="ru-RU"/>
        </w:rPr>
        <w:t>____________</w:t>
      </w:r>
    </w:p>
    <w:p w14:paraId="7DF74562" w14:textId="3251C81A" w:rsidR="0048512E" w:rsidRDefault="0048512E" w:rsidP="0048512E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</w:t>
      </w:r>
    </w:p>
    <w:p w14:paraId="6E591563" w14:textId="0CE2BCA8" w:rsidR="0048512E" w:rsidRDefault="00421134" w:rsidP="00FF4269">
      <w:pPr>
        <w:widowControl w:val="0"/>
        <w:rPr>
          <w:rFonts w:ascii="Times New Roman" w:eastAsia="Cambria" w:hAnsi="Times New Roman"/>
          <w:color w:val="000000"/>
          <w:sz w:val="22"/>
          <w:szCs w:val="22"/>
          <w:lang w:val="ru-RU" w:eastAsia="ru-RU"/>
        </w:rPr>
      </w:pPr>
      <w:r w:rsidRPr="009872BF"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  <w:t>ФОРМА</w:t>
      </w:r>
    </w:p>
    <w:p w14:paraId="6A966196" w14:textId="77777777" w:rsidR="0048512E" w:rsidRDefault="0048512E" w:rsidP="0048512E">
      <w:pPr>
        <w:widowControl w:val="0"/>
        <w:jc w:val="center"/>
        <w:rPr>
          <w:rFonts w:ascii="Times New Roman" w:eastAsia="Times New Roman" w:hAnsi="Times New Roman"/>
          <w:b/>
          <w:iCs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b/>
          <w:iCs/>
          <w:color w:val="000000"/>
          <w:sz w:val="22"/>
          <w:szCs w:val="22"/>
          <w:lang w:val="ru-RU" w:eastAsia="ru-RU"/>
        </w:rPr>
        <w:t>АКТ №_____</w:t>
      </w:r>
    </w:p>
    <w:p w14:paraId="262AA39E" w14:textId="77777777" w:rsidR="0048512E" w:rsidRDefault="0048512E" w:rsidP="0048512E">
      <w:pPr>
        <w:widowControl w:val="0"/>
        <w:jc w:val="center"/>
        <w:rPr>
          <w:rFonts w:ascii="Times New Roman" w:eastAsia="Times New Roman" w:hAnsi="Times New Roman"/>
          <w:b/>
          <w:iCs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b/>
          <w:iCs/>
          <w:color w:val="000000"/>
          <w:sz w:val="22"/>
          <w:szCs w:val="22"/>
          <w:lang w:val="ru-RU" w:eastAsia="ru-RU"/>
        </w:rPr>
        <w:t>приема-передачи прав использования ПО</w:t>
      </w:r>
    </w:p>
    <w:p w14:paraId="4CD39BFF" w14:textId="64FFC3A7" w:rsidR="0048512E" w:rsidRDefault="0048512E" w:rsidP="0048512E">
      <w:pPr>
        <w:widowControl w:val="0"/>
        <w:jc w:val="center"/>
        <w:rPr>
          <w:rFonts w:ascii="Times New Roman" w:eastAsia="Times New Roman" w:hAnsi="Times New Roman"/>
          <w:b/>
          <w:iCs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b/>
          <w:iCs/>
          <w:color w:val="000000"/>
          <w:sz w:val="22"/>
          <w:szCs w:val="22"/>
          <w:lang w:val="ru-RU" w:eastAsia="ru-RU"/>
        </w:rPr>
        <w:t xml:space="preserve">по Сублицензионному договору </w:t>
      </w:r>
      <w:r w:rsidR="00421134">
        <w:rPr>
          <w:rFonts w:ascii="Times New Roman" w:eastAsia="Times New Roman" w:hAnsi="Times New Roman"/>
          <w:b/>
          <w:iCs/>
          <w:color w:val="000000"/>
          <w:sz w:val="22"/>
          <w:szCs w:val="22"/>
          <w:lang w:val="ru-RU" w:eastAsia="ru-RU"/>
        </w:rPr>
        <w:t>от «__»</w:t>
      </w:r>
      <w:r w:rsidR="00421134">
        <w:rPr>
          <w:rFonts w:ascii="Times New Roman" w:eastAsia="Times New Roman" w:hAnsi="Times New Roman"/>
          <w:b/>
          <w:bCs/>
          <w:iCs/>
          <w:color w:val="000000"/>
          <w:sz w:val="22"/>
          <w:szCs w:val="22"/>
          <w:lang w:val="ru-RU" w:eastAsia="ru-RU"/>
        </w:rPr>
        <w:t xml:space="preserve"> _________ </w:t>
      </w:r>
      <w:r w:rsidR="00421134">
        <w:rPr>
          <w:rFonts w:ascii="Times New Roman" w:eastAsia="Times New Roman" w:hAnsi="Times New Roman"/>
          <w:b/>
          <w:iCs/>
          <w:color w:val="000000"/>
          <w:sz w:val="22"/>
          <w:szCs w:val="22"/>
          <w:lang w:val="ru-RU" w:eastAsia="ru-RU"/>
        </w:rPr>
        <w:t>202</w:t>
      </w:r>
      <w:r w:rsidR="00E205F2">
        <w:rPr>
          <w:rFonts w:ascii="Times New Roman" w:eastAsia="Times New Roman" w:hAnsi="Times New Roman"/>
          <w:b/>
          <w:iCs/>
          <w:color w:val="000000"/>
          <w:sz w:val="22"/>
          <w:szCs w:val="22"/>
          <w:lang w:val="ru-RU" w:eastAsia="ru-RU"/>
        </w:rPr>
        <w:t>6</w:t>
      </w:r>
      <w:r w:rsidR="00A43AC8">
        <w:rPr>
          <w:rFonts w:ascii="Times New Roman" w:eastAsia="Times New Roman" w:hAnsi="Times New Roman"/>
          <w:b/>
          <w:iCs/>
          <w:color w:val="000000"/>
          <w:sz w:val="22"/>
          <w:szCs w:val="22"/>
          <w:lang w:val="ru-RU" w:eastAsia="ru-RU"/>
        </w:rPr>
        <w:t>5</w:t>
      </w:r>
      <w:r w:rsidR="00421134">
        <w:rPr>
          <w:rFonts w:ascii="Times New Roman" w:eastAsia="Times New Roman" w:hAnsi="Times New Roman"/>
          <w:b/>
          <w:iCs/>
          <w:color w:val="000000"/>
          <w:sz w:val="22"/>
          <w:szCs w:val="22"/>
          <w:lang w:val="ru-RU" w:eastAsia="ru-RU"/>
        </w:rPr>
        <w:t xml:space="preserve"> г . </w:t>
      </w:r>
      <w:r>
        <w:rPr>
          <w:rFonts w:ascii="Times New Roman" w:eastAsia="Times New Roman" w:hAnsi="Times New Roman"/>
          <w:b/>
          <w:iCs/>
          <w:color w:val="000000"/>
          <w:sz w:val="22"/>
          <w:szCs w:val="22"/>
          <w:lang w:val="ru-RU" w:eastAsia="ru-RU"/>
        </w:rPr>
        <w:t>№</w:t>
      </w:r>
      <w:bookmarkStart w:id="3" w:name="OLE_LINK51"/>
      <w:bookmarkStart w:id="4" w:name="OLE_LINK37"/>
      <w:r>
        <w:rPr>
          <w:rFonts w:ascii="Times New Roman" w:eastAsia="Times New Roman" w:hAnsi="Times New Roman"/>
          <w:b/>
          <w:iCs/>
          <w:color w:val="000000"/>
          <w:sz w:val="22"/>
          <w:szCs w:val="22"/>
          <w:lang w:val="ru-RU" w:eastAsia="ru-RU"/>
        </w:rPr>
        <w:t xml:space="preserve"> </w:t>
      </w:r>
      <w:r w:rsidR="00E71C1C">
        <w:rPr>
          <w:rFonts w:ascii="Times New Roman" w:eastAsia="Times New Roman" w:hAnsi="Times New Roman"/>
          <w:b/>
          <w:iCs/>
          <w:color w:val="000000"/>
          <w:sz w:val="22"/>
          <w:szCs w:val="22"/>
          <w:lang w:val="ru-RU" w:eastAsia="ru-RU"/>
        </w:rPr>
        <w:t>____________</w:t>
      </w:r>
      <w:bookmarkEnd w:id="3"/>
      <w:bookmarkEnd w:id="4"/>
    </w:p>
    <w:p w14:paraId="6D1456EE" w14:textId="77777777" w:rsidR="0048512E" w:rsidRDefault="0048512E" w:rsidP="0048512E">
      <w:pPr>
        <w:widowControl w:val="0"/>
        <w:rPr>
          <w:rFonts w:ascii="Times New Roman" w:eastAsia="Times New Roman" w:hAnsi="Times New Roman"/>
          <w:b/>
          <w:iCs/>
          <w:color w:val="000000"/>
          <w:sz w:val="22"/>
          <w:szCs w:val="22"/>
          <w:lang w:val="ru-RU" w:eastAsia="ru-RU"/>
        </w:rPr>
      </w:pPr>
    </w:p>
    <w:p w14:paraId="4057EBBC" w14:textId="3403A6BC" w:rsidR="0048512E" w:rsidRDefault="0048512E" w:rsidP="0048512E">
      <w:pPr>
        <w:widowControl w:val="0"/>
        <w:tabs>
          <w:tab w:val="left" w:pos="7667"/>
        </w:tabs>
        <w:jc w:val="center"/>
        <w:rPr>
          <w:rFonts w:ascii="Times New Roman" w:eastAsia="Times New Roman" w:hAnsi="Times New Roman"/>
          <w:iCs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iCs/>
          <w:color w:val="000000"/>
          <w:sz w:val="22"/>
          <w:szCs w:val="22"/>
          <w:lang w:val="ru-RU" w:eastAsia="ru-RU"/>
        </w:rPr>
        <w:t xml:space="preserve">г. Москва                                                                                                                  </w:t>
      </w:r>
      <w:r w:rsidR="00421134">
        <w:rPr>
          <w:rFonts w:ascii="Times New Roman" w:eastAsia="Times New Roman" w:hAnsi="Times New Roman"/>
          <w:iCs/>
          <w:color w:val="000000"/>
          <w:sz w:val="22"/>
          <w:szCs w:val="22"/>
          <w:lang w:val="ru-RU" w:eastAsia="ru-RU"/>
        </w:rPr>
        <w:t xml:space="preserve">        </w:t>
      </w:r>
      <w:r>
        <w:rPr>
          <w:rFonts w:ascii="Times New Roman" w:eastAsia="Times New Roman" w:hAnsi="Times New Roman"/>
          <w:iCs/>
          <w:color w:val="000000"/>
          <w:sz w:val="22"/>
          <w:szCs w:val="22"/>
          <w:lang w:val="ru-RU" w:eastAsia="ru-RU"/>
        </w:rPr>
        <w:t xml:space="preserve">               __________  202</w:t>
      </w:r>
      <w:r w:rsidR="00E205F2">
        <w:rPr>
          <w:rFonts w:ascii="Times New Roman" w:eastAsia="Times New Roman" w:hAnsi="Times New Roman"/>
          <w:iCs/>
          <w:color w:val="000000"/>
          <w:sz w:val="22"/>
          <w:szCs w:val="22"/>
          <w:lang w:val="ru-RU" w:eastAsia="ru-RU"/>
        </w:rPr>
        <w:t>6</w:t>
      </w:r>
      <w:r>
        <w:rPr>
          <w:rFonts w:ascii="Times New Roman" w:eastAsia="Times New Roman" w:hAnsi="Times New Roman"/>
          <w:iCs/>
          <w:color w:val="000000"/>
          <w:sz w:val="22"/>
          <w:szCs w:val="22"/>
          <w:lang w:val="ru-RU" w:eastAsia="ru-RU"/>
        </w:rPr>
        <w:t> г.</w:t>
      </w:r>
    </w:p>
    <w:p w14:paraId="07FB6E22" w14:textId="77777777" w:rsidR="0048512E" w:rsidRDefault="0048512E" w:rsidP="0048512E">
      <w:pPr>
        <w:widowControl w:val="0"/>
        <w:tabs>
          <w:tab w:val="left" w:pos="7667"/>
        </w:tabs>
        <w:ind w:firstLine="567"/>
        <w:jc w:val="center"/>
        <w:rPr>
          <w:rFonts w:ascii="Times New Roman" w:eastAsia="Times New Roman" w:hAnsi="Times New Roman"/>
          <w:iCs/>
          <w:color w:val="000000"/>
          <w:sz w:val="22"/>
          <w:szCs w:val="22"/>
          <w:lang w:val="ru-RU" w:eastAsia="ru-RU"/>
        </w:rPr>
      </w:pPr>
    </w:p>
    <w:p w14:paraId="53BCB1DE" w14:textId="6A70B11A" w:rsidR="0048512E" w:rsidRDefault="0048512E" w:rsidP="0048512E">
      <w:pPr>
        <w:widowControl w:val="0"/>
        <w:tabs>
          <w:tab w:val="left" w:pos="567"/>
          <w:tab w:val="left" w:pos="720"/>
        </w:tabs>
        <w:ind w:firstLine="567"/>
        <w:jc w:val="both"/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Cambria" w:hAnsi="Times New Roman"/>
          <w:color w:val="000000"/>
          <w:sz w:val="22"/>
          <w:szCs w:val="22"/>
          <w:lang w:val="ru-RU" w:eastAsia="ru-RU"/>
        </w:rPr>
        <w:t>Мы, нижеподписавшиеся, представитель Сублицензиата –</w:t>
      </w:r>
      <w:r>
        <w:rPr>
          <w:rFonts w:ascii="Times New Roman" w:eastAsia="Arial" w:hAnsi="Times New Roman"/>
          <w:color w:val="000000"/>
          <w:sz w:val="22"/>
          <w:szCs w:val="22"/>
          <w:lang w:val="ru-RU" w:eastAsia="ru-RU"/>
        </w:rPr>
        <w:t xml:space="preserve"> </w:t>
      </w:r>
      <w:r w:rsidR="00421134">
        <w:rPr>
          <w:rFonts w:ascii="Times New Roman" w:eastAsia="Arial" w:hAnsi="Times New Roman"/>
          <w:color w:val="000000"/>
          <w:sz w:val="22"/>
          <w:szCs w:val="22"/>
          <w:lang w:val="ru-RU" w:eastAsia="ru-RU"/>
        </w:rPr>
        <w:t>Г</w:t>
      </w:r>
      <w:r w:rsidR="00E71C1C">
        <w:rPr>
          <w:rFonts w:ascii="Times New Roman" w:eastAsia="Arial" w:hAnsi="Times New Roman"/>
          <w:color w:val="000000"/>
          <w:sz w:val="22"/>
          <w:szCs w:val="22"/>
          <w:lang w:val="ru-RU" w:eastAsia="ru-RU"/>
        </w:rPr>
        <w:t xml:space="preserve">енеральный </w:t>
      </w:r>
      <w:r>
        <w:rPr>
          <w:rFonts w:ascii="Times New Roman" w:hAnsi="Times New Roman"/>
          <w:sz w:val="22"/>
          <w:szCs w:val="22"/>
          <w:lang w:val="ru-RU"/>
        </w:rPr>
        <w:t xml:space="preserve">директор </w:t>
      </w:r>
      <w:r w:rsidR="00134A20">
        <w:rPr>
          <w:rFonts w:ascii="Times New Roman" w:hAnsi="Times New Roman"/>
          <w:sz w:val="22"/>
          <w:szCs w:val="22"/>
          <w:lang w:val="ru-RU"/>
        </w:rPr>
        <w:t xml:space="preserve">ООО «ФРИИ Инвест» </w:t>
      </w:r>
      <w:r w:rsidR="00E71C1C">
        <w:rPr>
          <w:rFonts w:ascii="Times New Roman" w:hAnsi="Times New Roman"/>
          <w:sz w:val="22"/>
          <w:szCs w:val="22"/>
          <w:lang w:val="ru-RU"/>
        </w:rPr>
        <w:t>Варламов К.В.</w:t>
      </w:r>
      <w:r>
        <w:rPr>
          <w:rFonts w:ascii="Times New Roman" w:hAnsi="Times New Roman"/>
          <w:sz w:val="22"/>
          <w:szCs w:val="22"/>
          <w:lang w:val="ru-RU"/>
        </w:rPr>
        <w:t xml:space="preserve">, действующий на основании </w:t>
      </w:r>
      <w:r w:rsidR="00E71C1C">
        <w:rPr>
          <w:rFonts w:ascii="Times New Roman" w:hAnsi="Times New Roman"/>
          <w:sz w:val="22"/>
          <w:szCs w:val="22"/>
          <w:lang w:val="ru-RU"/>
        </w:rPr>
        <w:t>Устава</w:t>
      </w:r>
      <w:r>
        <w:rPr>
          <w:rFonts w:ascii="Times New Roman" w:eastAsia="Cambria" w:hAnsi="Times New Roman"/>
          <w:color w:val="000000"/>
          <w:sz w:val="22"/>
          <w:szCs w:val="22"/>
          <w:lang w:val="ru-RU" w:eastAsia="ru-RU"/>
        </w:rPr>
        <w:t>, с одной стороны и представитель Лицензиата</w:t>
      </w:r>
      <w:r w:rsidR="00421134">
        <w:rPr>
          <w:rFonts w:ascii="Times New Roman" w:eastAsia="Cambria" w:hAnsi="Times New Roman"/>
          <w:color w:val="000000"/>
          <w:sz w:val="22"/>
          <w:szCs w:val="22"/>
          <w:lang w:val="ru-RU" w:eastAsia="ru-RU"/>
        </w:rPr>
        <w:t xml:space="preserve"> –</w:t>
      </w:r>
      <w:r>
        <w:rPr>
          <w:rFonts w:ascii="Times New Roman" w:hAnsi="Times New Roman"/>
          <w:sz w:val="22"/>
          <w:szCs w:val="22"/>
          <w:lang w:val="ru-RU"/>
        </w:rPr>
        <w:t>, действующий на основании</w:t>
      </w:r>
      <w:r w:rsidR="00421134">
        <w:rPr>
          <w:rFonts w:ascii="Times New Roman" w:hAnsi="Times New Roman"/>
          <w:sz w:val="22"/>
          <w:szCs w:val="22"/>
          <w:lang w:val="ru-RU"/>
        </w:rPr>
        <w:t xml:space="preserve"> Устава</w:t>
      </w:r>
      <w:r>
        <w:rPr>
          <w:rFonts w:ascii="Times New Roman" w:hAnsi="Times New Roman"/>
          <w:sz w:val="22"/>
          <w:szCs w:val="22"/>
          <w:lang w:val="ru-RU"/>
        </w:rPr>
        <w:t>, именуемые в дальнейшем «Сторо</w:t>
      </w:r>
      <w:r>
        <w:rPr>
          <w:rFonts w:ascii="Times New Roman" w:eastAsia="Cambria" w:hAnsi="Times New Roman"/>
          <w:color w:val="000000"/>
          <w:sz w:val="22"/>
          <w:szCs w:val="22"/>
          <w:lang w:val="ru-RU" w:eastAsia="ru-RU"/>
        </w:rPr>
        <w:t xml:space="preserve">ны», составили </w:t>
      </w:r>
      <w:r>
        <w:rPr>
          <w:rFonts w:ascii="Times New Roman" w:eastAsia="Times New Roman" w:hAnsi="Times New Roman"/>
          <w:bCs/>
          <w:color w:val="000000"/>
          <w:sz w:val="22"/>
          <w:szCs w:val="22"/>
          <w:lang w:val="ru-RU" w:eastAsia="ru-RU"/>
        </w:rPr>
        <w:t>настоящий Акт</w:t>
      </w:r>
      <w:r w:rsidR="00421134">
        <w:rPr>
          <w:rFonts w:ascii="Times New Roman" w:eastAsia="Times New Roman" w:hAnsi="Times New Roman"/>
          <w:bCs/>
          <w:color w:val="000000"/>
          <w:sz w:val="22"/>
          <w:szCs w:val="22"/>
          <w:lang w:val="ru-RU" w:eastAsia="ru-RU"/>
        </w:rPr>
        <w:t xml:space="preserve"> приема-передачи прав использования ПО (далее по тексту – «Акт») </w:t>
      </w:r>
      <w:r>
        <w:rPr>
          <w:rFonts w:ascii="Times New Roman" w:eastAsia="Times New Roman" w:hAnsi="Times New Roman"/>
          <w:bCs/>
          <w:color w:val="000000"/>
          <w:sz w:val="22"/>
          <w:szCs w:val="22"/>
          <w:lang w:val="ru-RU" w:eastAsia="ru-RU"/>
        </w:rPr>
        <w:t xml:space="preserve">о том,  </w:t>
      </w:r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что согласно Сублицензионному </w:t>
      </w:r>
      <w:r w:rsidR="00421134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д</w:t>
      </w:r>
      <w:r w:rsidRPr="007D20A4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оговору</w:t>
      </w:r>
      <w:r w:rsidR="00421134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 </w:t>
      </w:r>
      <w:r w:rsidR="00E71C1C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от</w:t>
      </w:r>
      <w:r w:rsidRPr="007D20A4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 «__» </w:t>
      </w:r>
      <w:r w:rsidR="00E205F2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____</w:t>
      </w:r>
      <w:r w:rsidRPr="007D20A4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 202</w:t>
      </w:r>
      <w:r w:rsidR="00E205F2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6</w:t>
      </w:r>
      <w:r w:rsidRPr="007D20A4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 г</w:t>
      </w:r>
      <w:r w:rsidRPr="0027341A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.</w:t>
      </w:r>
      <w:r w:rsidR="00421134" w:rsidRPr="00421134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 </w:t>
      </w:r>
      <w:r w:rsidR="00421134" w:rsidRPr="007D20A4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№</w:t>
      </w:r>
      <w:r w:rsidR="00421134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____________ (далее по тексту – «Договор»)</w:t>
      </w:r>
      <w:r w:rsidRPr="0027341A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,</w:t>
      </w:r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  Лицензиат передал, а Сублицензиат принял права на Программное обеспечение в следующем составе: </w:t>
      </w:r>
    </w:p>
    <w:p w14:paraId="09006F3D" w14:textId="77777777" w:rsidR="0048512E" w:rsidRDefault="0048512E" w:rsidP="0048512E">
      <w:pPr>
        <w:widowControl w:val="0"/>
        <w:tabs>
          <w:tab w:val="left" w:pos="567"/>
          <w:tab w:val="left" w:pos="720"/>
        </w:tabs>
        <w:ind w:firstLine="567"/>
        <w:jc w:val="both"/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</w:pPr>
    </w:p>
    <w:tbl>
      <w:tblPr>
        <w:tblW w:w="9781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992"/>
        <w:gridCol w:w="1276"/>
        <w:gridCol w:w="1134"/>
        <w:gridCol w:w="1559"/>
      </w:tblGrid>
      <w:tr w:rsidR="0048512E" w14:paraId="6D88675F" w14:textId="77777777" w:rsidTr="005E397A">
        <w:trPr>
          <w:trHeight w:val="990"/>
        </w:trPr>
        <w:tc>
          <w:tcPr>
            <w:tcW w:w="4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8259D" w14:textId="4D295E31" w:rsidR="0048512E" w:rsidRDefault="0048512E" w:rsidP="005E397A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Наименование</w:t>
            </w:r>
            <w:r w:rsidR="00421134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ПО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E98D" w14:textId="77777777" w:rsidR="0048512E" w:rsidRDefault="0048512E" w:rsidP="005E397A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17A741" w14:textId="77777777" w:rsidR="0048512E" w:rsidRDefault="0048512E" w:rsidP="005E397A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  <w:p w14:paraId="56784B11" w14:textId="6878FD55" w:rsidR="0048512E" w:rsidRDefault="0048512E" w:rsidP="005E397A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Цена, руб.</w:t>
            </w:r>
            <w:r w:rsidR="00421134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за единицу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E4BF17" w14:textId="77777777" w:rsidR="0048512E" w:rsidRDefault="0048512E" w:rsidP="005E397A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  <w:p w14:paraId="6583AF1E" w14:textId="77777777" w:rsidR="0048512E" w:rsidRDefault="0048512E" w:rsidP="005E397A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Ставка НДС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7E202F8" w14:textId="77777777" w:rsidR="0048512E" w:rsidRDefault="0048512E" w:rsidP="005E397A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  <w:p w14:paraId="04989B3F" w14:textId="7CA76248" w:rsidR="0048512E" w:rsidRDefault="00421134" w:rsidP="005E397A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Общая с</w:t>
            </w:r>
            <w:r w:rsidR="0048512E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умма, руб.</w:t>
            </w:r>
          </w:p>
        </w:tc>
      </w:tr>
      <w:tr w:rsidR="0048512E" w:rsidRPr="00EE3037" w14:paraId="22464ED1" w14:textId="77777777" w:rsidTr="005E397A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29D27" w14:textId="6E726189" w:rsidR="0048512E" w:rsidRPr="00E66C32" w:rsidRDefault="00431C34" w:rsidP="005E397A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31C3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Security </w:t>
            </w:r>
            <w:proofErr w:type="spellStart"/>
            <w:r w:rsidRPr="00431C34">
              <w:rPr>
                <w:rFonts w:ascii="Times New Roman" w:hAnsi="Times New Roman"/>
                <w:sz w:val="22"/>
                <w:szCs w:val="22"/>
                <w:lang w:val="ru-RU"/>
              </w:rPr>
              <w:t>Updates</w:t>
            </w:r>
            <w:proofErr w:type="spellEnd"/>
            <w:r w:rsidRPr="00431C3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1 год для </w:t>
            </w:r>
            <w:proofErr w:type="spellStart"/>
            <w:r w:rsidRPr="00431C34">
              <w:rPr>
                <w:rFonts w:ascii="Times New Roman" w:hAnsi="Times New Roman"/>
                <w:sz w:val="22"/>
                <w:szCs w:val="22"/>
                <w:lang w:val="ru-RU"/>
              </w:rPr>
              <w:t>UserGate</w:t>
            </w:r>
            <w:proofErr w:type="spellEnd"/>
            <w:r w:rsidRPr="00431C3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Е1000 без ограничения числа пользователей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B215D" w14:textId="09741DE7" w:rsidR="0048512E" w:rsidRPr="00E66C32" w:rsidRDefault="00431C34" w:rsidP="005E397A">
            <w:pPr>
              <w:tabs>
                <w:tab w:val="left" w:pos="540"/>
              </w:tabs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3364A9" w14:textId="369B62A9" w:rsidR="0048512E" w:rsidRPr="005E397A" w:rsidRDefault="0048512E" w:rsidP="005E397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A99671" w14:textId="3541C124" w:rsidR="0048512E" w:rsidRPr="00E66C32" w:rsidRDefault="0048512E" w:rsidP="005E397A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9CAA83" w14:textId="57961F75" w:rsidR="0048512E" w:rsidRPr="005E397A" w:rsidRDefault="0048512E" w:rsidP="005E397A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48512E" w14:paraId="76B64922" w14:textId="77777777" w:rsidTr="005E397A">
        <w:trPr>
          <w:trHeight w:val="269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67AA4" w14:textId="77777777" w:rsidR="0048512E" w:rsidRPr="005E397A" w:rsidRDefault="0048512E" w:rsidP="005E397A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BC722" w14:textId="77777777" w:rsidR="0048512E" w:rsidRPr="005E397A" w:rsidRDefault="0048512E" w:rsidP="005E397A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E53503A" w14:textId="77777777" w:rsidR="0048512E" w:rsidRPr="005E397A" w:rsidRDefault="0048512E" w:rsidP="005E397A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719F" w14:textId="77777777" w:rsidR="0048512E" w:rsidRDefault="0048512E" w:rsidP="005E397A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D594" w14:textId="58C2718B" w:rsidR="0048512E" w:rsidRDefault="0048512E" w:rsidP="005E397A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14:paraId="700FDF59" w14:textId="2D195CCC" w:rsidR="00421134" w:rsidRDefault="0048512E" w:rsidP="00421134">
      <w:pPr>
        <w:widowControl w:val="0"/>
        <w:tabs>
          <w:tab w:val="left" w:pos="567"/>
          <w:tab w:val="left" w:pos="720"/>
        </w:tabs>
        <w:ind w:firstLine="567"/>
        <w:jc w:val="both"/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1. Права использования ПО включают в себя следующие способы использования: </w:t>
      </w:r>
      <w:r w:rsidR="00421134" w:rsidRPr="00421134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право на воспроизведение Программного обеспечения, ограниченное правом инсталляции, копирования и запуска Программного обеспечения в соответствии с лицензионным </w:t>
      </w:r>
      <w:r w:rsidR="00A90354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условиями Правообладателя</w:t>
      </w:r>
      <w:r w:rsidR="00421134" w:rsidRPr="00421134" w:rsidDel="00421134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 </w:t>
      </w:r>
    </w:p>
    <w:p w14:paraId="5D6663A5" w14:textId="4109D94C" w:rsidR="0048512E" w:rsidRDefault="0048512E" w:rsidP="00421134">
      <w:pPr>
        <w:widowControl w:val="0"/>
        <w:tabs>
          <w:tab w:val="left" w:pos="567"/>
          <w:tab w:val="left" w:pos="720"/>
        </w:tabs>
        <w:ind w:firstLine="567"/>
        <w:jc w:val="both"/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2. Территория, на которой допускается использование ПО – </w:t>
      </w:r>
      <w:r w:rsidR="00421134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Российская Федерация</w:t>
      </w:r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.</w:t>
      </w:r>
    </w:p>
    <w:p w14:paraId="3C098935" w14:textId="14AD2417" w:rsidR="0048512E" w:rsidRDefault="0048512E" w:rsidP="00194CF2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          3. Срок  </w:t>
      </w:r>
      <w:r w:rsidR="00421134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использования</w:t>
      </w:r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 ПО: </w:t>
      </w:r>
      <w:r w:rsidR="00421134" w:rsidRPr="00421134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1 (Один) год с даты предоставления Прав использования ПО и подписания документов о приемке</w:t>
      </w:r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. </w:t>
      </w:r>
    </w:p>
    <w:p w14:paraId="54E18F0B" w14:textId="68BAEEFE" w:rsidR="0048512E" w:rsidRDefault="0048512E" w:rsidP="00421134">
      <w:pPr>
        <w:widowControl w:val="0"/>
        <w:tabs>
          <w:tab w:val="left" w:pos="567"/>
          <w:tab w:val="left" w:pos="720"/>
        </w:tabs>
        <w:ind w:firstLine="567"/>
        <w:jc w:val="both"/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4. Претензий к срокам передачи </w:t>
      </w:r>
      <w:r>
        <w:rPr>
          <w:rFonts w:ascii="Times New Roman" w:eastAsia="Times New Roman" w:hAnsi="Times New Roman"/>
          <w:snapToGrid w:val="0"/>
          <w:color w:val="000000"/>
          <w:sz w:val="22"/>
          <w:szCs w:val="22"/>
          <w:lang w:val="ru-RU" w:eastAsia="ru-RU"/>
        </w:rPr>
        <w:t xml:space="preserve">прав использования ПО </w:t>
      </w:r>
      <w:proofErr w:type="spellStart"/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по</w:t>
      </w:r>
      <w:proofErr w:type="spellEnd"/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 </w:t>
      </w:r>
      <w:r w:rsidR="00421134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Д</w:t>
      </w:r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оговору Сублицензиат не имеет.</w:t>
      </w:r>
    </w:p>
    <w:p w14:paraId="6C397C33" w14:textId="797B1E4C" w:rsidR="0048512E" w:rsidRDefault="0048512E" w:rsidP="00421134">
      <w:pPr>
        <w:widowControl w:val="0"/>
        <w:tabs>
          <w:tab w:val="left" w:pos="567"/>
          <w:tab w:val="left" w:pos="720"/>
        </w:tabs>
        <w:ind w:firstLine="567"/>
        <w:jc w:val="both"/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5. Вознаграждение за предоставленные права использования программного обеспечения составляет </w:t>
      </w:r>
      <w:r w:rsidR="00E71C1C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_____________________</w:t>
      </w:r>
      <w:r w:rsidRPr="00E66C32">
        <w:rPr>
          <w:rFonts w:ascii="Times New Roman" w:hAnsi="Times New Roman"/>
          <w:sz w:val="22"/>
          <w:szCs w:val="22"/>
          <w:lang w:val="ru-RU"/>
        </w:rPr>
        <w:t xml:space="preserve"> рубл</w:t>
      </w:r>
      <w:r>
        <w:rPr>
          <w:rFonts w:ascii="Times New Roman" w:hAnsi="Times New Roman"/>
          <w:sz w:val="22"/>
          <w:szCs w:val="22"/>
          <w:lang w:val="ru-RU"/>
        </w:rPr>
        <w:t>ей</w:t>
      </w:r>
      <w:r w:rsidRPr="00E66C32">
        <w:rPr>
          <w:rFonts w:ascii="Times New Roman" w:hAnsi="Times New Roman"/>
          <w:sz w:val="22"/>
          <w:szCs w:val="22"/>
          <w:lang w:val="ru-RU"/>
        </w:rPr>
        <w:t xml:space="preserve"> 00 копеек</w:t>
      </w:r>
      <w:r>
        <w:rPr>
          <w:rFonts w:ascii="Times New Roman" w:hAnsi="Times New Roman"/>
          <w:sz w:val="22"/>
          <w:szCs w:val="22"/>
          <w:lang w:val="ru-RU"/>
        </w:rPr>
        <w:t>, НДС не облагается в соответствии с подп. 26 п. 2 ст. 149 Налогового кодекса Российской Федерации</w:t>
      </w:r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.</w:t>
      </w:r>
    </w:p>
    <w:p w14:paraId="42AE3F4C" w14:textId="175998A8" w:rsidR="00B81F04" w:rsidRDefault="00B81F04" w:rsidP="00421134">
      <w:pPr>
        <w:widowControl w:val="0"/>
        <w:tabs>
          <w:tab w:val="left" w:pos="567"/>
          <w:tab w:val="left" w:pos="720"/>
        </w:tabs>
        <w:ind w:firstLine="567"/>
        <w:jc w:val="both"/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6. Право использования ПО предоставляется в течение 10 дней с даты заключения договора.</w:t>
      </w:r>
    </w:p>
    <w:p w14:paraId="1FABB313" w14:textId="666F85B9" w:rsidR="0048512E" w:rsidRDefault="00421134" w:rsidP="00FF4269">
      <w:pPr>
        <w:widowControl w:val="0"/>
        <w:tabs>
          <w:tab w:val="left" w:pos="567"/>
          <w:tab w:val="left" w:pos="1701"/>
        </w:tabs>
        <w:jc w:val="both"/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         </w:t>
      </w:r>
      <w:r w:rsidR="0048512E">
        <w:rPr>
          <w:rFonts w:ascii="Times New Roman" w:eastAsia="Times New Roman" w:hAnsi="Times New Roman"/>
          <w:bCs/>
          <w:color w:val="000000"/>
          <w:sz w:val="22"/>
          <w:szCs w:val="22"/>
          <w:lang w:val="ru-RU" w:eastAsia="ru-RU"/>
        </w:rPr>
        <w:t xml:space="preserve"> Акт составлен в двух экземплярах: один - Лицензиату, второй – Сублицензиату.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90"/>
        <w:gridCol w:w="4791"/>
      </w:tblGrid>
      <w:tr w:rsidR="0048512E" w:rsidRPr="004B3DB3" w14:paraId="50824B26" w14:textId="77777777" w:rsidTr="005E397A">
        <w:trPr>
          <w:jc w:val="center"/>
        </w:trPr>
        <w:tc>
          <w:tcPr>
            <w:tcW w:w="4790" w:type="dxa"/>
          </w:tcPr>
          <w:p w14:paraId="19019C5F" w14:textId="77777777" w:rsidR="0048512E" w:rsidRDefault="0048512E" w:rsidP="005E397A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bookmarkStart w:id="5" w:name="_Hlk156815177"/>
          </w:p>
          <w:p w14:paraId="680D8069" w14:textId="77777777" w:rsidR="00E71C1C" w:rsidRDefault="0048512E" w:rsidP="00E71C1C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 Сублицензиата:</w:t>
            </w:r>
          </w:p>
          <w:p w14:paraId="2D4083EA" w14:textId="50445213" w:rsidR="0048512E" w:rsidRPr="00E71C1C" w:rsidRDefault="00E71C1C" w:rsidP="00E71C1C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Генеральный д</w:t>
            </w:r>
            <w:r w:rsidR="0048512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иректор </w:t>
            </w:r>
          </w:p>
          <w:p w14:paraId="1F117CE7" w14:textId="77777777" w:rsidR="0048512E" w:rsidRDefault="0048512E" w:rsidP="005E397A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7CF17C09" w14:textId="01F311C3" w:rsidR="0048512E" w:rsidRDefault="0048512E" w:rsidP="005E397A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______________/</w:t>
            </w:r>
            <w:r w:rsidR="0042113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К.В. </w:t>
            </w:r>
            <w:r w:rsidR="00E71C1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Варламов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                                         </w:t>
            </w:r>
          </w:p>
          <w:p w14:paraId="57306878" w14:textId="441EB69E" w:rsidR="0048512E" w:rsidRDefault="0048512E" w:rsidP="005E397A">
            <w:pPr>
              <w:widowControl w:val="0"/>
              <w:tabs>
                <w:tab w:val="left" w:pos="567"/>
                <w:tab w:val="left" w:leader="underscore" w:pos="2102"/>
              </w:tabs>
              <w:ind w:firstLine="56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«__» _______________ 202</w:t>
            </w:r>
            <w:r w:rsidR="00E205F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6</w:t>
            </w:r>
            <w:r w:rsidR="0042113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</w:t>
            </w:r>
          </w:p>
        </w:tc>
        <w:tc>
          <w:tcPr>
            <w:tcW w:w="4791" w:type="dxa"/>
          </w:tcPr>
          <w:p w14:paraId="77249F87" w14:textId="77777777" w:rsidR="0048512E" w:rsidRDefault="0048512E" w:rsidP="005E397A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5308F960" w14:textId="77777777" w:rsidR="0048512E" w:rsidRDefault="0048512E" w:rsidP="00FF4269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 Лицензиата:</w:t>
            </w:r>
          </w:p>
          <w:p w14:paraId="1A53B11E" w14:textId="4BA84675" w:rsidR="0048512E" w:rsidRDefault="0048512E" w:rsidP="005E397A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7BE8C31" w14:textId="77777777" w:rsidR="0048512E" w:rsidRDefault="0048512E" w:rsidP="005E397A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414E170" w14:textId="6DE83CE7" w:rsidR="0048512E" w:rsidRDefault="0048512E" w:rsidP="005E397A">
            <w:pPr>
              <w:pStyle w:val="Normal1"/>
              <w:rPr>
                <w:rFonts w:eastAsia="MS Mincho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________________/</w:t>
            </w:r>
            <w:r w:rsidR="00E71C1C">
              <w:rPr>
                <w:sz w:val="22"/>
                <w:szCs w:val="22"/>
              </w:rPr>
              <w:t>_________________</w:t>
            </w:r>
            <w:r>
              <w:rPr>
                <w:rFonts w:eastAsia="MS Mincho"/>
                <w:sz w:val="22"/>
                <w:szCs w:val="22"/>
                <w:lang w:eastAsia="en-US"/>
              </w:rPr>
              <w:t>/</w:t>
            </w:r>
          </w:p>
          <w:p w14:paraId="30192A8E" w14:textId="568C6D75" w:rsidR="0048512E" w:rsidRDefault="0048512E" w:rsidP="005E397A">
            <w:pPr>
              <w:pStyle w:val="Normal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«__» ________________202</w:t>
            </w:r>
            <w:r w:rsidR="00E205F2">
              <w:rPr>
                <w:color w:val="000000"/>
                <w:sz w:val="22"/>
                <w:szCs w:val="22"/>
              </w:rPr>
              <w:t>6</w:t>
            </w:r>
            <w:r w:rsidR="0042113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bookmarkEnd w:id="5"/>
    </w:tbl>
    <w:p w14:paraId="08D02ED6" w14:textId="77777777" w:rsidR="00421134" w:rsidRDefault="00421134" w:rsidP="00421134">
      <w:pPr>
        <w:widowControl w:val="0"/>
        <w:ind w:firstLine="567"/>
        <w:jc w:val="center"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5FF066C5" w14:textId="77777777" w:rsidR="00421134" w:rsidRDefault="00421134" w:rsidP="00421134">
      <w:pPr>
        <w:widowControl w:val="0"/>
        <w:ind w:firstLine="567"/>
        <w:jc w:val="center"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4CE9AE66" w14:textId="1C63560D" w:rsidR="00421134" w:rsidRDefault="00421134" w:rsidP="00421134">
      <w:pPr>
        <w:widowControl w:val="0"/>
        <w:ind w:firstLine="567"/>
        <w:jc w:val="center"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  <w:r w:rsidRPr="00FF4269"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  <w:t>ФОРМА УТВЕРЖДЕНА: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90"/>
        <w:gridCol w:w="4791"/>
      </w:tblGrid>
      <w:tr w:rsidR="00421134" w14:paraId="010E18E7" w14:textId="77777777" w:rsidTr="005C2733">
        <w:trPr>
          <w:jc w:val="center"/>
        </w:trPr>
        <w:tc>
          <w:tcPr>
            <w:tcW w:w="4790" w:type="dxa"/>
          </w:tcPr>
          <w:p w14:paraId="660AE27D" w14:textId="77777777" w:rsidR="00421134" w:rsidRDefault="00421134" w:rsidP="005C2733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4A9FD131" w14:textId="77777777" w:rsidR="00421134" w:rsidRDefault="00421134" w:rsidP="005C2733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 Сублицензиата:</w:t>
            </w:r>
          </w:p>
          <w:p w14:paraId="70292156" w14:textId="77777777" w:rsidR="00421134" w:rsidRPr="00E71C1C" w:rsidRDefault="00421134" w:rsidP="005C2733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Генеральный директор </w:t>
            </w:r>
          </w:p>
          <w:p w14:paraId="74F0C697" w14:textId="77777777" w:rsidR="00421134" w:rsidRDefault="00421134" w:rsidP="005C2733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53FF93DA" w14:textId="66603034" w:rsidR="00421134" w:rsidRDefault="00421134" w:rsidP="005C2733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______________/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К.В. Варламов/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                                         </w:t>
            </w:r>
          </w:p>
          <w:p w14:paraId="0ED7FBEC" w14:textId="6DD154F6" w:rsidR="00421134" w:rsidRDefault="00421134" w:rsidP="005C2733">
            <w:pPr>
              <w:widowControl w:val="0"/>
              <w:tabs>
                <w:tab w:val="left" w:pos="567"/>
                <w:tab w:val="left" w:leader="underscore" w:pos="2102"/>
              </w:tabs>
              <w:ind w:firstLine="56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«__» _______________ 202</w:t>
            </w:r>
            <w:r w:rsidR="00E205F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г.</w:t>
            </w:r>
          </w:p>
        </w:tc>
        <w:tc>
          <w:tcPr>
            <w:tcW w:w="4791" w:type="dxa"/>
          </w:tcPr>
          <w:p w14:paraId="0EE84B87" w14:textId="77777777" w:rsidR="00421134" w:rsidRDefault="00421134" w:rsidP="005C2733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00A635C4" w14:textId="77777777" w:rsidR="00421134" w:rsidRDefault="00421134" w:rsidP="00FF4269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 Лицензиата:</w:t>
            </w:r>
          </w:p>
          <w:p w14:paraId="03694AC4" w14:textId="77777777" w:rsidR="00421134" w:rsidRDefault="00421134" w:rsidP="005C2733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7965FB45" w14:textId="77777777" w:rsidR="00421134" w:rsidRDefault="00421134" w:rsidP="005C2733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86588FF" w14:textId="77777777" w:rsidR="00421134" w:rsidRDefault="00421134" w:rsidP="005C2733">
            <w:pPr>
              <w:pStyle w:val="Normal1"/>
              <w:rPr>
                <w:rFonts w:eastAsia="MS Mincho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________________/_________________</w:t>
            </w:r>
            <w:r>
              <w:rPr>
                <w:rFonts w:eastAsia="MS Mincho"/>
                <w:sz w:val="22"/>
                <w:szCs w:val="22"/>
                <w:lang w:eastAsia="en-US"/>
              </w:rPr>
              <w:t>/</w:t>
            </w:r>
          </w:p>
          <w:p w14:paraId="4A45940D" w14:textId="536CEFC9" w:rsidR="00421134" w:rsidRDefault="00421134" w:rsidP="005C2733">
            <w:pPr>
              <w:pStyle w:val="Normal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«__» ________________202</w:t>
            </w:r>
            <w:r w:rsidR="00E205F2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г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14:paraId="39076879" w14:textId="77777777" w:rsidR="00717F13" w:rsidRDefault="00717F13" w:rsidP="00FF4269">
      <w:pPr>
        <w:widowControl w:val="0"/>
        <w:ind w:firstLine="567"/>
        <w:jc w:val="center"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  <w:sectPr w:rsidR="00717F13" w:rsidSect="008744BF">
          <w:headerReference w:type="default" r:id="rId11"/>
          <w:footerReference w:type="even" r:id="rId12"/>
          <w:footerReference w:type="default" r:id="rId13"/>
          <w:pgSz w:w="11906" w:h="16838"/>
          <w:pgMar w:top="482" w:right="424" w:bottom="992" w:left="1134" w:header="709" w:footer="709" w:gutter="0"/>
          <w:cols w:space="708"/>
          <w:docGrid w:linePitch="360"/>
        </w:sectPr>
      </w:pPr>
    </w:p>
    <w:p w14:paraId="4FE440B3" w14:textId="77777777" w:rsidR="00717F13" w:rsidRDefault="00717F13" w:rsidP="00717F13">
      <w:pPr>
        <w:tabs>
          <w:tab w:val="left" w:pos="5040"/>
        </w:tabs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sz w:val="22"/>
          <w:szCs w:val="22"/>
          <w:lang w:val="ru-RU" w:eastAsia="ru-RU"/>
        </w:rPr>
        <w:lastRenderedPageBreak/>
        <w:t>Приложение № 3</w:t>
      </w:r>
    </w:p>
    <w:p w14:paraId="0292E694" w14:textId="77777777" w:rsidR="00717F13" w:rsidRDefault="00717F13" w:rsidP="00717F13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sz w:val="22"/>
          <w:szCs w:val="22"/>
          <w:lang w:val="ru-RU" w:eastAsia="ru-RU"/>
        </w:rPr>
        <w:t>к Сублицензионному договору</w:t>
      </w:r>
    </w:p>
    <w:p w14:paraId="58A45D2F" w14:textId="2141FE2B" w:rsidR="00717F13" w:rsidRDefault="00717F13" w:rsidP="00717F13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от «__» </w:t>
      </w:r>
      <w:r w:rsidR="00E205F2">
        <w:rPr>
          <w:rFonts w:ascii="Times New Roman" w:eastAsia="Times New Roman" w:hAnsi="Times New Roman"/>
          <w:sz w:val="22"/>
          <w:szCs w:val="22"/>
          <w:lang w:val="ru-RU" w:eastAsia="ru-RU"/>
        </w:rPr>
        <w:t>____</w:t>
      </w:r>
      <w:r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202</w:t>
      </w:r>
      <w:r w:rsidR="00E205F2">
        <w:rPr>
          <w:rFonts w:ascii="Times New Roman" w:eastAsia="Times New Roman" w:hAnsi="Times New Roman"/>
          <w:sz w:val="22"/>
          <w:szCs w:val="22"/>
          <w:lang w:val="ru-RU" w:eastAsia="ru-RU"/>
        </w:rPr>
        <w:t>6</w:t>
      </w:r>
      <w:r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г.</w:t>
      </w:r>
      <w:r w:rsidRPr="00421134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№_________ </w:t>
      </w:r>
    </w:p>
    <w:p w14:paraId="3497AE5E" w14:textId="77777777" w:rsidR="00717F13" w:rsidRDefault="00717F13" w:rsidP="00717F13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</w:p>
    <w:p w14:paraId="3A0911E8" w14:textId="77777777" w:rsidR="00717F13" w:rsidRDefault="00717F13" w:rsidP="00717F13">
      <w:pPr>
        <w:pStyle w:val="ConsNonformat"/>
        <w:tabs>
          <w:tab w:val="left" w:pos="567"/>
        </w:tabs>
        <w:contextualSpacing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  <w:t>Сведения о цепочке собственников ООО «____________» (Лицензиат)</w:t>
      </w:r>
    </w:p>
    <w:p w14:paraId="0900CF3F" w14:textId="77777777" w:rsidR="00717F13" w:rsidRDefault="00717F13" w:rsidP="00717F13">
      <w:pPr>
        <w:contextualSpacing/>
        <w:jc w:val="both"/>
        <w:rPr>
          <w:rFonts w:ascii="Times New Roman" w:eastAsia="Times New Roman" w:hAnsi="Times New Roman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включая бенефициаров (в том числе конечных собственников, выгодоприобретателей – физических лиц), а также о лицах, входящих в исполнительные органы Лицензиата </w:t>
      </w:r>
    </w:p>
    <w:p w14:paraId="7F1B4ED1" w14:textId="77777777" w:rsidR="00717F13" w:rsidRPr="005E397A" w:rsidRDefault="00717F13" w:rsidP="00717F13">
      <w:pPr>
        <w:keepNext/>
        <w:spacing w:after="60"/>
        <w:jc w:val="center"/>
        <w:outlineLvl w:val="1"/>
        <w:rPr>
          <w:rFonts w:ascii="Times New Roman" w:eastAsia="Times New Roman" w:hAnsi="Times New Roman"/>
          <w:b/>
          <w:bCs/>
          <w:sz w:val="22"/>
          <w:szCs w:val="22"/>
          <w:lang w:val="ru-RU" w:eastAsia="ru-RU"/>
        </w:rPr>
      </w:pPr>
      <w:bookmarkStart w:id="6" w:name="_Toc1070405"/>
      <w:bookmarkStart w:id="7" w:name="_Toc10034211"/>
      <w:bookmarkStart w:id="8" w:name="_Toc12891788"/>
      <w:bookmarkStart w:id="9" w:name="_Toc19874635"/>
      <w:bookmarkStart w:id="10" w:name="_Toc31181663"/>
      <w:bookmarkStart w:id="11" w:name="_Toc127802013"/>
      <w:bookmarkStart w:id="12" w:name="_Toc128466305"/>
      <w:r w:rsidRPr="005E397A">
        <w:rPr>
          <w:rFonts w:ascii="Times New Roman" w:eastAsia="Times New Roman" w:hAnsi="Times New Roman"/>
          <w:b/>
          <w:bCs/>
          <w:sz w:val="22"/>
          <w:szCs w:val="22"/>
          <w:lang w:val="ru-RU" w:eastAsia="ru-RU"/>
        </w:rPr>
        <w:t xml:space="preserve">Справка о цепочке собственников </w:t>
      </w:r>
      <w:bookmarkEnd w:id="6"/>
      <w:bookmarkEnd w:id="7"/>
      <w:bookmarkEnd w:id="8"/>
      <w:bookmarkEnd w:id="9"/>
      <w:bookmarkEnd w:id="10"/>
      <w:bookmarkEnd w:id="11"/>
      <w:bookmarkEnd w:id="12"/>
      <w:r w:rsidRPr="005E397A">
        <w:rPr>
          <w:rFonts w:ascii="Times New Roman" w:eastAsia="Times New Roman" w:hAnsi="Times New Roman"/>
          <w:b/>
          <w:bCs/>
          <w:sz w:val="22"/>
          <w:szCs w:val="22"/>
          <w:lang w:val="ru-RU" w:eastAsia="ru-RU"/>
        </w:rPr>
        <w:t>ООО «</w:t>
      </w:r>
      <w:r>
        <w:rPr>
          <w:rFonts w:ascii="Times New Roman" w:eastAsia="Times New Roman" w:hAnsi="Times New Roman"/>
          <w:b/>
          <w:bCs/>
          <w:sz w:val="22"/>
          <w:szCs w:val="22"/>
          <w:lang w:val="ru-RU" w:eastAsia="ru-RU"/>
        </w:rPr>
        <w:t>__________</w:t>
      </w:r>
      <w:r>
        <w:rPr>
          <w:rFonts w:ascii="Times New Roman" w:eastAsia="Times New Roman" w:hAnsi="Times New Roman"/>
          <w:snapToGrid w:val="0"/>
          <w:sz w:val="22"/>
          <w:szCs w:val="22"/>
          <w:lang w:val="ru-RU" w:eastAsia="ru-RU"/>
        </w:rPr>
        <w:t>»</w:t>
      </w:r>
    </w:p>
    <w:p w14:paraId="55ABAB33" w14:textId="77777777" w:rsidR="00717F13" w:rsidRPr="005E397A" w:rsidRDefault="00717F13" w:rsidP="00717F13">
      <w:pPr>
        <w:keepNext/>
        <w:spacing w:after="60"/>
        <w:jc w:val="center"/>
        <w:outlineLvl w:val="1"/>
        <w:rPr>
          <w:rFonts w:ascii="Times New Roman" w:eastAsia="Times New Roman" w:hAnsi="Times New Roman"/>
          <w:snapToGrid w:val="0"/>
          <w:sz w:val="22"/>
          <w:szCs w:val="22"/>
          <w:lang w:eastAsia="ru-RU"/>
        </w:rPr>
      </w:pPr>
      <w:r w:rsidRPr="005E397A">
        <w:rPr>
          <w:rFonts w:ascii="Times New Roman" w:eastAsia="Times New Roman" w:hAnsi="Times New Roman"/>
          <w:snapToGrid w:val="0"/>
          <w:sz w:val="22"/>
          <w:szCs w:val="22"/>
          <w:lang w:eastAsia="ru-RU"/>
        </w:rPr>
        <w:t>(</w:t>
      </w:r>
      <w:proofErr w:type="spellStart"/>
      <w:r w:rsidRPr="005E397A">
        <w:rPr>
          <w:rFonts w:ascii="Times New Roman" w:eastAsia="Times New Roman" w:hAnsi="Times New Roman"/>
          <w:snapToGrid w:val="0"/>
          <w:sz w:val="22"/>
          <w:szCs w:val="22"/>
          <w:lang w:eastAsia="ru-RU"/>
        </w:rPr>
        <w:t>включая</w:t>
      </w:r>
      <w:proofErr w:type="spellEnd"/>
      <w:r w:rsidRPr="005E397A">
        <w:rPr>
          <w:rFonts w:ascii="Times New Roman" w:eastAsia="Times New Roman" w:hAnsi="Times New Roman"/>
          <w:snapToGrid w:val="0"/>
          <w:sz w:val="22"/>
          <w:szCs w:val="22"/>
          <w:lang w:eastAsia="ru-RU"/>
        </w:rPr>
        <w:t xml:space="preserve"> </w:t>
      </w:r>
      <w:proofErr w:type="spellStart"/>
      <w:r w:rsidRPr="005E397A">
        <w:rPr>
          <w:rFonts w:ascii="Times New Roman" w:eastAsia="Times New Roman" w:hAnsi="Times New Roman"/>
          <w:snapToGrid w:val="0"/>
          <w:sz w:val="22"/>
          <w:szCs w:val="22"/>
          <w:lang w:eastAsia="ru-RU"/>
        </w:rPr>
        <w:t>конечных</w:t>
      </w:r>
      <w:proofErr w:type="spellEnd"/>
      <w:r w:rsidRPr="005E397A">
        <w:rPr>
          <w:rFonts w:ascii="Times New Roman" w:eastAsia="Times New Roman" w:hAnsi="Times New Roman"/>
          <w:snapToGrid w:val="0"/>
          <w:sz w:val="22"/>
          <w:szCs w:val="22"/>
          <w:lang w:eastAsia="ru-RU"/>
        </w:rPr>
        <w:t xml:space="preserve"> </w:t>
      </w:r>
      <w:proofErr w:type="spellStart"/>
      <w:r w:rsidRPr="005E397A">
        <w:rPr>
          <w:rFonts w:ascii="Times New Roman" w:eastAsia="Times New Roman" w:hAnsi="Times New Roman"/>
          <w:snapToGrid w:val="0"/>
          <w:sz w:val="22"/>
          <w:szCs w:val="22"/>
          <w:lang w:eastAsia="ru-RU"/>
        </w:rPr>
        <w:t>бенефициаров</w:t>
      </w:r>
      <w:proofErr w:type="spellEnd"/>
      <w:r w:rsidRPr="005E397A">
        <w:rPr>
          <w:rFonts w:ascii="Times New Roman" w:eastAsia="Times New Roman" w:hAnsi="Times New Roman"/>
          <w:snapToGrid w:val="0"/>
          <w:sz w:val="22"/>
          <w:szCs w:val="22"/>
          <w:lang w:eastAsia="ru-RU"/>
        </w:rPr>
        <w:t>)</w:t>
      </w:r>
    </w:p>
    <w:tbl>
      <w:tblPr>
        <w:tblW w:w="153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41"/>
        <w:gridCol w:w="675"/>
        <w:gridCol w:w="1218"/>
        <w:gridCol w:w="676"/>
        <w:gridCol w:w="1206"/>
        <w:gridCol w:w="1233"/>
        <w:gridCol w:w="495"/>
        <w:gridCol w:w="675"/>
        <w:gridCol w:w="676"/>
        <w:gridCol w:w="1547"/>
        <w:gridCol w:w="1610"/>
        <w:gridCol w:w="1316"/>
        <w:gridCol w:w="1463"/>
        <w:gridCol w:w="21"/>
        <w:gridCol w:w="1418"/>
        <w:gridCol w:w="21"/>
      </w:tblGrid>
      <w:tr w:rsidR="00717F13" w:rsidRPr="00C565AE" w14:paraId="7C8D8EB7" w14:textId="77777777" w:rsidTr="00A26AF8">
        <w:trPr>
          <w:gridAfter w:val="1"/>
          <w:wAfter w:w="21" w:type="dxa"/>
          <w:trHeight w:val="490"/>
        </w:trPr>
        <w:tc>
          <w:tcPr>
            <w:tcW w:w="540" w:type="dxa"/>
            <w:vMerge w:val="restart"/>
            <w:vAlign w:val="center"/>
            <w:hideMark/>
          </w:tcPr>
          <w:p w14:paraId="35D3A65C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>№ п/п</w:t>
            </w:r>
          </w:p>
        </w:tc>
        <w:tc>
          <w:tcPr>
            <w:tcW w:w="5549" w:type="dxa"/>
            <w:gridSpan w:val="6"/>
            <w:vAlign w:val="center"/>
            <w:hideMark/>
          </w:tcPr>
          <w:p w14:paraId="13A1E14E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  <w:proofErr w:type="spellStart"/>
            <w:r w:rsidRPr="005E397A">
              <w:rPr>
                <w:rFonts w:ascii="Times New Roman" w:hAnsi="Times New Roman"/>
                <w:color w:val="000000"/>
                <w:szCs w:val="18"/>
              </w:rPr>
              <w:t>наименование</w:t>
            </w:r>
            <w:proofErr w:type="spellEnd"/>
            <w:r w:rsidRPr="005E397A">
              <w:rPr>
                <w:rFonts w:ascii="Times New Roman" w:hAnsi="Times New Roman"/>
                <w:color w:val="000000"/>
                <w:szCs w:val="18"/>
              </w:rPr>
              <w:t xml:space="preserve">  </w:t>
            </w:r>
            <w:proofErr w:type="spellStart"/>
            <w:r w:rsidRPr="005E397A">
              <w:rPr>
                <w:rFonts w:ascii="Times New Roman" w:hAnsi="Times New Roman"/>
                <w:color w:val="000000"/>
                <w:szCs w:val="18"/>
              </w:rPr>
              <w:t>участника</w:t>
            </w:r>
            <w:proofErr w:type="spellEnd"/>
            <w:r w:rsidRPr="005E397A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proofErr w:type="spellStart"/>
            <w:r w:rsidRPr="005E397A">
              <w:rPr>
                <w:rFonts w:ascii="Times New Roman" w:hAnsi="Times New Roman"/>
                <w:color w:val="000000"/>
                <w:szCs w:val="18"/>
              </w:rPr>
              <w:t>закупки</w:t>
            </w:r>
            <w:proofErr w:type="spellEnd"/>
          </w:p>
        </w:tc>
        <w:tc>
          <w:tcPr>
            <w:tcW w:w="7803" w:type="dxa"/>
            <w:gridSpan w:val="8"/>
            <w:vAlign w:val="bottom"/>
            <w:hideMark/>
          </w:tcPr>
          <w:p w14:paraId="444D248F" w14:textId="77777777" w:rsidR="00717F13" w:rsidRPr="005E397A" w:rsidRDefault="00717F13" w:rsidP="00A26AF8">
            <w:pPr>
              <w:ind w:left="-108" w:right="-108"/>
              <w:jc w:val="center"/>
              <w:rPr>
                <w:rFonts w:ascii="Times New Roman" w:eastAsia="Times New Roman" w:hAnsi="Times New Roman"/>
                <w:szCs w:val="18"/>
                <w:lang w:val="ru-RU" w:eastAsia="ru-RU"/>
              </w:rPr>
            </w:pPr>
            <w:r w:rsidRPr="005E397A">
              <w:rPr>
                <w:rFonts w:ascii="Times New Roman" w:eastAsia="Times New Roman" w:hAnsi="Times New Roman"/>
                <w:szCs w:val="18"/>
                <w:lang w:val="ru-RU" w:eastAsia="ru-RU"/>
              </w:rPr>
              <w:t>Информация о цепочке собственников контрагента, включая бенефициаров (в том числе, конечных)</w:t>
            </w:r>
          </w:p>
        </w:tc>
        <w:tc>
          <w:tcPr>
            <w:tcW w:w="1418" w:type="dxa"/>
            <w:vAlign w:val="center"/>
            <w:hideMark/>
          </w:tcPr>
          <w:p w14:paraId="5E8056C4" w14:textId="77777777" w:rsidR="00717F13" w:rsidRPr="005E397A" w:rsidRDefault="00717F13" w:rsidP="00A26AF8">
            <w:pPr>
              <w:ind w:left="-108" w:right="-108"/>
              <w:jc w:val="center"/>
              <w:rPr>
                <w:rFonts w:ascii="Times New Roman" w:eastAsia="Times New Roman" w:hAnsi="Times New Roman"/>
                <w:szCs w:val="18"/>
                <w:lang w:val="ru-RU" w:eastAsia="ru-RU"/>
              </w:rPr>
            </w:pPr>
            <w:r w:rsidRPr="005E397A">
              <w:rPr>
                <w:rFonts w:ascii="Times New Roman" w:eastAsia="Times New Roman" w:hAnsi="Times New Roman"/>
                <w:szCs w:val="18"/>
                <w:lang w:val="ru-RU" w:eastAsia="ru-RU"/>
              </w:rPr>
              <w:t>Информация о подтверждающих документах (наименование, реквизиты и т.д.)</w:t>
            </w:r>
          </w:p>
        </w:tc>
      </w:tr>
      <w:tr w:rsidR="00717F13" w:rsidRPr="00A429FD" w14:paraId="7A5FC6C6" w14:textId="77777777" w:rsidTr="00A26AF8">
        <w:trPr>
          <w:trHeight w:val="1530"/>
        </w:trPr>
        <w:tc>
          <w:tcPr>
            <w:tcW w:w="540" w:type="dxa"/>
            <w:vMerge/>
            <w:vAlign w:val="center"/>
            <w:hideMark/>
          </w:tcPr>
          <w:p w14:paraId="5DA909CD" w14:textId="77777777" w:rsidR="00717F13" w:rsidRPr="005E397A" w:rsidRDefault="00717F13" w:rsidP="00A26AF8">
            <w:pPr>
              <w:rPr>
                <w:rFonts w:ascii="Times New Roman" w:eastAsia="Times New Roman" w:hAnsi="Times New Roman"/>
                <w:szCs w:val="18"/>
                <w:lang w:val="ru-RU" w:eastAsia="ru-RU"/>
              </w:rPr>
            </w:pPr>
          </w:p>
        </w:tc>
        <w:tc>
          <w:tcPr>
            <w:tcW w:w="541" w:type="dxa"/>
            <w:vAlign w:val="center"/>
            <w:hideMark/>
          </w:tcPr>
          <w:p w14:paraId="38E9D91C" w14:textId="77777777" w:rsidR="00717F13" w:rsidRPr="005E397A" w:rsidRDefault="00717F13" w:rsidP="00A26AF8">
            <w:pPr>
              <w:ind w:left="-108" w:right="-108"/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>ИНН</w:t>
            </w:r>
          </w:p>
        </w:tc>
        <w:tc>
          <w:tcPr>
            <w:tcW w:w="675" w:type="dxa"/>
            <w:vAlign w:val="center"/>
            <w:hideMark/>
          </w:tcPr>
          <w:p w14:paraId="7E3AE6A1" w14:textId="77777777" w:rsidR="00717F13" w:rsidRPr="005E397A" w:rsidRDefault="00717F13" w:rsidP="00A26AF8">
            <w:pPr>
              <w:ind w:left="-108" w:right="-108"/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>ОГРН</w:t>
            </w:r>
          </w:p>
        </w:tc>
        <w:tc>
          <w:tcPr>
            <w:tcW w:w="1218" w:type="dxa"/>
            <w:vAlign w:val="center"/>
            <w:hideMark/>
          </w:tcPr>
          <w:p w14:paraId="34AE9810" w14:textId="77777777" w:rsidR="00717F13" w:rsidRPr="005E397A" w:rsidRDefault="00717F13" w:rsidP="00A26AF8">
            <w:pPr>
              <w:ind w:left="-108" w:right="-108"/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  <w:proofErr w:type="spellStart"/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>Наименование</w:t>
            </w:r>
            <w:proofErr w:type="spellEnd"/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 xml:space="preserve"> </w:t>
            </w:r>
            <w:proofErr w:type="spellStart"/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>краткое</w:t>
            </w:r>
            <w:proofErr w:type="spellEnd"/>
          </w:p>
        </w:tc>
        <w:tc>
          <w:tcPr>
            <w:tcW w:w="676" w:type="dxa"/>
            <w:vAlign w:val="center"/>
            <w:hideMark/>
          </w:tcPr>
          <w:p w14:paraId="290C751B" w14:textId="77777777" w:rsidR="00717F13" w:rsidRPr="005E397A" w:rsidRDefault="00717F13" w:rsidP="00A26AF8">
            <w:pPr>
              <w:ind w:left="-108" w:right="-108"/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  <w:proofErr w:type="spellStart"/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>Код</w:t>
            </w:r>
            <w:proofErr w:type="spellEnd"/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 xml:space="preserve"> ОКВЭД</w:t>
            </w:r>
          </w:p>
        </w:tc>
        <w:tc>
          <w:tcPr>
            <w:tcW w:w="1206" w:type="dxa"/>
            <w:vAlign w:val="center"/>
            <w:hideMark/>
          </w:tcPr>
          <w:p w14:paraId="5DF557BC" w14:textId="77777777" w:rsidR="00717F13" w:rsidRPr="005E397A" w:rsidRDefault="00717F13" w:rsidP="00A26AF8">
            <w:pPr>
              <w:ind w:left="-108" w:right="-108"/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  <w:proofErr w:type="spellStart"/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>Фамилия</w:t>
            </w:r>
            <w:proofErr w:type="spellEnd"/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 xml:space="preserve">, </w:t>
            </w:r>
            <w:proofErr w:type="spellStart"/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>Имя</w:t>
            </w:r>
            <w:proofErr w:type="spellEnd"/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 xml:space="preserve">, </w:t>
            </w:r>
            <w:proofErr w:type="spellStart"/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>Отчество</w:t>
            </w:r>
            <w:proofErr w:type="spellEnd"/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 xml:space="preserve"> </w:t>
            </w:r>
            <w:proofErr w:type="spellStart"/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>руководителя</w:t>
            </w:r>
            <w:proofErr w:type="spellEnd"/>
          </w:p>
        </w:tc>
        <w:tc>
          <w:tcPr>
            <w:tcW w:w="1233" w:type="dxa"/>
            <w:vAlign w:val="center"/>
            <w:hideMark/>
          </w:tcPr>
          <w:p w14:paraId="2833B9B7" w14:textId="7BC8CE80" w:rsidR="00717F13" w:rsidRPr="005E397A" w:rsidRDefault="00717F13" w:rsidP="00A26AF8">
            <w:pPr>
              <w:ind w:left="-108" w:right="-108"/>
              <w:jc w:val="center"/>
              <w:rPr>
                <w:rFonts w:ascii="Times New Roman" w:eastAsia="Times New Roman" w:hAnsi="Times New Roman"/>
                <w:szCs w:val="18"/>
                <w:lang w:val="ru-RU" w:eastAsia="ru-RU"/>
              </w:rPr>
            </w:pPr>
          </w:p>
        </w:tc>
        <w:tc>
          <w:tcPr>
            <w:tcW w:w="495" w:type="dxa"/>
            <w:vAlign w:val="center"/>
            <w:hideMark/>
          </w:tcPr>
          <w:p w14:paraId="636862F7" w14:textId="77777777" w:rsidR="00717F13" w:rsidRPr="005E397A" w:rsidRDefault="00717F13" w:rsidP="00A26AF8">
            <w:pPr>
              <w:ind w:left="-108" w:right="-108"/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 xml:space="preserve">№ </w:t>
            </w:r>
          </w:p>
        </w:tc>
        <w:tc>
          <w:tcPr>
            <w:tcW w:w="675" w:type="dxa"/>
            <w:vAlign w:val="center"/>
            <w:hideMark/>
          </w:tcPr>
          <w:p w14:paraId="36A9947E" w14:textId="77777777" w:rsidR="00717F13" w:rsidRPr="005E397A" w:rsidRDefault="00717F13" w:rsidP="00A26AF8">
            <w:pPr>
              <w:ind w:left="-108" w:right="-108"/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 xml:space="preserve">ИНН </w:t>
            </w:r>
          </w:p>
        </w:tc>
        <w:tc>
          <w:tcPr>
            <w:tcW w:w="676" w:type="dxa"/>
            <w:vAlign w:val="center"/>
            <w:hideMark/>
          </w:tcPr>
          <w:p w14:paraId="22B27BCB" w14:textId="77777777" w:rsidR="00717F13" w:rsidRPr="005E397A" w:rsidRDefault="00717F13" w:rsidP="00A26AF8">
            <w:pPr>
              <w:ind w:left="-108" w:right="-108"/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>ОГРН</w:t>
            </w:r>
          </w:p>
        </w:tc>
        <w:tc>
          <w:tcPr>
            <w:tcW w:w="1547" w:type="dxa"/>
            <w:vAlign w:val="center"/>
            <w:hideMark/>
          </w:tcPr>
          <w:p w14:paraId="3443E24E" w14:textId="77777777" w:rsidR="00717F13" w:rsidRPr="005E397A" w:rsidRDefault="00717F13" w:rsidP="00A26AF8">
            <w:pPr>
              <w:ind w:left="-108" w:right="-108"/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  <w:proofErr w:type="spellStart"/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>Наименование</w:t>
            </w:r>
            <w:proofErr w:type="spellEnd"/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 xml:space="preserve"> / ФИО</w:t>
            </w:r>
          </w:p>
        </w:tc>
        <w:tc>
          <w:tcPr>
            <w:tcW w:w="1610" w:type="dxa"/>
            <w:vAlign w:val="center"/>
            <w:hideMark/>
          </w:tcPr>
          <w:p w14:paraId="2B4D8FB9" w14:textId="77777777" w:rsidR="00717F13" w:rsidRPr="005E397A" w:rsidRDefault="00717F13" w:rsidP="00A26AF8">
            <w:pPr>
              <w:ind w:left="-108" w:right="-108"/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  <w:proofErr w:type="spellStart"/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>Адрес</w:t>
            </w:r>
            <w:proofErr w:type="spellEnd"/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 xml:space="preserve"> </w:t>
            </w:r>
            <w:proofErr w:type="spellStart"/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>регистрации</w:t>
            </w:r>
            <w:proofErr w:type="spellEnd"/>
          </w:p>
        </w:tc>
        <w:tc>
          <w:tcPr>
            <w:tcW w:w="1316" w:type="dxa"/>
            <w:vAlign w:val="center"/>
            <w:hideMark/>
          </w:tcPr>
          <w:p w14:paraId="598F6753" w14:textId="61A7084C" w:rsidR="00717F13" w:rsidRPr="005E397A" w:rsidRDefault="00717F13" w:rsidP="00A26AF8">
            <w:pPr>
              <w:ind w:left="-108" w:right="-108"/>
              <w:jc w:val="center"/>
              <w:rPr>
                <w:rFonts w:ascii="Times New Roman" w:eastAsia="Times New Roman" w:hAnsi="Times New Roman"/>
                <w:szCs w:val="18"/>
                <w:lang w:val="ru-RU" w:eastAsia="ru-RU"/>
              </w:rPr>
            </w:pPr>
          </w:p>
        </w:tc>
        <w:tc>
          <w:tcPr>
            <w:tcW w:w="1463" w:type="dxa"/>
            <w:vAlign w:val="center"/>
            <w:hideMark/>
          </w:tcPr>
          <w:p w14:paraId="6D7BC10D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  <w:proofErr w:type="spellStart"/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>Руководитель</w:t>
            </w:r>
            <w:proofErr w:type="spellEnd"/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 xml:space="preserve"> / </w:t>
            </w:r>
            <w:proofErr w:type="spellStart"/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>участник</w:t>
            </w:r>
            <w:proofErr w:type="spellEnd"/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 xml:space="preserve"> / </w:t>
            </w:r>
            <w:proofErr w:type="spellStart"/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>акционер</w:t>
            </w:r>
            <w:proofErr w:type="spellEnd"/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 xml:space="preserve"> / </w:t>
            </w:r>
            <w:proofErr w:type="spellStart"/>
            <w:r w:rsidRPr="005E397A">
              <w:rPr>
                <w:rFonts w:ascii="Times New Roman" w:eastAsia="Times New Roman" w:hAnsi="Times New Roman"/>
                <w:szCs w:val="18"/>
                <w:lang w:eastAsia="ru-RU"/>
              </w:rPr>
              <w:t>бенефициар</w:t>
            </w:r>
            <w:proofErr w:type="spellEnd"/>
          </w:p>
        </w:tc>
        <w:tc>
          <w:tcPr>
            <w:tcW w:w="1460" w:type="dxa"/>
            <w:gridSpan w:val="3"/>
            <w:vAlign w:val="center"/>
            <w:hideMark/>
          </w:tcPr>
          <w:p w14:paraId="3FAA1120" w14:textId="77777777" w:rsidR="00717F13" w:rsidRPr="005E397A" w:rsidRDefault="00717F13" w:rsidP="00A26AF8">
            <w:pPr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</w:tr>
      <w:tr w:rsidR="00717F13" w:rsidRPr="00A429FD" w14:paraId="2169D162" w14:textId="77777777" w:rsidTr="00A26AF8">
        <w:trPr>
          <w:trHeight w:val="302"/>
        </w:trPr>
        <w:tc>
          <w:tcPr>
            <w:tcW w:w="540" w:type="dxa"/>
            <w:noWrap/>
            <w:vAlign w:val="center"/>
            <w:hideMark/>
          </w:tcPr>
          <w:p w14:paraId="47598514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  <w:r w:rsidRPr="005E397A">
              <w:rPr>
                <w:rFonts w:ascii="Times New Roman" w:eastAsia="Times New Roman" w:hAnsi="Times New Roman"/>
                <w:iCs/>
                <w:szCs w:val="18"/>
                <w:lang w:eastAsia="ru-RU"/>
              </w:rPr>
              <w:t>1</w:t>
            </w:r>
          </w:p>
        </w:tc>
        <w:tc>
          <w:tcPr>
            <w:tcW w:w="541" w:type="dxa"/>
            <w:noWrap/>
            <w:vAlign w:val="center"/>
            <w:hideMark/>
          </w:tcPr>
          <w:p w14:paraId="50532083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  <w:r w:rsidRPr="005E397A">
              <w:rPr>
                <w:rFonts w:ascii="Times New Roman" w:eastAsia="Times New Roman" w:hAnsi="Times New Roman"/>
                <w:iCs/>
                <w:szCs w:val="18"/>
                <w:lang w:eastAsia="ru-RU"/>
              </w:rPr>
              <w:t>2</w:t>
            </w:r>
          </w:p>
        </w:tc>
        <w:tc>
          <w:tcPr>
            <w:tcW w:w="675" w:type="dxa"/>
            <w:noWrap/>
            <w:vAlign w:val="center"/>
            <w:hideMark/>
          </w:tcPr>
          <w:p w14:paraId="20133009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  <w:r w:rsidRPr="005E397A">
              <w:rPr>
                <w:rFonts w:ascii="Times New Roman" w:eastAsia="Times New Roman" w:hAnsi="Times New Roman"/>
                <w:iCs/>
                <w:szCs w:val="18"/>
                <w:lang w:eastAsia="ru-RU"/>
              </w:rPr>
              <w:t>3</w:t>
            </w:r>
          </w:p>
        </w:tc>
        <w:tc>
          <w:tcPr>
            <w:tcW w:w="1218" w:type="dxa"/>
            <w:noWrap/>
            <w:vAlign w:val="center"/>
            <w:hideMark/>
          </w:tcPr>
          <w:p w14:paraId="1B269912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  <w:r w:rsidRPr="005E397A">
              <w:rPr>
                <w:rFonts w:ascii="Times New Roman" w:eastAsia="Times New Roman" w:hAnsi="Times New Roman"/>
                <w:iCs/>
                <w:szCs w:val="18"/>
                <w:lang w:eastAsia="ru-RU"/>
              </w:rPr>
              <w:t>4</w:t>
            </w:r>
          </w:p>
        </w:tc>
        <w:tc>
          <w:tcPr>
            <w:tcW w:w="676" w:type="dxa"/>
            <w:noWrap/>
            <w:vAlign w:val="center"/>
            <w:hideMark/>
          </w:tcPr>
          <w:p w14:paraId="32CB0C2D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  <w:r w:rsidRPr="005E397A">
              <w:rPr>
                <w:rFonts w:ascii="Times New Roman" w:eastAsia="Times New Roman" w:hAnsi="Times New Roman"/>
                <w:iCs/>
                <w:szCs w:val="18"/>
                <w:lang w:eastAsia="ru-RU"/>
              </w:rPr>
              <w:t>5</w:t>
            </w:r>
          </w:p>
        </w:tc>
        <w:tc>
          <w:tcPr>
            <w:tcW w:w="1206" w:type="dxa"/>
            <w:noWrap/>
            <w:vAlign w:val="center"/>
            <w:hideMark/>
          </w:tcPr>
          <w:p w14:paraId="329EDC83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  <w:r w:rsidRPr="005E397A">
              <w:rPr>
                <w:rFonts w:ascii="Times New Roman" w:eastAsia="Times New Roman" w:hAnsi="Times New Roman"/>
                <w:iCs/>
                <w:szCs w:val="18"/>
                <w:lang w:eastAsia="ru-RU"/>
              </w:rPr>
              <w:t>6</w:t>
            </w:r>
          </w:p>
        </w:tc>
        <w:tc>
          <w:tcPr>
            <w:tcW w:w="1233" w:type="dxa"/>
            <w:noWrap/>
            <w:vAlign w:val="center"/>
            <w:hideMark/>
          </w:tcPr>
          <w:p w14:paraId="137E4FFB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  <w:r w:rsidRPr="005E397A">
              <w:rPr>
                <w:rFonts w:ascii="Times New Roman" w:eastAsia="Times New Roman" w:hAnsi="Times New Roman"/>
                <w:iCs/>
                <w:szCs w:val="18"/>
                <w:lang w:eastAsia="ru-RU"/>
              </w:rPr>
              <w:t>7</w:t>
            </w:r>
          </w:p>
        </w:tc>
        <w:tc>
          <w:tcPr>
            <w:tcW w:w="495" w:type="dxa"/>
            <w:noWrap/>
            <w:vAlign w:val="center"/>
            <w:hideMark/>
          </w:tcPr>
          <w:p w14:paraId="6FCF011C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  <w:r w:rsidRPr="005E397A">
              <w:rPr>
                <w:rFonts w:ascii="Times New Roman" w:eastAsia="Times New Roman" w:hAnsi="Times New Roman"/>
                <w:iCs/>
                <w:szCs w:val="18"/>
                <w:lang w:eastAsia="ru-RU"/>
              </w:rPr>
              <w:t>8</w:t>
            </w:r>
          </w:p>
        </w:tc>
        <w:tc>
          <w:tcPr>
            <w:tcW w:w="675" w:type="dxa"/>
            <w:noWrap/>
            <w:vAlign w:val="center"/>
            <w:hideMark/>
          </w:tcPr>
          <w:p w14:paraId="736A8076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  <w:r w:rsidRPr="005E397A">
              <w:rPr>
                <w:rFonts w:ascii="Times New Roman" w:eastAsia="Times New Roman" w:hAnsi="Times New Roman"/>
                <w:iCs/>
                <w:szCs w:val="18"/>
                <w:lang w:eastAsia="ru-RU"/>
              </w:rPr>
              <w:t>9</w:t>
            </w:r>
          </w:p>
        </w:tc>
        <w:tc>
          <w:tcPr>
            <w:tcW w:w="676" w:type="dxa"/>
            <w:noWrap/>
            <w:vAlign w:val="center"/>
            <w:hideMark/>
          </w:tcPr>
          <w:p w14:paraId="57CF2148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  <w:r w:rsidRPr="005E397A">
              <w:rPr>
                <w:rFonts w:ascii="Times New Roman" w:eastAsia="Times New Roman" w:hAnsi="Times New Roman"/>
                <w:iCs/>
                <w:szCs w:val="18"/>
                <w:lang w:eastAsia="ru-RU"/>
              </w:rPr>
              <w:t>10</w:t>
            </w:r>
          </w:p>
        </w:tc>
        <w:tc>
          <w:tcPr>
            <w:tcW w:w="1547" w:type="dxa"/>
            <w:noWrap/>
            <w:vAlign w:val="center"/>
            <w:hideMark/>
          </w:tcPr>
          <w:p w14:paraId="403CAF15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  <w:r w:rsidRPr="005E397A">
              <w:rPr>
                <w:rFonts w:ascii="Times New Roman" w:eastAsia="Times New Roman" w:hAnsi="Times New Roman"/>
                <w:iCs/>
                <w:szCs w:val="18"/>
                <w:lang w:eastAsia="ru-RU"/>
              </w:rPr>
              <w:t>11</w:t>
            </w:r>
          </w:p>
        </w:tc>
        <w:tc>
          <w:tcPr>
            <w:tcW w:w="1610" w:type="dxa"/>
            <w:noWrap/>
            <w:vAlign w:val="center"/>
            <w:hideMark/>
          </w:tcPr>
          <w:p w14:paraId="73158FFE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  <w:r w:rsidRPr="005E397A">
              <w:rPr>
                <w:rFonts w:ascii="Times New Roman" w:eastAsia="Times New Roman" w:hAnsi="Times New Roman"/>
                <w:iCs/>
                <w:szCs w:val="18"/>
                <w:lang w:eastAsia="ru-RU"/>
              </w:rPr>
              <w:t>12</w:t>
            </w:r>
          </w:p>
        </w:tc>
        <w:tc>
          <w:tcPr>
            <w:tcW w:w="1316" w:type="dxa"/>
            <w:noWrap/>
            <w:vAlign w:val="center"/>
            <w:hideMark/>
          </w:tcPr>
          <w:p w14:paraId="1D41FB89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  <w:r w:rsidRPr="005E397A">
              <w:rPr>
                <w:rFonts w:ascii="Times New Roman" w:eastAsia="Times New Roman" w:hAnsi="Times New Roman"/>
                <w:iCs/>
                <w:szCs w:val="18"/>
                <w:lang w:eastAsia="ru-RU"/>
              </w:rPr>
              <w:t>13</w:t>
            </w:r>
          </w:p>
        </w:tc>
        <w:tc>
          <w:tcPr>
            <w:tcW w:w="1463" w:type="dxa"/>
            <w:noWrap/>
            <w:vAlign w:val="center"/>
            <w:hideMark/>
          </w:tcPr>
          <w:p w14:paraId="075B7EC8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  <w:r w:rsidRPr="005E397A">
              <w:rPr>
                <w:rFonts w:ascii="Times New Roman" w:eastAsia="Times New Roman" w:hAnsi="Times New Roman"/>
                <w:iCs/>
                <w:szCs w:val="18"/>
                <w:lang w:eastAsia="ru-RU"/>
              </w:rPr>
              <w:t>14</w:t>
            </w:r>
          </w:p>
        </w:tc>
        <w:tc>
          <w:tcPr>
            <w:tcW w:w="1460" w:type="dxa"/>
            <w:gridSpan w:val="3"/>
            <w:noWrap/>
            <w:vAlign w:val="center"/>
            <w:hideMark/>
          </w:tcPr>
          <w:p w14:paraId="5C1B611F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  <w:r w:rsidRPr="005E397A">
              <w:rPr>
                <w:rFonts w:ascii="Times New Roman" w:eastAsia="Times New Roman" w:hAnsi="Times New Roman"/>
                <w:iCs/>
                <w:szCs w:val="18"/>
                <w:lang w:eastAsia="ru-RU"/>
              </w:rPr>
              <w:t>16</w:t>
            </w:r>
          </w:p>
        </w:tc>
      </w:tr>
      <w:tr w:rsidR="00717F13" w:rsidRPr="00A429FD" w14:paraId="779E38F7" w14:textId="77777777" w:rsidTr="00A26AF8">
        <w:trPr>
          <w:trHeight w:val="606"/>
        </w:trPr>
        <w:tc>
          <w:tcPr>
            <w:tcW w:w="540" w:type="dxa"/>
            <w:noWrap/>
          </w:tcPr>
          <w:p w14:paraId="73925E63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541" w:type="dxa"/>
            <w:noWrap/>
          </w:tcPr>
          <w:p w14:paraId="513BE83C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675" w:type="dxa"/>
            <w:noWrap/>
          </w:tcPr>
          <w:p w14:paraId="024931C6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1218" w:type="dxa"/>
            <w:noWrap/>
          </w:tcPr>
          <w:p w14:paraId="4D072297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676" w:type="dxa"/>
            <w:noWrap/>
          </w:tcPr>
          <w:p w14:paraId="25C6D466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206" w:type="dxa"/>
            <w:noWrap/>
          </w:tcPr>
          <w:p w14:paraId="57CF19DB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val="ru-RU" w:eastAsia="ru-RU"/>
              </w:rPr>
            </w:pPr>
          </w:p>
        </w:tc>
        <w:tc>
          <w:tcPr>
            <w:tcW w:w="1233" w:type="dxa"/>
            <w:noWrap/>
          </w:tcPr>
          <w:p w14:paraId="3F1FC75E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495" w:type="dxa"/>
            <w:noWrap/>
          </w:tcPr>
          <w:p w14:paraId="41302EB3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675" w:type="dxa"/>
            <w:noWrap/>
          </w:tcPr>
          <w:p w14:paraId="707C62CA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676" w:type="dxa"/>
            <w:noWrap/>
          </w:tcPr>
          <w:p w14:paraId="6EE6D072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547" w:type="dxa"/>
            <w:noWrap/>
          </w:tcPr>
          <w:p w14:paraId="27D7A95D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val="ru-RU" w:eastAsia="ru-RU"/>
              </w:rPr>
            </w:pPr>
          </w:p>
        </w:tc>
        <w:tc>
          <w:tcPr>
            <w:tcW w:w="1610" w:type="dxa"/>
            <w:noWrap/>
          </w:tcPr>
          <w:p w14:paraId="178929AF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val="ru-RU" w:eastAsia="ru-RU"/>
              </w:rPr>
            </w:pPr>
          </w:p>
        </w:tc>
        <w:tc>
          <w:tcPr>
            <w:tcW w:w="1316" w:type="dxa"/>
            <w:noWrap/>
          </w:tcPr>
          <w:p w14:paraId="0410CA56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463" w:type="dxa"/>
            <w:noWrap/>
          </w:tcPr>
          <w:p w14:paraId="132EFBB8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460" w:type="dxa"/>
            <w:gridSpan w:val="3"/>
            <w:noWrap/>
          </w:tcPr>
          <w:p w14:paraId="0C7B7759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</w:tr>
      <w:tr w:rsidR="00717F13" w:rsidRPr="00A429FD" w14:paraId="3677015D" w14:textId="77777777" w:rsidTr="00A26AF8">
        <w:trPr>
          <w:trHeight w:val="606"/>
        </w:trPr>
        <w:tc>
          <w:tcPr>
            <w:tcW w:w="540" w:type="dxa"/>
            <w:noWrap/>
          </w:tcPr>
          <w:p w14:paraId="0BFC5F4F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541" w:type="dxa"/>
            <w:noWrap/>
          </w:tcPr>
          <w:p w14:paraId="6BE10BAD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675" w:type="dxa"/>
            <w:noWrap/>
          </w:tcPr>
          <w:p w14:paraId="3389CB9B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1218" w:type="dxa"/>
            <w:noWrap/>
          </w:tcPr>
          <w:p w14:paraId="4854D88B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676" w:type="dxa"/>
            <w:noWrap/>
          </w:tcPr>
          <w:p w14:paraId="7A042129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206" w:type="dxa"/>
            <w:noWrap/>
          </w:tcPr>
          <w:p w14:paraId="0B792BD7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233" w:type="dxa"/>
            <w:noWrap/>
          </w:tcPr>
          <w:p w14:paraId="42939A04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495" w:type="dxa"/>
            <w:noWrap/>
          </w:tcPr>
          <w:p w14:paraId="33886D29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675" w:type="dxa"/>
            <w:noWrap/>
          </w:tcPr>
          <w:p w14:paraId="13D09257" w14:textId="77777777" w:rsidR="00717F13" w:rsidRPr="005E397A" w:rsidRDefault="00717F13" w:rsidP="00A26AF8">
            <w:pPr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676" w:type="dxa"/>
            <w:noWrap/>
          </w:tcPr>
          <w:p w14:paraId="438AE248" w14:textId="77777777" w:rsidR="00717F13" w:rsidRPr="005E397A" w:rsidRDefault="00717F13" w:rsidP="00A26AF8">
            <w:pPr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547" w:type="dxa"/>
            <w:noWrap/>
          </w:tcPr>
          <w:p w14:paraId="4217B35B" w14:textId="77777777" w:rsidR="00717F13" w:rsidRPr="005E397A" w:rsidRDefault="00717F13" w:rsidP="00A26AF8">
            <w:pPr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610" w:type="dxa"/>
            <w:noWrap/>
          </w:tcPr>
          <w:p w14:paraId="224883AD" w14:textId="77777777" w:rsidR="00717F13" w:rsidRPr="009C22A2" w:rsidRDefault="00717F13" w:rsidP="00A26AF8">
            <w:pPr>
              <w:rPr>
                <w:rFonts w:ascii="Times New Roman" w:eastAsia="Times New Roman" w:hAnsi="Times New Roman"/>
                <w:szCs w:val="18"/>
                <w:lang w:val="ru-RU" w:eastAsia="ru-RU"/>
              </w:rPr>
            </w:pPr>
          </w:p>
        </w:tc>
        <w:tc>
          <w:tcPr>
            <w:tcW w:w="1316" w:type="dxa"/>
            <w:noWrap/>
          </w:tcPr>
          <w:p w14:paraId="52F0409D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463" w:type="dxa"/>
            <w:noWrap/>
          </w:tcPr>
          <w:p w14:paraId="65EBACC9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460" w:type="dxa"/>
            <w:gridSpan w:val="3"/>
            <w:noWrap/>
          </w:tcPr>
          <w:p w14:paraId="1D508E7D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</w:tr>
      <w:tr w:rsidR="00717F13" w:rsidRPr="00A429FD" w14:paraId="0952E432" w14:textId="77777777" w:rsidTr="00A26AF8">
        <w:trPr>
          <w:trHeight w:val="606"/>
        </w:trPr>
        <w:tc>
          <w:tcPr>
            <w:tcW w:w="540" w:type="dxa"/>
            <w:noWrap/>
          </w:tcPr>
          <w:p w14:paraId="0E7C3038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541" w:type="dxa"/>
            <w:noWrap/>
          </w:tcPr>
          <w:p w14:paraId="4D52893E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675" w:type="dxa"/>
            <w:noWrap/>
          </w:tcPr>
          <w:p w14:paraId="7267F280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1218" w:type="dxa"/>
            <w:noWrap/>
          </w:tcPr>
          <w:p w14:paraId="18CF16AF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676" w:type="dxa"/>
            <w:noWrap/>
          </w:tcPr>
          <w:p w14:paraId="5BA5E68E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206" w:type="dxa"/>
            <w:noWrap/>
          </w:tcPr>
          <w:p w14:paraId="068AAB28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233" w:type="dxa"/>
            <w:noWrap/>
          </w:tcPr>
          <w:p w14:paraId="10D4E1A5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495" w:type="dxa"/>
            <w:noWrap/>
          </w:tcPr>
          <w:p w14:paraId="51E12EB0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675" w:type="dxa"/>
            <w:noWrap/>
          </w:tcPr>
          <w:p w14:paraId="46C8F52C" w14:textId="77777777" w:rsidR="00717F13" w:rsidRPr="005E397A" w:rsidRDefault="00717F13" w:rsidP="00A26AF8">
            <w:pPr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676" w:type="dxa"/>
            <w:noWrap/>
          </w:tcPr>
          <w:p w14:paraId="26726DA8" w14:textId="77777777" w:rsidR="00717F13" w:rsidRPr="005E397A" w:rsidRDefault="00717F13" w:rsidP="00A26AF8">
            <w:pPr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547" w:type="dxa"/>
            <w:noWrap/>
          </w:tcPr>
          <w:p w14:paraId="0EE58340" w14:textId="77777777" w:rsidR="00717F13" w:rsidRPr="005E397A" w:rsidRDefault="00717F13" w:rsidP="00A26AF8">
            <w:pPr>
              <w:rPr>
                <w:rFonts w:ascii="Times New Roman" w:eastAsia="Times New Roman" w:hAnsi="Times New Roman"/>
                <w:szCs w:val="18"/>
                <w:lang w:val="ru-RU" w:eastAsia="ru-RU"/>
              </w:rPr>
            </w:pPr>
          </w:p>
        </w:tc>
        <w:tc>
          <w:tcPr>
            <w:tcW w:w="1610" w:type="dxa"/>
            <w:noWrap/>
          </w:tcPr>
          <w:p w14:paraId="15E8F117" w14:textId="77777777" w:rsidR="00717F13" w:rsidRPr="005E397A" w:rsidRDefault="00717F13" w:rsidP="00A26AF8">
            <w:pPr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316" w:type="dxa"/>
            <w:noWrap/>
          </w:tcPr>
          <w:p w14:paraId="2475B3BB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463" w:type="dxa"/>
            <w:noWrap/>
          </w:tcPr>
          <w:p w14:paraId="527CE57F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460" w:type="dxa"/>
            <w:gridSpan w:val="3"/>
            <w:noWrap/>
          </w:tcPr>
          <w:p w14:paraId="1C7D2DCD" w14:textId="77777777" w:rsidR="00717F13" w:rsidRPr="005E397A" w:rsidRDefault="00717F13" w:rsidP="00A26AF8">
            <w:pPr>
              <w:ind w:right="14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</w:tr>
      <w:tr w:rsidR="00717F13" w:rsidRPr="00A429FD" w14:paraId="2B657600" w14:textId="77777777" w:rsidTr="00A26AF8">
        <w:trPr>
          <w:trHeight w:val="606"/>
        </w:trPr>
        <w:tc>
          <w:tcPr>
            <w:tcW w:w="540" w:type="dxa"/>
            <w:noWrap/>
          </w:tcPr>
          <w:p w14:paraId="4C091A05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541" w:type="dxa"/>
            <w:noWrap/>
          </w:tcPr>
          <w:p w14:paraId="14381314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675" w:type="dxa"/>
            <w:noWrap/>
          </w:tcPr>
          <w:p w14:paraId="464090E6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1218" w:type="dxa"/>
            <w:noWrap/>
          </w:tcPr>
          <w:p w14:paraId="3603AEF5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676" w:type="dxa"/>
            <w:noWrap/>
          </w:tcPr>
          <w:p w14:paraId="465BB9F5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206" w:type="dxa"/>
            <w:noWrap/>
          </w:tcPr>
          <w:p w14:paraId="47F9B462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233" w:type="dxa"/>
            <w:noWrap/>
          </w:tcPr>
          <w:p w14:paraId="5189FF46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495" w:type="dxa"/>
            <w:noWrap/>
          </w:tcPr>
          <w:p w14:paraId="3612FAF2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675" w:type="dxa"/>
            <w:noWrap/>
          </w:tcPr>
          <w:p w14:paraId="1131D994" w14:textId="77777777" w:rsidR="00717F13" w:rsidRPr="005E397A" w:rsidRDefault="00717F13" w:rsidP="00A26AF8">
            <w:pPr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676" w:type="dxa"/>
            <w:noWrap/>
          </w:tcPr>
          <w:p w14:paraId="4074B711" w14:textId="77777777" w:rsidR="00717F13" w:rsidRPr="005E397A" w:rsidRDefault="00717F13" w:rsidP="00A26AF8">
            <w:pPr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547" w:type="dxa"/>
            <w:noWrap/>
          </w:tcPr>
          <w:p w14:paraId="589FD8C6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val="ru-RU" w:eastAsia="ru-RU"/>
              </w:rPr>
            </w:pPr>
          </w:p>
        </w:tc>
        <w:tc>
          <w:tcPr>
            <w:tcW w:w="1610" w:type="dxa"/>
            <w:noWrap/>
          </w:tcPr>
          <w:p w14:paraId="074BF65B" w14:textId="77777777" w:rsidR="00717F13" w:rsidRPr="005E397A" w:rsidRDefault="00717F13" w:rsidP="00A26AF8">
            <w:pPr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316" w:type="dxa"/>
            <w:noWrap/>
          </w:tcPr>
          <w:p w14:paraId="0836AD0C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463" w:type="dxa"/>
            <w:noWrap/>
          </w:tcPr>
          <w:p w14:paraId="34994A60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460" w:type="dxa"/>
            <w:gridSpan w:val="3"/>
            <w:noWrap/>
          </w:tcPr>
          <w:p w14:paraId="77C7145F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</w:tr>
      <w:tr w:rsidR="00717F13" w:rsidRPr="00A429FD" w14:paraId="0BB41C7E" w14:textId="77777777" w:rsidTr="00A26AF8">
        <w:trPr>
          <w:trHeight w:val="606"/>
        </w:trPr>
        <w:tc>
          <w:tcPr>
            <w:tcW w:w="540" w:type="dxa"/>
            <w:noWrap/>
          </w:tcPr>
          <w:p w14:paraId="6E6CB0A5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541" w:type="dxa"/>
            <w:noWrap/>
          </w:tcPr>
          <w:p w14:paraId="5AC19131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675" w:type="dxa"/>
            <w:noWrap/>
          </w:tcPr>
          <w:p w14:paraId="4EEBEA54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1218" w:type="dxa"/>
            <w:noWrap/>
          </w:tcPr>
          <w:p w14:paraId="4B897713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676" w:type="dxa"/>
            <w:noWrap/>
          </w:tcPr>
          <w:p w14:paraId="73A9F694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206" w:type="dxa"/>
            <w:noWrap/>
          </w:tcPr>
          <w:p w14:paraId="5A65946F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233" w:type="dxa"/>
            <w:noWrap/>
          </w:tcPr>
          <w:p w14:paraId="05FC4C28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495" w:type="dxa"/>
            <w:noWrap/>
          </w:tcPr>
          <w:p w14:paraId="3B02483D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675" w:type="dxa"/>
            <w:noWrap/>
          </w:tcPr>
          <w:p w14:paraId="619A1E5B" w14:textId="77777777" w:rsidR="00717F13" w:rsidRPr="005E397A" w:rsidRDefault="00717F13" w:rsidP="00A26AF8">
            <w:pPr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676" w:type="dxa"/>
            <w:noWrap/>
          </w:tcPr>
          <w:p w14:paraId="708B6CDC" w14:textId="77777777" w:rsidR="00717F13" w:rsidRPr="005E397A" w:rsidRDefault="00717F13" w:rsidP="00A26AF8">
            <w:pPr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547" w:type="dxa"/>
            <w:noWrap/>
          </w:tcPr>
          <w:p w14:paraId="2FDC3207" w14:textId="77777777" w:rsidR="00717F13" w:rsidRPr="005E397A" w:rsidRDefault="00717F13" w:rsidP="00A26AF8">
            <w:pPr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610" w:type="dxa"/>
            <w:noWrap/>
          </w:tcPr>
          <w:p w14:paraId="2D7804FF" w14:textId="77777777" w:rsidR="00717F13" w:rsidRPr="005E397A" w:rsidRDefault="00717F13" w:rsidP="00A26AF8">
            <w:pPr>
              <w:rPr>
                <w:rFonts w:ascii="Times New Roman" w:eastAsia="Times New Roman" w:hAnsi="Times New Roman"/>
                <w:szCs w:val="18"/>
                <w:lang w:val="ru-RU" w:eastAsia="ru-RU"/>
              </w:rPr>
            </w:pPr>
          </w:p>
        </w:tc>
        <w:tc>
          <w:tcPr>
            <w:tcW w:w="1316" w:type="dxa"/>
            <w:noWrap/>
          </w:tcPr>
          <w:p w14:paraId="706464EE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463" w:type="dxa"/>
            <w:noWrap/>
          </w:tcPr>
          <w:p w14:paraId="5680E470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460" w:type="dxa"/>
            <w:gridSpan w:val="3"/>
            <w:noWrap/>
          </w:tcPr>
          <w:p w14:paraId="29C87EC5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</w:tr>
      <w:tr w:rsidR="00717F13" w:rsidRPr="00A429FD" w14:paraId="7009A3DA" w14:textId="77777777" w:rsidTr="00A26AF8">
        <w:trPr>
          <w:trHeight w:val="606"/>
        </w:trPr>
        <w:tc>
          <w:tcPr>
            <w:tcW w:w="540" w:type="dxa"/>
            <w:noWrap/>
          </w:tcPr>
          <w:p w14:paraId="17B5C7D8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541" w:type="dxa"/>
            <w:noWrap/>
          </w:tcPr>
          <w:p w14:paraId="33C07A8B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675" w:type="dxa"/>
            <w:noWrap/>
          </w:tcPr>
          <w:p w14:paraId="7A29EE80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1218" w:type="dxa"/>
            <w:noWrap/>
          </w:tcPr>
          <w:p w14:paraId="35AF93B2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676" w:type="dxa"/>
            <w:noWrap/>
          </w:tcPr>
          <w:p w14:paraId="2BC1DC6C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206" w:type="dxa"/>
            <w:noWrap/>
          </w:tcPr>
          <w:p w14:paraId="4731DD05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233" w:type="dxa"/>
            <w:noWrap/>
          </w:tcPr>
          <w:p w14:paraId="5EF8F516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495" w:type="dxa"/>
            <w:noWrap/>
          </w:tcPr>
          <w:p w14:paraId="0FDF38E4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675" w:type="dxa"/>
            <w:noWrap/>
          </w:tcPr>
          <w:p w14:paraId="01964BE3" w14:textId="77777777" w:rsidR="00717F13" w:rsidRPr="005E397A" w:rsidRDefault="00717F13" w:rsidP="00A26AF8">
            <w:pPr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676" w:type="dxa"/>
            <w:noWrap/>
          </w:tcPr>
          <w:p w14:paraId="7DE9FAC2" w14:textId="77777777" w:rsidR="00717F13" w:rsidRPr="005E397A" w:rsidRDefault="00717F13" w:rsidP="00A26AF8">
            <w:pPr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547" w:type="dxa"/>
            <w:noWrap/>
          </w:tcPr>
          <w:p w14:paraId="1445E6A2" w14:textId="77777777" w:rsidR="00717F13" w:rsidRPr="005E397A" w:rsidRDefault="00717F13" w:rsidP="00A26AF8">
            <w:pPr>
              <w:rPr>
                <w:rFonts w:ascii="Times New Roman" w:eastAsia="Times New Roman" w:hAnsi="Times New Roman"/>
                <w:szCs w:val="18"/>
                <w:lang w:val="ru-RU" w:eastAsia="ru-RU"/>
              </w:rPr>
            </w:pPr>
          </w:p>
        </w:tc>
        <w:tc>
          <w:tcPr>
            <w:tcW w:w="1610" w:type="dxa"/>
            <w:noWrap/>
          </w:tcPr>
          <w:p w14:paraId="58AD8122" w14:textId="77777777" w:rsidR="00717F13" w:rsidRPr="005E397A" w:rsidRDefault="00717F13" w:rsidP="00A26AF8">
            <w:pPr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316" w:type="dxa"/>
            <w:noWrap/>
          </w:tcPr>
          <w:p w14:paraId="133FDC9B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463" w:type="dxa"/>
            <w:noWrap/>
          </w:tcPr>
          <w:p w14:paraId="13FEE554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460" w:type="dxa"/>
            <w:gridSpan w:val="3"/>
            <w:noWrap/>
          </w:tcPr>
          <w:p w14:paraId="34B071C7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</w:tr>
      <w:tr w:rsidR="00717F13" w:rsidRPr="00A429FD" w14:paraId="4B446769" w14:textId="77777777" w:rsidTr="00A26AF8">
        <w:trPr>
          <w:trHeight w:val="606"/>
        </w:trPr>
        <w:tc>
          <w:tcPr>
            <w:tcW w:w="540" w:type="dxa"/>
            <w:noWrap/>
          </w:tcPr>
          <w:p w14:paraId="3CDFC3C1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541" w:type="dxa"/>
            <w:noWrap/>
          </w:tcPr>
          <w:p w14:paraId="6F6589C5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675" w:type="dxa"/>
            <w:noWrap/>
          </w:tcPr>
          <w:p w14:paraId="25632F6C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1218" w:type="dxa"/>
            <w:noWrap/>
          </w:tcPr>
          <w:p w14:paraId="691F0897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676" w:type="dxa"/>
            <w:noWrap/>
          </w:tcPr>
          <w:p w14:paraId="66997832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206" w:type="dxa"/>
            <w:noWrap/>
          </w:tcPr>
          <w:p w14:paraId="28A51339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233" w:type="dxa"/>
            <w:noWrap/>
          </w:tcPr>
          <w:p w14:paraId="5FDF2B40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495" w:type="dxa"/>
            <w:noWrap/>
          </w:tcPr>
          <w:p w14:paraId="0F8B2346" w14:textId="77777777" w:rsidR="00717F13" w:rsidRPr="005E397A" w:rsidRDefault="00717F13" w:rsidP="00A26AF8">
            <w:pPr>
              <w:jc w:val="center"/>
              <w:rPr>
                <w:rFonts w:ascii="Times New Roman" w:eastAsia="Times New Roman" w:hAnsi="Times New Roman"/>
                <w:iCs/>
                <w:szCs w:val="18"/>
                <w:lang w:eastAsia="ru-RU"/>
              </w:rPr>
            </w:pPr>
          </w:p>
        </w:tc>
        <w:tc>
          <w:tcPr>
            <w:tcW w:w="675" w:type="dxa"/>
            <w:noWrap/>
          </w:tcPr>
          <w:p w14:paraId="67D4F2EB" w14:textId="77777777" w:rsidR="00717F13" w:rsidRPr="005E397A" w:rsidRDefault="00717F13" w:rsidP="00A26AF8">
            <w:pPr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676" w:type="dxa"/>
            <w:noWrap/>
          </w:tcPr>
          <w:p w14:paraId="6F780DF1" w14:textId="77777777" w:rsidR="00717F13" w:rsidRPr="005E397A" w:rsidRDefault="00717F13" w:rsidP="00A26AF8">
            <w:pPr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547" w:type="dxa"/>
            <w:noWrap/>
          </w:tcPr>
          <w:p w14:paraId="6BBBB7F5" w14:textId="77777777" w:rsidR="00717F13" w:rsidRPr="005E397A" w:rsidRDefault="00717F13" w:rsidP="00A26AF8">
            <w:pPr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610" w:type="dxa"/>
            <w:noWrap/>
          </w:tcPr>
          <w:p w14:paraId="1B8D10F1" w14:textId="77777777" w:rsidR="00717F13" w:rsidRPr="005E397A" w:rsidRDefault="00717F13" w:rsidP="00A26AF8">
            <w:pPr>
              <w:rPr>
                <w:rFonts w:ascii="Times New Roman" w:eastAsia="Times New Roman" w:hAnsi="Times New Roman"/>
                <w:szCs w:val="18"/>
                <w:lang w:val="ru-RU" w:eastAsia="ru-RU"/>
              </w:rPr>
            </w:pPr>
          </w:p>
        </w:tc>
        <w:tc>
          <w:tcPr>
            <w:tcW w:w="1316" w:type="dxa"/>
            <w:noWrap/>
          </w:tcPr>
          <w:p w14:paraId="0DCFA66D" w14:textId="77777777" w:rsidR="00717F13" w:rsidRPr="005E397A" w:rsidRDefault="00717F13" w:rsidP="00A26AF8">
            <w:pPr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463" w:type="dxa"/>
            <w:noWrap/>
          </w:tcPr>
          <w:p w14:paraId="723051E7" w14:textId="77777777" w:rsidR="00717F13" w:rsidRPr="005E397A" w:rsidRDefault="00717F13" w:rsidP="00A26AF8">
            <w:pPr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  <w:tc>
          <w:tcPr>
            <w:tcW w:w="1460" w:type="dxa"/>
            <w:gridSpan w:val="3"/>
            <w:noWrap/>
          </w:tcPr>
          <w:p w14:paraId="42C2EE7F" w14:textId="77777777" w:rsidR="00717F13" w:rsidRPr="005E397A" w:rsidRDefault="00717F13" w:rsidP="00A26AF8">
            <w:pPr>
              <w:rPr>
                <w:rFonts w:ascii="Times New Roman" w:eastAsia="Times New Roman" w:hAnsi="Times New Roman"/>
                <w:szCs w:val="18"/>
                <w:lang w:eastAsia="ru-RU"/>
              </w:rPr>
            </w:pPr>
          </w:p>
        </w:tc>
      </w:tr>
    </w:tbl>
    <w:p w14:paraId="1A4008DB" w14:textId="77777777" w:rsidR="00717F13" w:rsidRDefault="00717F13" w:rsidP="00717F13">
      <w:pPr>
        <w:jc w:val="both"/>
        <w:rPr>
          <w:rFonts w:ascii="Times New Roman" w:hAnsi="Times New Roman"/>
          <w:sz w:val="24"/>
          <w:lang w:val="ru-RU"/>
        </w:rPr>
      </w:pPr>
    </w:p>
    <w:p w14:paraId="25A067A4" w14:textId="77777777" w:rsidR="00717F13" w:rsidRDefault="00717F13" w:rsidP="00717F13">
      <w:pPr>
        <w:contextualSpacing/>
        <w:jc w:val="both"/>
        <w:rPr>
          <w:rFonts w:ascii="Times New Roman" w:eastAsia="Times New Roman" w:hAnsi="Times New Roman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sz w:val="22"/>
          <w:szCs w:val="22"/>
          <w:lang w:val="ru-RU" w:eastAsia="ru-RU"/>
        </w:rPr>
        <w:t>Настоящим подтверждаем факт отсутствия аффилированности Лицензиата, прямых и конечных выгодоприобретателей (бенефициаров) Лицензиата с работниками Сублицензиата.</w:t>
      </w:r>
    </w:p>
    <w:p w14:paraId="15B4CD41" w14:textId="77777777" w:rsidR="00717F13" w:rsidRDefault="00717F13" w:rsidP="00717F13">
      <w:pPr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Руководитель</w:t>
      </w:r>
      <w:r w:rsidRPr="00A429FD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E397A">
        <w:rPr>
          <w:rFonts w:ascii="Times New Roman" w:hAnsi="Times New Roman"/>
          <w:sz w:val="22"/>
          <w:szCs w:val="22"/>
          <w:lang w:val="ru-RU"/>
        </w:rPr>
        <w:t>______________</w:t>
      </w:r>
      <w:r>
        <w:rPr>
          <w:rFonts w:ascii="Times New Roman" w:hAnsi="Times New Roman"/>
          <w:sz w:val="22"/>
          <w:szCs w:val="22"/>
          <w:lang w:val="ru-RU"/>
        </w:rPr>
        <w:t>______</w:t>
      </w:r>
      <w:r w:rsidRPr="005E397A">
        <w:rPr>
          <w:rFonts w:ascii="Times New Roman" w:hAnsi="Times New Roman"/>
          <w:sz w:val="22"/>
          <w:szCs w:val="22"/>
          <w:lang w:val="ru-RU"/>
        </w:rPr>
        <w:t>__/</w:t>
      </w:r>
      <w:r>
        <w:rPr>
          <w:rFonts w:ascii="Times New Roman" w:hAnsi="Times New Roman"/>
          <w:sz w:val="22"/>
          <w:szCs w:val="22"/>
          <w:lang w:val="ru-RU"/>
        </w:rPr>
        <w:t>_______________</w:t>
      </w:r>
      <w:r w:rsidRPr="005E397A">
        <w:rPr>
          <w:rFonts w:ascii="Times New Roman" w:hAnsi="Times New Roman"/>
          <w:sz w:val="22"/>
          <w:szCs w:val="22"/>
          <w:lang w:val="ru-RU"/>
        </w:rPr>
        <w:t>/</w:t>
      </w:r>
    </w:p>
    <w:p w14:paraId="543305D0" w14:textId="77777777" w:rsidR="00717F13" w:rsidRDefault="00717F13" w:rsidP="00717F13">
      <w:pPr>
        <w:contextualSpacing/>
        <w:jc w:val="both"/>
        <w:rPr>
          <w:rFonts w:ascii="Times New Roman" w:eastAsia="Times New Roman" w:hAnsi="Times New Roman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                                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364"/>
        <w:gridCol w:w="4791"/>
      </w:tblGrid>
      <w:tr w:rsidR="00717F13" w14:paraId="5EE73BA1" w14:textId="77777777" w:rsidTr="00717F13">
        <w:trPr>
          <w:jc w:val="center"/>
        </w:trPr>
        <w:tc>
          <w:tcPr>
            <w:tcW w:w="8364" w:type="dxa"/>
          </w:tcPr>
          <w:p w14:paraId="4472D62D" w14:textId="77777777" w:rsidR="00717F13" w:rsidRDefault="00717F13" w:rsidP="00A26AF8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048F5F7B" w14:textId="77777777" w:rsidR="00717F13" w:rsidRDefault="00717F13" w:rsidP="00A26AF8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 Сублицензиата:</w:t>
            </w:r>
          </w:p>
          <w:p w14:paraId="0B4EB114" w14:textId="77777777" w:rsidR="00717F13" w:rsidRPr="00E71C1C" w:rsidRDefault="00717F13" w:rsidP="00A26AF8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Генеральный директор </w:t>
            </w:r>
          </w:p>
          <w:p w14:paraId="64EBF300" w14:textId="77777777" w:rsidR="00717F13" w:rsidRDefault="00717F13" w:rsidP="00A26AF8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4AD643AE" w14:textId="77777777" w:rsidR="00717F13" w:rsidRDefault="00717F13" w:rsidP="00A26AF8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______________/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К.В. Варламов/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                                         </w:t>
            </w:r>
          </w:p>
          <w:p w14:paraId="18EF4DA5" w14:textId="2531C933" w:rsidR="00717F13" w:rsidRDefault="00717F13" w:rsidP="00A26AF8">
            <w:pPr>
              <w:widowControl w:val="0"/>
              <w:tabs>
                <w:tab w:val="left" w:pos="567"/>
                <w:tab w:val="left" w:leader="underscore" w:pos="2102"/>
              </w:tabs>
              <w:ind w:firstLine="56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«__» _______________ 202</w:t>
            </w:r>
            <w:r w:rsidR="00E205F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г.</w:t>
            </w:r>
          </w:p>
        </w:tc>
        <w:tc>
          <w:tcPr>
            <w:tcW w:w="4791" w:type="dxa"/>
          </w:tcPr>
          <w:p w14:paraId="2F8267D8" w14:textId="77777777" w:rsidR="00717F13" w:rsidRDefault="00717F13" w:rsidP="00A26AF8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38D68616" w14:textId="77777777" w:rsidR="00717F13" w:rsidRDefault="00717F13" w:rsidP="00A26AF8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 Лицензиата:</w:t>
            </w:r>
          </w:p>
          <w:p w14:paraId="18E2D1D0" w14:textId="77777777" w:rsidR="00717F13" w:rsidRDefault="00717F13" w:rsidP="00A26AF8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097C78B" w14:textId="77777777" w:rsidR="00717F13" w:rsidRDefault="00717F13" w:rsidP="00A26AF8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69CEF510" w14:textId="77777777" w:rsidR="00717F13" w:rsidRDefault="00717F13" w:rsidP="00A26AF8">
            <w:pPr>
              <w:pStyle w:val="Normal1"/>
              <w:rPr>
                <w:rFonts w:eastAsia="MS Mincho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________________/_________________</w:t>
            </w:r>
            <w:r>
              <w:rPr>
                <w:rFonts w:eastAsia="MS Mincho"/>
                <w:sz w:val="22"/>
                <w:szCs w:val="22"/>
                <w:lang w:eastAsia="en-US"/>
              </w:rPr>
              <w:t>/</w:t>
            </w:r>
          </w:p>
          <w:p w14:paraId="439C5149" w14:textId="668ED7E8" w:rsidR="00717F13" w:rsidRDefault="00717F13" w:rsidP="00A26AF8">
            <w:pPr>
              <w:pStyle w:val="Normal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«__» ________________202</w:t>
            </w:r>
            <w:r w:rsidR="00E205F2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г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14:paraId="76D5D784" w14:textId="215EAAD9" w:rsidR="0048512E" w:rsidRDefault="0048512E" w:rsidP="00717F13">
      <w:pPr>
        <w:tabs>
          <w:tab w:val="left" w:pos="5040"/>
        </w:tabs>
        <w:contextualSpacing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4462279F" w14:textId="77777777" w:rsidR="00C2411C" w:rsidRDefault="00C2411C" w:rsidP="00717F13">
      <w:pPr>
        <w:tabs>
          <w:tab w:val="left" w:pos="5040"/>
        </w:tabs>
        <w:contextualSpacing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2C8440A6" w14:textId="77777777" w:rsidR="00C2411C" w:rsidRDefault="00C2411C" w:rsidP="00717F13">
      <w:pPr>
        <w:tabs>
          <w:tab w:val="left" w:pos="5040"/>
        </w:tabs>
        <w:contextualSpacing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680BF407" w14:textId="77777777" w:rsidR="00C2411C" w:rsidRDefault="00C2411C" w:rsidP="00717F13">
      <w:pPr>
        <w:tabs>
          <w:tab w:val="left" w:pos="5040"/>
        </w:tabs>
        <w:contextualSpacing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103A1E9F" w14:textId="77777777" w:rsidR="00C2411C" w:rsidRDefault="00C2411C" w:rsidP="00717F13">
      <w:pPr>
        <w:tabs>
          <w:tab w:val="left" w:pos="5040"/>
        </w:tabs>
        <w:contextualSpacing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6BDEC6D0" w14:textId="77777777" w:rsidR="00C2411C" w:rsidRDefault="00C2411C" w:rsidP="00717F13">
      <w:pPr>
        <w:tabs>
          <w:tab w:val="left" w:pos="5040"/>
        </w:tabs>
        <w:contextualSpacing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68D27270" w14:textId="77777777" w:rsidR="00C2411C" w:rsidRDefault="00C2411C" w:rsidP="00717F13">
      <w:pPr>
        <w:tabs>
          <w:tab w:val="left" w:pos="5040"/>
        </w:tabs>
        <w:contextualSpacing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150B8092" w14:textId="77777777" w:rsidR="00C2411C" w:rsidRDefault="00C2411C" w:rsidP="00717F13">
      <w:pPr>
        <w:tabs>
          <w:tab w:val="left" w:pos="5040"/>
        </w:tabs>
        <w:contextualSpacing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1D778EE2" w14:textId="77777777" w:rsidR="00C2411C" w:rsidRDefault="00C2411C" w:rsidP="00717F13">
      <w:pPr>
        <w:tabs>
          <w:tab w:val="left" w:pos="5040"/>
        </w:tabs>
        <w:contextualSpacing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418C794B" w14:textId="77777777" w:rsidR="00C2411C" w:rsidRDefault="00C2411C" w:rsidP="00717F13">
      <w:pPr>
        <w:tabs>
          <w:tab w:val="left" w:pos="5040"/>
        </w:tabs>
        <w:contextualSpacing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7AD1AE8A" w14:textId="77777777" w:rsidR="00C2411C" w:rsidRDefault="00C2411C" w:rsidP="00717F13">
      <w:pPr>
        <w:tabs>
          <w:tab w:val="left" w:pos="5040"/>
        </w:tabs>
        <w:contextualSpacing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02D1998C" w14:textId="77777777" w:rsidR="00C2411C" w:rsidRDefault="00C2411C" w:rsidP="00717F13">
      <w:pPr>
        <w:tabs>
          <w:tab w:val="left" w:pos="5040"/>
        </w:tabs>
        <w:contextualSpacing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113A3139" w14:textId="77777777" w:rsidR="00C2411C" w:rsidRDefault="00C2411C" w:rsidP="00717F13">
      <w:pPr>
        <w:tabs>
          <w:tab w:val="left" w:pos="5040"/>
        </w:tabs>
        <w:contextualSpacing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24D15C44" w14:textId="77777777" w:rsidR="00C2411C" w:rsidRDefault="00C2411C" w:rsidP="00717F13">
      <w:pPr>
        <w:tabs>
          <w:tab w:val="left" w:pos="5040"/>
        </w:tabs>
        <w:contextualSpacing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77F0F635" w14:textId="77777777" w:rsidR="00C2411C" w:rsidRDefault="00C2411C" w:rsidP="00717F13">
      <w:pPr>
        <w:tabs>
          <w:tab w:val="left" w:pos="5040"/>
        </w:tabs>
        <w:contextualSpacing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25C14639" w14:textId="77777777" w:rsidR="00C2411C" w:rsidRDefault="00C2411C" w:rsidP="00717F13">
      <w:pPr>
        <w:tabs>
          <w:tab w:val="left" w:pos="5040"/>
        </w:tabs>
        <w:contextualSpacing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29EE876B" w14:textId="77777777" w:rsidR="00C2411C" w:rsidRDefault="00C2411C" w:rsidP="00717F13">
      <w:pPr>
        <w:tabs>
          <w:tab w:val="left" w:pos="5040"/>
        </w:tabs>
        <w:contextualSpacing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7ACF62B0" w14:textId="77777777" w:rsidR="00C2411C" w:rsidRDefault="00C2411C" w:rsidP="00717F13">
      <w:pPr>
        <w:tabs>
          <w:tab w:val="left" w:pos="5040"/>
        </w:tabs>
        <w:contextualSpacing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775AE269" w14:textId="77777777" w:rsidR="00C2411C" w:rsidRDefault="00C2411C" w:rsidP="00717F13">
      <w:pPr>
        <w:tabs>
          <w:tab w:val="left" w:pos="5040"/>
        </w:tabs>
        <w:contextualSpacing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2412A3C8" w14:textId="77777777" w:rsidR="00C2411C" w:rsidRDefault="00C2411C" w:rsidP="00717F13">
      <w:pPr>
        <w:tabs>
          <w:tab w:val="left" w:pos="5040"/>
        </w:tabs>
        <w:contextualSpacing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01B459C9" w14:textId="77777777" w:rsidR="00C2411C" w:rsidRDefault="00C2411C" w:rsidP="00717F13">
      <w:pPr>
        <w:tabs>
          <w:tab w:val="left" w:pos="5040"/>
        </w:tabs>
        <w:contextualSpacing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1D460AF1" w14:textId="77777777" w:rsidR="00C2411C" w:rsidRDefault="00C2411C" w:rsidP="00717F13">
      <w:pPr>
        <w:tabs>
          <w:tab w:val="left" w:pos="5040"/>
        </w:tabs>
        <w:contextualSpacing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  <w:sectPr w:rsidR="00C2411C" w:rsidSect="00717F13">
          <w:pgSz w:w="16838" w:h="11906" w:orient="landscape"/>
          <w:pgMar w:top="1134" w:right="482" w:bottom="851" w:left="993" w:header="709" w:footer="709" w:gutter="0"/>
          <w:cols w:space="708"/>
          <w:docGrid w:linePitch="360"/>
        </w:sectPr>
      </w:pPr>
    </w:p>
    <w:p w14:paraId="3806865D" w14:textId="77777777" w:rsidR="00C2411C" w:rsidRDefault="00C2411C" w:rsidP="00717F13">
      <w:pPr>
        <w:tabs>
          <w:tab w:val="left" w:pos="5040"/>
        </w:tabs>
        <w:contextualSpacing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3510CED1" w14:textId="77777777" w:rsidR="00C2411C" w:rsidRDefault="00C2411C" w:rsidP="00717F13">
      <w:pPr>
        <w:tabs>
          <w:tab w:val="left" w:pos="5040"/>
        </w:tabs>
        <w:contextualSpacing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6CB97C4C" w14:textId="77777777" w:rsidR="00C2411C" w:rsidRDefault="00C2411C" w:rsidP="00717F13">
      <w:pPr>
        <w:tabs>
          <w:tab w:val="left" w:pos="5040"/>
        </w:tabs>
        <w:contextualSpacing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7A8ABF63" w14:textId="5A19AD51" w:rsidR="00355AD2" w:rsidRDefault="00355AD2" w:rsidP="00355AD2">
      <w:pPr>
        <w:widowControl w:val="0"/>
        <w:jc w:val="right"/>
        <w:rPr>
          <w:rFonts w:ascii="Times New Roman" w:eastAsia="Arial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Arial" w:hAnsi="Times New Roman"/>
          <w:color w:val="000000"/>
          <w:sz w:val="22"/>
          <w:szCs w:val="22"/>
          <w:lang w:val="ru-RU" w:eastAsia="ru-RU"/>
        </w:rPr>
        <w:t xml:space="preserve">Приложение № 4 к </w:t>
      </w:r>
    </w:p>
    <w:p w14:paraId="37DD2743" w14:textId="77777777" w:rsidR="00355AD2" w:rsidRDefault="00355AD2" w:rsidP="00355AD2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sz w:val="22"/>
          <w:szCs w:val="22"/>
          <w:lang w:val="ru-RU" w:eastAsia="ru-RU"/>
        </w:rPr>
        <w:t>к Сублицензионному договору</w:t>
      </w:r>
    </w:p>
    <w:p w14:paraId="3A37F734" w14:textId="7D39C4C2" w:rsidR="00355AD2" w:rsidRDefault="00355AD2" w:rsidP="00355AD2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от «__» </w:t>
      </w:r>
      <w:r w:rsidR="00E205F2">
        <w:rPr>
          <w:rFonts w:ascii="Times New Roman" w:eastAsia="Times New Roman" w:hAnsi="Times New Roman"/>
          <w:sz w:val="22"/>
          <w:szCs w:val="22"/>
          <w:lang w:val="ru-RU" w:eastAsia="ru-RU"/>
        </w:rPr>
        <w:t>_____</w:t>
      </w:r>
      <w:r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202</w:t>
      </w:r>
      <w:r w:rsidR="00E205F2">
        <w:rPr>
          <w:rFonts w:ascii="Times New Roman" w:eastAsia="Times New Roman" w:hAnsi="Times New Roman"/>
          <w:sz w:val="22"/>
          <w:szCs w:val="22"/>
          <w:lang w:val="ru-RU" w:eastAsia="ru-RU"/>
        </w:rPr>
        <w:t>6</w:t>
      </w:r>
      <w:r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г. №____________</w:t>
      </w:r>
    </w:p>
    <w:p w14:paraId="101352C5" w14:textId="77777777" w:rsidR="00355AD2" w:rsidRDefault="00355AD2" w:rsidP="00355AD2">
      <w:pPr>
        <w:tabs>
          <w:tab w:val="left" w:pos="5040"/>
        </w:tabs>
        <w:ind w:left="5400"/>
        <w:contextualSpacing/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</w:t>
      </w:r>
    </w:p>
    <w:p w14:paraId="505B10FA" w14:textId="77777777" w:rsidR="00355AD2" w:rsidRDefault="00355AD2" w:rsidP="00355AD2">
      <w:pPr>
        <w:widowControl w:val="0"/>
        <w:rPr>
          <w:rFonts w:ascii="Times New Roman" w:eastAsia="Cambria" w:hAnsi="Times New Roman"/>
          <w:color w:val="000000"/>
          <w:sz w:val="22"/>
          <w:szCs w:val="22"/>
          <w:lang w:val="ru-RU" w:eastAsia="ru-RU"/>
        </w:rPr>
      </w:pPr>
      <w:r w:rsidRPr="009872BF"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  <w:t>ФОРМА</w:t>
      </w:r>
    </w:p>
    <w:p w14:paraId="50A7369D" w14:textId="77777777" w:rsidR="00355AD2" w:rsidRDefault="00355AD2" w:rsidP="00355AD2">
      <w:pPr>
        <w:widowControl w:val="0"/>
        <w:jc w:val="center"/>
        <w:rPr>
          <w:rFonts w:ascii="Times New Roman" w:eastAsia="Times New Roman" w:hAnsi="Times New Roman"/>
          <w:b/>
          <w:iCs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b/>
          <w:iCs/>
          <w:color w:val="000000"/>
          <w:sz w:val="22"/>
          <w:szCs w:val="22"/>
          <w:lang w:val="ru-RU" w:eastAsia="ru-RU"/>
        </w:rPr>
        <w:t>АКТ №_____</w:t>
      </w:r>
    </w:p>
    <w:p w14:paraId="39E6FF2D" w14:textId="1B053AEE" w:rsidR="00355AD2" w:rsidRDefault="00355AD2" w:rsidP="00355AD2">
      <w:pPr>
        <w:widowControl w:val="0"/>
        <w:jc w:val="center"/>
        <w:rPr>
          <w:rFonts w:ascii="Times New Roman" w:eastAsia="Times New Roman" w:hAnsi="Times New Roman"/>
          <w:b/>
          <w:iCs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b/>
          <w:iCs/>
          <w:color w:val="000000"/>
          <w:sz w:val="22"/>
          <w:szCs w:val="22"/>
          <w:lang w:val="ru-RU" w:eastAsia="ru-RU"/>
        </w:rPr>
        <w:t>о продлении срока гарантийной поддержки</w:t>
      </w:r>
    </w:p>
    <w:p w14:paraId="6DD82887" w14:textId="6DF35E78" w:rsidR="00355AD2" w:rsidRDefault="00355AD2" w:rsidP="00355AD2">
      <w:pPr>
        <w:widowControl w:val="0"/>
        <w:jc w:val="center"/>
        <w:rPr>
          <w:rFonts w:ascii="Times New Roman" w:eastAsia="Times New Roman" w:hAnsi="Times New Roman"/>
          <w:b/>
          <w:iCs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b/>
          <w:iCs/>
          <w:color w:val="000000"/>
          <w:sz w:val="22"/>
          <w:szCs w:val="22"/>
          <w:lang w:val="ru-RU" w:eastAsia="ru-RU"/>
        </w:rPr>
        <w:t>по Сублицензионному договору от «__»</w:t>
      </w:r>
      <w:r>
        <w:rPr>
          <w:rFonts w:ascii="Times New Roman" w:eastAsia="Times New Roman" w:hAnsi="Times New Roman"/>
          <w:b/>
          <w:bCs/>
          <w:iCs/>
          <w:color w:val="000000"/>
          <w:sz w:val="22"/>
          <w:szCs w:val="22"/>
          <w:lang w:val="ru-RU" w:eastAsia="ru-RU"/>
        </w:rPr>
        <w:t xml:space="preserve"> _________ </w:t>
      </w:r>
      <w:r>
        <w:rPr>
          <w:rFonts w:ascii="Times New Roman" w:eastAsia="Times New Roman" w:hAnsi="Times New Roman"/>
          <w:b/>
          <w:iCs/>
          <w:color w:val="000000"/>
          <w:sz w:val="22"/>
          <w:szCs w:val="22"/>
          <w:lang w:val="ru-RU" w:eastAsia="ru-RU"/>
        </w:rPr>
        <w:t>202</w:t>
      </w:r>
      <w:r w:rsidR="00E205F2">
        <w:rPr>
          <w:rFonts w:ascii="Times New Roman" w:eastAsia="Times New Roman" w:hAnsi="Times New Roman"/>
          <w:b/>
          <w:iCs/>
          <w:color w:val="000000"/>
          <w:sz w:val="22"/>
          <w:szCs w:val="22"/>
          <w:lang w:val="ru-RU" w:eastAsia="ru-RU"/>
        </w:rPr>
        <w:t>6</w:t>
      </w:r>
      <w:r>
        <w:rPr>
          <w:rFonts w:ascii="Times New Roman" w:eastAsia="Times New Roman" w:hAnsi="Times New Roman"/>
          <w:b/>
          <w:iCs/>
          <w:color w:val="000000"/>
          <w:sz w:val="22"/>
          <w:szCs w:val="22"/>
          <w:lang w:val="ru-RU" w:eastAsia="ru-RU"/>
        </w:rPr>
        <w:t xml:space="preserve"> г . № ____________</w:t>
      </w:r>
    </w:p>
    <w:p w14:paraId="1897B250" w14:textId="77777777" w:rsidR="00355AD2" w:rsidRDefault="00355AD2" w:rsidP="00355AD2">
      <w:pPr>
        <w:widowControl w:val="0"/>
        <w:rPr>
          <w:rFonts w:ascii="Times New Roman" w:eastAsia="Times New Roman" w:hAnsi="Times New Roman"/>
          <w:b/>
          <w:iCs/>
          <w:color w:val="000000"/>
          <w:sz w:val="22"/>
          <w:szCs w:val="22"/>
          <w:lang w:val="ru-RU" w:eastAsia="ru-RU"/>
        </w:rPr>
      </w:pPr>
    </w:p>
    <w:p w14:paraId="0EA076DD" w14:textId="2CA794CA" w:rsidR="00355AD2" w:rsidRDefault="00355AD2" w:rsidP="00355AD2">
      <w:pPr>
        <w:widowControl w:val="0"/>
        <w:tabs>
          <w:tab w:val="left" w:pos="7667"/>
        </w:tabs>
        <w:jc w:val="center"/>
        <w:rPr>
          <w:rFonts w:ascii="Times New Roman" w:eastAsia="Times New Roman" w:hAnsi="Times New Roman"/>
          <w:iCs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iCs/>
          <w:color w:val="000000"/>
          <w:sz w:val="22"/>
          <w:szCs w:val="22"/>
          <w:lang w:val="ru-RU" w:eastAsia="ru-RU"/>
        </w:rPr>
        <w:t>г. Москва                                                                                                                                   __________202</w:t>
      </w:r>
      <w:r w:rsidR="00E205F2">
        <w:rPr>
          <w:rFonts w:ascii="Times New Roman" w:eastAsia="Times New Roman" w:hAnsi="Times New Roman"/>
          <w:iCs/>
          <w:color w:val="000000"/>
          <w:sz w:val="22"/>
          <w:szCs w:val="22"/>
          <w:lang w:val="ru-RU" w:eastAsia="ru-RU"/>
        </w:rPr>
        <w:t>6</w:t>
      </w:r>
      <w:r>
        <w:rPr>
          <w:rFonts w:ascii="Times New Roman" w:eastAsia="Times New Roman" w:hAnsi="Times New Roman"/>
          <w:iCs/>
          <w:color w:val="000000"/>
          <w:sz w:val="22"/>
          <w:szCs w:val="22"/>
          <w:lang w:val="ru-RU" w:eastAsia="ru-RU"/>
        </w:rPr>
        <w:t> г.</w:t>
      </w:r>
    </w:p>
    <w:p w14:paraId="3CFCC0EC" w14:textId="77777777" w:rsidR="00355AD2" w:rsidRDefault="00355AD2" w:rsidP="00355AD2">
      <w:pPr>
        <w:widowControl w:val="0"/>
        <w:tabs>
          <w:tab w:val="left" w:pos="7667"/>
        </w:tabs>
        <w:ind w:firstLine="567"/>
        <w:jc w:val="center"/>
        <w:rPr>
          <w:rFonts w:ascii="Times New Roman" w:eastAsia="Times New Roman" w:hAnsi="Times New Roman"/>
          <w:iCs/>
          <w:color w:val="000000"/>
          <w:sz w:val="22"/>
          <w:szCs w:val="22"/>
          <w:lang w:val="ru-RU" w:eastAsia="ru-RU"/>
        </w:rPr>
      </w:pPr>
    </w:p>
    <w:p w14:paraId="4781DFE5" w14:textId="78464812" w:rsidR="00355AD2" w:rsidRDefault="00355AD2" w:rsidP="00355AD2">
      <w:pPr>
        <w:widowControl w:val="0"/>
        <w:tabs>
          <w:tab w:val="left" w:pos="567"/>
          <w:tab w:val="left" w:pos="720"/>
        </w:tabs>
        <w:ind w:firstLine="567"/>
        <w:jc w:val="both"/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Cambria" w:hAnsi="Times New Roman"/>
          <w:color w:val="000000"/>
          <w:sz w:val="22"/>
          <w:szCs w:val="22"/>
          <w:lang w:val="ru-RU" w:eastAsia="ru-RU"/>
        </w:rPr>
        <w:t>Мы, нижеподписавшиеся, представитель Сублицензиата –</w:t>
      </w:r>
      <w:r>
        <w:rPr>
          <w:rFonts w:ascii="Times New Roman" w:eastAsia="Arial" w:hAnsi="Times New Roman"/>
          <w:color w:val="000000"/>
          <w:sz w:val="22"/>
          <w:szCs w:val="22"/>
          <w:lang w:val="ru-RU" w:eastAsia="ru-RU"/>
        </w:rPr>
        <w:t xml:space="preserve"> Генеральный </w:t>
      </w:r>
      <w:r>
        <w:rPr>
          <w:rFonts w:ascii="Times New Roman" w:hAnsi="Times New Roman"/>
          <w:sz w:val="22"/>
          <w:szCs w:val="22"/>
          <w:lang w:val="ru-RU"/>
        </w:rPr>
        <w:t>директор ООО «ФРИИ Инвест» Варламов К.В., действующий на основании Устава</w:t>
      </w:r>
      <w:r>
        <w:rPr>
          <w:rFonts w:ascii="Times New Roman" w:eastAsia="Cambria" w:hAnsi="Times New Roman"/>
          <w:color w:val="000000"/>
          <w:sz w:val="22"/>
          <w:szCs w:val="22"/>
          <w:lang w:val="ru-RU" w:eastAsia="ru-RU"/>
        </w:rPr>
        <w:t>, с одной стороны и представитель Лицензиата –</w:t>
      </w:r>
      <w:r>
        <w:rPr>
          <w:rFonts w:ascii="Times New Roman" w:hAnsi="Times New Roman"/>
          <w:sz w:val="22"/>
          <w:szCs w:val="22"/>
          <w:lang w:val="ru-RU"/>
        </w:rPr>
        <w:t>, действующий на основании Устава, именуемые в дальнейшем «Сторо</w:t>
      </w:r>
      <w:r>
        <w:rPr>
          <w:rFonts w:ascii="Times New Roman" w:eastAsia="Cambria" w:hAnsi="Times New Roman"/>
          <w:color w:val="000000"/>
          <w:sz w:val="22"/>
          <w:szCs w:val="22"/>
          <w:lang w:val="ru-RU" w:eastAsia="ru-RU"/>
        </w:rPr>
        <w:t xml:space="preserve">ны», составили </w:t>
      </w:r>
      <w:r>
        <w:rPr>
          <w:rFonts w:ascii="Times New Roman" w:eastAsia="Times New Roman" w:hAnsi="Times New Roman"/>
          <w:bCs/>
          <w:color w:val="000000"/>
          <w:sz w:val="22"/>
          <w:szCs w:val="22"/>
          <w:lang w:val="ru-RU" w:eastAsia="ru-RU"/>
        </w:rPr>
        <w:t xml:space="preserve">настоящий Акт  о том,  </w:t>
      </w:r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что согласно Сублицензионному д</w:t>
      </w:r>
      <w:r w:rsidRPr="007D20A4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оговору</w:t>
      </w:r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 от</w:t>
      </w:r>
      <w:r w:rsidRPr="007D20A4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 «__» </w:t>
      </w:r>
      <w:r w:rsidR="00E205F2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______</w:t>
      </w:r>
      <w:r w:rsidRPr="007D20A4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 202</w:t>
      </w:r>
      <w:r w:rsidR="00E205F2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6</w:t>
      </w:r>
      <w:r w:rsidRPr="007D20A4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 г</w:t>
      </w:r>
      <w:r w:rsidRPr="0027341A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.</w:t>
      </w:r>
      <w:r w:rsidRPr="00421134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 </w:t>
      </w:r>
      <w:r w:rsidRPr="007D20A4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№</w:t>
      </w:r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____________ (далее по тексту – «Договор»)</w:t>
      </w:r>
      <w:r w:rsidRPr="0027341A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,</w:t>
      </w:r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  Лицензиат </w:t>
      </w:r>
      <w:r w:rsidR="00B7369C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продлил срок гарантийной поддержки на следующее ПО:</w:t>
      </w:r>
    </w:p>
    <w:p w14:paraId="5C773CF1" w14:textId="77777777" w:rsidR="00355AD2" w:rsidRDefault="00355AD2" w:rsidP="00355AD2">
      <w:pPr>
        <w:widowControl w:val="0"/>
        <w:tabs>
          <w:tab w:val="left" w:pos="567"/>
          <w:tab w:val="left" w:pos="720"/>
        </w:tabs>
        <w:ind w:firstLine="567"/>
        <w:jc w:val="both"/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</w:pPr>
    </w:p>
    <w:tbl>
      <w:tblPr>
        <w:tblW w:w="9781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992"/>
        <w:gridCol w:w="1276"/>
        <w:gridCol w:w="1134"/>
        <w:gridCol w:w="1559"/>
      </w:tblGrid>
      <w:tr w:rsidR="00355AD2" w14:paraId="3FD88F93" w14:textId="77777777" w:rsidTr="00D96826">
        <w:trPr>
          <w:trHeight w:val="990"/>
        </w:trPr>
        <w:tc>
          <w:tcPr>
            <w:tcW w:w="4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9C0D7" w14:textId="40D4FB0D" w:rsidR="00355AD2" w:rsidRDefault="00355AD2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Наименование </w:t>
            </w:r>
            <w:r w:rsidR="00B7369C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услуг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7E966" w14:textId="77777777" w:rsidR="00355AD2" w:rsidRDefault="00355AD2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61BA1C" w14:textId="77777777" w:rsidR="00355AD2" w:rsidRDefault="00355AD2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  <w:p w14:paraId="3D2D85A9" w14:textId="77777777" w:rsidR="00355AD2" w:rsidRDefault="00355AD2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Цена, руб. за единицу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6D74CC" w14:textId="77777777" w:rsidR="00355AD2" w:rsidRDefault="00355AD2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  <w:p w14:paraId="002665C5" w14:textId="77777777" w:rsidR="00355AD2" w:rsidRDefault="00355AD2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Ставка НДС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1AD7C2" w14:textId="77777777" w:rsidR="00355AD2" w:rsidRDefault="00355AD2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  <w:p w14:paraId="0CD4193A" w14:textId="77777777" w:rsidR="00355AD2" w:rsidRDefault="00355AD2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Общая сумма, руб.</w:t>
            </w:r>
          </w:p>
        </w:tc>
      </w:tr>
      <w:tr w:rsidR="00355AD2" w:rsidRPr="00EE3037" w14:paraId="5D95A487" w14:textId="77777777" w:rsidTr="00D96826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8DB82" w14:textId="73A53250" w:rsidR="00355AD2" w:rsidRPr="00E66C32" w:rsidRDefault="00B7369C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Продление гарантии для аппаратной платформы</w:t>
            </w:r>
            <w:r w:rsidRPr="00B7369C">
              <w:rPr>
                <w:lang w:val="ru-RU"/>
              </w:rPr>
              <w:t xml:space="preserve"> </w:t>
            </w:r>
            <w:proofErr w:type="spellStart"/>
            <w:r w:rsidRPr="00B7369C">
              <w:rPr>
                <w:rFonts w:ascii="Times New Roman" w:hAnsi="Times New Roman"/>
                <w:sz w:val="22"/>
                <w:szCs w:val="22"/>
                <w:lang w:val="ru-RU"/>
              </w:rPr>
              <w:t>UserGate</w:t>
            </w:r>
            <w:proofErr w:type="spellEnd"/>
            <w:r w:rsidRPr="00B7369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Е1000 на 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F3A6" w14:textId="715302D9" w:rsidR="00355AD2" w:rsidRPr="00E66C32" w:rsidRDefault="00B7369C" w:rsidP="00D96826">
            <w:pPr>
              <w:tabs>
                <w:tab w:val="left" w:pos="540"/>
              </w:tabs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651706" w14:textId="77777777" w:rsidR="00355AD2" w:rsidRPr="005E397A" w:rsidRDefault="00355AD2" w:rsidP="00D9682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31145B" w14:textId="77777777" w:rsidR="00355AD2" w:rsidRPr="00E66C32" w:rsidRDefault="00355AD2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E68C00" w14:textId="77777777" w:rsidR="00355AD2" w:rsidRPr="005E397A" w:rsidRDefault="00355AD2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355AD2" w14:paraId="302A1690" w14:textId="77777777" w:rsidTr="00D96826">
        <w:trPr>
          <w:trHeight w:val="269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C8A7" w14:textId="77777777" w:rsidR="00355AD2" w:rsidRPr="005E397A" w:rsidRDefault="00355AD2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F80F1" w14:textId="77777777" w:rsidR="00355AD2" w:rsidRPr="005E397A" w:rsidRDefault="00355AD2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A8261F7" w14:textId="77777777" w:rsidR="00355AD2" w:rsidRPr="005E397A" w:rsidRDefault="00355AD2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EDFD" w14:textId="77777777" w:rsidR="00355AD2" w:rsidRDefault="00355AD2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D1A9" w14:textId="77777777" w:rsidR="00355AD2" w:rsidRDefault="00355AD2" w:rsidP="00D96826">
            <w:pPr>
              <w:tabs>
                <w:tab w:val="left" w:pos="540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14:paraId="795744D5" w14:textId="6D8777D7" w:rsidR="00355AD2" w:rsidRDefault="00355AD2" w:rsidP="00355AD2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          </w:t>
      </w:r>
      <w:r w:rsidR="000A6AB2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1</w:t>
      </w:r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. </w:t>
      </w:r>
      <w:r w:rsidR="009147ED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        </w:t>
      </w:r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Срок  </w:t>
      </w:r>
      <w:r w:rsidR="000A6AB2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гарантийной поддержки</w:t>
      </w:r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: </w:t>
      </w:r>
      <w:r w:rsidRPr="00421134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1 (Один) год с даты  подписания документов о приемке</w:t>
      </w:r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. </w:t>
      </w:r>
    </w:p>
    <w:p w14:paraId="14CF804A" w14:textId="0F9F7199" w:rsidR="00355AD2" w:rsidRDefault="000A6AB2" w:rsidP="009147ED">
      <w:pPr>
        <w:widowControl w:val="0"/>
        <w:tabs>
          <w:tab w:val="left" w:pos="567"/>
          <w:tab w:val="left" w:pos="720"/>
          <w:tab w:val="left" w:pos="993"/>
        </w:tabs>
        <w:ind w:firstLine="567"/>
        <w:jc w:val="both"/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2</w:t>
      </w:r>
      <w:r w:rsidR="00355AD2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.</w:t>
      </w:r>
      <w:r w:rsidR="009147ED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Стоимость услуг по продлению гарантийной поддержки составляет_______________(___________) рублей, </w:t>
      </w:r>
      <w:r w:rsidRPr="000A6AB2">
        <w:rPr>
          <w:rFonts w:ascii="Times New Roman" w:eastAsia="Times New Roman" w:hAnsi="Times New Roman"/>
          <w:i/>
          <w:iCs/>
          <w:color w:val="000000"/>
          <w:sz w:val="22"/>
          <w:szCs w:val="22"/>
          <w:lang w:val="ru-RU" w:eastAsia="ru-RU"/>
        </w:rPr>
        <w:t>в том числе НДС (если применимо)_____________.</w:t>
      </w:r>
    </w:p>
    <w:p w14:paraId="040992E2" w14:textId="77777777" w:rsidR="00355AD2" w:rsidRDefault="00355AD2" w:rsidP="00355AD2">
      <w:pPr>
        <w:widowControl w:val="0"/>
        <w:tabs>
          <w:tab w:val="left" w:pos="567"/>
          <w:tab w:val="left" w:pos="1701"/>
        </w:tabs>
        <w:jc w:val="both"/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 xml:space="preserve">         </w:t>
      </w:r>
      <w:r>
        <w:rPr>
          <w:rFonts w:ascii="Times New Roman" w:eastAsia="Times New Roman" w:hAnsi="Times New Roman"/>
          <w:bCs/>
          <w:color w:val="000000"/>
          <w:sz w:val="22"/>
          <w:szCs w:val="22"/>
          <w:lang w:val="ru-RU" w:eastAsia="ru-RU"/>
        </w:rPr>
        <w:t xml:space="preserve"> Акт составлен в двух экземплярах: один - Лицензиату, второй – Сублицензиату.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90"/>
        <w:gridCol w:w="4791"/>
      </w:tblGrid>
      <w:tr w:rsidR="00355AD2" w:rsidRPr="004B3DB3" w14:paraId="322C5957" w14:textId="77777777" w:rsidTr="00D96826">
        <w:trPr>
          <w:jc w:val="center"/>
        </w:trPr>
        <w:tc>
          <w:tcPr>
            <w:tcW w:w="4790" w:type="dxa"/>
          </w:tcPr>
          <w:p w14:paraId="7E54888B" w14:textId="77777777" w:rsidR="00355AD2" w:rsidRDefault="00355AD2" w:rsidP="00D96826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0C072F4A" w14:textId="77777777" w:rsidR="00355AD2" w:rsidRDefault="00355AD2" w:rsidP="00D96826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 Сублицензиата:</w:t>
            </w:r>
          </w:p>
          <w:p w14:paraId="0AADE7DA" w14:textId="77777777" w:rsidR="00355AD2" w:rsidRPr="00E71C1C" w:rsidRDefault="00355AD2" w:rsidP="00D96826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Генеральный директор </w:t>
            </w:r>
          </w:p>
          <w:p w14:paraId="4CA451FD" w14:textId="77777777" w:rsidR="00355AD2" w:rsidRDefault="00355AD2" w:rsidP="00D96826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56EA2ECD" w14:textId="77777777" w:rsidR="00355AD2" w:rsidRDefault="00355AD2" w:rsidP="00D96826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______________/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К.В. Варламов /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                                         </w:t>
            </w:r>
          </w:p>
          <w:p w14:paraId="71124AC8" w14:textId="4E1B42B8" w:rsidR="00355AD2" w:rsidRDefault="00355AD2" w:rsidP="00D96826">
            <w:pPr>
              <w:widowControl w:val="0"/>
              <w:tabs>
                <w:tab w:val="left" w:pos="567"/>
                <w:tab w:val="left" w:leader="underscore" w:pos="2102"/>
              </w:tabs>
              <w:ind w:firstLine="56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«__» _______________ 202</w:t>
            </w:r>
            <w:r w:rsidR="00E205F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г.</w:t>
            </w:r>
          </w:p>
        </w:tc>
        <w:tc>
          <w:tcPr>
            <w:tcW w:w="4791" w:type="dxa"/>
          </w:tcPr>
          <w:p w14:paraId="65CBD277" w14:textId="77777777" w:rsidR="00355AD2" w:rsidRDefault="00355AD2" w:rsidP="00D96826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57560A27" w14:textId="77777777" w:rsidR="00355AD2" w:rsidRDefault="00355AD2" w:rsidP="00D96826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 Лицензиата:</w:t>
            </w:r>
          </w:p>
          <w:p w14:paraId="1AD05BBA" w14:textId="77777777" w:rsidR="00355AD2" w:rsidRDefault="00355AD2" w:rsidP="00D96826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465BB514" w14:textId="77777777" w:rsidR="00355AD2" w:rsidRDefault="00355AD2" w:rsidP="00D96826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473E972F" w14:textId="77777777" w:rsidR="00355AD2" w:rsidRDefault="00355AD2" w:rsidP="00D96826">
            <w:pPr>
              <w:pStyle w:val="Normal1"/>
              <w:rPr>
                <w:rFonts w:eastAsia="MS Mincho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________________/_________________</w:t>
            </w:r>
            <w:r>
              <w:rPr>
                <w:rFonts w:eastAsia="MS Mincho"/>
                <w:sz w:val="22"/>
                <w:szCs w:val="22"/>
                <w:lang w:eastAsia="en-US"/>
              </w:rPr>
              <w:t>/</w:t>
            </w:r>
          </w:p>
          <w:p w14:paraId="473AB486" w14:textId="2AA2F1E0" w:rsidR="00355AD2" w:rsidRDefault="00355AD2" w:rsidP="00D96826">
            <w:pPr>
              <w:pStyle w:val="Normal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«__» ________________202</w:t>
            </w:r>
            <w:r w:rsidR="00E205F2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г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14:paraId="6A6C1E38" w14:textId="77777777" w:rsidR="00355AD2" w:rsidRDefault="00355AD2" w:rsidP="00355AD2">
      <w:pPr>
        <w:widowControl w:val="0"/>
        <w:ind w:firstLine="567"/>
        <w:jc w:val="center"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50D02C59" w14:textId="77777777" w:rsidR="00355AD2" w:rsidRDefault="00355AD2" w:rsidP="00355AD2">
      <w:pPr>
        <w:widowControl w:val="0"/>
        <w:ind w:firstLine="567"/>
        <w:jc w:val="center"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5D4242A6" w14:textId="77777777" w:rsidR="00355AD2" w:rsidRDefault="00355AD2" w:rsidP="00355AD2">
      <w:pPr>
        <w:widowControl w:val="0"/>
        <w:ind w:firstLine="567"/>
        <w:jc w:val="center"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  <w:r w:rsidRPr="00FF4269"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  <w:t>ФОРМА УТВЕРЖДЕНА: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90"/>
        <w:gridCol w:w="4791"/>
      </w:tblGrid>
      <w:tr w:rsidR="00355AD2" w14:paraId="0E710AD5" w14:textId="77777777" w:rsidTr="00D96826">
        <w:trPr>
          <w:jc w:val="center"/>
        </w:trPr>
        <w:tc>
          <w:tcPr>
            <w:tcW w:w="4790" w:type="dxa"/>
          </w:tcPr>
          <w:p w14:paraId="5203BEDC" w14:textId="77777777" w:rsidR="00355AD2" w:rsidRDefault="00355AD2" w:rsidP="00D96826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74BDCE9E" w14:textId="77777777" w:rsidR="00355AD2" w:rsidRDefault="00355AD2" w:rsidP="00D96826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 Сублицензиата:</w:t>
            </w:r>
          </w:p>
          <w:p w14:paraId="30AC754A" w14:textId="77777777" w:rsidR="00355AD2" w:rsidRPr="00E71C1C" w:rsidRDefault="00355AD2" w:rsidP="00D96826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Генеральный директор </w:t>
            </w:r>
          </w:p>
          <w:p w14:paraId="631C7551" w14:textId="77777777" w:rsidR="00355AD2" w:rsidRDefault="00355AD2" w:rsidP="00D96826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55CD91AC" w14:textId="77777777" w:rsidR="00355AD2" w:rsidRDefault="00355AD2" w:rsidP="00D96826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______________/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К.В. Варламов/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                                         </w:t>
            </w:r>
          </w:p>
          <w:p w14:paraId="4A5A46E1" w14:textId="72E9D093" w:rsidR="00355AD2" w:rsidRDefault="00355AD2" w:rsidP="00D96826">
            <w:pPr>
              <w:widowControl w:val="0"/>
              <w:tabs>
                <w:tab w:val="left" w:pos="567"/>
                <w:tab w:val="left" w:leader="underscore" w:pos="2102"/>
              </w:tabs>
              <w:ind w:firstLine="56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«__» _______________ 202</w:t>
            </w:r>
            <w:r w:rsidR="00E205F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г.</w:t>
            </w:r>
          </w:p>
        </w:tc>
        <w:tc>
          <w:tcPr>
            <w:tcW w:w="4791" w:type="dxa"/>
          </w:tcPr>
          <w:p w14:paraId="045E05F3" w14:textId="77777777" w:rsidR="00355AD2" w:rsidRDefault="00355AD2" w:rsidP="00D96826">
            <w:pPr>
              <w:widowControl w:val="0"/>
              <w:tabs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2616F772" w14:textId="77777777" w:rsidR="00355AD2" w:rsidRDefault="00355AD2" w:rsidP="00D96826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от Лицензиата:</w:t>
            </w:r>
          </w:p>
          <w:p w14:paraId="5A1FA4C8" w14:textId="77777777" w:rsidR="00355AD2" w:rsidRDefault="00355AD2" w:rsidP="00D96826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B017ABB" w14:textId="77777777" w:rsidR="00355AD2" w:rsidRDefault="00355AD2" w:rsidP="00D96826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2CE04E4" w14:textId="77777777" w:rsidR="00355AD2" w:rsidRDefault="00355AD2" w:rsidP="00D96826">
            <w:pPr>
              <w:pStyle w:val="Normal1"/>
              <w:rPr>
                <w:rFonts w:eastAsia="MS Mincho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________________/_________________</w:t>
            </w:r>
            <w:r>
              <w:rPr>
                <w:rFonts w:eastAsia="MS Mincho"/>
                <w:sz w:val="22"/>
                <w:szCs w:val="22"/>
                <w:lang w:eastAsia="en-US"/>
              </w:rPr>
              <w:t>/</w:t>
            </w:r>
          </w:p>
          <w:p w14:paraId="449E7811" w14:textId="2E996EAF" w:rsidR="00355AD2" w:rsidRDefault="00355AD2" w:rsidP="00D96826">
            <w:pPr>
              <w:pStyle w:val="Normal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«__» ________________202</w:t>
            </w:r>
            <w:r w:rsidR="00E205F2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г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14:paraId="606D3866" w14:textId="77777777" w:rsidR="00C2411C" w:rsidRDefault="00C2411C" w:rsidP="00717F13">
      <w:pPr>
        <w:tabs>
          <w:tab w:val="left" w:pos="5040"/>
        </w:tabs>
        <w:contextualSpacing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p w14:paraId="444135B2" w14:textId="77777777" w:rsidR="00C2411C" w:rsidRPr="00717F13" w:rsidRDefault="00C2411C" w:rsidP="00717F13">
      <w:pPr>
        <w:tabs>
          <w:tab w:val="left" w:pos="5040"/>
        </w:tabs>
        <w:contextualSpacing/>
        <w:rPr>
          <w:rFonts w:ascii="Times New Roman" w:eastAsia="Cambria" w:hAnsi="Times New Roman"/>
          <w:b/>
          <w:bCs/>
          <w:color w:val="000000"/>
          <w:sz w:val="22"/>
          <w:szCs w:val="22"/>
          <w:lang w:val="ru-RU" w:eastAsia="ru-RU"/>
        </w:rPr>
      </w:pPr>
    </w:p>
    <w:sectPr w:rsidR="00C2411C" w:rsidRPr="00717F13" w:rsidSect="00C2411C">
      <w:pgSz w:w="11906" w:h="16838"/>
      <w:pgMar w:top="482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4C706" w14:textId="77777777" w:rsidR="00A12E86" w:rsidRDefault="00A12E86">
      <w:r>
        <w:separator/>
      </w:r>
    </w:p>
    <w:p w14:paraId="4134277E" w14:textId="77777777" w:rsidR="00A12E86" w:rsidRDefault="00A12E86"/>
  </w:endnote>
  <w:endnote w:type="continuationSeparator" w:id="0">
    <w:p w14:paraId="7616F31F" w14:textId="77777777" w:rsidR="00A12E86" w:rsidRDefault="00A12E86">
      <w:r>
        <w:continuationSeparator/>
      </w:r>
    </w:p>
    <w:p w14:paraId="6979D1A3" w14:textId="77777777" w:rsidR="00A12E86" w:rsidRDefault="00A12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64D2" w14:textId="77777777" w:rsidR="00D10523" w:rsidRDefault="0048512E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8D184DC" w14:textId="77777777" w:rsidR="00D10523" w:rsidRDefault="00D1052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B255" w14:textId="77777777" w:rsidR="00D10523" w:rsidRDefault="0048512E">
    <w:pPr>
      <w:pStyle w:val="a7"/>
      <w:framePr w:wrap="around" w:vAnchor="text" w:hAnchor="margin" w:xAlign="right" w:y="1"/>
      <w:rPr>
        <w:rStyle w:val="a4"/>
        <w:rFonts w:ascii="Times New Roman" w:hAnsi="Times New Roman"/>
        <w:lang w:val="ru-RU"/>
      </w:rPr>
    </w:pPr>
    <w:r>
      <w:rPr>
        <w:rStyle w:val="a4"/>
        <w:rFonts w:ascii="Times New Roman" w:hAnsi="Times New Roman"/>
      </w:rPr>
      <w:fldChar w:fldCharType="begin"/>
    </w:r>
    <w:r>
      <w:rPr>
        <w:rStyle w:val="a4"/>
        <w:rFonts w:ascii="Times New Roman" w:hAnsi="Times New Roman"/>
      </w:rPr>
      <w:instrText xml:space="preserve">PAGE  </w:instrText>
    </w:r>
    <w:r>
      <w:rPr>
        <w:rStyle w:val="a4"/>
        <w:rFonts w:ascii="Times New Roman" w:hAnsi="Times New Roman"/>
      </w:rPr>
      <w:fldChar w:fldCharType="separate"/>
    </w:r>
    <w:r w:rsidR="00717F13">
      <w:rPr>
        <w:rStyle w:val="a4"/>
        <w:rFonts w:ascii="Times New Roman" w:hAnsi="Times New Roman"/>
        <w:noProof/>
      </w:rPr>
      <w:t>9</w:t>
    </w:r>
    <w:r>
      <w:rPr>
        <w:rStyle w:val="a4"/>
        <w:rFonts w:ascii="Times New Roman" w:hAnsi="Times New Roman"/>
      </w:rPr>
      <w:fldChar w:fldCharType="end"/>
    </w:r>
    <w:r>
      <w:rPr>
        <w:rStyle w:val="a4"/>
        <w:rFonts w:ascii="Times New Roman" w:hAnsi="Times New Roman"/>
        <w:lang w:val="ru-RU"/>
      </w:rPr>
      <w:t xml:space="preserve"> из </w:t>
    </w:r>
    <w:r>
      <w:rPr>
        <w:rStyle w:val="a4"/>
        <w:rFonts w:ascii="Times New Roman" w:hAnsi="Times New Roman"/>
      </w:rPr>
      <w:fldChar w:fldCharType="begin"/>
    </w:r>
    <w:r>
      <w:rPr>
        <w:rStyle w:val="a4"/>
        <w:rFonts w:ascii="Times New Roman" w:hAnsi="Times New Roman"/>
      </w:rPr>
      <w:instrText xml:space="preserve"> NUMPAGES </w:instrText>
    </w:r>
    <w:r>
      <w:rPr>
        <w:rStyle w:val="a4"/>
        <w:rFonts w:ascii="Times New Roman" w:hAnsi="Times New Roman"/>
      </w:rPr>
      <w:fldChar w:fldCharType="separate"/>
    </w:r>
    <w:r w:rsidR="00717F13">
      <w:rPr>
        <w:rStyle w:val="a4"/>
        <w:rFonts w:ascii="Times New Roman" w:hAnsi="Times New Roman"/>
        <w:noProof/>
      </w:rPr>
      <w:t>10</w:t>
    </w:r>
    <w:r>
      <w:rPr>
        <w:rStyle w:val="a4"/>
        <w:rFonts w:ascii="Times New Roman" w:hAnsi="Times New Roman"/>
      </w:rPr>
      <w:fldChar w:fldCharType="end"/>
    </w:r>
  </w:p>
  <w:p w14:paraId="1CE7284B" w14:textId="77777777" w:rsidR="00D10523" w:rsidRDefault="00D1052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F7356" w14:textId="77777777" w:rsidR="00A12E86" w:rsidRDefault="00A12E86">
      <w:r>
        <w:separator/>
      </w:r>
    </w:p>
    <w:p w14:paraId="4CE859F9" w14:textId="77777777" w:rsidR="00A12E86" w:rsidRDefault="00A12E86"/>
  </w:footnote>
  <w:footnote w:type="continuationSeparator" w:id="0">
    <w:p w14:paraId="3FFE4BCF" w14:textId="77777777" w:rsidR="00A12E86" w:rsidRDefault="00A12E86">
      <w:r>
        <w:continuationSeparator/>
      </w:r>
    </w:p>
    <w:p w14:paraId="19AF260F" w14:textId="77777777" w:rsidR="00A12E86" w:rsidRDefault="00A12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76E8" w14:textId="59467687" w:rsidR="00D10523" w:rsidRPr="0027576B" w:rsidRDefault="0048512E">
    <w:pPr>
      <w:pStyle w:val="a5"/>
      <w:jc w:val="right"/>
      <w:rPr>
        <w:rFonts w:ascii="Times New Roman" w:hAnsi="Times New Roman"/>
        <w:i/>
        <w:iCs/>
        <w:lang w:val="ru-RU"/>
      </w:rPr>
    </w:pPr>
    <w:r w:rsidRPr="0027576B">
      <w:rPr>
        <w:rFonts w:ascii="Times New Roman" w:hAnsi="Times New Roman"/>
        <w:i/>
        <w:iCs/>
        <w:lang w:val="ru-RU"/>
      </w:rPr>
      <w:t xml:space="preserve">Сублицензионный договор </w:t>
    </w:r>
    <w:r w:rsidR="009872BF">
      <w:rPr>
        <w:rFonts w:ascii="Times New Roman" w:hAnsi="Times New Roman"/>
        <w:i/>
        <w:iCs/>
        <w:lang w:val="ru-RU"/>
      </w:rPr>
      <w:t>от_________</w:t>
    </w:r>
    <w:r w:rsidRPr="0027576B">
      <w:rPr>
        <w:rFonts w:ascii="Times New Roman" w:hAnsi="Times New Roman"/>
        <w:i/>
        <w:iCs/>
        <w:lang w:val="ru-RU"/>
      </w:rPr>
      <w:t>№</w:t>
    </w:r>
    <w:r w:rsidR="009872BF">
      <w:rPr>
        <w:rFonts w:ascii="Times New Roman" w:hAnsi="Times New Roman"/>
        <w:i/>
        <w:iCs/>
        <w:lang w:val="ru-RU"/>
      </w:rPr>
      <w:t>___________</w:t>
    </w:r>
    <w:r w:rsidRPr="0027576B">
      <w:rPr>
        <w:rFonts w:ascii="Times New Roman" w:hAnsi="Times New Roman"/>
        <w:i/>
        <w:iCs/>
        <w:lang w:val="ru-RU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2E"/>
    <w:rsid w:val="0003099C"/>
    <w:rsid w:val="00065B5C"/>
    <w:rsid w:val="000A3D95"/>
    <w:rsid w:val="000A6AB2"/>
    <w:rsid w:val="000A6AEF"/>
    <w:rsid w:val="000F6D1F"/>
    <w:rsid w:val="00110DD3"/>
    <w:rsid w:val="001200FE"/>
    <w:rsid w:val="00134A20"/>
    <w:rsid w:val="00146912"/>
    <w:rsid w:val="001720F8"/>
    <w:rsid w:val="001844A1"/>
    <w:rsid w:val="00194CF2"/>
    <w:rsid w:val="001A0B2C"/>
    <w:rsid w:val="001D1563"/>
    <w:rsid w:val="00252F86"/>
    <w:rsid w:val="00260FE2"/>
    <w:rsid w:val="002D20E9"/>
    <w:rsid w:val="002E61B7"/>
    <w:rsid w:val="003000AD"/>
    <w:rsid w:val="003127CA"/>
    <w:rsid w:val="00333AED"/>
    <w:rsid w:val="00355AD2"/>
    <w:rsid w:val="003A5FEC"/>
    <w:rsid w:val="003D0D52"/>
    <w:rsid w:val="003D2F30"/>
    <w:rsid w:val="003E0E3A"/>
    <w:rsid w:val="00421134"/>
    <w:rsid w:val="00431C34"/>
    <w:rsid w:val="00445B81"/>
    <w:rsid w:val="004624A2"/>
    <w:rsid w:val="00483F22"/>
    <w:rsid w:val="0048512E"/>
    <w:rsid w:val="0048747C"/>
    <w:rsid w:val="004E0B22"/>
    <w:rsid w:val="004F6B6E"/>
    <w:rsid w:val="00500728"/>
    <w:rsid w:val="00502BF1"/>
    <w:rsid w:val="005101DC"/>
    <w:rsid w:val="005320DA"/>
    <w:rsid w:val="00546A5A"/>
    <w:rsid w:val="00566C43"/>
    <w:rsid w:val="005734E2"/>
    <w:rsid w:val="005869E0"/>
    <w:rsid w:val="00594946"/>
    <w:rsid w:val="005C03AC"/>
    <w:rsid w:val="005F1274"/>
    <w:rsid w:val="0063606B"/>
    <w:rsid w:val="00664E83"/>
    <w:rsid w:val="00717F13"/>
    <w:rsid w:val="0073431F"/>
    <w:rsid w:val="0074166C"/>
    <w:rsid w:val="007473B3"/>
    <w:rsid w:val="00770F2C"/>
    <w:rsid w:val="007800E2"/>
    <w:rsid w:val="007C2C89"/>
    <w:rsid w:val="007D13E6"/>
    <w:rsid w:val="007D64C4"/>
    <w:rsid w:val="007D6F18"/>
    <w:rsid w:val="0083394F"/>
    <w:rsid w:val="00873C5C"/>
    <w:rsid w:val="008744BF"/>
    <w:rsid w:val="0087464E"/>
    <w:rsid w:val="008771DF"/>
    <w:rsid w:val="008C2F18"/>
    <w:rsid w:val="009025E7"/>
    <w:rsid w:val="009037AC"/>
    <w:rsid w:val="009147ED"/>
    <w:rsid w:val="009417DA"/>
    <w:rsid w:val="009872BF"/>
    <w:rsid w:val="009C22A2"/>
    <w:rsid w:val="009E52F4"/>
    <w:rsid w:val="00A01099"/>
    <w:rsid w:val="00A0497A"/>
    <w:rsid w:val="00A12E86"/>
    <w:rsid w:val="00A302ED"/>
    <w:rsid w:val="00A41C1D"/>
    <w:rsid w:val="00A43AC8"/>
    <w:rsid w:val="00A51AAF"/>
    <w:rsid w:val="00A70235"/>
    <w:rsid w:val="00A90354"/>
    <w:rsid w:val="00AA305C"/>
    <w:rsid w:val="00AF3260"/>
    <w:rsid w:val="00B04EFA"/>
    <w:rsid w:val="00B161F5"/>
    <w:rsid w:val="00B3337E"/>
    <w:rsid w:val="00B453A9"/>
    <w:rsid w:val="00B56393"/>
    <w:rsid w:val="00B7369C"/>
    <w:rsid w:val="00B81F04"/>
    <w:rsid w:val="00B9210E"/>
    <w:rsid w:val="00BC09F6"/>
    <w:rsid w:val="00BD22FA"/>
    <w:rsid w:val="00C134C1"/>
    <w:rsid w:val="00C2411C"/>
    <w:rsid w:val="00C50AF2"/>
    <w:rsid w:val="00C565AE"/>
    <w:rsid w:val="00CF2822"/>
    <w:rsid w:val="00CF2A0E"/>
    <w:rsid w:val="00D05BA0"/>
    <w:rsid w:val="00D10523"/>
    <w:rsid w:val="00D13594"/>
    <w:rsid w:val="00D44F42"/>
    <w:rsid w:val="00D5544F"/>
    <w:rsid w:val="00D57920"/>
    <w:rsid w:val="00D67C65"/>
    <w:rsid w:val="00D80479"/>
    <w:rsid w:val="00DA13EF"/>
    <w:rsid w:val="00E024C3"/>
    <w:rsid w:val="00E205F2"/>
    <w:rsid w:val="00E37690"/>
    <w:rsid w:val="00E37CE6"/>
    <w:rsid w:val="00E71C1C"/>
    <w:rsid w:val="00E91854"/>
    <w:rsid w:val="00EA1280"/>
    <w:rsid w:val="00EC7012"/>
    <w:rsid w:val="00F0538F"/>
    <w:rsid w:val="00F41D69"/>
    <w:rsid w:val="00F51C0D"/>
    <w:rsid w:val="00FE1503"/>
    <w:rsid w:val="00FF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CA80"/>
  <w15:chartTrackingRefBased/>
  <w15:docId w15:val="{B658E0D8-70E2-4982-90EB-ED39488F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3E6"/>
    <w:pPr>
      <w:spacing w:after="0" w:line="240" w:lineRule="auto"/>
    </w:pPr>
    <w:rPr>
      <w:rFonts w:ascii="Arial" w:eastAsia="MS Mincho" w:hAnsi="Arial" w:cs="Times New Roman"/>
      <w:sz w:val="1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512E"/>
    <w:rPr>
      <w:color w:val="0563C1"/>
      <w:u w:val="single"/>
    </w:rPr>
  </w:style>
  <w:style w:type="character" w:styleId="a4">
    <w:name w:val="page number"/>
    <w:basedOn w:val="a0"/>
    <w:rsid w:val="0048512E"/>
  </w:style>
  <w:style w:type="paragraph" w:styleId="a5">
    <w:name w:val="header"/>
    <w:basedOn w:val="a"/>
    <w:link w:val="a6"/>
    <w:uiPriority w:val="99"/>
    <w:rsid w:val="004851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512E"/>
    <w:rPr>
      <w:rFonts w:ascii="Arial" w:eastAsia="MS Mincho" w:hAnsi="Arial" w:cs="Times New Roman"/>
      <w:sz w:val="18"/>
      <w:szCs w:val="24"/>
      <w:lang w:val="en-US"/>
    </w:rPr>
  </w:style>
  <w:style w:type="paragraph" w:styleId="a7">
    <w:name w:val="footer"/>
    <w:basedOn w:val="a"/>
    <w:link w:val="a8"/>
    <w:rsid w:val="004851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8512E"/>
    <w:rPr>
      <w:rFonts w:ascii="Arial" w:eastAsia="MS Mincho" w:hAnsi="Arial" w:cs="Times New Roman"/>
      <w:sz w:val="18"/>
      <w:szCs w:val="24"/>
      <w:lang w:val="en-US"/>
    </w:rPr>
  </w:style>
  <w:style w:type="paragraph" w:customStyle="1" w:styleId="Normal1">
    <w:name w:val="Normal1"/>
    <w:rsid w:val="00485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48512E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styleId="a9">
    <w:name w:val="No Spacing"/>
    <w:uiPriority w:val="1"/>
    <w:qFormat/>
    <w:rsid w:val="004851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qFormat/>
    <w:rsid w:val="004851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4851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llowtextselection">
    <w:name w:val="allowtextselection"/>
    <w:basedOn w:val="a0"/>
    <w:rsid w:val="00333AED"/>
  </w:style>
  <w:style w:type="paragraph" w:styleId="ab">
    <w:name w:val="Revision"/>
    <w:hidden/>
    <w:uiPriority w:val="99"/>
    <w:semiHidden/>
    <w:rsid w:val="00252F86"/>
    <w:pPr>
      <w:spacing w:after="0" w:line="240" w:lineRule="auto"/>
    </w:pPr>
    <w:rPr>
      <w:rFonts w:ascii="Arial" w:eastAsia="MS Mincho" w:hAnsi="Arial" w:cs="Times New Roman"/>
      <w:sz w:val="18"/>
      <w:szCs w:val="24"/>
      <w:lang w:val="en-US"/>
    </w:rPr>
  </w:style>
  <w:style w:type="character" w:styleId="ac">
    <w:name w:val="annotation reference"/>
    <w:basedOn w:val="a0"/>
    <w:uiPriority w:val="99"/>
    <w:semiHidden/>
    <w:unhideWhenUsed/>
    <w:rsid w:val="00770F2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70F2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70F2C"/>
    <w:rPr>
      <w:rFonts w:ascii="Arial" w:eastAsia="MS Mincho" w:hAnsi="Arial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70F2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70F2C"/>
    <w:rPr>
      <w:rFonts w:ascii="Arial" w:eastAsia="MS Mincho" w:hAnsi="Arial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sfm.ru/documents/terr-lis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21087&amp;dst=100142&amp;field=134&amp;date=04.09.202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podosenin@iid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4253&amp;dst=6706&amp;field=134&amp;date=04.09.2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4B983-24F4-402C-849F-8B9B36453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11</Pages>
  <Words>4119</Words>
  <Characters>30155</Characters>
  <Application>Microsoft Office Word</Application>
  <DocSecurity>0</DocSecurity>
  <Lines>886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Dyakova, Nataliya</dc:creator>
  <cp:keywords/>
  <dc:description/>
  <cp:lastModifiedBy>My+Office</cp:lastModifiedBy>
  <cp:revision>91</cp:revision>
  <cp:lastPrinted>2023-12-06T08:49:00Z</cp:lastPrinted>
  <dcterms:created xsi:type="dcterms:W3CDTF">2023-11-20T06:31:00Z</dcterms:created>
  <dcterms:modified xsi:type="dcterms:W3CDTF">2026-01-22T08:44:00Z</dcterms:modified>
</cp:coreProperties>
</file>