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399B" w14:textId="215F52E3" w:rsidR="00F423D4" w:rsidRPr="00BD2DF8" w:rsidRDefault="00F423D4" w:rsidP="00546703">
      <w:pPr>
        <w:tabs>
          <w:tab w:val="left" w:pos="567"/>
        </w:tabs>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7B906FA" w:rsidR="00F23A29" w:rsidRPr="0029249A" w:rsidRDefault="009110B8" w:rsidP="000433DF">
      <w:pPr>
        <w:tabs>
          <w:tab w:val="left" w:pos="567"/>
        </w:tabs>
        <w:jc w:val="center"/>
        <w:rPr>
          <w:b/>
          <w:bCs/>
          <w:sz w:val="24"/>
          <w:szCs w:val="24"/>
        </w:rPr>
      </w:pPr>
      <w:r w:rsidRPr="0029249A">
        <w:rPr>
          <w:b/>
          <w:bCs/>
          <w:sz w:val="24"/>
          <w:szCs w:val="24"/>
        </w:rPr>
        <w:t xml:space="preserve"> </w:t>
      </w:r>
      <w:r w:rsidR="00F23A29" w:rsidRPr="0029249A">
        <w:rPr>
          <w:b/>
          <w:bCs/>
          <w:sz w:val="24"/>
          <w:szCs w:val="24"/>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5DC207FC" w14:textId="40D3D71C" w:rsidR="00B54526" w:rsidRPr="00B54526" w:rsidRDefault="00B11958" w:rsidP="00B54526">
      <w:pPr>
        <w:widowControl w:val="0"/>
        <w:tabs>
          <w:tab w:val="left" w:pos="660"/>
        </w:tabs>
        <w:jc w:val="center"/>
        <w:rPr>
          <w:sz w:val="28"/>
          <w:szCs w:val="28"/>
        </w:rPr>
      </w:pPr>
      <w:r w:rsidRPr="00B54526">
        <w:rPr>
          <w:sz w:val="28"/>
          <w:szCs w:val="28"/>
        </w:rPr>
        <w:t xml:space="preserve"> запрос</w:t>
      </w:r>
      <w:r w:rsidR="005140DF" w:rsidRPr="00B54526">
        <w:rPr>
          <w:sz w:val="28"/>
          <w:szCs w:val="28"/>
        </w:rPr>
        <w:t>а</w:t>
      </w:r>
      <w:r w:rsidR="00CC3078" w:rsidRPr="00B54526">
        <w:rPr>
          <w:sz w:val="28"/>
          <w:szCs w:val="28"/>
        </w:rPr>
        <w:t xml:space="preserve"> котировок</w:t>
      </w:r>
      <w:r w:rsidR="00917041" w:rsidRPr="00B54526">
        <w:rPr>
          <w:sz w:val="28"/>
          <w:szCs w:val="28"/>
        </w:rPr>
        <w:t xml:space="preserve"> в электронной форме</w:t>
      </w:r>
      <w:r w:rsidR="00777DEF" w:rsidRPr="00B54526">
        <w:rPr>
          <w:sz w:val="28"/>
          <w:szCs w:val="28"/>
        </w:rPr>
        <w:t xml:space="preserve"> </w:t>
      </w:r>
      <w:r w:rsidR="00E31472">
        <w:rPr>
          <w:sz w:val="28"/>
          <w:szCs w:val="28"/>
        </w:rPr>
        <w:t xml:space="preserve">на право заключения договора на </w:t>
      </w:r>
      <w:r w:rsidR="00E31472" w:rsidRPr="00E31472">
        <w:rPr>
          <w:sz w:val="28"/>
          <w:szCs w:val="28"/>
        </w:rPr>
        <w:t>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3E6B7355" w14:textId="77B9412F" w:rsidR="002B7859" w:rsidRPr="00297388" w:rsidRDefault="002B7859" w:rsidP="002B7859">
      <w:pPr>
        <w:tabs>
          <w:tab w:val="left" w:pos="0"/>
        </w:tabs>
        <w:jc w:val="center"/>
        <w:rPr>
          <w:color w:val="FF0000"/>
          <w:sz w:val="28"/>
          <w:szCs w:val="28"/>
        </w:rPr>
      </w:pPr>
    </w:p>
    <w:p w14:paraId="069E420D" w14:textId="0324221B" w:rsidR="003F2E6E" w:rsidRPr="001F4BB5"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 xml:space="preserve">Реестровый номер закупки </w:t>
      </w:r>
      <w:r w:rsidR="003470E4">
        <w:rPr>
          <w:rFonts w:ascii="Times New Roman" w:hAnsi="Times New Roman"/>
          <w:sz w:val="28"/>
          <w:szCs w:val="28"/>
          <w:lang w:eastAsia="ru-RU"/>
        </w:rPr>
        <w:t>КСУ/</w:t>
      </w:r>
      <w:r w:rsidR="00E31472">
        <w:rPr>
          <w:rFonts w:ascii="Times New Roman" w:hAnsi="Times New Roman"/>
          <w:sz w:val="28"/>
          <w:szCs w:val="28"/>
          <w:lang w:eastAsia="ru-RU"/>
        </w:rPr>
        <w:t>11</w:t>
      </w:r>
      <w:r w:rsidR="003470E4">
        <w:rPr>
          <w:rFonts w:ascii="Times New Roman" w:hAnsi="Times New Roman"/>
          <w:sz w:val="28"/>
          <w:szCs w:val="28"/>
          <w:lang w:eastAsia="ru-RU"/>
        </w:rPr>
        <w:t>-6-24</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2E85079A"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826F16">
        <w:rPr>
          <w:b/>
          <w:sz w:val="22"/>
          <w:szCs w:val="22"/>
        </w:rPr>
        <w:t>4</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437A41">
      <w:pPr>
        <w:pStyle w:val="10"/>
        <w:keepNext w:val="0"/>
        <w:pageBreakBefore/>
        <w:widowControl w:val="0"/>
        <w:numPr>
          <w:ilvl w:val="0"/>
          <w:numId w:val="2"/>
        </w:numPr>
        <w:suppressLineNumbers/>
        <w:tabs>
          <w:tab w:val="clear" w:pos="180"/>
          <w:tab w:val="left" w:pos="567"/>
          <w:tab w:val="num" w:pos="1134"/>
          <w:tab w:val="left" w:pos="7938"/>
        </w:tabs>
        <w:spacing w:before="0" w:after="0"/>
        <w:ind w:left="142"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507617D9"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w:t>
      </w:r>
      <w:r w:rsidR="005A5639">
        <w:rPr>
          <w:sz w:val="22"/>
          <w:szCs w:val="22"/>
        </w:rPr>
        <w:t xml:space="preserve">когда </w:t>
      </w:r>
      <w:r w:rsidR="005A5639"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4CD24149" w14:textId="4BF0719C"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w:t>
      </w:r>
      <w:r w:rsidR="005A5639">
        <w:rPr>
          <w:sz w:val="22"/>
          <w:szCs w:val="22"/>
        </w:rPr>
        <w:t xml:space="preserve">установленном </w:t>
      </w:r>
      <w:r w:rsidR="005A5639" w:rsidRPr="00A52F0E">
        <w:rPr>
          <w:sz w:val="22"/>
          <w:szCs w:val="22"/>
        </w:rPr>
        <w:t>Положением</w:t>
      </w:r>
      <w:r>
        <w:rPr>
          <w:sz w:val="22"/>
          <w:szCs w:val="22"/>
        </w:rPr>
        <w:t xml:space="preserve"> о </w:t>
      </w:r>
      <w:r w:rsidR="005A5639">
        <w:rPr>
          <w:sz w:val="22"/>
          <w:szCs w:val="22"/>
        </w:rPr>
        <w:t xml:space="preserve">закупках </w:t>
      </w:r>
      <w:r w:rsidR="005A5639"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6B0CF1D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5A5639" w:rsidRPr="00A52F0E">
        <w:rPr>
          <w:sz w:val="22"/>
          <w:szCs w:val="22"/>
        </w:rPr>
        <w:t>коллегиальный</w:t>
      </w:r>
      <w:r w:rsidR="005A5639">
        <w:rPr>
          <w:sz w:val="22"/>
          <w:szCs w:val="22"/>
        </w:rPr>
        <w:t xml:space="preserve"> </w:t>
      </w:r>
      <w:r w:rsidR="005A5639"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605A56D6" w14:textId="7BFEEBB0"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w:t>
      </w:r>
      <w:r w:rsidR="005A5639" w:rsidRPr="00747415">
        <w:rPr>
          <w:bCs/>
          <w:sz w:val="22"/>
          <w:szCs w:val="22"/>
        </w:rPr>
        <w:t>обществами, необходимая</w:t>
      </w:r>
      <w:r w:rsidRPr="00747415">
        <w:rPr>
          <w:bCs/>
          <w:sz w:val="22"/>
          <w:szCs w:val="22"/>
        </w:rPr>
        <w:t xml:space="preserve"> одновременно нескольким заказчикам, способами, предусмотренными </w:t>
      </w:r>
      <w:r w:rsidR="005A5639" w:rsidRPr="00747415">
        <w:rPr>
          <w:bCs/>
          <w:sz w:val="22"/>
          <w:szCs w:val="22"/>
        </w:rPr>
        <w:t>Положением, на</w:t>
      </w:r>
      <w:r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6245FD02"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5A5639"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505954A6" w14:textId="32517054"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5A5639"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6ACFDDC8"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005A5639" w:rsidRPr="00A52F0E">
        <w:rPr>
          <w:sz w:val="22"/>
          <w:szCs w:val="22"/>
        </w:rPr>
        <w:t>право заключения</w:t>
      </w:r>
      <w:r w:rsidRPr="00A52F0E">
        <w:rPr>
          <w:sz w:val="22"/>
          <w:szCs w:val="22"/>
        </w:rPr>
        <w:t xml:space="preserve">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0E230743" w:rsidR="000B22F1" w:rsidRPr="00A52F0E" w:rsidRDefault="000B22F1" w:rsidP="000B22F1">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5A5639" w:rsidRPr="00A52F0E">
        <w:rPr>
          <w:sz w:val="22"/>
          <w:szCs w:val="22"/>
        </w:rPr>
        <w:t>предусмотрено Федеральным</w:t>
      </w:r>
      <w:r w:rsidRPr="00A52F0E">
        <w:rPr>
          <w:sz w:val="22"/>
          <w:szCs w:val="22"/>
        </w:rPr>
        <w:t xml:space="preserve">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11"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5F781777" w14:textId="0289DBB2" w:rsidR="000B22F1" w:rsidRDefault="000B22F1" w:rsidP="000B22F1">
      <w:pPr>
        <w:tabs>
          <w:tab w:val="left" w:pos="567"/>
          <w:tab w:val="num" w:pos="1134"/>
        </w:tabs>
        <w:jc w:val="both"/>
        <w:rPr>
          <w:sz w:val="22"/>
          <w:szCs w:val="22"/>
        </w:rPr>
      </w:pPr>
      <w:r w:rsidRPr="001632F8">
        <w:rPr>
          <w:b/>
          <w:sz w:val="22"/>
          <w:szCs w:val="22"/>
        </w:rPr>
        <w:t>Участник закупки –</w:t>
      </w:r>
      <w:r w:rsidRPr="001632F8">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w:t>
      </w:r>
      <w:r w:rsidR="005A5639" w:rsidRPr="001632F8">
        <w:rPr>
          <w:sz w:val="22"/>
          <w:szCs w:val="22"/>
        </w:rPr>
        <w:t>капитала, подавшее</w:t>
      </w:r>
      <w:r w:rsidRPr="001632F8">
        <w:rPr>
          <w:sz w:val="22"/>
          <w:szCs w:val="22"/>
        </w:rPr>
        <w:t xml:space="preserve"> заявку на участие в закупке.</w:t>
      </w:r>
      <w:r w:rsidRPr="001632F8">
        <w:t xml:space="preserve"> </w:t>
      </w: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0026C971" w14:textId="77777777" w:rsidR="000B22F1" w:rsidRPr="00A52F0E" w:rsidRDefault="000B22F1" w:rsidP="000B22F1">
      <w:pPr>
        <w:tabs>
          <w:tab w:val="left" w:pos="567"/>
          <w:tab w:val="num" w:pos="1134"/>
        </w:tabs>
        <w:jc w:val="both"/>
        <w:rPr>
          <w:rStyle w:val="12"/>
          <w:rFonts w:ascii="Times New Roman" w:hAnsi="Times New Roman" w:cs="Times New Roman"/>
          <w:bCs w:val="0"/>
          <w:caps/>
          <w:sz w:val="22"/>
          <w:szCs w:val="22"/>
        </w:rPr>
      </w:pPr>
    </w:p>
    <w:p w14:paraId="6B0A923F" w14:textId="710F38EA"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5A5639"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694982DC"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Настоящая документация применяется наряду с Положением о закупках ФРИИ при </w:t>
      </w:r>
      <w:r w:rsidR="005A5639" w:rsidRPr="00A52F0E">
        <w:rPr>
          <w:rFonts w:ascii="Times New Roman" w:hAnsi="Times New Roman"/>
          <w:b w:val="0"/>
          <w:sz w:val="22"/>
          <w:szCs w:val="22"/>
          <w:lang w:val="ru-RU"/>
        </w:rPr>
        <w:t>осуществлении закупки</w:t>
      </w:r>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3948FE30"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5A5639" w:rsidRPr="00A52F0E">
        <w:rPr>
          <w:sz w:val="22"/>
          <w:szCs w:val="22"/>
        </w:rPr>
        <w:t>исполнительного производства</w:t>
      </w:r>
      <w:r w:rsidRPr="00A52F0E">
        <w:rPr>
          <w:sz w:val="22"/>
          <w:szCs w:val="22"/>
        </w:rPr>
        <w:t>;</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1F01328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3777">
        <w:rPr>
          <w:sz w:val="22"/>
          <w:szCs w:val="22"/>
        </w:rPr>
        <w:lastRenderedPageBreak/>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4" w:name="_Hlk160189353"/>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5" w:name="_Hlk160189407"/>
      <w:bookmarkEnd w:id="4"/>
      <w:r w:rsidRPr="00A52F0E">
        <w:rPr>
          <w:sz w:val="22"/>
          <w:szCs w:val="22"/>
        </w:rPr>
        <w:t>Часть VI ТЕХНИЧЕСКАЯ ЧАСТЬ ЗАКУПОЧНОЙ ДОКУМЕНТАЦИИ.</w:t>
      </w:r>
    </w:p>
    <w:bookmarkEnd w:id="5"/>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4762927B" w14:textId="77777777" w:rsidR="000B22F1" w:rsidRPr="00FA10B5" w:rsidRDefault="000B22F1" w:rsidP="000B22F1">
      <w:pPr>
        <w:pStyle w:val="2"/>
        <w:keepNext w:val="0"/>
        <w:numPr>
          <w:ilvl w:val="1"/>
          <w:numId w:val="6"/>
        </w:numPr>
        <w:tabs>
          <w:tab w:val="left" w:pos="567"/>
          <w:tab w:val="num" w:pos="1134"/>
        </w:tabs>
        <w:suppressAutoHyphens/>
        <w:spacing w:after="0"/>
        <w:jc w:val="both"/>
        <w:rPr>
          <w:b w:val="0"/>
          <w:sz w:val="22"/>
          <w:szCs w:val="22"/>
          <w:lang w:val="ru-RU"/>
        </w:rPr>
      </w:pPr>
      <w:r w:rsidRPr="00A52F0E">
        <w:rPr>
          <w:b w:val="0"/>
          <w:sz w:val="22"/>
          <w:szCs w:val="22"/>
          <w:lang w:val="ru-RU"/>
        </w:rPr>
        <w:t>Форма ЗАЯВКИ НА УЧАСТИЕ В ЗА</w:t>
      </w:r>
      <w:r>
        <w:rPr>
          <w:b w:val="0"/>
          <w:sz w:val="22"/>
          <w:szCs w:val="22"/>
          <w:lang w:val="ru-RU"/>
        </w:rPr>
        <w:t>ПРОСЕ КОТИРОВОК</w:t>
      </w:r>
      <w:r w:rsidRPr="00A52F0E">
        <w:rPr>
          <w:b w:val="0"/>
          <w:sz w:val="22"/>
          <w:szCs w:val="22"/>
          <w:lang w:val="ru-RU"/>
        </w:rPr>
        <w:t xml:space="preserve"> и требования к ее оформлению</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4E571208"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w:t>
      </w:r>
      <w:r w:rsidR="005A5639" w:rsidRPr="00B46E12">
        <w:rPr>
          <w:rFonts w:ascii="Times New Roman" w:hAnsi="Times New Roman"/>
          <w:b w:val="0"/>
          <w:sz w:val="22"/>
          <w:szCs w:val="22"/>
          <w:lang w:val="ru-RU"/>
        </w:rPr>
        <w:t>лицами, аккредитованными</w:t>
      </w:r>
      <w:r w:rsidRPr="00B46E12">
        <w:rPr>
          <w:rFonts w:ascii="Times New Roman" w:hAnsi="Times New Roman"/>
          <w:b w:val="0"/>
          <w:sz w:val="22"/>
          <w:szCs w:val="22"/>
          <w:lang w:val="ru-RU"/>
        </w:rPr>
        <w:t xml:space="preserve">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3E486856" w:rsidR="000B22F1" w:rsidRPr="00FA10B5" w:rsidRDefault="000B22F1" w:rsidP="000B22F1">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r w:rsidR="005A5639" w:rsidRPr="00FA10B5">
        <w:rPr>
          <w:sz w:val="22"/>
          <w:szCs w:val="22"/>
        </w:rPr>
        <w:t>с соблюдением</w:t>
      </w:r>
      <w:r w:rsidRPr="00FA10B5">
        <w:rPr>
          <w:sz w:val="22"/>
          <w:szCs w:val="22"/>
        </w:rPr>
        <w:t xml:space="preserve">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а) не редактируемый формат pdf;</w:t>
      </w:r>
    </w:p>
    <w:p w14:paraId="699CEF81" w14:textId="77777777" w:rsidR="000B22F1" w:rsidRPr="00FA10B5" w:rsidRDefault="000B22F1" w:rsidP="000B22F1">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lastRenderedPageBreak/>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35AF6F9E" w:rsidR="000B22F1" w:rsidRPr="00FA10B5" w:rsidRDefault="005A5639" w:rsidP="000B22F1">
      <w:pPr>
        <w:pStyle w:val="afffffffff0"/>
        <w:ind w:firstLine="0"/>
        <w:rPr>
          <w:sz w:val="22"/>
          <w:szCs w:val="22"/>
        </w:rPr>
      </w:pPr>
      <w:r w:rsidRPr="00FA10B5">
        <w:rPr>
          <w:sz w:val="22"/>
          <w:szCs w:val="22"/>
        </w:rPr>
        <w:t>3.1.1.6 При</w:t>
      </w:r>
      <w:r w:rsidR="000B22F1"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lastRenderedPageBreak/>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43807B7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0B22F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Pr="001F60D2" w:rsidRDefault="005C27D2" w:rsidP="005C27D2">
      <w:pPr>
        <w:pStyle w:val="ab"/>
        <w:numPr>
          <w:ilvl w:val="0"/>
          <w:numId w:val="31"/>
        </w:numPr>
        <w:tabs>
          <w:tab w:val="left" w:pos="426"/>
        </w:tabs>
        <w:ind w:left="284" w:hanging="284"/>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0B869715"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w:t>
      </w:r>
      <w:r w:rsidR="005A5639" w:rsidRPr="00A52F0E">
        <w:rPr>
          <w:sz w:val="22"/>
          <w:szCs w:val="22"/>
        </w:rPr>
        <w:t>и содержится</w:t>
      </w:r>
      <w:r w:rsidRPr="00A52F0E">
        <w:rPr>
          <w:sz w:val="22"/>
          <w:szCs w:val="22"/>
        </w:rPr>
        <w:t xml:space="preserve">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77777777"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5BC7B3D" w14:textId="77777777" w:rsidR="000B22F1" w:rsidRPr="00640D0E" w:rsidRDefault="000B22F1" w:rsidP="000B22F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640D0E">
        <w:rPr>
          <w:rFonts w:eastAsia="Calibri"/>
          <w:color w:val="000000"/>
          <w:sz w:val="24"/>
          <w:szCs w:val="24"/>
          <w:lang w:eastAsia="en-US"/>
        </w:rPr>
        <w:t xml:space="preserve"> </w:t>
      </w:r>
    </w:p>
    <w:p w14:paraId="1AD09D31" w14:textId="77777777" w:rsidR="000B22F1" w:rsidRPr="00640D0E" w:rsidRDefault="000B22F1" w:rsidP="000B22F1">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502B25F5" w14:textId="77777777" w:rsidR="000B22F1" w:rsidRPr="00640D0E" w:rsidRDefault="000B22F1" w:rsidP="000B22F1">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225C1AF2" w14:textId="77777777" w:rsidR="000B22F1" w:rsidRPr="00640D0E" w:rsidRDefault="000B22F1" w:rsidP="000B22F1">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w:t>
      </w:r>
      <w:r w:rsidRPr="00A52F0E">
        <w:rPr>
          <w:rFonts w:eastAsia="Calibri"/>
          <w:sz w:val="22"/>
          <w:szCs w:val="22"/>
        </w:rPr>
        <w:lastRenderedPageBreak/>
        <w:t xml:space="preserve">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1F72E962"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w:t>
      </w:r>
      <w:r w:rsidR="005A5639" w:rsidRPr="00A52F0E">
        <w:rPr>
          <w:color w:val="000000"/>
          <w:sz w:val="22"/>
          <w:szCs w:val="22"/>
        </w:rPr>
        <w:t>копия документа,</w:t>
      </w:r>
      <w:r w:rsidRPr="00A52F0E">
        <w:rPr>
          <w:color w:val="000000"/>
          <w:sz w:val="22"/>
          <w:szCs w:val="22"/>
        </w:rPr>
        <w:t xml:space="preserve">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3ECFDBD5" w:rsidR="000B22F1" w:rsidRPr="00466A73"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A5639" w:rsidRPr="00466A73">
        <w:rPr>
          <w:color w:val="000000"/>
          <w:sz w:val="22"/>
          <w:szCs w:val="22"/>
        </w:rPr>
        <w:t>закупки и</w:t>
      </w:r>
      <w:r w:rsidRPr="00466A73">
        <w:rPr>
          <w:color w:val="000000"/>
          <w:sz w:val="22"/>
          <w:szCs w:val="22"/>
        </w:rPr>
        <w:t xml:space="preserve"> главного </w:t>
      </w:r>
      <w:r w:rsidR="005A5639" w:rsidRPr="00466A73">
        <w:rPr>
          <w:color w:val="000000"/>
          <w:sz w:val="22"/>
          <w:szCs w:val="22"/>
        </w:rPr>
        <w:t>бухгалтера в</w:t>
      </w:r>
      <w:r w:rsidRPr="00466A73">
        <w:rPr>
          <w:color w:val="000000"/>
          <w:sz w:val="22"/>
          <w:szCs w:val="22"/>
        </w:rPr>
        <w:t xml:space="preserve"> целях   прохождения процедур, необходимых для проведения </w:t>
      </w:r>
      <w:r w:rsidR="005A5639" w:rsidRPr="00466A73">
        <w:rPr>
          <w:color w:val="000000"/>
          <w:sz w:val="22"/>
          <w:szCs w:val="22"/>
        </w:rPr>
        <w:t>закупок, в</w:t>
      </w:r>
      <w:r w:rsidRPr="00466A73">
        <w:rPr>
          <w:color w:val="000000"/>
          <w:sz w:val="22"/>
          <w:szCs w:val="22"/>
        </w:rPr>
        <w:t xml:space="preserve">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w:t>
      </w:r>
      <w:r w:rsidRPr="00A52F0E">
        <w:rPr>
          <w:rFonts w:eastAsia="Calibri"/>
          <w:sz w:val="22"/>
          <w:szCs w:val="22"/>
        </w:rPr>
        <w:lastRenderedPageBreak/>
        <w:t>(максимальную)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lastRenderedPageBreak/>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во</w:t>
      </w:r>
      <w:r>
        <w:rPr>
          <w:sz w:val="22"/>
          <w:szCs w:val="22"/>
        </w:rPr>
        <w:t xml:space="preserve"> </w:t>
      </w:r>
      <w:r w:rsidRPr="00F26707">
        <w:rPr>
          <w:sz w:val="22"/>
          <w:szCs w:val="22"/>
        </w:rPr>
        <w:t>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52C60FE" w14:textId="77777777" w:rsidR="000B22F1" w:rsidRPr="00A52F0E" w:rsidRDefault="000B22F1" w:rsidP="000B22F1">
      <w:pPr>
        <w:pStyle w:val="ab"/>
        <w:tabs>
          <w:tab w:val="left" w:pos="567"/>
        </w:tabs>
        <w:ind w:left="0"/>
        <w:jc w:val="both"/>
        <w:rPr>
          <w:sz w:val="22"/>
          <w:szCs w:val="22"/>
        </w:rPr>
      </w:pP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lastRenderedPageBreak/>
        <w:t>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наиболее низкую цену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0B22F1">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0B22F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76394FFA" w14:textId="77777777" w:rsidR="000B22F1" w:rsidRPr="0094554C" w:rsidRDefault="000B22F1" w:rsidP="000B22F1">
      <w:pPr>
        <w:pStyle w:val="ab"/>
        <w:ind w:left="0"/>
        <w:jc w:val="both"/>
        <w:rPr>
          <w:b/>
          <w:sz w:val="22"/>
          <w:szCs w:val="22"/>
          <w:lang w:eastAsia="x-none"/>
        </w:rPr>
      </w:pP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Pr="00A52F0E">
        <w:rPr>
          <w:sz w:val="22"/>
          <w:szCs w:val="22"/>
        </w:rPr>
        <w:lastRenderedPageBreak/>
        <w:t>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3111C84" w14:textId="77777777" w:rsidR="000B22F1" w:rsidRDefault="000B22F1" w:rsidP="000B22F1">
      <w:pPr>
        <w:pStyle w:val="ab"/>
        <w:tabs>
          <w:tab w:val="left" w:pos="567"/>
          <w:tab w:val="left" w:pos="1418"/>
        </w:tabs>
        <w:ind w:left="360"/>
        <w:jc w:val="both"/>
        <w:rPr>
          <w:sz w:val="22"/>
          <w:szCs w:val="22"/>
        </w:rPr>
      </w:pP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6EF59D0"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r w:rsidR="003048A9" w:rsidRPr="00313107">
        <w:rPr>
          <w:bCs/>
          <w:sz w:val="22"/>
          <w:szCs w:val="22"/>
        </w:rPr>
        <w:t>предоставления таким</w:t>
      </w:r>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6" w:name="_Ref119427269"/>
      <w:bookmarkStart w:id="7" w:name="_Toc166101214"/>
      <w:bookmarkStart w:id="8" w:name="_Toc228706442"/>
      <w:bookmarkStart w:id="9" w:name="_Toc366896198"/>
      <w:bookmarkStart w:id="10" w:name="_Toc275078235"/>
      <w:bookmarkStart w:id="11"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6"/>
      <w:bookmarkEnd w:id="7"/>
      <w:bookmarkEnd w:id="8"/>
      <w:bookmarkEnd w:id="9"/>
      <w:bookmarkEnd w:id="10"/>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2"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2"/>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913"/>
        <w:gridCol w:w="2410"/>
        <w:gridCol w:w="7371"/>
      </w:tblGrid>
      <w:tr w:rsidR="005777DB" w:rsidRPr="000433DF" w14:paraId="29CF746D" w14:textId="77777777" w:rsidTr="003048A9">
        <w:trPr>
          <w:tblHeader/>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3"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7"/>
            <w:bookmarkStart w:id="15" w:name="_Ref166267282"/>
            <w:r w:rsidRPr="000433DF">
              <w:rPr>
                <w:rFonts w:ascii="Times New Roman" w:hAnsi="Times New Roman"/>
                <w:b w:val="0"/>
                <w:sz w:val="22"/>
                <w:szCs w:val="22"/>
                <w:lang w:val="ru-RU" w:eastAsia="ru-RU"/>
              </w:rPr>
              <w:t>8.1.</w:t>
            </w:r>
            <w:bookmarkEnd w:id="14"/>
          </w:p>
          <w:bookmarkEnd w:id="15"/>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A9558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38"/>
            <w:r w:rsidRPr="000433DF">
              <w:rPr>
                <w:rFonts w:ascii="Times New Roman" w:hAnsi="Times New Roman"/>
                <w:b w:val="0"/>
                <w:sz w:val="22"/>
                <w:szCs w:val="22"/>
                <w:lang w:val="ru-RU" w:eastAsia="ru-RU"/>
              </w:rPr>
              <w:t>8.2.</w:t>
            </w:r>
            <w:bookmarkEnd w:id="1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3048A9">
        <w:trPr>
          <w:trHeight w:val="100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316CCC1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39"/>
            <w:r w:rsidRPr="000433DF">
              <w:rPr>
                <w:rFonts w:ascii="Times New Roman" w:hAnsi="Times New Roman"/>
                <w:b w:val="0"/>
                <w:sz w:val="22"/>
                <w:szCs w:val="22"/>
                <w:lang w:val="ru-RU" w:eastAsia="ru-RU"/>
              </w:rPr>
              <w:t>8.3.</w:t>
            </w:r>
            <w:bookmarkEnd w:id="1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71E67AA"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48A9">
              <w:rPr>
                <w:b/>
                <w:sz w:val="22"/>
                <w:szCs w:val="22"/>
              </w:rPr>
              <w:t xml:space="preserve">проведения </w:t>
            </w:r>
            <w:r w:rsidR="003048A9"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2090C14C" w:rsidR="005777DB" w:rsidRPr="00F0061D" w:rsidRDefault="000F4DD9" w:rsidP="002C02A8">
            <w:pPr>
              <w:ind w:right="108"/>
              <w:jc w:val="both"/>
              <w:rPr>
                <w:sz w:val="22"/>
                <w:szCs w:val="22"/>
              </w:rPr>
            </w:pPr>
            <w:r>
              <w:rPr>
                <w:sz w:val="22"/>
                <w:szCs w:val="22"/>
              </w:rPr>
              <w:t xml:space="preserve">Запрос котировок в электронной форме </w:t>
            </w:r>
            <w:r w:rsidR="00D9555D">
              <w:rPr>
                <w:sz w:val="22"/>
                <w:szCs w:val="22"/>
              </w:rPr>
              <w:t xml:space="preserve">на право заключения договора на </w:t>
            </w:r>
            <w:r w:rsidR="00D9555D" w:rsidRPr="00D9555D">
              <w:rPr>
                <w:sz w:val="22"/>
                <w:szCs w:val="22"/>
              </w:rPr>
              <w:t>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tc>
      </w:tr>
      <w:tr w:rsidR="005777DB" w:rsidRPr="000433DF" w14:paraId="711FF3F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53E6F2A4"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0"/>
            <w:r w:rsidRPr="000433DF">
              <w:rPr>
                <w:rFonts w:ascii="Times New Roman" w:hAnsi="Times New Roman"/>
                <w:b w:val="0"/>
                <w:sz w:val="22"/>
                <w:szCs w:val="22"/>
                <w:lang w:val="ru-RU" w:eastAsia="ru-RU"/>
              </w:rPr>
              <w:t>8.4.</w:t>
            </w:r>
            <w:bookmarkEnd w:id="1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04543E24"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Сайт, на котором размещена закупочная документация</w:t>
            </w:r>
            <w:r w:rsidR="005345CF">
              <w:rPr>
                <w:rFonts w:ascii="Times New Roman" w:hAnsi="Times New Roman" w:cs="Times New Roman"/>
                <w:b/>
                <w:sz w:val="22"/>
                <w:szCs w:val="22"/>
              </w:rPr>
              <w:t>, наименование электронной торговой площадки</w:t>
            </w:r>
            <w:r w:rsidRPr="00B300D0">
              <w:rPr>
                <w:rFonts w:ascii="Times New Roman" w:hAnsi="Times New Roman" w:cs="Times New Roman"/>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6EC55012" w:rsidR="000B22F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Pr>
                <w:rFonts w:ascii="Times New Roman" w:hAnsi="Times New Roman" w:cs="Times New Roman"/>
                <w:sz w:val="22"/>
                <w:szCs w:val="22"/>
              </w:rPr>
              <w:t xml:space="preserve"> </w:t>
            </w:r>
            <w:hyperlink r:id="rId12" w:history="1">
              <w:r w:rsidRPr="004230FE">
                <w:rPr>
                  <w:rStyle w:val="affb"/>
                  <w:rFonts w:ascii="Times New Roman" w:hAnsi="Times New Roman"/>
                  <w:sz w:val="22"/>
                  <w:szCs w:val="22"/>
                </w:rPr>
                <w:t>https://www.iidf.ru/fond/orders/</w:t>
              </w:r>
            </w:hyperlink>
            <w:r>
              <w:rPr>
                <w:rFonts w:ascii="Times New Roman" w:hAnsi="Times New Roman" w:cs="Times New Roman"/>
                <w:sz w:val="22"/>
                <w:szCs w:val="22"/>
              </w:rPr>
              <w:t xml:space="preserve"> </w:t>
            </w:r>
          </w:p>
          <w:p w14:paraId="0D871402" w14:textId="2763B69C" w:rsidR="005345CF" w:rsidRPr="005345CF" w:rsidRDefault="002C02A8"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ЭТП АО</w:t>
            </w:r>
            <w:r w:rsidR="005345CF" w:rsidRPr="005345CF">
              <w:rPr>
                <w:rFonts w:ascii="Times New Roman" w:hAnsi="Times New Roman" w:cs="Times New Roman"/>
                <w:sz w:val="22"/>
                <w:szCs w:val="22"/>
              </w:rPr>
              <w:t xml:space="preserve"> «Сбербанк-АСТ»</w:t>
            </w:r>
          </w:p>
          <w:p w14:paraId="28737A1A" w14:textId="121758D0" w:rsidR="001147E0" w:rsidRPr="0029277E" w:rsidRDefault="005345CF"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https://utp.sberbank-ast.ru</w:t>
            </w:r>
          </w:p>
        </w:tc>
      </w:tr>
      <w:tr w:rsidR="005777DB" w:rsidRPr="000433DF" w14:paraId="7A28B38D"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64E9370D"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1"/>
            <w:r w:rsidRPr="000433DF">
              <w:rPr>
                <w:rFonts w:ascii="Times New Roman" w:hAnsi="Times New Roman"/>
                <w:b w:val="0"/>
                <w:sz w:val="22"/>
                <w:szCs w:val="22"/>
                <w:lang w:val="ru-RU" w:eastAsia="ru-RU"/>
              </w:rPr>
              <w:t>8.5.</w:t>
            </w:r>
            <w:bookmarkEnd w:id="1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E6FD4A8" w14:textId="2FE02362" w:rsidR="005777DB" w:rsidRDefault="00D03054" w:rsidP="00A64485">
            <w:pPr>
              <w:pStyle w:val="ab"/>
              <w:tabs>
                <w:tab w:val="left" w:pos="567"/>
              </w:tabs>
              <w:ind w:left="57" w:right="57"/>
              <w:jc w:val="both"/>
              <w:rPr>
                <w:sz w:val="22"/>
                <w:szCs w:val="22"/>
              </w:rPr>
            </w:pPr>
            <w:r w:rsidRPr="00FF0D65">
              <w:rPr>
                <w:sz w:val="22"/>
                <w:szCs w:val="22"/>
              </w:rPr>
              <w:t xml:space="preserve">Срок </w:t>
            </w:r>
            <w:r w:rsidR="002C02A8">
              <w:rPr>
                <w:sz w:val="22"/>
                <w:szCs w:val="22"/>
              </w:rPr>
              <w:t>оказания услуг</w:t>
            </w:r>
            <w:r w:rsidRPr="00FF0D65">
              <w:rPr>
                <w:sz w:val="22"/>
                <w:szCs w:val="22"/>
              </w:rPr>
              <w:t>:</w:t>
            </w:r>
            <w:r>
              <w:rPr>
                <w:sz w:val="22"/>
                <w:szCs w:val="22"/>
              </w:rPr>
              <w:t xml:space="preserve"> </w:t>
            </w:r>
            <w:r w:rsidR="002C02A8">
              <w:rPr>
                <w:sz w:val="22"/>
                <w:szCs w:val="22"/>
              </w:rPr>
              <w:t>услуги оказываются по заданиям Заказчика в</w:t>
            </w:r>
            <w:r w:rsidR="002C02A8" w:rsidRPr="002C02A8">
              <w:rPr>
                <w:sz w:val="22"/>
                <w:szCs w:val="22"/>
              </w:rPr>
              <w:t xml:space="preserve"> сроки, согласованные Сторонами в соответствующих Заданиях</w:t>
            </w:r>
            <w:r w:rsidR="000B1B2A">
              <w:rPr>
                <w:sz w:val="22"/>
                <w:szCs w:val="22"/>
              </w:rPr>
              <w:t>.</w:t>
            </w:r>
          </w:p>
          <w:p w14:paraId="4ABE1B43" w14:textId="70B9F59C" w:rsidR="000B1B2A" w:rsidRPr="000433DF" w:rsidRDefault="000B1B2A" w:rsidP="00A64485">
            <w:pPr>
              <w:pStyle w:val="ab"/>
              <w:tabs>
                <w:tab w:val="left" w:pos="567"/>
              </w:tabs>
              <w:ind w:left="57" w:right="57"/>
              <w:jc w:val="both"/>
              <w:rPr>
                <w:sz w:val="22"/>
                <w:szCs w:val="22"/>
              </w:rPr>
            </w:pPr>
            <w:r>
              <w:rPr>
                <w:sz w:val="22"/>
                <w:szCs w:val="22"/>
              </w:rPr>
              <w:t xml:space="preserve">Срок действия договора: </w:t>
            </w:r>
            <w:r w:rsidR="002C02A8" w:rsidRPr="002C02A8">
              <w:rPr>
                <w:sz w:val="22"/>
                <w:szCs w:val="22"/>
              </w:rPr>
              <w:t xml:space="preserve">с даты заключения Договора по </w:t>
            </w:r>
            <w:r w:rsidR="00645268">
              <w:rPr>
                <w:sz w:val="22"/>
                <w:szCs w:val="22"/>
              </w:rPr>
              <w:t>25</w:t>
            </w:r>
            <w:r w:rsidR="002C02A8" w:rsidRPr="002C02A8">
              <w:rPr>
                <w:sz w:val="22"/>
                <w:szCs w:val="22"/>
              </w:rPr>
              <w:t xml:space="preserve"> </w:t>
            </w:r>
            <w:r w:rsidR="00645268">
              <w:rPr>
                <w:sz w:val="22"/>
                <w:szCs w:val="22"/>
              </w:rPr>
              <w:t>декабря</w:t>
            </w:r>
            <w:r w:rsidR="002C02A8" w:rsidRPr="002C02A8">
              <w:rPr>
                <w:sz w:val="22"/>
                <w:szCs w:val="22"/>
              </w:rPr>
              <w:t xml:space="preserve"> 2024 г</w:t>
            </w:r>
            <w:r>
              <w:rPr>
                <w:sz w:val="22"/>
                <w:szCs w:val="22"/>
              </w:rPr>
              <w:t>. Заказчик не несет ответственности за использование предельной суммы не в полном объеме.</w:t>
            </w:r>
          </w:p>
        </w:tc>
      </w:tr>
      <w:tr w:rsidR="005777DB" w:rsidRPr="000433DF" w14:paraId="17D0B7FE"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5298E249"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w:t>
            </w:r>
            <w:r w:rsidR="003470E4" w:rsidRPr="007F4101">
              <w:rPr>
                <w:sz w:val="22"/>
                <w:szCs w:val="22"/>
              </w:rPr>
              <w:t>частью</w:t>
            </w:r>
            <w:r w:rsidRPr="007F4101">
              <w:rPr>
                <w:sz w:val="22"/>
                <w:szCs w:val="22"/>
              </w:rPr>
              <w:t xml:space="preserve">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915B276"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0" w:name="_Toc275078242"/>
            <w:bookmarkStart w:id="21" w:name="_Hlk174435414"/>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3F6EBEB" w14:textId="77777777" w:rsidR="00E01196" w:rsidRPr="00DC00E1" w:rsidRDefault="00E01196" w:rsidP="00E01196">
            <w:pPr>
              <w:ind w:left="114" w:right="113"/>
              <w:jc w:val="both"/>
              <w:rPr>
                <w:sz w:val="22"/>
                <w:szCs w:val="22"/>
              </w:rPr>
            </w:pPr>
            <w:r w:rsidRPr="00D50962">
              <w:rPr>
                <w:sz w:val="22"/>
                <w:szCs w:val="22"/>
              </w:rPr>
              <w:t xml:space="preserve">     </w:t>
            </w:r>
            <w:r w:rsidRPr="00DC00E1">
              <w:rPr>
                <w:sz w:val="22"/>
                <w:szCs w:val="22"/>
              </w:rPr>
              <w:t xml:space="preserve">В качестве начальной максимальной цены установлена сумма единичных расценок за единицу услуг (Таблица 1). </w:t>
            </w:r>
          </w:p>
          <w:p w14:paraId="683FE65B" w14:textId="64CA1000" w:rsidR="00CD7653" w:rsidRPr="00CD7653" w:rsidRDefault="00E01196" w:rsidP="00CD7653">
            <w:pPr>
              <w:pBdr>
                <w:top w:val="nil"/>
                <w:left w:val="nil"/>
                <w:bottom w:val="nil"/>
                <w:right w:val="nil"/>
                <w:between w:val="nil"/>
              </w:pBdr>
              <w:ind w:firstLine="708"/>
              <w:jc w:val="both"/>
              <w:rPr>
                <w:bCs/>
                <w:sz w:val="24"/>
                <w:szCs w:val="24"/>
              </w:rPr>
            </w:pPr>
            <w:r w:rsidRPr="00FF0D65">
              <w:rPr>
                <w:sz w:val="22"/>
                <w:szCs w:val="22"/>
              </w:rPr>
              <w:t>Сумма единичных расценок составляет</w:t>
            </w:r>
            <w:r w:rsidRPr="00DC00E1">
              <w:rPr>
                <w:b/>
                <w:bCs/>
                <w:sz w:val="22"/>
                <w:szCs w:val="22"/>
              </w:rPr>
              <w:t xml:space="preserve"> </w:t>
            </w:r>
            <w:r w:rsidR="00CD7653" w:rsidRPr="00CD7653">
              <w:rPr>
                <w:bCs/>
                <w:sz w:val="24"/>
                <w:szCs w:val="24"/>
              </w:rPr>
              <w:t>138</w:t>
            </w:r>
            <w:r w:rsidR="00A616B9">
              <w:rPr>
                <w:bCs/>
                <w:sz w:val="24"/>
                <w:szCs w:val="24"/>
              </w:rPr>
              <w:t xml:space="preserve"> </w:t>
            </w:r>
            <w:r w:rsidR="00CD7653" w:rsidRPr="00CD7653">
              <w:rPr>
                <w:bCs/>
                <w:sz w:val="24"/>
                <w:szCs w:val="24"/>
              </w:rPr>
              <w:t>941 (Сто тридцать восемь тысяч девятьсот сорок один руб., 00 коп.</w:t>
            </w:r>
          </w:p>
          <w:p w14:paraId="02C55E3B" w14:textId="76751B27" w:rsidR="00E01196" w:rsidRDefault="00E01196" w:rsidP="00E01196">
            <w:pPr>
              <w:ind w:left="114" w:right="113"/>
              <w:jc w:val="both"/>
              <w:rPr>
                <w:b/>
                <w:bCs/>
                <w:sz w:val="22"/>
                <w:szCs w:val="22"/>
              </w:rPr>
            </w:pPr>
          </w:p>
          <w:p w14:paraId="46074BDC" w14:textId="307A2374" w:rsidR="00BA636C" w:rsidRPr="00CE72B1" w:rsidRDefault="00BA636C" w:rsidP="00BA636C">
            <w:pPr>
              <w:ind w:left="114" w:right="113"/>
              <w:jc w:val="both"/>
              <w:rPr>
                <w:color w:val="FF0000"/>
                <w:sz w:val="22"/>
                <w:szCs w:val="22"/>
              </w:rPr>
            </w:pPr>
            <w:r w:rsidRPr="00CE72B1">
              <w:rPr>
                <w:color w:val="FF0000"/>
                <w:sz w:val="22"/>
                <w:szCs w:val="22"/>
              </w:rPr>
              <w:t>Цены за единицу, а также сумма единичных расценок не могут превышать установленных документацией значений (Таблица 1 настоящего пункта).</w:t>
            </w:r>
          </w:p>
          <w:p w14:paraId="0B68F636" w14:textId="3BA5A6E1" w:rsidR="00E07303" w:rsidRDefault="00BA636C" w:rsidP="00BA636C">
            <w:pPr>
              <w:ind w:left="114" w:right="113"/>
              <w:jc w:val="both"/>
              <w:rPr>
                <w:sz w:val="22"/>
                <w:szCs w:val="22"/>
              </w:rPr>
            </w:pPr>
            <w:r w:rsidRPr="00BA636C">
              <w:rPr>
                <w:sz w:val="22"/>
                <w:szCs w:val="22"/>
              </w:rPr>
              <w:t xml:space="preserve"> Предельная </w:t>
            </w:r>
            <w:r w:rsidR="00BF02A7" w:rsidRPr="00BA636C">
              <w:rPr>
                <w:sz w:val="22"/>
                <w:szCs w:val="22"/>
              </w:rPr>
              <w:t>сумма договора</w:t>
            </w:r>
            <w:r w:rsidRPr="00BA636C">
              <w:rPr>
                <w:sz w:val="22"/>
                <w:szCs w:val="22"/>
              </w:rPr>
              <w:t xml:space="preserve"> составляет </w:t>
            </w:r>
            <w:r w:rsidR="007862DD" w:rsidRPr="007862DD">
              <w:rPr>
                <w:sz w:val="22"/>
                <w:szCs w:val="22"/>
              </w:rPr>
              <w:t>485</w:t>
            </w:r>
            <w:r w:rsidR="007862DD">
              <w:rPr>
                <w:sz w:val="22"/>
                <w:szCs w:val="22"/>
              </w:rPr>
              <w:t xml:space="preserve"> </w:t>
            </w:r>
            <w:r w:rsidR="007862DD" w:rsidRPr="007862DD">
              <w:rPr>
                <w:sz w:val="22"/>
                <w:szCs w:val="22"/>
              </w:rPr>
              <w:t>870 (</w:t>
            </w:r>
            <w:r w:rsidR="007862DD">
              <w:rPr>
                <w:sz w:val="22"/>
                <w:szCs w:val="22"/>
              </w:rPr>
              <w:t>Ч</w:t>
            </w:r>
            <w:r w:rsidR="007862DD" w:rsidRPr="007862DD">
              <w:rPr>
                <w:sz w:val="22"/>
                <w:szCs w:val="22"/>
              </w:rPr>
              <w:t xml:space="preserve">етыреста восемьдесят пять тысяч восемьсот семьдесят) руб. 00 коп </w:t>
            </w:r>
            <w:r w:rsidRPr="00BA636C">
              <w:rPr>
                <w:sz w:val="22"/>
                <w:szCs w:val="22"/>
              </w:rPr>
              <w:t xml:space="preserve">Заказчик не несет </w:t>
            </w:r>
            <w:r w:rsidRPr="00BA636C">
              <w:rPr>
                <w:sz w:val="22"/>
                <w:szCs w:val="22"/>
              </w:rPr>
              <w:lastRenderedPageBreak/>
              <w:t xml:space="preserve">ответственности за использование </w:t>
            </w:r>
            <w:r w:rsidR="002C02A8">
              <w:rPr>
                <w:sz w:val="22"/>
                <w:szCs w:val="22"/>
              </w:rPr>
              <w:t>услуг</w:t>
            </w:r>
            <w:r w:rsidRPr="00BA636C">
              <w:rPr>
                <w:sz w:val="22"/>
                <w:szCs w:val="22"/>
              </w:rPr>
              <w:t xml:space="preserve"> в объеме ниже предельной суммы договора.    </w:t>
            </w:r>
          </w:p>
          <w:p w14:paraId="208A5C2E" w14:textId="77777777" w:rsidR="00BA636C" w:rsidRPr="00BA636C" w:rsidRDefault="00BA636C" w:rsidP="00BA636C">
            <w:pPr>
              <w:ind w:left="114" w:right="113"/>
              <w:jc w:val="both"/>
              <w:rPr>
                <w:sz w:val="22"/>
                <w:szCs w:val="22"/>
              </w:rPr>
            </w:pPr>
          </w:p>
          <w:p w14:paraId="4505574E" w14:textId="77777777" w:rsidR="00BA636C" w:rsidRDefault="00C6336C" w:rsidP="00E01196">
            <w:pPr>
              <w:ind w:left="114" w:right="113"/>
              <w:jc w:val="both"/>
              <w:rPr>
                <w:b/>
                <w:bCs/>
                <w:sz w:val="22"/>
                <w:szCs w:val="22"/>
              </w:rPr>
            </w:pPr>
            <w:r>
              <w:rPr>
                <w:b/>
                <w:bCs/>
                <w:sz w:val="22"/>
                <w:szCs w:val="22"/>
              </w:rPr>
              <w:t xml:space="preserve"> </w:t>
            </w:r>
            <w:r w:rsidR="00BA636C">
              <w:rPr>
                <w:b/>
                <w:bCs/>
                <w:sz w:val="22"/>
                <w:szCs w:val="22"/>
              </w:rPr>
              <w:t>Таблица 1</w:t>
            </w:r>
          </w:p>
          <w:p w14:paraId="3D7F4278" w14:textId="4F7D275A" w:rsidR="00E07303" w:rsidRDefault="00C6336C" w:rsidP="002372D0">
            <w:pPr>
              <w:ind w:left="114" w:right="113"/>
              <w:jc w:val="both"/>
              <w:rPr>
                <w:b/>
                <w:bCs/>
                <w:sz w:val="22"/>
                <w:szCs w:val="22"/>
              </w:rPr>
            </w:pPr>
            <w:r w:rsidRPr="00D023C4">
              <w:rPr>
                <w:b/>
                <w:bCs/>
                <w:sz w:val="22"/>
                <w:szCs w:val="22"/>
              </w:rPr>
              <w:t xml:space="preserve">Начальные (максимальные) Цены за единицу </w:t>
            </w:r>
            <w:r w:rsidR="002F405F" w:rsidRPr="00D023C4">
              <w:rPr>
                <w:b/>
                <w:bCs/>
                <w:sz w:val="22"/>
                <w:szCs w:val="22"/>
              </w:rPr>
              <w:t>услуг</w:t>
            </w:r>
            <w:r w:rsidRPr="00D023C4">
              <w:rPr>
                <w:b/>
                <w:bCs/>
                <w:sz w:val="22"/>
                <w:szCs w:val="22"/>
              </w:rPr>
              <w:t xml:space="preserve"> </w:t>
            </w:r>
            <w:r w:rsidR="00BF02A7" w:rsidRPr="00D023C4">
              <w:rPr>
                <w:b/>
                <w:bCs/>
                <w:sz w:val="22"/>
                <w:szCs w:val="22"/>
              </w:rPr>
              <w:t>и сумма</w:t>
            </w:r>
            <w:r w:rsidRPr="00D023C4">
              <w:rPr>
                <w:b/>
                <w:bCs/>
                <w:sz w:val="22"/>
                <w:szCs w:val="22"/>
              </w:rPr>
              <w:t xml:space="preserve"> единичных расценок:</w:t>
            </w:r>
          </w:p>
          <w:tbl>
            <w:tblPr>
              <w:tblpPr w:leftFromText="180" w:rightFromText="180" w:vertAnchor="text" w:tblpY="131"/>
              <w:tblW w:w="7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
              <w:gridCol w:w="2463"/>
              <w:gridCol w:w="2020"/>
              <w:gridCol w:w="2126"/>
            </w:tblGrid>
            <w:tr w:rsidR="00CD7653" w:rsidRPr="002D4E5C" w14:paraId="5466AA8C" w14:textId="77777777" w:rsidTr="000E25AD">
              <w:trPr>
                <w:trHeight w:val="1124"/>
              </w:trPr>
              <w:tc>
                <w:tcPr>
                  <w:tcW w:w="474" w:type="dxa"/>
                  <w:shd w:val="clear" w:color="auto" w:fill="EBF1DD"/>
                </w:tcPr>
                <w:p w14:paraId="0BF8AD73" w14:textId="77777777" w:rsidR="00CD7653" w:rsidRDefault="00CD7653" w:rsidP="00CD7653">
                  <w:pPr>
                    <w:jc w:val="center"/>
                    <w:rPr>
                      <w:b/>
                      <w:sz w:val="18"/>
                      <w:szCs w:val="18"/>
                    </w:rPr>
                  </w:pPr>
                  <w:bookmarkStart w:id="22" w:name="_Hlk174435478"/>
                  <w:r>
                    <w:rPr>
                      <w:b/>
                      <w:sz w:val="18"/>
                      <w:szCs w:val="18"/>
                    </w:rPr>
                    <w:t>№ п/п</w:t>
                  </w:r>
                </w:p>
              </w:tc>
              <w:tc>
                <w:tcPr>
                  <w:tcW w:w="2463" w:type="dxa"/>
                  <w:shd w:val="clear" w:color="auto" w:fill="EBF1DD"/>
                </w:tcPr>
                <w:p w14:paraId="5E22D331" w14:textId="77777777" w:rsidR="00CD7653" w:rsidRDefault="00CD7653" w:rsidP="00CD7653">
                  <w:pPr>
                    <w:jc w:val="center"/>
                    <w:rPr>
                      <w:b/>
                      <w:sz w:val="18"/>
                      <w:szCs w:val="18"/>
                    </w:rPr>
                  </w:pPr>
                  <w:r>
                    <w:rPr>
                      <w:b/>
                      <w:sz w:val="18"/>
                      <w:szCs w:val="18"/>
                    </w:rPr>
                    <w:t>Наименование услуг</w:t>
                  </w:r>
                </w:p>
              </w:tc>
              <w:tc>
                <w:tcPr>
                  <w:tcW w:w="2020" w:type="dxa"/>
                  <w:shd w:val="clear" w:color="auto" w:fill="EBF1DD"/>
                </w:tcPr>
                <w:p w14:paraId="790CE466" w14:textId="77777777" w:rsidR="00CD7653" w:rsidRDefault="00CD7653" w:rsidP="00CD7653">
                  <w:pPr>
                    <w:jc w:val="center"/>
                    <w:rPr>
                      <w:b/>
                      <w:sz w:val="18"/>
                      <w:szCs w:val="18"/>
                    </w:rPr>
                  </w:pPr>
                  <w:r>
                    <w:rPr>
                      <w:b/>
                      <w:sz w:val="18"/>
                      <w:szCs w:val="18"/>
                    </w:rPr>
                    <w:t>Ед. изм.</w:t>
                  </w:r>
                </w:p>
              </w:tc>
              <w:tc>
                <w:tcPr>
                  <w:tcW w:w="2126" w:type="dxa"/>
                  <w:shd w:val="clear" w:color="auto" w:fill="EBF1DD"/>
                </w:tcPr>
                <w:p w14:paraId="7EA328F1" w14:textId="77777777" w:rsidR="00CD7653" w:rsidRPr="002D4E5C" w:rsidRDefault="00CD7653" w:rsidP="00CD7653">
                  <w:pPr>
                    <w:jc w:val="center"/>
                    <w:rPr>
                      <w:b/>
                      <w:sz w:val="18"/>
                      <w:szCs w:val="18"/>
                    </w:rPr>
                  </w:pPr>
                  <w:r>
                    <w:rPr>
                      <w:b/>
                      <w:sz w:val="18"/>
                      <w:szCs w:val="18"/>
                    </w:rPr>
                    <w:t>Средняя цена, руб.</w:t>
                  </w:r>
                </w:p>
              </w:tc>
            </w:tr>
            <w:tr w:rsidR="00CD7653" w14:paraId="2F769E28" w14:textId="77777777" w:rsidTr="000E25AD">
              <w:trPr>
                <w:trHeight w:val="734"/>
              </w:trPr>
              <w:tc>
                <w:tcPr>
                  <w:tcW w:w="474" w:type="dxa"/>
                  <w:vMerge w:val="restart"/>
                </w:tcPr>
                <w:p w14:paraId="01A9A696" w14:textId="77777777" w:rsidR="00CD7653" w:rsidRDefault="00CD7653" w:rsidP="00CD7653">
                  <w:pPr>
                    <w:jc w:val="center"/>
                    <w:rPr>
                      <w:b/>
                      <w:sz w:val="18"/>
                      <w:szCs w:val="18"/>
                    </w:rPr>
                  </w:pPr>
                  <w:r>
                    <w:rPr>
                      <w:b/>
                      <w:sz w:val="18"/>
                      <w:szCs w:val="18"/>
                    </w:rPr>
                    <w:t>1.</w:t>
                  </w:r>
                </w:p>
              </w:tc>
              <w:tc>
                <w:tcPr>
                  <w:tcW w:w="2463" w:type="dxa"/>
                  <w:vMerge w:val="restart"/>
                </w:tcPr>
                <w:p w14:paraId="64688748" w14:textId="77777777" w:rsidR="00CD7653" w:rsidRDefault="00CD7653" w:rsidP="00CD7653">
                  <w:pPr>
                    <w:jc w:val="center"/>
                    <w:rPr>
                      <w:b/>
                      <w:sz w:val="18"/>
                      <w:szCs w:val="18"/>
                    </w:rPr>
                  </w:pPr>
                  <w:r>
                    <w:rPr>
                      <w:b/>
                      <w:sz w:val="18"/>
                      <w:szCs w:val="18"/>
                    </w:rPr>
                    <w:t>Услуги регистрации участников/гостей на мероприятие</w:t>
                  </w:r>
                </w:p>
              </w:tc>
              <w:tc>
                <w:tcPr>
                  <w:tcW w:w="2020" w:type="dxa"/>
                </w:tcPr>
                <w:p w14:paraId="191AB73E" w14:textId="77777777" w:rsidR="00CD7653" w:rsidRDefault="00CD7653" w:rsidP="00CD7653">
                  <w:pPr>
                    <w:jc w:val="center"/>
                    <w:rPr>
                      <w:sz w:val="18"/>
                      <w:szCs w:val="18"/>
                    </w:rPr>
                  </w:pPr>
                  <w:r>
                    <w:rPr>
                      <w:sz w:val="18"/>
                      <w:szCs w:val="18"/>
                    </w:rPr>
                    <w:t>человеко-час</w:t>
                  </w:r>
                </w:p>
                <w:p w14:paraId="30F47B8C" w14:textId="77777777" w:rsidR="00CD7653" w:rsidRDefault="00CD7653" w:rsidP="00CD7653">
                  <w:pPr>
                    <w:jc w:val="center"/>
                    <w:rPr>
                      <w:sz w:val="18"/>
                      <w:szCs w:val="18"/>
                    </w:rPr>
                  </w:pPr>
                  <w:r>
                    <w:rPr>
                      <w:sz w:val="18"/>
                      <w:szCs w:val="18"/>
                    </w:rPr>
                    <w:t>(более 5 (пяти) часов работы)</w:t>
                  </w:r>
                </w:p>
              </w:tc>
              <w:tc>
                <w:tcPr>
                  <w:tcW w:w="2126" w:type="dxa"/>
                </w:tcPr>
                <w:p w14:paraId="2E348247" w14:textId="77777777" w:rsidR="00CD7653" w:rsidRDefault="00CD7653" w:rsidP="00CD7653">
                  <w:pPr>
                    <w:jc w:val="center"/>
                    <w:rPr>
                      <w:sz w:val="18"/>
                      <w:szCs w:val="18"/>
                    </w:rPr>
                  </w:pPr>
                  <w:r>
                    <w:rPr>
                      <w:sz w:val="18"/>
                      <w:szCs w:val="18"/>
                    </w:rPr>
                    <w:t>1200</w:t>
                  </w:r>
                </w:p>
              </w:tc>
            </w:tr>
            <w:tr w:rsidR="00CD7653" w:rsidRPr="00805D23" w14:paraId="3CCC1CA5" w14:textId="77777777" w:rsidTr="000E25AD">
              <w:trPr>
                <w:trHeight w:val="985"/>
              </w:trPr>
              <w:tc>
                <w:tcPr>
                  <w:tcW w:w="474" w:type="dxa"/>
                  <w:vMerge/>
                </w:tcPr>
                <w:p w14:paraId="749E3F7E" w14:textId="77777777" w:rsidR="00CD7653" w:rsidRDefault="00CD7653" w:rsidP="00CD7653">
                  <w:pPr>
                    <w:widowControl w:val="0"/>
                    <w:pBdr>
                      <w:top w:val="nil"/>
                      <w:left w:val="nil"/>
                      <w:bottom w:val="nil"/>
                      <w:right w:val="nil"/>
                      <w:between w:val="nil"/>
                    </w:pBdr>
                    <w:spacing w:line="276" w:lineRule="auto"/>
                    <w:rPr>
                      <w:color w:val="FF0000"/>
                      <w:sz w:val="18"/>
                      <w:szCs w:val="18"/>
                    </w:rPr>
                  </w:pPr>
                </w:p>
              </w:tc>
              <w:tc>
                <w:tcPr>
                  <w:tcW w:w="2463" w:type="dxa"/>
                  <w:vMerge/>
                </w:tcPr>
                <w:p w14:paraId="75F6B23E" w14:textId="77777777" w:rsidR="00CD7653" w:rsidRDefault="00CD7653" w:rsidP="00CD7653">
                  <w:pPr>
                    <w:widowControl w:val="0"/>
                    <w:pBdr>
                      <w:top w:val="nil"/>
                      <w:left w:val="nil"/>
                      <w:bottom w:val="nil"/>
                      <w:right w:val="nil"/>
                      <w:between w:val="nil"/>
                    </w:pBdr>
                    <w:spacing w:line="276" w:lineRule="auto"/>
                    <w:rPr>
                      <w:color w:val="FF0000"/>
                      <w:sz w:val="18"/>
                      <w:szCs w:val="18"/>
                    </w:rPr>
                  </w:pPr>
                </w:p>
              </w:tc>
              <w:tc>
                <w:tcPr>
                  <w:tcW w:w="2020" w:type="dxa"/>
                </w:tcPr>
                <w:p w14:paraId="1420DCE7" w14:textId="77777777" w:rsidR="00CD7653" w:rsidRDefault="00CD7653" w:rsidP="00CD7653">
                  <w:pPr>
                    <w:jc w:val="center"/>
                    <w:rPr>
                      <w:sz w:val="18"/>
                      <w:szCs w:val="18"/>
                    </w:rPr>
                  </w:pPr>
                  <w:r>
                    <w:rPr>
                      <w:sz w:val="18"/>
                      <w:szCs w:val="18"/>
                    </w:rPr>
                    <w:t>фиксированная ставка</w:t>
                  </w:r>
                </w:p>
                <w:p w14:paraId="4BC73E71" w14:textId="77777777" w:rsidR="00CD7653" w:rsidRDefault="00CD7653" w:rsidP="00CD7653">
                  <w:pPr>
                    <w:jc w:val="center"/>
                    <w:rPr>
                      <w:sz w:val="18"/>
                      <w:szCs w:val="18"/>
                    </w:rPr>
                  </w:pPr>
                  <w:r>
                    <w:rPr>
                      <w:sz w:val="18"/>
                      <w:szCs w:val="18"/>
                    </w:rPr>
                    <w:t>(5 (пять) и менее часов работы)</w:t>
                  </w:r>
                </w:p>
              </w:tc>
              <w:tc>
                <w:tcPr>
                  <w:tcW w:w="2126" w:type="dxa"/>
                </w:tcPr>
                <w:p w14:paraId="35B35B8E" w14:textId="77777777" w:rsidR="00CD7653" w:rsidRPr="00805D23" w:rsidRDefault="00CD7653" w:rsidP="00CD7653">
                  <w:pPr>
                    <w:jc w:val="center"/>
                    <w:rPr>
                      <w:sz w:val="18"/>
                      <w:szCs w:val="18"/>
                    </w:rPr>
                  </w:pPr>
                  <w:r>
                    <w:rPr>
                      <w:sz w:val="18"/>
                      <w:szCs w:val="18"/>
                    </w:rPr>
                    <w:t>4833,33</w:t>
                  </w:r>
                </w:p>
              </w:tc>
            </w:tr>
            <w:tr w:rsidR="00CD7653" w:rsidRPr="00805D23" w14:paraId="1DA37A52" w14:textId="77777777" w:rsidTr="000E25AD">
              <w:trPr>
                <w:trHeight w:val="515"/>
              </w:trPr>
              <w:tc>
                <w:tcPr>
                  <w:tcW w:w="474" w:type="dxa"/>
                  <w:vMerge w:val="restart"/>
                </w:tcPr>
                <w:p w14:paraId="7D73B968" w14:textId="77777777" w:rsidR="00CD7653" w:rsidRDefault="00CD7653" w:rsidP="00CD7653">
                  <w:pPr>
                    <w:jc w:val="center"/>
                    <w:rPr>
                      <w:b/>
                      <w:sz w:val="18"/>
                      <w:szCs w:val="18"/>
                    </w:rPr>
                  </w:pPr>
                  <w:r>
                    <w:rPr>
                      <w:b/>
                      <w:sz w:val="18"/>
                      <w:szCs w:val="18"/>
                    </w:rPr>
                    <w:t>2.</w:t>
                  </w:r>
                </w:p>
              </w:tc>
              <w:tc>
                <w:tcPr>
                  <w:tcW w:w="2463" w:type="dxa"/>
                  <w:vMerge w:val="restart"/>
                </w:tcPr>
                <w:p w14:paraId="5B9CD852" w14:textId="77777777" w:rsidR="00CD7653" w:rsidRDefault="00CD7653" w:rsidP="00CD7653">
                  <w:pPr>
                    <w:jc w:val="center"/>
                    <w:rPr>
                      <w:b/>
                      <w:sz w:val="18"/>
                      <w:szCs w:val="18"/>
                    </w:rPr>
                  </w:pPr>
                  <w:r>
                    <w:rPr>
                      <w:b/>
                      <w:sz w:val="18"/>
                      <w:szCs w:val="18"/>
                    </w:rPr>
                    <w:t>Услуги хостес</w:t>
                  </w:r>
                </w:p>
              </w:tc>
              <w:tc>
                <w:tcPr>
                  <w:tcW w:w="2020" w:type="dxa"/>
                </w:tcPr>
                <w:p w14:paraId="2B23A046" w14:textId="77777777" w:rsidR="00CD7653" w:rsidRDefault="00CD7653" w:rsidP="00CD7653">
                  <w:pPr>
                    <w:jc w:val="center"/>
                    <w:rPr>
                      <w:sz w:val="18"/>
                      <w:szCs w:val="18"/>
                    </w:rPr>
                  </w:pPr>
                  <w:r>
                    <w:rPr>
                      <w:sz w:val="18"/>
                      <w:szCs w:val="18"/>
                    </w:rPr>
                    <w:t>человеко-час</w:t>
                  </w:r>
                </w:p>
                <w:p w14:paraId="10C87925" w14:textId="77777777" w:rsidR="00CD7653" w:rsidRDefault="00CD7653" w:rsidP="00CD7653">
                  <w:pPr>
                    <w:jc w:val="center"/>
                    <w:rPr>
                      <w:sz w:val="18"/>
                      <w:szCs w:val="18"/>
                    </w:rPr>
                  </w:pPr>
                  <w:r>
                    <w:rPr>
                      <w:sz w:val="18"/>
                      <w:szCs w:val="18"/>
                    </w:rPr>
                    <w:t>(более 5 (пяти) часов работы)</w:t>
                  </w:r>
                </w:p>
              </w:tc>
              <w:tc>
                <w:tcPr>
                  <w:tcW w:w="2126" w:type="dxa"/>
                </w:tcPr>
                <w:p w14:paraId="75DC4081" w14:textId="77777777" w:rsidR="00CD7653" w:rsidRPr="00805D23" w:rsidRDefault="00CD7653" w:rsidP="00CD7653">
                  <w:pPr>
                    <w:jc w:val="center"/>
                    <w:rPr>
                      <w:sz w:val="18"/>
                      <w:szCs w:val="18"/>
                    </w:rPr>
                  </w:pPr>
                  <w:r>
                    <w:rPr>
                      <w:sz w:val="18"/>
                      <w:szCs w:val="18"/>
                    </w:rPr>
                    <w:t>1200</w:t>
                  </w:r>
                </w:p>
              </w:tc>
            </w:tr>
            <w:tr w:rsidR="00CD7653" w:rsidRPr="00805D23" w14:paraId="649BF593" w14:textId="77777777" w:rsidTr="000E25AD">
              <w:trPr>
                <w:trHeight w:val="515"/>
              </w:trPr>
              <w:tc>
                <w:tcPr>
                  <w:tcW w:w="474" w:type="dxa"/>
                  <w:vMerge/>
                </w:tcPr>
                <w:p w14:paraId="23984D2B" w14:textId="77777777" w:rsidR="00CD7653" w:rsidRDefault="00CD7653" w:rsidP="00CD7653">
                  <w:pPr>
                    <w:widowControl w:val="0"/>
                    <w:pBdr>
                      <w:top w:val="nil"/>
                      <w:left w:val="nil"/>
                      <w:bottom w:val="nil"/>
                      <w:right w:val="nil"/>
                      <w:between w:val="nil"/>
                    </w:pBdr>
                    <w:spacing w:line="276" w:lineRule="auto"/>
                    <w:rPr>
                      <w:color w:val="FF0000"/>
                      <w:sz w:val="18"/>
                      <w:szCs w:val="18"/>
                    </w:rPr>
                  </w:pPr>
                </w:p>
              </w:tc>
              <w:tc>
                <w:tcPr>
                  <w:tcW w:w="2463" w:type="dxa"/>
                  <w:vMerge/>
                </w:tcPr>
                <w:p w14:paraId="24D53900" w14:textId="77777777" w:rsidR="00CD7653" w:rsidRDefault="00CD7653" w:rsidP="00CD7653">
                  <w:pPr>
                    <w:widowControl w:val="0"/>
                    <w:pBdr>
                      <w:top w:val="nil"/>
                      <w:left w:val="nil"/>
                      <w:bottom w:val="nil"/>
                      <w:right w:val="nil"/>
                      <w:between w:val="nil"/>
                    </w:pBdr>
                    <w:spacing w:line="276" w:lineRule="auto"/>
                    <w:rPr>
                      <w:color w:val="FF0000"/>
                      <w:sz w:val="18"/>
                      <w:szCs w:val="18"/>
                    </w:rPr>
                  </w:pPr>
                </w:p>
              </w:tc>
              <w:tc>
                <w:tcPr>
                  <w:tcW w:w="2020" w:type="dxa"/>
                </w:tcPr>
                <w:p w14:paraId="22F86854" w14:textId="77777777" w:rsidR="00CD7653" w:rsidRDefault="00CD7653" w:rsidP="00CD7653">
                  <w:pPr>
                    <w:jc w:val="center"/>
                    <w:rPr>
                      <w:sz w:val="18"/>
                      <w:szCs w:val="18"/>
                    </w:rPr>
                  </w:pPr>
                  <w:r>
                    <w:rPr>
                      <w:sz w:val="18"/>
                      <w:szCs w:val="18"/>
                    </w:rPr>
                    <w:t>фиксированная ставка</w:t>
                  </w:r>
                </w:p>
                <w:p w14:paraId="2EC72241" w14:textId="77777777" w:rsidR="00CD7653" w:rsidRDefault="00CD7653" w:rsidP="00CD7653">
                  <w:pPr>
                    <w:jc w:val="center"/>
                    <w:rPr>
                      <w:sz w:val="18"/>
                      <w:szCs w:val="18"/>
                    </w:rPr>
                  </w:pPr>
                  <w:r>
                    <w:rPr>
                      <w:sz w:val="18"/>
                      <w:szCs w:val="18"/>
                    </w:rPr>
                    <w:t>(5 (пять) и менее часов работы)</w:t>
                  </w:r>
                </w:p>
              </w:tc>
              <w:tc>
                <w:tcPr>
                  <w:tcW w:w="2126" w:type="dxa"/>
                </w:tcPr>
                <w:p w14:paraId="2879D2E2" w14:textId="77777777" w:rsidR="00CD7653" w:rsidRPr="00805D23" w:rsidRDefault="00CD7653" w:rsidP="00CD7653">
                  <w:pPr>
                    <w:jc w:val="center"/>
                    <w:rPr>
                      <w:sz w:val="18"/>
                      <w:szCs w:val="18"/>
                    </w:rPr>
                  </w:pPr>
                  <w:r>
                    <w:rPr>
                      <w:sz w:val="18"/>
                      <w:szCs w:val="18"/>
                    </w:rPr>
                    <w:t>4833,33</w:t>
                  </w:r>
                </w:p>
              </w:tc>
            </w:tr>
            <w:tr w:rsidR="00CD7653" w:rsidRPr="00805D23" w14:paraId="7A7DEF09" w14:textId="77777777" w:rsidTr="000E25AD">
              <w:trPr>
                <w:trHeight w:val="310"/>
              </w:trPr>
              <w:tc>
                <w:tcPr>
                  <w:tcW w:w="474" w:type="dxa"/>
                  <w:vMerge w:val="restart"/>
                </w:tcPr>
                <w:p w14:paraId="4E290190" w14:textId="77777777" w:rsidR="00CD7653" w:rsidRDefault="00CD7653" w:rsidP="00CD7653">
                  <w:pPr>
                    <w:jc w:val="center"/>
                    <w:rPr>
                      <w:b/>
                      <w:sz w:val="18"/>
                      <w:szCs w:val="18"/>
                    </w:rPr>
                  </w:pPr>
                  <w:r>
                    <w:rPr>
                      <w:b/>
                      <w:sz w:val="18"/>
                      <w:szCs w:val="18"/>
                    </w:rPr>
                    <w:t>3.</w:t>
                  </w:r>
                </w:p>
              </w:tc>
              <w:tc>
                <w:tcPr>
                  <w:tcW w:w="2463" w:type="dxa"/>
                  <w:vMerge w:val="restart"/>
                </w:tcPr>
                <w:p w14:paraId="162DC024" w14:textId="77777777" w:rsidR="00CD7653" w:rsidRDefault="00CD7653" w:rsidP="00CD7653">
                  <w:pPr>
                    <w:jc w:val="center"/>
                    <w:rPr>
                      <w:b/>
                      <w:sz w:val="18"/>
                      <w:szCs w:val="18"/>
                    </w:rPr>
                  </w:pPr>
                  <w:r>
                    <w:rPr>
                      <w:b/>
                      <w:sz w:val="18"/>
                      <w:szCs w:val="18"/>
                    </w:rPr>
                    <w:t>Услуги гардеробщика</w:t>
                  </w:r>
                </w:p>
              </w:tc>
              <w:tc>
                <w:tcPr>
                  <w:tcW w:w="2020" w:type="dxa"/>
                </w:tcPr>
                <w:p w14:paraId="7430DBD9" w14:textId="77777777" w:rsidR="00CD7653" w:rsidRDefault="00CD7653" w:rsidP="00CD7653">
                  <w:pPr>
                    <w:jc w:val="center"/>
                    <w:rPr>
                      <w:sz w:val="18"/>
                      <w:szCs w:val="18"/>
                    </w:rPr>
                  </w:pPr>
                  <w:r>
                    <w:rPr>
                      <w:sz w:val="18"/>
                      <w:szCs w:val="18"/>
                    </w:rPr>
                    <w:t>человеко-час</w:t>
                  </w:r>
                </w:p>
                <w:p w14:paraId="116F0B92" w14:textId="77777777" w:rsidR="00CD7653" w:rsidRDefault="00CD7653" w:rsidP="00CD7653">
                  <w:pPr>
                    <w:jc w:val="center"/>
                    <w:rPr>
                      <w:sz w:val="18"/>
                      <w:szCs w:val="18"/>
                    </w:rPr>
                  </w:pPr>
                  <w:r>
                    <w:rPr>
                      <w:sz w:val="18"/>
                      <w:szCs w:val="18"/>
                    </w:rPr>
                    <w:t>(более 5 (пяти) часов работы)</w:t>
                  </w:r>
                </w:p>
              </w:tc>
              <w:tc>
                <w:tcPr>
                  <w:tcW w:w="2126" w:type="dxa"/>
                </w:tcPr>
                <w:p w14:paraId="6C1B9DB4" w14:textId="77777777" w:rsidR="00CD7653" w:rsidRPr="00805D23" w:rsidRDefault="00CD7653" w:rsidP="00CD7653">
                  <w:pPr>
                    <w:jc w:val="center"/>
                    <w:rPr>
                      <w:sz w:val="18"/>
                      <w:szCs w:val="18"/>
                    </w:rPr>
                  </w:pPr>
                  <w:r>
                    <w:rPr>
                      <w:sz w:val="18"/>
                      <w:szCs w:val="18"/>
                    </w:rPr>
                    <w:t>816,67</w:t>
                  </w:r>
                </w:p>
              </w:tc>
            </w:tr>
            <w:tr w:rsidR="00CD7653" w14:paraId="187D1DD5" w14:textId="77777777" w:rsidTr="000E25AD">
              <w:trPr>
                <w:trHeight w:val="310"/>
              </w:trPr>
              <w:tc>
                <w:tcPr>
                  <w:tcW w:w="474" w:type="dxa"/>
                  <w:vMerge/>
                </w:tcPr>
                <w:p w14:paraId="4C4814CB" w14:textId="77777777" w:rsidR="00CD7653" w:rsidRDefault="00CD7653" w:rsidP="00CD7653">
                  <w:pPr>
                    <w:widowControl w:val="0"/>
                    <w:pBdr>
                      <w:top w:val="nil"/>
                      <w:left w:val="nil"/>
                      <w:bottom w:val="nil"/>
                      <w:right w:val="nil"/>
                      <w:between w:val="nil"/>
                    </w:pBdr>
                    <w:spacing w:line="276" w:lineRule="auto"/>
                    <w:rPr>
                      <w:sz w:val="18"/>
                      <w:szCs w:val="18"/>
                    </w:rPr>
                  </w:pPr>
                </w:p>
              </w:tc>
              <w:tc>
                <w:tcPr>
                  <w:tcW w:w="2463" w:type="dxa"/>
                  <w:vMerge/>
                </w:tcPr>
                <w:p w14:paraId="04529893" w14:textId="77777777" w:rsidR="00CD7653" w:rsidRDefault="00CD7653" w:rsidP="00CD7653">
                  <w:pPr>
                    <w:widowControl w:val="0"/>
                    <w:pBdr>
                      <w:top w:val="nil"/>
                      <w:left w:val="nil"/>
                      <w:bottom w:val="nil"/>
                      <w:right w:val="nil"/>
                      <w:between w:val="nil"/>
                    </w:pBdr>
                    <w:spacing w:line="276" w:lineRule="auto"/>
                    <w:rPr>
                      <w:sz w:val="18"/>
                      <w:szCs w:val="18"/>
                    </w:rPr>
                  </w:pPr>
                </w:p>
              </w:tc>
              <w:tc>
                <w:tcPr>
                  <w:tcW w:w="2020" w:type="dxa"/>
                </w:tcPr>
                <w:p w14:paraId="6FB3F74C" w14:textId="77777777" w:rsidR="00CD7653" w:rsidRDefault="00CD7653" w:rsidP="00CD7653">
                  <w:pPr>
                    <w:jc w:val="center"/>
                    <w:rPr>
                      <w:sz w:val="18"/>
                      <w:szCs w:val="18"/>
                    </w:rPr>
                  </w:pPr>
                  <w:r>
                    <w:rPr>
                      <w:sz w:val="18"/>
                      <w:szCs w:val="18"/>
                    </w:rPr>
                    <w:t>фиксированная ставка</w:t>
                  </w:r>
                </w:p>
                <w:p w14:paraId="66230BC7" w14:textId="77777777" w:rsidR="00CD7653" w:rsidRDefault="00CD7653" w:rsidP="00CD7653">
                  <w:pPr>
                    <w:jc w:val="center"/>
                    <w:rPr>
                      <w:sz w:val="18"/>
                      <w:szCs w:val="18"/>
                    </w:rPr>
                  </w:pPr>
                  <w:r>
                    <w:rPr>
                      <w:sz w:val="18"/>
                      <w:szCs w:val="18"/>
                    </w:rPr>
                    <w:t>(5 (пять) и менее часов работы)</w:t>
                  </w:r>
                </w:p>
              </w:tc>
              <w:tc>
                <w:tcPr>
                  <w:tcW w:w="2126" w:type="dxa"/>
                </w:tcPr>
                <w:p w14:paraId="6987C428" w14:textId="77777777" w:rsidR="00CD7653" w:rsidRDefault="00CD7653" w:rsidP="00CD7653">
                  <w:pPr>
                    <w:jc w:val="center"/>
                    <w:rPr>
                      <w:sz w:val="18"/>
                      <w:szCs w:val="18"/>
                    </w:rPr>
                  </w:pPr>
                  <w:r>
                    <w:rPr>
                      <w:sz w:val="18"/>
                      <w:szCs w:val="18"/>
                    </w:rPr>
                    <w:t>4333,33</w:t>
                  </w:r>
                </w:p>
              </w:tc>
            </w:tr>
            <w:tr w:rsidR="00CD7653" w:rsidRPr="00805D23" w14:paraId="51545183" w14:textId="77777777" w:rsidTr="000E25AD">
              <w:trPr>
                <w:trHeight w:val="760"/>
              </w:trPr>
              <w:tc>
                <w:tcPr>
                  <w:tcW w:w="474" w:type="dxa"/>
                  <w:vMerge w:val="restart"/>
                </w:tcPr>
                <w:p w14:paraId="12EE2C0E" w14:textId="77777777" w:rsidR="00CD7653" w:rsidRDefault="00CD7653" w:rsidP="00CD7653">
                  <w:pPr>
                    <w:jc w:val="center"/>
                    <w:rPr>
                      <w:b/>
                      <w:sz w:val="18"/>
                      <w:szCs w:val="18"/>
                    </w:rPr>
                  </w:pPr>
                  <w:r>
                    <w:rPr>
                      <w:b/>
                      <w:sz w:val="18"/>
                      <w:szCs w:val="18"/>
                    </w:rPr>
                    <w:t>4.</w:t>
                  </w:r>
                </w:p>
              </w:tc>
              <w:tc>
                <w:tcPr>
                  <w:tcW w:w="2463" w:type="dxa"/>
                  <w:vMerge w:val="restart"/>
                </w:tcPr>
                <w:p w14:paraId="561CC6FD" w14:textId="77777777" w:rsidR="00CD7653" w:rsidRDefault="00CD7653" w:rsidP="00CD7653">
                  <w:pPr>
                    <w:jc w:val="center"/>
                    <w:rPr>
                      <w:b/>
                      <w:sz w:val="18"/>
                      <w:szCs w:val="18"/>
                    </w:rPr>
                  </w:pPr>
                  <w:r>
                    <w:rPr>
                      <w:b/>
                      <w:sz w:val="18"/>
                      <w:szCs w:val="18"/>
                    </w:rPr>
                    <w:t>Услуги администрирования</w:t>
                  </w:r>
                </w:p>
              </w:tc>
              <w:tc>
                <w:tcPr>
                  <w:tcW w:w="2020" w:type="dxa"/>
                </w:tcPr>
                <w:p w14:paraId="290AB0B4" w14:textId="77777777" w:rsidR="00CD7653" w:rsidRDefault="00CD7653" w:rsidP="00CD7653">
                  <w:pPr>
                    <w:jc w:val="center"/>
                    <w:rPr>
                      <w:sz w:val="18"/>
                      <w:szCs w:val="18"/>
                    </w:rPr>
                  </w:pPr>
                  <w:r>
                    <w:rPr>
                      <w:sz w:val="18"/>
                      <w:szCs w:val="18"/>
                    </w:rPr>
                    <w:t>человеко-час</w:t>
                  </w:r>
                </w:p>
                <w:p w14:paraId="1A29A63C" w14:textId="77777777" w:rsidR="00CD7653" w:rsidRDefault="00CD7653" w:rsidP="00CD7653">
                  <w:pPr>
                    <w:jc w:val="center"/>
                    <w:rPr>
                      <w:sz w:val="18"/>
                      <w:szCs w:val="18"/>
                    </w:rPr>
                  </w:pPr>
                  <w:r>
                    <w:rPr>
                      <w:sz w:val="18"/>
                      <w:szCs w:val="18"/>
                    </w:rPr>
                    <w:t>(более 5 (пяти) часов работы)</w:t>
                  </w:r>
                </w:p>
              </w:tc>
              <w:tc>
                <w:tcPr>
                  <w:tcW w:w="2126" w:type="dxa"/>
                </w:tcPr>
                <w:p w14:paraId="4ADB1227" w14:textId="77777777" w:rsidR="00CD7653" w:rsidRPr="00805D23" w:rsidRDefault="00CD7653" w:rsidP="00CD7653">
                  <w:pPr>
                    <w:jc w:val="center"/>
                    <w:rPr>
                      <w:sz w:val="18"/>
                      <w:szCs w:val="18"/>
                    </w:rPr>
                  </w:pPr>
                  <w:r>
                    <w:rPr>
                      <w:sz w:val="18"/>
                      <w:szCs w:val="18"/>
                    </w:rPr>
                    <w:t>1266</w:t>
                  </w:r>
                </w:p>
              </w:tc>
            </w:tr>
            <w:tr w:rsidR="00CD7653" w14:paraId="4F21B083" w14:textId="77777777" w:rsidTr="000E25AD">
              <w:trPr>
                <w:trHeight w:val="760"/>
              </w:trPr>
              <w:tc>
                <w:tcPr>
                  <w:tcW w:w="474" w:type="dxa"/>
                  <w:vMerge/>
                </w:tcPr>
                <w:p w14:paraId="2AC7E549" w14:textId="77777777" w:rsidR="00CD7653" w:rsidRDefault="00CD7653" w:rsidP="00CD7653">
                  <w:pPr>
                    <w:widowControl w:val="0"/>
                    <w:pBdr>
                      <w:top w:val="nil"/>
                      <w:left w:val="nil"/>
                      <w:bottom w:val="nil"/>
                      <w:right w:val="nil"/>
                      <w:between w:val="nil"/>
                    </w:pBdr>
                    <w:spacing w:line="276" w:lineRule="auto"/>
                    <w:rPr>
                      <w:sz w:val="18"/>
                      <w:szCs w:val="18"/>
                    </w:rPr>
                  </w:pPr>
                </w:p>
              </w:tc>
              <w:tc>
                <w:tcPr>
                  <w:tcW w:w="2463" w:type="dxa"/>
                  <w:vMerge/>
                </w:tcPr>
                <w:p w14:paraId="51B3DB10" w14:textId="77777777" w:rsidR="00CD7653" w:rsidRDefault="00CD7653" w:rsidP="00CD7653">
                  <w:pPr>
                    <w:widowControl w:val="0"/>
                    <w:pBdr>
                      <w:top w:val="nil"/>
                      <w:left w:val="nil"/>
                      <w:bottom w:val="nil"/>
                      <w:right w:val="nil"/>
                      <w:between w:val="nil"/>
                    </w:pBdr>
                    <w:spacing w:line="276" w:lineRule="auto"/>
                    <w:rPr>
                      <w:sz w:val="18"/>
                      <w:szCs w:val="18"/>
                    </w:rPr>
                  </w:pPr>
                </w:p>
              </w:tc>
              <w:tc>
                <w:tcPr>
                  <w:tcW w:w="2020" w:type="dxa"/>
                </w:tcPr>
                <w:p w14:paraId="7BE7E1D4" w14:textId="77777777" w:rsidR="00CD7653" w:rsidRDefault="00CD7653" w:rsidP="00CD7653">
                  <w:pPr>
                    <w:jc w:val="center"/>
                    <w:rPr>
                      <w:sz w:val="18"/>
                      <w:szCs w:val="18"/>
                    </w:rPr>
                  </w:pPr>
                  <w:r>
                    <w:rPr>
                      <w:sz w:val="18"/>
                      <w:szCs w:val="18"/>
                    </w:rPr>
                    <w:t>фиксированная ставка</w:t>
                  </w:r>
                </w:p>
                <w:p w14:paraId="09CF8D3C" w14:textId="77777777" w:rsidR="00CD7653" w:rsidRDefault="00CD7653" w:rsidP="00CD7653">
                  <w:pPr>
                    <w:jc w:val="center"/>
                    <w:rPr>
                      <w:sz w:val="18"/>
                      <w:szCs w:val="18"/>
                    </w:rPr>
                  </w:pPr>
                  <w:r>
                    <w:rPr>
                      <w:sz w:val="18"/>
                      <w:szCs w:val="18"/>
                    </w:rPr>
                    <w:t>(5 (пять) и менее часов работы)</w:t>
                  </w:r>
                </w:p>
              </w:tc>
              <w:tc>
                <w:tcPr>
                  <w:tcW w:w="2126" w:type="dxa"/>
                </w:tcPr>
                <w:p w14:paraId="7A69FD27" w14:textId="77777777" w:rsidR="00CD7653" w:rsidRDefault="00CD7653" w:rsidP="00CD7653">
                  <w:pPr>
                    <w:jc w:val="center"/>
                    <w:rPr>
                      <w:sz w:val="18"/>
                      <w:szCs w:val="18"/>
                    </w:rPr>
                  </w:pPr>
                  <w:r>
                    <w:rPr>
                      <w:sz w:val="18"/>
                      <w:szCs w:val="18"/>
                    </w:rPr>
                    <w:t>5833</w:t>
                  </w:r>
                </w:p>
              </w:tc>
            </w:tr>
            <w:tr w:rsidR="00CD7653" w14:paraId="14EDEA82" w14:textId="77777777" w:rsidTr="000E25AD">
              <w:trPr>
                <w:trHeight w:val="763"/>
              </w:trPr>
              <w:tc>
                <w:tcPr>
                  <w:tcW w:w="474" w:type="dxa"/>
                  <w:vMerge w:val="restart"/>
                </w:tcPr>
                <w:p w14:paraId="5A7D686E" w14:textId="77777777" w:rsidR="00CD7653" w:rsidRDefault="00CD7653" w:rsidP="00CD7653">
                  <w:pPr>
                    <w:jc w:val="center"/>
                    <w:rPr>
                      <w:b/>
                      <w:sz w:val="18"/>
                      <w:szCs w:val="18"/>
                    </w:rPr>
                  </w:pPr>
                </w:p>
                <w:p w14:paraId="181C31CF" w14:textId="77777777" w:rsidR="00CD7653" w:rsidRDefault="00CD7653" w:rsidP="00CD7653">
                  <w:pPr>
                    <w:jc w:val="center"/>
                    <w:rPr>
                      <w:b/>
                      <w:sz w:val="18"/>
                      <w:szCs w:val="18"/>
                    </w:rPr>
                  </w:pPr>
                </w:p>
                <w:p w14:paraId="0CAF909E" w14:textId="77777777" w:rsidR="00CD7653" w:rsidRDefault="00CD7653" w:rsidP="00CD7653">
                  <w:pPr>
                    <w:jc w:val="center"/>
                    <w:rPr>
                      <w:b/>
                      <w:sz w:val="18"/>
                      <w:szCs w:val="18"/>
                    </w:rPr>
                  </w:pPr>
                  <w:r>
                    <w:rPr>
                      <w:b/>
                      <w:sz w:val="18"/>
                      <w:szCs w:val="18"/>
                    </w:rPr>
                    <w:t>5.</w:t>
                  </w:r>
                </w:p>
              </w:tc>
              <w:tc>
                <w:tcPr>
                  <w:tcW w:w="2463" w:type="dxa"/>
                  <w:vMerge w:val="restart"/>
                  <w:vAlign w:val="center"/>
                </w:tcPr>
                <w:p w14:paraId="464BBCA3" w14:textId="77777777" w:rsidR="00CD7653" w:rsidRDefault="00CD7653" w:rsidP="00CD7653">
                  <w:pPr>
                    <w:jc w:val="center"/>
                    <w:rPr>
                      <w:b/>
                      <w:sz w:val="18"/>
                      <w:szCs w:val="18"/>
                    </w:rPr>
                  </w:pPr>
                  <w:r>
                    <w:rPr>
                      <w:b/>
                      <w:sz w:val="18"/>
                      <w:szCs w:val="18"/>
                    </w:rPr>
                    <w:t>Услуги помощника</w:t>
                  </w:r>
                </w:p>
              </w:tc>
              <w:tc>
                <w:tcPr>
                  <w:tcW w:w="2020" w:type="dxa"/>
                </w:tcPr>
                <w:p w14:paraId="62909EBE" w14:textId="77777777" w:rsidR="00CD7653" w:rsidRDefault="00CD7653" w:rsidP="00CD7653">
                  <w:pPr>
                    <w:jc w:val="center"/>
                    <w:rPr>
                      <w:sz w:val="18"/>
                      <w:szCs w:val="18"/>
                    </w:rPr>
                  </w:pPr>
                  <w:r>
                    <w:rPr>
                      <w:sz w:val="18"/>
                      <w:szCs w:val="18"/>
                    </w:rPr>
                    <w:t>человеко-час</w:t>
                  </w:r>
                </w:p>
                <w:p w14:paraId="6126BD95" w14:textId="77777777" w:rsidR="00CD7653" w:rsidRDefault="00CD7653" w:rsidP="00CD7653">
                  <w:pPr>
                    <w:jc w:val="center"/>
                    <w:rPr>
                      <w:sz w:val="18"/>
                      <w:szCs w:val="18"/>
                    </w:rPr>
                  </w:pPr>
                  <w:r>
                    <w:rPr>
                      <w:sz w:val="18"/>
                      <w:szCs w:val="18"/>
                    </w:rPr>
                    <w:t>(более 5 (пяти) часов работы)</w:t>
                  </w:r>
                </w:p>
              </w:tc>
              <w:tc>
                <w:tcPr>
                  <w:tcW w:w="2126" w:type="dxa"/>
                </w:tcPr>
                <w:p w14:paraId="2643DFD0" w14:textId="77777777" w:rsidR="00CD7653" w:rsidRDefault="00CD7653" w:rsidP="00CD7653">
                  <w:pPr>
                    <w:jc w:val="center"/>
                    <w:rPr>
                      <w:sz w:val="18"/>
                      <w:szCs w:val="18"/>
                    </w:rPr>
                  </w:pPr>
                  <w:r>
                    <w:rPr>
                      <w:sz w:val="18"/>
                      <w:szCs w:val="18"/>
                    </w:rPr>
                    <w:t>816,67</w:t>
                  </w:r>
                </w:p>
              </w:tc>
            </w:tr>
            <w:tr w:rsidR="00CD7653" w14:paraId="3A110CAD" w14:textId="77777777" w:rsidTr="000E25AD">
              <w:trPr>
                <w:trHeight w:val="895"/>
              </w:trPr>
              <w:tc>
                <w:tcPr>
                  <w:tcW w:w="474" w:type="dxa"/>
                  <w:vMerge/>
                </w:tcPr>
                <w:p w14:paraId="064A3CB2" w14:textId="77777777" w:rsidR="00CD7653" w:rsidRDefault="00CD7653" w:rsidP="00CD7653">
                  <w:pPr>
                    <w:widowControl w:val="0"/>
                    <w:pBdr>
                      <w:top w:val="nil"/>
                      <w:left w:val="nil"/>
                      <w:bottom w:val="nil"/>
                      <w:right w:val="nil"/>
                      <w:between w:val="nil"/>
                    </w:pBdr>
                    <w:spacing w:line="276" w:lineRule="auto"/>
                    <w:rPr>
                      <w:sz w:val="18"/>
                      <w:szCs w:val="18"/>
                    </w:rPr>
                  </w:pPr>
                </w:p>
              </w:tc>
              <w:tc>
                <w:tcPr>
                  <w:tcW w:w="2463" w:type="dxa"/>
                  <w:vMerge/>
                  <w:vAlign w:val="center"/>
                </w:tcPr>
                <w:p w14:paraId="6907265E" w14:textId="77777777" w:rsidR="00CD7653" w:rsidRDefault="00CD7653" w:rsidP="00CD7653">
                  <w:pPr>
                    <w:widowControl w:val="0"/>
                    <w:pBdr>
                      <w:top w:val="nil"/>
                      <w:left w:val="nil"/>
                      <w:bottom w:val="nil"/>
                      <w:right w:val="nil"/>
                      <w:between w:val="nil"/>
                    </w:pBdr>
                    <w:spacing w:line="276" w:lineRule="auto"/>
                    <w:rPr>
                      <w:sz w:val="18"/>
                      <w:szCs w:val="18"/>
                    </w:rPr>
                  </w:pPr>
                </w:p>
              </w:tc>
              <w:tc>
                <w:tcPr>
                  <w:tcW w:w="2020" w:type="dxa"/>
                </w:tcPr>
                <w:p w14:paraId="5257DCB5" w14:textId="77777777" w:rsidR="00CD7653" w:rsidRDefault="00CD7653" w:rsidP="00CD7653">
                  <w:pPr>
                    <w:jc w:val="center"/>
                    <w:rPr>
                      <w:sz w:val="18"/>
                      <w:szCs w:val="18"/>
                    </w:rPr>
                  </w:pPr>
                  <w:r>
                    <w:rPr>
                      <w:sz w:val="18"/>
                      <w:szCs w:val="18"/>
                    </w:rPr>
                    <w:t>фиксированная ставка</w:t>
                  </w:r>
                </w:p>
                <w:p w14:paraId="0FBAEF90" w14:textId="77777777" w:rsidR="00CD7653" w:rsidRDefault="00CD7653" w:rsidP="00CD7653">
                  <w:pPr>
                    <w:jc w:val="center"/>
                    <w:rPr>
                      <w:sz w:val="18"/>
                      <w:szCs w:val="18"/>
                    </w:rPr>
                  </w:pPr>
                  <w:r>
                    <w:rPr>
                      <w:sz w:val="18"/>
                      <w:szCs w:val="18"/>
                    </w:rPr>
                    <w:t>(5 (пять) и менее часов работы)</w:t>
                  </w:r>
                </w:p>
              </w:tc>
              <w:tc>
                <w:tcPr>
                  <w:tcW w:w="2126" w:type="dxa"/>
                </w:tcPr>
                <w:p w14:paraId="118518B2" w14:textId="77777777" w:rsidR="00CD7653" w:rsidRDefault="00CD7653" w:rsidP="00CD7653">
                  <w:pPr>
                    <w:jc w:val="center"/>
                    <w:rPr>
                      <w:sz w:val="18"/>
                      <w:szCs w:val="18"/>
                    </w:rPr>
                  </w:pPr>
                  <w:r>
                    <w:rPr>
                      <w:sz w:val="18"/>
                      <w:szCs w:val="18"/>
                    </w:rPr>
                    <w:t>4666,67</w:t>
                  </w:r>
                </w:p>
              </w:tc>
            </w:tr>
            <w:tr w:rsidR="00CD7653" w14:paraId="666E8BDE" w14:textId="77777777" w:rsidTr="000E25AD">
              <w:tc>
                <w:tcPr>
                  <w:tcW w:w="474" w:type="dxa"/>
                </w:tcPr>
                <w:p w14:paraId="3B20228A" w14:textId="77777777" w:rsidR="00CD7653" w:rsidRDefault="00CD7653" w:rsidP="00CD7653">
                  <w:pPr>
                    <w:jc w:val="center"/>
                    <w:rPr>
                      <w:b/>
                      <w:sz w:val="18"/>
                      <w:szCs w:val="18"/>
                    </w:rPr>
                  </w:pPr>
                </w:p>
                <w:p w14:paraId="5AD9CBDE" w14:textId="77777777" w:rsidR="00CD7653" w:rsidRDefault="00CD7653" w:rsidP="00CD7653">
                  <w:pPr>
                    <w:jc w:val="center"/>
                    <w:rPr>
                      <w:b/>
                      <w:sz w:val="18"/>
                      <w:szCs w:val="18"/>
                    </w:rPr>
                  </w:pPr>
                  <w:r>
                    <w:rPr>
                      <w:b/>
                      <w:sz w:val="18"/>
                      <w:szCs w:val="18"/>
                    </w:rPr>
                    <w:t>6.</w:t>
                  </w:r>
                </w:p>
              </w:tc>
              <w:tc>
                <w:tcPr>
                  <w:tcW w:w="2463" w:type="dxa"/>
                </w:tcPr>
                <w:p w14:paraId="706EE547" w14:textId="77777777" w:rsidR="00CD7653" w:rsidRDefault="00CD7653" w:rsidP="00CD7653">
                  <w:pPr>
                    <w:jc w:val="center"/>
                    <w:rPr>
                      <w:b/>
                      <w:sz w:val="18"/>
                      <w:szCs w:val="18"/>
                    </w:rPr>
                  </w:pPr>
                  <w:r>
                    <w:rPr>
                      <w:b/>
                      <w:sz w:val="18"/>
                      <w:szCs w:val="18"/>
                    </w:rPr>
                    <w:t>Предоставление оборудования, используемого для оказания услуг (кол-во участников до 50 человек)</w:t>
                  </w:r>
                </w:p>
              </w:tc>
              <w:tc>
                <w:tcPr>
                  <w:tcW w:w="2020" w:type="dxa"/>
                </w:tcPr>
                <w:p w14:paraId="695EC8A1" w14:textId="77777777" w:rsidR="00CD7653" w:rsidRDefault="00CD7653" w:rsidP="00CD7653">
                  <w:pPr>
                    <w:jc w:val="center"/>
                    <w:rPr>
                      <w:sz w:val="18"/>
                      <w:szCs w:val="18"/>
                    </w:rPr>
                  </w:pPr>
                  <w:r>
                    <w:rPr>
                      <w:sz w:val="18"/>
                      <w:szCs w:val="18"/>
                    </w:rPr>
                    <w:t>Комплект оборудования</w:t>
                  </w:r>
                </w:p>
              </w:tc>
              <w:tc>
                <w:tcPr>
                  <w:tcW w:w="2126" w:type="dxa"/>
                </w:tcPr>
                <w:p w14:paraId="7443C1CB" w14:textId="77777777" w:rsidR="00CD7653" w:rsidRDefault="00CD7653" w:rsidP="00CD7653">
                  <w:pPr>
                    <w:jc w:val="center"/>
                    <w:rPr>
                      <w:sz w:val="18"/>
                      <w:szCs w:val="18"/>
                    </w:rPr>
                  </w:pPr>
                  <w:r>
                    <w:rPr>
                      <w:sz w:val="18"/>
                      <w:szCs w:val="18"/>
                    </w:rPr>
                    <w:t>12100</w:t>
                  </w:r>
                </w:p>
              </w:tc>
            </w:tr>
            <w:tr w:rsidR="00CD7653" w14:paraId="3B43120F" w14:textId="77777777" w:rsidTr="000E25AD">
              <w:tc>
                <w:tcPr>
                  <w:tcW w:w="474" w:type="dxa"/>
                </w:tcPr>
                <w:p w14:paraId="39F8BF0E" w14:textId="77777777" w:rsidR="00CD7653" w:rsidRDefault="00CD7653" w:rsidP="00CD7653">
                  <w:pPr>
                    <w:jc w:val="center"/>
                    <w:rPr>
                      <w:b/>
                      <w:sz w:val="18"/>
                      <w:szCs w:val="18"/>
                    </w:rPr>
                  </w:pPr>
                  <w:r>
                    <w:rPr>
                      <w:b/>
                      <w:sz w:val="18"/>
                      <w:szCs w:val="18"/>
                    </w:rPr>
                    <w:t>7.</w:t>
                  </w:r>
                </w:p>
              </w:tc>
              <w:tc>
                <w:tcPr>
                  <w:tcW w:w="2463" w:type="dxa"/>
                </w:tcPr>
                <w:p w14:paraId="16C65C26" w14:textId="77777777" w:rsidR="00CD7653" w:rsidRDefault="00CD7653" w:rsidP="00CD7653">
                  <w:pPr>
                    <w:jc w:val="center"/>
                    <w:rPr>
                      <w:b/>
                      <w:sz w:val="18"/>
                      <w:szCs w:val="18"/>
                    </w:rPr>
                  </w:pPr>
                  <w:r>
                    <w:rPr>
                      <w:b/>
                      <w:sz w:val="18"/>
                      <w:szCs w:val="18"/>
                    </w:rPr>
                    <w:t>Предоставление оборудования, используемого для оказания услуг (кол-во участников от 51 до 100 человек)</w:t>
                  </w:r>
                </w:p>
              </w:tc>
              <w:tc>
                <w:tcPr>
                  <w:tcW w:w="2020" w:type="dxa"/>
                </w:tcPr>
                <w:p w14:paraId="52C9CC09" w14:textId="77777777" w:rsidR="00CD7653" w:rsidRDefault="00CD7653" w:rsidP="00CD7653">
                  <w:pPr>
                    <w:jc w:val="center"/>
                    <w:rPr>
                      <w:sz w:val="18"/>
                      <w:szCs w:val="18"/>
                    </w:rPr>
                  </w:pPr>
                  <w:r>
                    <w:rPr>
                      <w:sz w:val="18"/>
                      <w:szCs w:val="18"/>
                    </w:rPr>
                    <w:t>Комплект оборудования</w:t>
                  </w:r>
                </w:p>
              </w:tc>
              <w:tc>
                <w:tcPr>
                  <w:tcW w:w="2126" w:type="dxa"/>
                </w:tcPr>
                <w:p w14:paraId="22A551E2" w14:textId="77777777" w:rsidR="00CD7653" w:rsidRDefault="00CD7653" w:rsidP="00CD7653">
                  <w:pPr>
                    <w:jc w:val="center"/>
                    <w:rPr>
                      <w:sz w:val="18"/>
                      <w:szCs w:val="18"/>
                    </w:rPr>
                  </w:pPr>
                  <w:r>
                    <w:rPr>
                      <w:sz w:val="18"/>
                      <w:szCs w:val="18"/>
                    </w:rPr>
                    <w:t>26400</w:t>
                  </w:r>
                </w:p>
              </w:tc>
            </w:tr>
            <w:tr w:rsidR="00CD7653" w14:paraId="11CA47C6" w14:textId="77777777" w:rsidTr="000E25AD">
              <w:tc>
                <w:tcPr>
                  <w:tcW w:w="474" w:type="dxa"/>
                </w:tcPr>
                <w:p w14:paraId="1718A3D1" w14:textId="77777777" w:rsidR="00CD7653" w:rsidRDefault="00CD7653" w:rsidP="00CD7653">
                  <w:pPr>
                    <w:jc w:val="center"/>
                    <w:rPr>
                      <w:b/>
                      <w:sz w:val="18"/>
                      <w:szCs w:val="18"/>
                    </w:rPr>
                  </w:pPr>
                  <w:r>
                    <w:rPr>
                      <w:b/>
                      <w:sz w:val="18"/>
                      <w:szCs w:val="18"/>
                    </w:rPr>
                    <w:t>8.</w:t>
                  </w:r>
                </w:p>
              </w:tc>
              <w:tc>
                <w:tcPr>
                  <w:tcW w:w="2463" w:type="dxa"/>
                </w:tcPr>
                <w:p w14:paraId="27513EA7" w14:textId="77777777" w:rsidR="00CD7653" w:rsidRDefault="00CD7653" w:rsidP="00CD7653">
                  <w:pPr>
                    <w:jc w:val="center"/>
                    <w:rPr>
                      <w:b/>
                      <w:sz w:val="18"/>
                      <w:szCs w:val="18"/>
                    </w:rPr>
                  </w:pPr>
                  <w:r>
                    <w:rPr>
                      <w:b/>
                      <w:sz w:val="18"/>
                      <w:szCs w:val="18"/>
                    </w:rPr>
                    <w:t>Предоставление оборудования, используемого для оказания услуг (кол-во участников от 101 до 150 человек)</w:t>
                  </w:r>
                </w:p>
              </w:tc>
              <w:tc>
                <w:tcPr>
                  <w:tcW w:w="2020" w:type="dxa"/>
                </w:tcPr>
                <w:p w14:paraId="72DD4935" w14:textId="77777777" w:rsidR="00CD7653" w:rsidRDefault="00CD7653" w:rsidP="00CD7653">
                  <w:pPr>
                    <w:jc w:val="center"/>
                    <w:rPr>
                      <w:sz w:val="18"/>
                      <w:szCs w:val="18"/>
                    </w:rPr>
                  </w:pPr>
                  <w:r>
                    <w:rPr>
                      <w:sz w:val="18"/>
                      <w:szCs w:val="18"/>
                    </w:rPr>
                    <w:t>Комплект оборудования</w:t>
                  </w:r>
                </w:p>
              </w:tc>
              <w:tc>
                <w:tcPr>
                  <w:tcW w:w="2126" w:type="dxa"/>
                </w:tcPr>
                <w:p w14:paraId="2E4E6D77" w14:textId="77777777" w:rsidR="00CD7653" w:rsidRDefault="00CD7653" w:rsidP="00CD7653">
                  <w:pPr>
                    <w:jc w:val="center"/>
                    <w:rPr>
                      <w:sz w:val="18"/>
                      <w:szCs w:val="18"/>
                    </w:rPr>
                  </w:pPr>
                  <w:r>
                    <w:rPr>
                      <w:sz w:val="18"/>
                      <w:szCs w:val="18"/>
                    </w:rPr>
                    <w:t>32266.67</w:t>
                  </w:r>
                </w:p>
              </w:tc>
            </w:tr>
            <w:tr w:rsidR="00CD7653" w14:paraId="4F30DA0B" w14:textId="77777777" w:rsidTr="000E25AD">
              <w:tc>
                <w:tcPr>
                  <w:tcW w:w="474" w:type="dxa"/>
                </w:tcPr>
                <w:p w14:paraId="18302CBB" w14:textId="77777777" w:rsidR="00CD7653" w:rsidRDefault="00CD7653" w:rsidP="00CD7653">
                  <w:pPr>
                    <w:jc w:val="center"/>
                    <w:rPr>
                      <w:b/>
                      <w:sz w:val="18"/>
                      <w:szCs w:val="18"/>
                    </w:rPr>
                  </w:pPr>
                  <w:r>
                    <w:rPr>
                      <w:b/>
                      <w:sz w:val="18"/>
                      <w:szCs w:val="18"/>
                    </w:rPr>
                    <w:t>9.</w:t>
                  </w:r>
                </w:p>
              </w:tc>
              <w:tc>
                <w:tcPr>
                  <w:tcW w:w="2463" w:type="dxa"/>
                </w:tcPr>
                <w:p w14:paraId="0B30C573" w14:textId="77777777" w:rsidR="00CD7653" w:rsidRDefault="00CD7653" w:rsidP="00CD7653">
                  <w:pPr>
                    <w:jc w:val="center"/>
                    <w:rPr>
                      <w:b/>
                      <w:sz w:val="18"/>
                      <w:szCs w:val="18"/>
                    </w:rPr>
                  </w:pPr>
                  <w:r>
                    <w:rPr>
                      <w:b/>
                      <w:sz w:val="18"/>
                      <w:szCs w:val="18"/>
                    </w:rPr>
                    <w:t xml:space="preserve">Предоставление оборудования, используемого для оказания услуг (кол-во </w:t>
                  </w:r>
                  <w:r>
                    <w:rPr>
                      <w:b/>
                      <w:sz w:val="18"/>
                      <w:szCs w:val="18"/>
                    </w:rPr>
                    <w:lastRenderedPageBreak/>
                    <w:t>участников от 151 до 200 человек)</w:t>
                  </w:r>
                </w:p>
              </w:tc>
              <w:tc>
                <w:tcPr>
                  <w:tcW w:w="2020" w:type="dxa"/>
                </w:tcPr>
                <w:p w14:paraId="69137323" w14:textId="77777777" w:rsidR="00CD7653" w:rsidRDefault="00CD7653" w:rsidP="00CD7653">
                  <w:pPr>
                    <w:jc w:val="center"/>
                    <w:rPr>
                      <w:sz w:val="18"/>
                      <w:szCs w:val="18"/>
                    </w:rPr>
                  </w:pPr>
                  <w:r>
                    <w:rPr>
                      <w:sz w:val="18"/>
                      <w:szCs w:val="18"/>
                    </w:rPr>
                    <w:lastRenderedPageBreak/>
                    <w:t>Комплект оборудования</w:t>
                  </w:r>
                </w:p>
              </w:tc>
              <w:tc>
                <w:tcPr>
                  <w:tcW w:w="2126" w:type="dxa"/>
                </w:tcPr>
                <w:p w14:paraId="2A3505EB" w14:textId="77777777" w:rsidR="00CD7653" w:rsidRDefault="00CD7653" w:rsidP="00CD7653">
                  <w:pPr>
                    <w:jc w:val="center"/>
                    <w:rPr>
                      <w:sz w:val="18"/>
                      <w:szCs w:val="18"/>
                    </w:rPr>
                  </w:pPr>
                  <w:r>
                    <w:rPr>
                      <w:sz w:val="18"/>
                      <w:szCs w:val="18"/>
                    </w:rPr>
                    <w:t>38366,67</w:t>
                  </w:r>
                </w:p>
              </w:tc>
            </w:tr>
            <w:tr w:rsidR="00CD7653" w14:paraId="3D61156C" w14:textId="77777777" w:rsidTr="000E25AD">
              <w:trPr>
                <w:trHeight w:val="699"/>
              </w:trPr>
              <w:tc>
                <w:tcPr>
                  <w:tcW w:w="474" w:type="dxa"/>
                </w:tcPr>
                <w:p w14:paraId="2029B163" w14:textId="77777777" w:rsidR="00CD7653" w:rsidRDefault="00CD7653" w:rsidP="00CD7653">
                  <w:pPr>
                    <w:jc w:val="center"/>
                    <w:rPr>
                      <w:sz w:val="18"/>
                      <w:szCs w:val="18"/>
                    </w:rPr>
                  </w:pPr>
                  <w:r>
                    <w:rPr>
                      <w:b/>
                      <w:sz w:val="18"/>
                      <w:szCs w:val="18"/>
                    </w:rPr>
                    <w:t>10.</w:t>
                  </w:r>
                </w:p>
              </w:tc>
              <w:tc>
                <w:tcPr>
                  <w:tcW w:w="2463" w:type="dxa"/>
                </w:tcPr>
                <w:p w14:paraId="7A86F130" w14:textId="77777777" w:rsidR="00CD7653" w:rsidRDefault="00CD7653" w:rsidP="00CD7653">
                  <w:pPr>
                    <w:jc w:val="center"/>
                    <w:rPr>
                      <w:sz w:val="18"/>
                      <w:szCs w:val="18"/>
                    </w:rPr>
                  </w:pPr>
                  <w:r>
                    <w:rPr>
                      <w:b/>
                      <w:sz w:val="18"/>
                      <w:szCs w:val="18"/>
                    </w:rPr>
                    <w:t>Изготовление наклейки на бедж</w:t>
                  </w:r>
                </w:p>
              </w:tc>
              <w:tc>
                <w:tcPr>
                  <w:tcW w:w="2020" w:type="dxa"/>
                </w:tcPr>
                <w:p w14:paraId="25DFB08E" w14:textId="77777777" w:rsidR="00CD7653" w:rsidRDefault="00CD7653" w:rsidP="00CD7653">
                  <w:pPr>
                    <w:jc w:val="center"/>
                    <w:rPr>
                      <w:sz w:val="18"/>
                      <w:szCs w:val="18"/>
                    </w:rPr>
                  </w:pPr>
                </w:p>
                <w:p w14:paraId="118503A4" w14:textId="77777777" w:rsidR="00CD7653" w:rsidRDefault="00CD7653" w:rsidP="00CD7653">
                  <w:pPr>
                    <w:jc w:val="center"/>
                    <w:rPr>
                      <w:sz w:val="18"/>
                      <w:szCs w:val="18"/>
                    </w:rPr>
                  </w:pPr>
                </w:p>
                <w:p w14:paraId="36E96C11" w14:textId="77777777" w:rsidR="00CD7653" w:rsidRDefault="00CD7653" w:rsidP="00CD7653">
                  <w:pPr>
                    <w:jc w:val="center"/>
                    <w:rPr>
                      <w:sz w:val="18"/>
                      <w:szCs w:val="18"/>
                    </w:rPr>
                  </w:pPr>
                  <w:r>
                    <w:rPr>
                      <w:sz w:val="18"/>
                      <w:szCs w:val="18"/>
                    </w:rPr>
                    <w:t>шт.</w:t>
                  </w:r>
                </w:p>
              </w:tc>
              <w:tc>
                <w:tcPr>
                  <w:tcW w:w="2126" w:type="dxa"/>
                </w:tcPr>
                <w:p w14:paraId="33E39893" w14:textId="77777777" w:rsidR="00CD7653" w:rsidRDefault="00CD7653" w:rsidP="00CD7653">
                  <w:pPr>
                    <w:jc w:val="center"/>
                    <w:rPr>
                      <w:sz w:val="18"/>
                      <w:szCs w:val="18"/>
                    </w:rPr>
                  </w:pPr>
                  <w:r>
                    <w:rPr>
                      <w:sz w:val="18"/>
                      <w:szCs w:val="18"/>
                    </w:rPr>
                    <w:t>8,17</w:t>
                  </w:r>
                </w:p>
              </w:tc>
            </w:tr>
            <w:tr w:rsidR="00CD7653" w14:paraId="788E872C" w14:textId="77777777" w:rsidTr="000E25AD">
              <w:trPr>
                <w:trHeight w:val="399"/>
              </w:trPr>
              <w:tc>
                <w:tcPr>
                  <w:tcW w:w="4957" w:type="dxa"/>
                  <w:gridSpan w:val="3"/>
                </w:tcPr>
                <w:p w14:paraId="507F97CA" w14:textId="77777777" w:rsidR="00CD7653" w:rsidRDefault="00CD7653" w:rsidP="00CD7653">
                  <w:pPr>
                    <w:jc w:val="right"/>
                    <w:rPr>
                      <w:b/>
                      <w:sz w:val="18"/>
                      <w:szCs w:val="18"/>
                    </w:rPr>
                  </w:pPr>
                </w:p>
                <w:p w14:paraId="49EF0C21" w14:textId="77777777" w:rsidR="00CD7653" w:rsidRDefault="00CD7653" w:rsidP="00CD7653">
                  <w:pPr>
                    <w:jc w:val="right"/>
                    <w:rPr>
                      <w:b/>
                      <w:sz w:val="18"/>
                      <w:szCs w:val="18"/>
                    </w:rPr>
                  </w:pPr>
                </w:p>
                <w:p w14:paraId="72B12F78" w14:textId="77777777" w:rsidR="00CD7653" w:rsidRDefault="00CD7653" w:rsidP="00CD7653">
                  <w:pPr>
                    <w:jc w:val="right"/>
                    <w:rPr>
                      <w:sz w:val="18"/>
                      <w:szCs w:val="18"/>
                    </w:rPr>
                  </w:pPr>
                  <w:r>
                    <w:rPr>
                      <w:b/>
                      <w:sz w:val="18"/>
                      <w:szCs w:val="18"/>
                    </w:rPr>
                    <w:t>Сумма единичных расценок, руб.:</w:t>
                  </w:r>
                </w:p>
              </w:tc>
              <w:tc>
                <w:tcPr>
                  <w:tcW w:w="2126" w:type="dxa"/>
                </w:tcPr>
                <w:p w14:paraId="1276F480" w14:textId="77777777" w:rsidR="00CD7653" w:rsidRDefault="00CD7653" w:rsidP="00CD7653">
                  <w:pPr>
                    <w:jc w:val="center"/>
                    <w:rPr>
                      <w:sz w:val="18"/>
                      <w:szCs w:val="18"/>
                    </w:rPr>
                  </w:pPr>
                  <w:r>
                    <w:rPr>
                      <w:sz w:val="18"/>
                      <w:szCs w:val="18"/>
                    </w:rPr>
                    <w:t>138941</w:t>
                  </w:r>
                </w:p>
              </w:tc>
            </w:tr>
            <w:bookmarkEnd w:id="22"/>
          </w:tbl>
          <w:p w14:paraId="3A59D46E" w14:textId="3C4BDE5D" w:rsidR="005777DB" w:rsidRPr="000433DF" w:rsidRDefault="005777DB" w:rsidP="00BF02A7">
            <w:pPr>
              <w:ind w:right="113"/>
              <w:jc w:val="both"/>
              <w:rPr>
                <w:b/>
                <w:sz w:val="22"/>
                <w:szCs w:val="22"/>
              </w:rPr>
            </w:pPr>
          </w:p>
        </w:tc>
      </w:tr>
      <w:bookmarkEnd w:id="21"/>
      <w:tr w:rsidR="00DA1C49" w:rsidRPr="000433DF" w14:paraId="5DA8561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8.7.1</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30E55532"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xml:space="preserve">, необходимых для </w:t>
            </w:r>
            <w:r w:rsidR="00C0597E">
              <w:rPr>
                <w:sz w:val="22"/>
                <w:szCs w:val="22"/>
              </w:rPr>
              <w:t>оказания услуг</w:t>
            </w:r>
            <w:r w:rsidRPr="008E22DB">
              <w:rPr>
                <w:sz w:val="22"/>
                <w:szCs w:val="22"/>
              </w:rPr>
              <w:t xml:space="preserve">, все обязательные платежи, налоги и сборы, предусмотренные законодательством </w:t>
            </w:r>
            <w:r w:rsidR="003470E4" w:rsidRPr="008E22DB">
              <w:rPr>
                <w:sz w:val="22"/>
                <w:szCs w:val="22"/>
              </w:rPr>
              <w:t>РФ</w:t>
            </w:r>
            <w:r w:rsidR="000E25AD">
              <w:rPr>
                <w:sz w:val="22"/>
                <w:szCs w:val="22"/>
              </w:rPr>
              <w:t>.</w:t>
            </w:r>
          </w:p>
        </w:tc>
      </w:tr>
      <w:tr w:rsidR="00DA1C49" w:rsidRPr="000433DF" w14:paraId="59EAC0E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D8D15B2" w:rsidR="00DA1C49" w:rsidRDefault="00D712E9" w:rsidP="00825399">
            <w:pPr>
              <w:tabs>
                <w:tab w:val="left" w:pos="567"/>
              </w:tabs>
              <w:ind w:left="57" w:right="57"/>
              <w:jc w:val="both"/>
              <w:rPr>
                <w:sz w:val="22"/>
                <w:szCs w:val="22"/>
              </w:rPr>
            </w:pPr>
            <w:r>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22DB80D9" w14:textId="0AC092B3" w:rsidR="007C0B86" w:rsidRPr="00070337" w:rsidRDefault="00825399" w:rsidP="00070337">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tc>
      </w:tr>
      <w:tr w:rsidR="005777DB" w:rsidRPr="000433DF" w14:paraId="33AE6BD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 w:name="_Toc275078245"/>
            <w:bookmarkStart w:id="24"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3"/>
          </w:p>
        </w:tc>
        <w:bookmarkEnd w:id="24"/>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70B8F04C" w:rsidR="005777DB" w:rsidRPr="000433DF" w:rsidRDefault="00642D98" w:rsidP="006679F1">
            <w:pPr>
              <w:jc w:val="both"/>
              <w:rPr>
                <w:bCs/>
                <w:sz w:val="22"/>
                <w:szCs w:val="22"/>
              </w:rPr>
            </w:pPr>
            <w:r w:rsidRPr="00642D98">
              <w:rPr>
                <w:sz w:val="22"/>
                <w:szCs w:val="22"/>
              </w:rPr>
              <w:t>Оплата услуг производится в течение 1</w:t>
            </w:r>
            <w:r w:rsidR="00396370">
              <w:rPr>
                <w:sz w:val="22"/>
                <w:szCs w:val="22"/>
              </w:rPr>
              <w:t>4</w:t>
            </w:r>
            <w:r w:rsidRPr="00642D98">
              <w:rPr>
                <w:sz w:val="22"/>
                <w:szCs w:val="22"/>
              </w:rPr>
              <w:t xml:space="preserve"> (</w:t>
            </w:r>
            <w:r w:rsidR="00396370">
              <w:rPr>
                <w:sz w:val="22"/>
                <w:szCs w:val="22"/>
              </w:rPr>
              <w:t>Четырнадцати</w:t>
            </w:r>
            <w:r w:rsidRPr="00642D98">
              <w:rPr>
                <w:sz w:val="22"/>
                <w:szCs w:val="22"/>
              </w:rPr>
              <w:t>) рабочих дней с момента подписания Сторонами Акта сдачи-приемки оказанных услуг по каждому Заданию, при условии предоставления Заказчику отчётной документации (Отчёт и Акт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Авансирование не предусмотрено</w:t>
            </w:r>
          </w:p>
        </w:tc>
      </w:tr>
      <w:tr w:rsidR="005777DB" w:rsidRPr="000433DF" w14:paraId="7D1DC817" w14:textId="77777777" w:rsidTr="003048A9">
        <w:trPr>
          <w:trHeight w:val="25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5" w:name="_Ref166312013"/>
            <w:r w:rsidRPr="008F67FE">
              <w:rPr>
                <w:sz w:val="22"/>
                <w:szCs w:val="22"/>
              </w:rPr>
              <w:t>8.</w:t>
            </w:r>
            <w:r>
              <w:rPr>
                <w:sz w:val="22"/>
                <w:szCs w:val="22"/>
              </w:rPr>
              <w:t>9</w:t>
            </w:r>
            <w:r w:rsidRPr="008F67FE">
              <w:rPr>
                <w:sz w:val="22"/>
                <w:szCs w:val="22"/>
              </w:rPr>
              <w:t>.</w:t>
            </w:r>
          </w:p>
        </w:tc>
        <w:bookmarkEnd w:id="25"/>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47525C" w14:textId="7E867013" w:rsidR="00940F6D" w:rsidRPr="00A11974" w:rsidRDefault="00940F6D" w:rsidP="00940F6D">
            <w:pPr>
              <w:autoSpaceDE w:val="0"/>
              <w:autoSpaceDN w:val="0"/>
              <w:adjustRightInd w:val="0"/>
              <w:ind w:left="114" w:right="113" w:hanging="2"/>
              <w:jc w:val="both"/>
              <w:rPr>
                <w:sz w:val="28"/>
                <w:szCs w:val="28"/>
              </w:rPr>
            </w:pPr>
            <w:r w:rsidRPr="00940F6D">
              <w:rPr>
                <w:sz w:val="22"/>
                <w:szCs w:val="22"/>
              </w:rPr>
              <w:t>I.</w:t>
            </w:r>
            <w:r w:rsidRPr="00940F6D">
              <w:rPr>
                <w:sz w:val="22"/>
                <w:szCs w:val="22"/>
              </w:rPr>
              <w:tab/>
            </w:r>
            <w:r w:rsidR="00642D98" w:rsidRPr="00A11974">
              <w:rPr>
                <w:sz w:val="28"/>
                <w:szCs w:val="28"/>
              </w:rPr>
              <w:t>в соответствии с</w:t>
            </w:r>
            <w:r w:rsidRPr="00A11974">
              <w:rPr>
                <w:sz w:val="28"/>
                <w:szCs w:val="28"/>
              </w:rPr>
              <w:t xml:space="preserve"> п. 5 ст. 12 Положения о закупках, к участию в закупке допускаются только юридические лица.</w:t>
            </w:r>
          </w:p>
          <w:p w14:paraId="722F6398" w14:textId="40E8BF4B" w:rsidR="00940F6D" w:rsidRPr="00940F6D" w:rsidRDefault="00940F6D" w:rsidP="00940F6D">
            <w:pPr>
              <w:autoSpaceDE w:val="0"/>
              <w:autoSpaceDN w:val="0"/>
              <w:adjustRightInd w:val="0"/>
              <w:ind w:left="114" w:right="113" w:hanging="2"/>
              <w:jc w:val="both"/>
              <w:rPr>
                <w:sz w:val="22"/>
                <w:szCs w:val="22"/>
              </w:rPr>
            </w:pPr>
            <w:r w:rsidRPr="00940F6D">
              <w:rPr>
                <w:sz w:val="22"/>
                <w:szCs w:val="22"/>
              </w:rPr>
              <w:t>II.</w:t>
            </w:r>
            <w:r w:rsidRPr="00940F6D">
              <w:rPr>
                <w:sz w:val="22"/>
                <w:szCs w:val="22"/>
              </w:rPr>
              <w:tab/>
              <w:t xml:space="preserve">Участник закупки должен иметь опыт работы не менее </w:t>
            </w:r>
            <w:r w:rsidR="001B26E5">
              <w:rPr>
                <w:sz w:val="22"/>
                <w:szCs w:val="22"/>
              </w:rPr>
              <w:t>3-х (трех)</w:t>
            </w:r>
            <w:r w:rsidRPr="00940F6D">
              <w:rPr>
                <w:sz w:val="22"/>
                <w:szCs w:val="22"/>
              </w:rPr>
              <w:t xml:space="preserve"> лет на дату подачи заявки на участие в закупке. Подтверждается Выпиской из ЕГРЮЛ.</w:t>
            </w:r>
          </w:p>
          <w:p w14:paraId="1F0CA5B2" w14:textId="35DFC1DE" w:rsidR="00940F6D" w:rsidRPr="00940F6D" w:rsidRDefault="00434CDD" w:rsidP="00940F6D">
            <w:pPr>
              <w:autoSpaceDE w:val="0"/>
              <w:autoSpaceDN w:val="0"/>
              <w:adjustRightInd w:val="0"/>
              <w:ind w:left="114" w:right="113" w:hanging="2"/>
              <w:jc w:val="both"/>
              <w:rPr>
                <w:sz w:val="22"/>
                <w:szCs w:val="22"/>
              </w:rPr>
            </w:pPr>
            <w:r>
              <w:rPr>
                <w:sz w:val="22"/>
                <w:szCs w:val="22"/>
                <w:lang w:val="en-US"/>
              </w:rPr>
              <w:t>III</w:t>
            </w:r>
            <w:r w:rsidRPr="00434CDD">
              <w:rPr>
                <w:sz w:val="22"/>
                <w:szCs w:val="22"/>
              </w:rPr>
              <w:t xml:space="preserve">. </w:t>
            </w:r>
            <w:r w:rsidR="00940F6D" w:rsidRPr="00940F6D">
              <w:rPr>
                <w:sz w:val="22"/>
                <w:szCs w:val="22"/>
              </w:rPr>
              <w:t xml:space="preserve">Опыт работы по предмету закупки подтверждается копиями исполненных договоров </w:t>
            </w:r>
            <w:r w:rsidR="000A5E47">
              <w:rPr>
                <w:sz w:val="22"/>
                <w:szCs w:val="22"/>
              </w:rPr>
              <w:t xml:space="preserve">с актами выполненных работ </w:t>
            </w:r>
            <w:r w:rsidR="00940F6D" w:rsidRPr="00940F6D">
              <w:rPr>
                <w:sz w:val="22"/>
                <w:szCs w:val="22"/>
              </w:rPr>
              <w:t>(не менее одного договора на выполнение работ/оказание услуг</w:t>
            </w:r>
            <w:r w:rsidR="001B26E5">
              <w:rPr>
                <w:sz w:val="22"/>
                <w:szCs w:val="22"/>
              </w:rPr>
              <w:t xml:space="preserve"> по предмету закупки)</w:t>
            </w:r>
            <w:r w:rsidR="00E36102">
              <w:rPr>
                <w:sz w:val="22"/>
                <w:szCs w:val="22"/>
              </w:rPr>
              <w:t>.</w:t>
            </w:r>
          </w:p>
          <w:p w14:paraId="232FD57C" w14:textId="3D920EDA" w:rsidR="00A64963" w:rsidRPr="00AB04F0" w:rsidRDefault="00A64963" w:rsidP="00BF02A7">
            <w:pPr>
              <w:autoSpaceDE w:val="0"/>
              <w:autoSpaceDN w:val="0"/>
              <w:adjustRightInd w:val="0"/>
              <w:ind w:left="114" w:right="113" w:hanging="2"/>
              <w:jc w:val="both"/>
              <w:rPr>
                <w:sz w:val="22"/>
                <w:szCs w:val="22"/>
              </w:rPr>
            </w:pPr>
          </w:p>
        </w:tc>
      </w:tr>
      <w:tr w:rsidR="005777DB" w:rsidRPr="000433DF" w14:paraId="113DFA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6"/>
            <w:bookmarkStart w:id="27"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6"/>
          </w:p>
        </w:tc>
        <w:bookmarkEnd w:id="27"/>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3048A9">
        <w:trPr>
          <w:trHeight w:val="29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7"/>
            <w:bookmarkStart w:id="29"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8"/>
          </w:p>
        </w:tc>
        <w:bookmarkEnd w:id="29"/>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1B8BBB57" w:rsidR="005777DB" w:rsidRPr="0026113A" w:rsidRDefault="00971C37" w:rsidP="003470E4">
            <w:pPr>
              <w:tabs>
                <w:tab w:val="left" w:pos="567"/>
              </w:tabs>
              <w:ind w:left="57" w:right="57"/>
              <w:jc w:val="both"/>
              <w:rPr>
                <w:b/>
                <w:sz w:val="22"/>
                <w:szCs w:val="22"/>
              </w:rPr>
            </w:pPr>
            <w:r>
              <w:rPr>
                <w:b/>
                <w:sz w:val="22"/>
                <w:szCs w:val="22"/>
              </w:rPr>
              <w:t>14.08.2024-17.08.2024г.</w:t>
            </w:r>
          </w:p>
        </w:tc>
      </w:tr>
      <w:tr w:rsidR="005777DB" w:rsidRPr="000433DF" w14:paraId="62022311" w14:textId="77777777" w:rsidTr="003048A9">
        <w:trPr>
          <w:trHeight w:val="844"/>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006A782C"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3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37D96" w14:textId="77777777" w:rsidR="007641F8" w:rsidRPr="007641F8" w:rsidRDefault="007641F8" w:rsidP="007641F8">
            <w:pPr>
              <w:shd w:val="clear" w:color="auto" w:fill="FFFFFF" w:themeFill="background1"/>
              <w:ind w:left="57"/>
              <w:rPr>
                <w:sz w:val="22"/>
                <w:szCs w:val="22"/>
              </w:rPr>
            </w:pPr>
            <w:r w:rsidRPr="007641F8">
              <w:rPr>
                <w:sz w:val="22"/>
                <w:szCs w:val="22"/>
              </w:rPr>
              <w:t xml:space="preserve">Заявка подается в электронной форме </w:t>
            </w:r>
          </w:p>
          <w:p w14:paraId="3AE44399" w14:textId="6088FD13" w:rsidR="005777DB" w:rsidRPr="00BF02A7" w:rsidRDefault="007641F8" w:rsidP="003470E4">
            <w:pPr>
              <w:shd w:val="clear" w:color="auto" w:fill="FFFFFF" w:themeFill="background1"/>
              <w:ind w:left="57"/>
              <w:rPr>
                <w:b/>
                <w:bCs/>
                <w:sz w:val="22"/>
                <w:szCs w:val="22"/>
              </w:rPr>
            </w:pPr>
            <w:r w:rsidRPr="007641F8">
              <w:rPr>
                <w:sz w:val="22"/>
                <w:szCs w:val="22"/>
              </w:rPr>
              <w:t xml:space="preserve"> через функционал </w:t>
            </w:r>
            <w:r w:rsidR="00BF02A7" w:rsidRPr="007641F8">
              <w:rPr>
                <w:sz w:val="22"/>
                <w:szCs w:val="22"/>
              </w:rPr>
              <w:t>ЭТП АО</w:t>
            </w:r>
            <w:r w:rsidRPr="007641F8">
              <w:rPr>
                <w:sz w:val="22"/>
                <w:szCs w:val="22"/>
              </w:rPr>
              <w:t xml:space="preserve"> «Сбербанк-АСТ» </w:t>
            </w:r>
            <w:hyperlink r:id="rId13" w:history="1">
              <w:r w:rsidR="009251FB" w:rsidRPr="00CC1F20">
                <w:rPr>
                  <w:rStyle w:val="affb"/>
                  <w:sz w:val="22"/>
                  <w:szCs w:val="22"/>
                </w:rPr>
                <w:t>https://utp.sberbank-ast.ru</w:t>
              </w:r>
            </w:hyperlink>
            <w:r w:rsidR="009251FB" w:rsidRPr="009251FB">
              <w:rPr>
                <w:sz w:val="22"/>
                <w:szCs w:val="22"/>
              </w:rPr>
              <w:t xml:space="preserve"> </w:t>
            </w:r>
            <w:r w:rsidRPr="007641F8">
              <w:rPr>
                <w:sz w:val="22"/>
                <w:szCs w:val="22"/>
              </w:rPr>
              <w:t xml:space="preserve">    в соответствии с регламентом площадки и в порядке, установленном настоящей </w:t>
            </w:r>
            <w:r w:rsidRPr="00EF2C8D">
              <w:rPr>
                <w:sz w:val="22"/>
                <w:szCs w:val="22"/>
              </w:rPr>
              <w:t xml:space="preserve">документацией </w:t>
            </w:r>
            <w:r w:rsidRPr="00971C37">
              <w:rPr>
                <w:b/>
                <w:bCs/>
                <w:sz w:val="22"/>
                <w:szCs w:val="22"/>
              </w:rPr>
              <w:t xml:space="preserve">с </w:t>
            </w:r>
            <w:r w:rsidR="00971C37" w:rsidRPr="00971C37">
              <w:rPr>
                <w:b/>
                <w:bCs/>
                <w:sz w:val="22"/>
                <w:szCs w:val="22"/>
              </w:rPr>
              <w:t>14 августа</w:t>
            </w:r>
            <w:r w:rsidRPr="00971C37">
              <w:rPr>
                <w:b/>
                <w:bCs/>
                <w:sz w:val="22"/>
                <w:szCs w:val="22"/>
              </w:rPr>
              <w:t xml:space="preserve"> 202</w:t>
            </w:r>
            <w:r w:rsidR="00642D98" w:rsidRPr="00971C37">
              <w:rPr>
                <w:b/>
                <w:bCs/>
                <w:sz w:val="22"/>
                <w:szCs w:val="22"/>
              </w:rPr>
              <w:t>4</w:t>
            </w:r>
            <w:r w:rsidRPr="00971C37">
              <w:rPr>
                <w:b/>
                <w:bCs/>
                <w:sz w:val="22"/>
                <w:szCs w:val="22"/>
              </w:rPr>
              <w:t xml:space="preserve"> </w:t>
            </w:r>
            <w:r w:rsidR="00BF02A7" w:rsidRPr="00971C37">
              <w:rPr>
                <w:b/>
                <w:bCs/>
                <w:sz w:val="22"/>
                <w:szCs w:val="22"/>
              </w:rPr>
              <w:t>года до</w:t>
            </w:r>
            <w:r w:rsidRPr="00971C37">
              <w:rPr>
                <w:b/>
                <w:bCs/>
                <w:sz w:val="22"/>
                <w:szCs w:val="22"/>
              </w:rPr>
              <w:t xml:space="preserve"> 1</w:t>
            </w:r>
            <w:r w:rsidR="001A067C" w:rsidRPr="00971C37">
              <w:rPr>
                <w:b/>
                <w:bCs/>
                <w:sz w:val="22"/>
                <w:szCs w:val="22"/>
              </w:rPr>
              <w:t xml:space="preserve">4 </w:t>
            </w:r>
            <w:r w:rsidRPr="00971C37">
              <w:rPr>
                <w:b/>
                <w:bCs/>
                <w:sz w:val="22"/>
                <w:szCs w:val="22"/>
              </w:rPr>
              <w:t xml:space="preserve">часов 00 минут </w:t>
            </w:r>
            <w:r w:rsidR="001A067C" w:rsidRPr="00971C37">
              <w:rPr>
                <w:b/>
                <w:bCs/>
                <w:sz w:val="22"/>
                <w:szCs w:val="22"/>
              </w:rPr>
              <w:t>1</w:t>
            </w:r>
            <w:r w:rsidR="00971C37" w:rsidRPr="00971C37">
              <w:rPr>
                <w:b/>
                <w:bCs/>
                <w:sz w:val="22"/>
                <w:szCs w:val="22"/>
              </w:rPr>
              <w:t>9</w:t>
            </w:r>
            <w:r w:rsidR="001A067C" w:rsidRPr="00971C37">
              <w:rPr>
                <w:b/>
                <w:bCs/>
                <w:sz w:val="22"/>
                <w:szCs w:val="22"/>
              </w:rPr>
              <w:t xml:space="preserve"> </w:t>
            </w:r>
            <w:r w:rsidR="00971C37" w:rsidRPr="00971C37">
              <w:rPr>
                <w:b/>
                <w:bCs/>
                <w:sz w:val="22"/>
                <w:szCs w:val="22"/>
              </w:rPr>
              <w:t>августа</w:t>
            </w:r>
            <w:r w:rsidRPr="00971C37">
              <w:rPr>
                <w:b/>
                <w:bCs/>
                <w:sz w:val="22"/>
                <w:szCs w:val="22"/>
              </w:rPr>
              <w:t xml:space="preserve"> 202</w:t>
            </w:r>
            <w:r w:rsidR="00642D98" w:rsidRPr="00971C37">
              <w:rPr>
                <w:b/>
                <w:bCs/>
                <w:sz w:val="22"/>
                <w:szCs w:val="22"/>
              </w:rPr>
              <w:t>4</w:t>
            </w:r>
            <w:r w:rsidRPr="00971C37">
              <w:rPr>
                <w:b/>
                <w:bCs/>
                <w:sz w:val="22"/>
                <w:szCs w:val="22"/>
              </w:rPr>
              <w:t>г. (время московское)</w:t>
            </w:r>
          </w:p>
        </w:tc>
      </w:tr>
      <w:tr w:rsidR="005777DB" w:rsidRPr="000433DF" w14:paraId="08FA1CB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AD773C7" w:rsidR="005777DB" w:rsidRPr="000433DF" w:rsidRDefault="005777DB" w:rsidP="00825399">
            <w:pPr>
              <w:tabs>
                <w:tab w:val="left" w:pos="567"/>
              </w:tabs>
              <w:ind w:left="57" w:right="57"/>
              <w:jc w:val="center"/>
              <w:rPr>
                <w:sz w:val="22"/>
                <w:szCs w:val="22"/>
              </w:rPr>
            </w:pPr>
            <w:bookmarkStart w:id="31" w:name="_Ref166313061"/>
            <w:r w:rsidRPr="000433DF">
              <w:rPr>
                <w:sz w:val="22"/>
                <w:szCs w:val="22"/>
              </w:rPr>
              <w:t>8.1</w:t>
            </w:r>
            <w:r>
              <w:rPr>
                <w:sz w:val="22"/>
                <w:szCs w:val="22"/>
              </w:rPr>
              <w:t>3</w:t>
            </w:r>
            <w:r w:rsidRPr="000433DF">
              <w:rPr>
                <w:sz w:val="22"/>
                <w:szCs w:val="22"/>
              </w:rPr>
              <w:t>.</w:t>
            </w:r>
            <w:bookmarkEnd w:id="31"/>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049DA657" w:rsidR="005777DB" w:rsidRDefault="003470E4" w:rsidP="00825399">
            <w:pPr>
              <w:tabs>
                <w:tab w:val="left" w:pos="567"/>
              </w:tabs>
              <w:ind w:left="57" w:right="57"/>
              <w:jc w:val="both"/>
              <w:rPr>
                <w:sz w:val="22"/>
                <w:szCs w:val="22"/>
              </w:rPr>
            </w:pPr>
            <w:r w:rsidRPr="00393145">
              <w:rPr>
                <w:sz w:val="22"/>
                <w:szCs w:val="22"/>
              </w:rPr>
              <w:t>1. «</w:t>
            </w:r>
            <w:r w:rsidR="005777DB" w:rsidRPr="00393145">
              <w:rPr>
                <w:b/>
                <w:sz w:val="22"/>
                <w:szCs w:val="22"/>
              </w:rPr>
              <w:t xml:space="preserve">Заявка на участие в запросе </w:t>
            </w:r>
            <w:r w:rsidR="00BE6C39">
              <w:rPr>
                <w:b/>
                <w:sz w:val="22"/>
                <w:szCs w:val="22"/>
              </w:rPr>
              <w:t>котировок</w:t>
            </w:r>
            <w:r w:rsidR="005777DB" w:rsidRPr="00393145">
              <w:rPr>
                <w:sz w:val="22"/>
                <w:szCs w:val="22"/>
              </w:rPr>
              <w:t xml:space="preserve">», сформированная в соответствии с требованиями настоящей закупочной документации и Положения о </w:t>
            </w:r>
            <w:r w:rsidRPr="00393145">
              <w:rPr>
                <w:sz w:val="22"/>
                <w:szCs w:val="22"/>
              </w:rPr>
              <w:t>закупках и</w:t>
            </w:r>
            <w:r w:rsidR="005777DB" w:rsidRPr="00393145">
              <w:rPr>
                <w:sz w:val="22"/>
                <w:szCs w:val="22"/>
              </w:rPr>
              <w:t xml:space="preserve"> в соответствии с формами документов, установленными частью </w:t>
            </w:r>
            <w:r w:rsidR="005777DB" w:rsidRPr="00393145">
              <w:rPr>
                <w:sz w:val="22"/>
                <w:szCs w:val="22"/>
              </w:rPr>
              <w:fldChar w:fldCharType="begin"/>
            </w:r>
            <w:r w:rsidR="005777DB" w:rsidRPr="00393145">
              <w:rPr>
                <w:sz w:val="22"/>
                <w:szCs w:val="22"/>
              </w:rPr>
              <w:instrText xml:space="preserve"> REF _Ref166158276 \r \h  \* MERGEFORMAT </w:instrText>
            </w:r>
            <w:r w:rsidR="005777DB" w:rsidRPr="00393145">
              <w:rPr>
                <w:sz w:val="22"/>
                <w:szCs w:val="22"/>
              </w:rPr>
            </w:r>
            <w:r w:rsidR="005777DB" w:rsidRPr="00393145">
              <w:rPr>
                <w:sz w:val="22"/>
                <w:szCs w:val="22"/>
              </w:rPr>
              <w:fldChar w:fldCharType="separate"/>
            </w:r>
            <w:r w:rsidR="00E92666">
              <w:rPr>
                <w:sz w:val="22"/>
                <w:szCs w:val="22"/>
              </w:rPr>
              <w:t>IV</w:t>
            </w:r>
            <w:r w:rsidR="005777DB" w:rsidRPr="00393145">
              <w:rPr>
                <w:sz w:val="22"/>
                <w:szCs w:val="22"/>
              </w:rPr>
              <w:fldChar w:fldCharType="end"/>
            </w:r>
            <w:r w:rsidR="005777DB" w:rsidRPr="00393145">
              <w:rPr>
                <w:sz w:val="22"/>
                <w:szCs w:val="22"/>
              </w:rPr>
              <w:t xml:space="preserve"> «ОБРАЗЦЫ ФОРМ И ДОКУМЕНТОВ ДЛЯ ЗАПОЛНЕНИЯ УЧАСТНИКАМИ ЗАКУПКИ».</w:t>
            </w:r>
          </w:p>
          <w:p w14:paraId="7FAE01B9" w14:textId="64564746" w:rsidR="00A50E47" w:rsidRPr="00A50E47" w:rsidRDefault="00A50E47" w:rsidP="00A50E47">
            <w:pPr>
              <w:tabs>
                <w:tab w:val="left" w:pos="567"/>
              </w:tabs>
              <w:ind w:left="57" w:right="57"/>
              <w:jc w:val="both"/>
              <w:rPr>
                <w:sz w:val="22"/>
                <w:szCs w:val="22"/>
              </w:rPr>
            </w:pPr>
            <w:r w:rsidRPr="00A50E47">
              <w:rPr>
                <w:sz w:val="22"/>
                <w:szCs w:val="22"/>
              </w:rPr>
              <w:lastRenderedPageBreak/>
              <w:t xml:space="preserve">Приложение №1 к </w:t>
            </w:r>
            <w:r w:rsidR="00E83570" w:rsidRPr="00A50E47">
              <w:rPr>
                <w:sz w:val="22"/>
                <w:szCs w:val="22"/>
              </w:rPr>
              <w:t>Заявке</w:t>
            </w:r>
            <w:r w:rsidR="00E83570">
              <w:rPr>
                <w:sz w:val="22"/>
                <w:szCs w:val="22"/>
              </w:rPr>
              <w:t xml:space="preserve"> </w:t>
            </w:r>
            <w:r w:rsidR="00E83570">
              <w:t>«</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E83570" w:rsidRPr="00573724">
              <w:rPr>
                <w:sz w:val="22"/>
                <w:szCs w:val="22"/>
              </w:rPr>
              <w:t>закупки и</w:t>
            </w:r>
            <w:r w:rsidR="00573724" w:rsidRPr="00573724">
              <w:rPr>
                <w:sz w:val="22"/>
                <w:szCs w:val="22"/>
              </w:rPr>
              <w:t xml:space="preserve"> главного </w:t>
            </w:r>
            <w:r w:rsidR="00E83570" w:rsidRPr="00573724">
              <w:rPr>
                <w:sz w:val="22"/>
                <w:szCs w:val="22"/>
              </w:rPr>
              <w:t>бухгалтера</w:t>
            </w:r>
            <w:r w:rsidR="009A266D">
              <w:rPr>
                <w:sz w:val="22"/>
                <w:szCs w:val="22"/>
              </w:rPr>
              <w:t>, персональных данных третьих лиц в составе заявки (кадровые ресурсы)</w:t>
            </w:r>
            <w:r w:rsidR="00E83570" w:rsidRPr="00573724">
              <w:rPr>
                <w:sz w:val="22"/>
                <w:szCs w:val="22"/>
              </w:rPr>
              <w:t xml:space="preserve"> в</w:t>
            </w:r>
            <w:r w:rsidR="00573724" w:rsidRPr="00573724">
              <w:rPr>
                <w:sz w:val="22"/>
                <w:szCs w:val="22"/>
              </w:rPr>
              <w:t xml:space="preserve"> целях   прохождения процедур, необходимых для проведения </w:t>
            </w:r>
            <w:r w:rsidR="00E83570" w:rsidRPr="00573724">
              <w:rPr>
                <w:sz w:val="22"/>
                <w:szCs w:val="22"/>
              </w:rPr>
              <w:t>закупок, в</w:t>
            </w:r>
            <w:r w:rsidR="00573724" w:rsidRPr="00573724">
              <w:rPr>
                <w:sz w:val="22"/>
                <w:szCs w:val="22"/>
              </w:rPr>
              <w:t xml:space="preserve"> 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7454DE4D" w:rsidR="004A65C8" w:rsidRDefault="004A65C8" w:rsidP="00A50E47">
            <w:pPr>
              <w:tabs>
                <w:tab w:val="left" w:pos="567"/>
              </w:tabs>
              <w:ind w:left="57" w:right="57"/>
              <w:jc w:val="both"/>
              <w:rPr>
                <w:sz w:val="22"/>
                <w:szCs w:val="22"/>
              </w:rPr>
            </w:pP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77777777" w:rsidR="003200BF" w:rsidRDefault="009C1880" w:rsidP="003200BF">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r w:rsidR="00825399" w:rsidRPr="003518B3">
              <w:rPr>
                <w:b/>
                <w:sz w:val="22"/>
                <w:szCs w:val="22"/>
              </w:rPr>
              <w:t>2-10</w:t>
            </w:r>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3B4BE180" w14:textId="31E168E2" w:rsidR="005777DB" w:rsidRPr="00393145" w:rsidRDefault="003200BF" w:rsidP="003200BF">
            <w:pPr>
              <w:pStyle w:val="ab"/>
              <w:tabs>
                <w:tab w:val="left" w:pos="114"/>
              </w:tabs>
              <w:ind w:left="114" w:right="57"/>
              <w:jc w:val="both"/>
              <w:rPr>
                <w:sz w:val="22"/>
                <w:szCs w:val="22"/>
              </w:rPr>
            </w:pPr>
            <w:r>
              <w:rPr>
                <w:sz w:val="22"/>
                <w:szCs w:val="22"/>
              </w:rPr>
              <w:t xml:space="preserve">-   </w:t>
            </w:r>
            <w:r w:rsidR="005777DB"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6FAC8132"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r w:rsidR="00E83570" w:rsidRPr="00393145">
              <w:rPr>
                <w:sz w:val="22"/>
                <w:szCs w:val="22"/>
              </w:rPr>
              <w:t>лица (</w:t>
            </w:r>
            <w:r w:rsidRPr="00393145">
              <w:rPr>
                <w:sz w:val="22"/>
                <w:szCs w:val="22"/>
              </w:rPr>
              <w:t xml:space="preserve">Лист регистрации) </w:t>
            </w:r>
          </w:p>
          <w:p w14:paraId="726941DC" w14:textId="1AD9BD0C"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w:t>
            </w:r>
            <w:r w:rsidR="00E83570" w:rsidRPr="00393145">
              <w:rPr>
                <w:color w:val="000000"/>
                <w:sz w:val="22"/>
                <w:szCs w:val="22"/>
              </w:rPr>
              <w:t>копия документа,</w:t>
            </w:r>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52224D3E" w14:textId="15408F6A" w:rsidR="005777DB" w:rsidRPr="00E83570" w:rsidRDefault="004A61B3" w:rsidP="00E83570">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запроса </w:t>
            </w:r>
            <w:r w:rsidR="007A660B">
              <w:rPr>
                <w:sz w:val="22"/>
                <w:szCs w:val="22"/>
              </w:rPr>
              <w:t>котировок</w:t>
            </w:r>
            <w:r w:rsidRPr="004A61B3">
              <w:rPr>
                <w:sz w:val="22"/>
                <w:szCs w:val="22"/>
              </w:rPr>
              <w:t xml:space="preserve">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w:t>
            </w:r>
            <w:r w:rsidR="00E83570" w:rsidRPr="004A61B3">
              <w:rPr>
                <w:sz w:val="22"/>
                <w:szCs w:val="22"/>
              </w:rPr>
              <w:t>лица,</w:t>
            </w:r>
            <w:r w:rsidRPr="004A61B3">
              <w:rPr>
                <w:sz w:val="22"/>
                <w:szCs w:val="22"/>
              </w:rPr>
              <w:t xml:space="preserve"> полученные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w:t>
            </w:r>
            <w:r w:rsidRPr="004A61B3">
              <w:rPr>
                <w:sz w:val="22"/>
                <w:szCs w:val="22"/>
              </w:rPr>
              <w:lastRenderedPageBreak/>
              <w:t>любого иного интернет- сервиса, Заказчиком к рассмотрению не принимается.</w:t>
            </w:r>
          </w:p>
        </w:tc>
      </w:tr>
      <w:tr w:rsidR="005777DB" w:rsidRPr="000433DF" w14:paraId="6CCF204D"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5FA7E9F2"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3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8039E77" w14:textId="4C1F0A28" w:rsidR="00F85C6B" w:rsidRDefault="00D52880"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D24D15">
              <w:rPr>
                <w:sz w:val="22"/>
                <w:szCs w:val="22"/>
                <w:shd w:val="clear" w:color="auto" w:fill="FFFFFF" w:themeFill="background1"/>
              </w:rPr>
              <w:t>4</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w:t>
            </w:r>
            <w:r w:rsidR="00E83570" w:rsidRPr="00E75E11">
              <w:rPr>
                <w:sz w:val="22"/>
                <w:szCs w:val="22"/>
                <w:shd w:val="clear" w:color="auto" w:fill="FFFFFF" w:themeFill="background1"/>
              </w:rPr>
              <w:t xml:space="preserve">времени </w:t>
            </w:r>
            <w:r w:rsidR="00D24D15" w:rsidRPr="00971C37">
              <w:rPr>
                <w:b/>
                <w:bCs/>
                <w:sz w:val="22"/>
                <w:szCs w:val="22"/>
                <w:shd w:val="clear" w:color="auto" w:fill="FFFFFF" w:themeFill="background1"/>
              </w:rPr>
              <w:t>1</w:t>
            </w:r>
            <w:r w:rsidR="00971C37" w:rsidRPr="00971C37">
              <w:rPr>
                <w:b/>
                <w:bCs/>
                <w:sz w:val="22"/>
                <w:szCs w:val="22"/>
                <w:shd w:val="clear" w:color="auto" w:fill="FFFFFF" w:themeFill="background1"/>
              </w:rPr>
              <w:t>9 августа</w:t>
            </w:r>
            <w:r w:rsidR="003E3F34" w:rsidRPr="00971C37">
              <w:rPr>
                <w:b/>
                <w:bCs/>
                <w:sz w:val="22"/>
                <w:szCs w:val="22"/>
                <w:shd w:val="clear" w:color="auto" w:fill="FFFFFF" w:themeFill="background1"/>
              </w:rPr>
              <w:t xml:space="preserve"> </w:t>
            </w:r>
            <w:r w:rsidR="00BF02A7" w:rsidRPr="00971C37">
              <w:rPr>
                <w:b/>
                <w:bCs/>
                <w:sz w:val="22"/>
                <w:szCs w:val="22"/>
                <w:shd w:val="clear" w:color="auto" w:fill="FFFFFF" w:themeFill="background1"/>
              </w:rPr>
              <w:t>202</w:t>
            </w:r>
            <w:r w:rsidR="00642D98" w:rsidRPr="00971C37">
              <w:rPr>
                <w:b/>
                <w:bCs/>
                <w:sz w:val="22"/>
                <w:szCs w:val="22"/>
                <w:shd w:val="clear" w:color="auto" w:fill="FFFFFF" w:themeFill="background1"/>
              </w:rPr>
              <w:t>4</w:t>
            </w:r>
            <w:r w:rsidR="00EA3487" w:rsidRPr="00971C37">
              <w:rPr>
                <w:b/>
                <w:bCs/>
                <w:sz w:val="22"/>
                <w:szCs w:val="22"/>
                <w:shd w:val="clear" w:color="auto" w:fill="FFFFFF" w:themeFill="background1"/>
              </w:rPr>
              <w:t>г</w:t>
            </w:r>
            <w:r w:rsidR="00EA3487" w:rsidRPr="00971C37">
              <w:rPr>
                <w:sz w:val="22"/>
                <w:szCs w:val="22"/>
                <w:shd w:val="clear" w:color="auto" w:fill="FFFFFF" w:themeFill="background1"/>
              </w:rPr>
              <w:t>.</w:t>
            </w:r>
            <w:r w:rsidR="005777DB" w:rsidRPr="00971C37">
              <w:rPr>
                <w:b/>
                <w:sz w:val="22"/>
                <w:szCs w:val="22"/>
                <w:shd w:val="clear" w:color="auto" w:fill="FFFFFF" w:themeFill="background1"/>
              </w:rPr>
              <w:t xml:space="preserve"> по адресу: 101000, г. Москва, ул. Мясницкая, д.13, стр.18.</w:t>
            </w:r>
            <w:r w:rsidR="005777DB" w:rsidRPr="00994B5C">
              <w:rPr>
                <w:sz w:val="22"/>
                <w:szCs w:val="22"/>
                <w:shd w:val="clear" w:color="auto" w:fill="FFFFFF" w:themeFill="background1"/>
              </w:rPr>
              <w:t xml:space="preserve"> </w:t>
            </w:r>
          </w:p>
          <w:p w14:paraId="534EA58F" w14:textId="2A1CF2F3" w:rsidR="00F85C6B" w:rsidRDefault="00DB589E"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hyperlink r:id="rId14" w:history="1">
              <w:r w:rsidR="007641F8" w:rsidRPr="00EA4593">
                <w:rPr>
                  <w:rStyle w:val="affb"/>
                  <w:sz w:val="22"/>
                  <w:szCs w:val="22"/>
                  <w:shd w:val="clear" w:color="auto" w:fill="FFFFFF" w:themeFill="background1"/>
                </w:rPr>
                <w:t>https://utp.sberbank-ast.ru</w:t>
              </w:r>
            </w:hyperlink>
            <w:r w:rsidR="007641F8">
              <w:rPr>
                <w:sz w:val="22"/>
                <w:szCs w:val="22"/>
                <w:shd w:val="clear" w:color="auto" w:fill="FFFFFF" w:themeFill="background1"/>
              </w:rPr>
              <w:t xml:space="preserve"> </w:t>
            </w:r>
          </w:p>
          <w:p w14:paraId="5BF8A497" w14:textId="0DE2DD40" w:rsidR="00DC2E7A" w:rsidRPr="00393145" w:rsidRDefault="00DC2E7A" w:rsidP="00F85C6B">
            <w:pPr>
              <w:pStyle w:val="21"/>
              <w:shd w:val="clear" w:color="auto" w:fill="FFFFFF" w:themeFill="background1"/>
              <w:tabs>
                <w:tab w:val="num" w:pos="255"/>
                <w:tab w:val="left" w:pos="567"/>
              </w:tabs>
              <w:ind w:left="57" w:right="57" w:firstLine="55"/>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266FF10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3"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33"/>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4" w:name="OLE_LINK106"/>
            <w:r w:rsidRPr="000433DF">
              <w:rPr>
                <w:sz w:val="22"/>
                <w:szCs w:val="22"/>
              </w:rPr>
              <w:t xml:space="preserve">Место и дата рассмотрения предложений на участие в закупке </w:t>
            </w:r>
            <w:bookmarkEnd w:id="34"/>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7B0C007C" w:rsidR="005777DB" w:rsidRPr="00393145" w:rsidRDefault="005777DB" w:rsidP="003470E4">
            <w:pPr>
              <w:pStyle w:val="21"/>
              <w:tabs>
                <w:tab w:val="num" w:pos="0"/>
                <w:tab w:val="num" w:pos="255"/>
                <w:tab w:val="left" w:pos="567"/>
              </w:tabs>
              <w:spacing w:after="0"/>
              <w:ind w:left="57" w:right="57" w:firstLine="0"/>
              <w:jc w:val="left"/>
              <w:rPr>
                <w:sz w:val="22"/>
                <w:szCs w:val="22"/>
              </w:rPr>
            </w:pPr>
            <w:bookmarkStart w:id="35"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5"/>
            <w:r w:rsidRPr="00393145">
              <w:rPr>
                <w:sz w:val="22"/>
                <w:szCs w:val="22"/>
              </w:rPr>
              <w:t xml:space="preserve">101000, г. Москва, ул. Мясницкая, д.13, стр.18, </w:t>
            </w:r>
            <w:r w:rsidRPr="00E75E11">
              <w:rPr>
                <w:sz w:val="22"/>
                <w:szCs w:val="22"/>
              </w:rPr>
              <w:t xml:space="preserve">начиная </w:t>
            </w:r>
            <w:r w:rsidR="0007000C" w:rsidRPr="009251FB">
              <w:rPr>
                <w:b/>
                <w:bCs/>
                <w:sz w:val="22"/>
                <w:szCs w:val="22"/>
              </w:rPr>
              <w:t>с 1</w:t>
            </w:r>
            <w:r w:rsidR="00216C80" w:rsidRPr="009251FB">
              <w:rPr>
                <w:b/>
                <w:bCs/>
                <w:sz w:val="22"/>
                <w:szCs w:val="22"/>
              </w:rPr>
              <w:t>4</w:t>
            </w:r>
            <w:r w:rsidR="00994B5C" w:rsidRPr="009251FB">
              <w:rPr>
                <w:b/>
                <w:bCs/>
                <w:sz w:val="22"/>
                <w:szCs w:val="22"/>
                <w:shd w:val="clear" w:color="auto" w:fill="FFFFFF" w:themeFill="background1"/>
              </w:rPr>
              <w:t xml:space="preserve"> часов 00 мин. </w:t>
            </w:r>
            <w:r w:rsidR="00216C80" w:rsidRPr="009251FB">
              <w:rPr>
                <w:b/>
                <w:bCs/>
                <w:sz w:val="22"/>
                <w:szCs w:val="22"/>
                <w:shd w:val="clear" w:color="auto" w:fill="FFFFFF" w:themeFill="background1"/>
              </w:rPr>
              <w:t>1</w:t>
            </w:r>
            <w:r w:rsidR="00971C37" w:rsidRPr="009251FB">
              <w:rPr>
                <w:b/>
                <w:bCs/>
                <w:sz w:val="22"/>
                <w:szCs w:val="22"/>
                <w:shd w:val="clear" w:color="auto" w:fill="FFFFFF" w:themeFill="background1"/>
              </w:rPr>
              <w:t>9 августа</w:t>
            </w:r>
            <w:r w:rsidR="00BE4CD7" w:rsidRPr="009251FB">
              <w:rPr>
                <w:b/>
                <w:bCs/>
                <w:sz w:val="22"/>
                <w:szCs w:val="22"/>
                <w:shd w:val="clear" w:color="auto" w:fill="FFFFFF" w:themeFill="background1"/>
              </w:rPr>
              <w:t xml:space="preserve"> </w:t>
            </w:r>
            <w:r w:rsidR="0007000C" w:rsidRPr="009251FB">
              <w:rPr>
                <w:b/>
                <w:bCs/>
                <w:sz w:val="22"/>
                <w:szCs w:val="22"/>
                <w:shd w:val="clear" w:color="auto" w:fill="FFFFFF" w:themeFill="background1"/>
              </w:rPr>
              <w:t>202</w:t>
            </w:r>
            <w:r w:rsidR="00816C8C" w:rsidRPr="009251FB">
              <w:rPr>
                <w:b/>
                <w:bCs/>
                <w:sz w:val="22"/>
                <w:szCs w:val="22"/>
                <w:shd w:val="clear" w:color="auto" w:fill="FFFFFF" w:themeFill="background1"/>
              </w:rPr>
              <w:t>4</w:t>
            </w:r>
            <w:r w:rsidRPr="009251FB">
              <w:rPr>
                <w:b/>
                <w:bCs/>
                <w:sz w:val="22"/>
                <w:szCs w:val="22"/>
                <w:shd w:val="clear" w:color="auto" w:fill="FFFFFF" w:themeFill="background1"/>
              </w:rPr>
              <w:t xml:space="preserve"> года.</w:t>
            </w:r>
          </w:p>
        </w:tc>
      </w:tr>
      <w:tr w:rsidR="005777DB" w:rsidRPr="000433DF" w14:paraId="12E6E504" w14:textId="77777777" w:rsidTr="003048A9">
        <w:trPr>
          <w:trHeight w:val="47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17E82D05"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6"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7" w:name="OLE_LINK79"/>
            <w:r w:rsidRPr="000433DF">
              <w:rPr>
                <w:sz w:val="22"/>
                <w:szCs w:val="22"/>
              </w:rPr>
              <w:t xml:space="preserve">Критерии оценки предложений на участие в закупке, их содержание и значимость </w:t>
            </w:r>
            <w:bookmarkEnd w:id="37"/>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CDC404A" w:rsidR="005777DB" w:rsidRPr="000433DF" w:rsidRDefault="005777DB" w:rsidP="00825399">
            <w:pPr>
              <w:tabs>
                <w:tab w:val="left" w:pos="567"/>
              </w:tabs>
              <w:ind w:left="57" w:right="57"/>
              <w:jc w:val="both"/>
              <w:rPr>
                <w:sz w:val="22"/>
                <w:szCs w:val="22"/>
              </w:rPr>
            </w:pPr>
            <w:r w:rsidRPr="00ED3CA9">
              <w:rPr>
                <w:sz w:val="22"/>
                <w:szCs w:val="22"/>
              </w:rPr>
              <w:t xml:space="preserve">Победителем признается участник закупки, предложивший наиболее </w:t>
            </w:r>
            <w:r w:rsidR="009251FB" w:rsidRPr="009251FB">
              <w:rPr>
                <w:sz w:val="22"/>
                <w:szCs w:val="22"/>
              </w:rPr>
              <w:t xml:space="preserve"> </w:t>
            </w:r>
            <w:r w:rsidRPr="00ED3CA9">
              <w:rPr>
                <w:sz w:val="22"/>
                <w:szCs w:val="22"/>
              </w:rPr>
              <w:t xml:space="preserve">низкую </w:t>
            </w:r>
            <w:r w:rsidR="009251FB" w:rsidRPr="009251FB">
              <w:rPr>
                <w:sz w:val="22"/>
                <w:szCs w:val="22"/>
              </w:rPr>
              <w:t xml:space="preserve"> </w:t>
            </w:r>
            <w:r w:rsidRPr="00ED3CA9">
              <w:rPr>
                <w:sz w:val="22"/>
                <w:szCs w:val="22"/>
              </w:rPr>
              <w:t>цену и заявка которого соответствует требованиям документации.</w:t>
            </w:r>
          </w:p>
        </w:tc>
      </w:tr>
      <w:tr w:rsidR="005777DB" w:rsidRPr="000433DF" w14:paraId="4420883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13D351E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8"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4"/>
            <w:bookmarkStart w:id="40"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9"/>
          </w:p>
        </w:tc>
        <w:bookmarkEnd w:id="40"/>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1" w:name="_Toc275078255"/>
            <w:bookmarkStart w:id="42"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41"/>
          </w:p>
        </w:tc>
        <w:bookmarkEnd w:id="42"/>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3012575B"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3" w:name="_Toc275078257"/>
            <w:r w:rsidRPr="000433DF">
              <w:rPr>
                <w:rFonts w:ascii="Times New Roman" w:hAnsi="Times New Roman"/>
                <w:b w:val="0"/>
                <w:sz w:val="22"/>
                <w:szCs w:val="22"/>
                <w:lang w:val="ru-RU" w:eastAsia="ru-RU"/>
              </w:rPr>
              <w:t>8.</w:t>
            </w:r>
            <w:bookmarkEnd w:id="43"/>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1984044A"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4" w:name="_Toc275078258"/>
            <w:bookmarkEnd w:id="13"/>
            <w:r w:rsidRPr="000433DF">
              <w:rPr>
                <w:rFonts w:ascii="Times New Roman" w:hAnsi="Times New Roman"/>
                <w:b w:val="0"/>
                <w:sz w:val="22"/>
                <w:szCs w:val="22"/>
                <w:lang w:val="ru-RU" w:eastAsia="ru-RU"/>
              </w:rPr>
              <w:t>8.21.</w:t>
            </w:r>
            <w:bookmarkEnd w:id="4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 xml:space="preserve">Требования к описанию товаров и их функциональных </w:t>
            </w:r>
            <w:r>
              <w:rPr>
                <w:bCs/>
                <w:sz w:val="22"/>
                <w:szCs w:val="22"/>
              </w:rPr>
              <w:lastRenderedPageBreak/>
              <w:t>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lastRenderedPageBreak/>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5" w:name="_Ref119427310"/>
      <w:bookmarkStart w:id="46" w:name="_Toc166101215"/>
      <w:bookmarkStart w:id="47" w:name="_Ref166101288"/>
      <w:bookmarkStart w:id="48" w:name="_Ref166101291"/>
      <w:bookmarkStart w:id="49" w:name="_Ref166158276"/>
      <w:bookmarkStart w:id="50" w:name="_Ref166158279"/>
      <w:bookmarkStart w:id="51" w:name="_Ref166329210"/>
      <w:bookmarkStart w:id="52" w:name="_Ref166329212"/>
      <w:bookmarkStart w:id="53" w:name="_Ref166329217"/>
      <w:bookmarkStart w:id="54" w:name="_Toc254773153"/>
      <w:bookmarkStart w:id="55" w:name="_Toc366896200"/>
      <w:bookmarkStart w:id="56"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5"/>
      <w:bookmarkEnd w:id="46"/>
      <w:bookmarkEnd w:id="47"/>
      <w:bookmarkEnd w:id="48"/>
      <w:bookmarkEnd w:id="49"/>
      <w:bookmarkEnd w:id="50"/>
      <w:bookmarkEnd w:id="51"/>
      <w:bookmarkEnd w:id="52"/>
      <w:bookmarkEnd w:id="53"/>
      <w:bookmarkEnd w:id="54"/>
      <w:bookmarkEnd w:id="55"/>
      <w:bookmarkEnd w:id="56"/>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7" w:name="_Toc127334282"/>
      <w:bookmarkStart w:id="58" w:name="_Ref166329160"/>
      <w:bookmarkStart w:id="59" w:name="_Ref166329169"/>
      <w:bookmarkStart w:id="60" w:name="_Ref166487238"/>
      <w:bookmarkStart w:id="61" w:name="_Ref166487244"/>
      <w:bookmarkStart w:id="62" w:name="_Ref166487316"/>
      <w:bookmarkStart w:id="63" w:name="_Toc249870893"/>
      <w:bookmarkStart w:id="64" w:name="_Toc366896201"/>
      <w:bookmarkStart w:id="65" w:name="_Toc275078260"/>
      <w:r w:rsidRPr="000433DF">
        <w:rPr>
          <w:sz w:val="22"/>
          <w:szCs w:val="22"/>
          <w:lang w:val="ru-RU"/>
        </w:rPr>
        <w:t>ФОРМА 1. ОПИСЬ ДОКУМЕНТОВ</w:t>
      </w:r>
      <w:bookmarkEnd w:id="57"/>
      <w:bookmarkEnd w:id="58"/>
      <w:bookmarkEnd w:id="59"/>
      <w:bookmarkEnd w:id="60"/>
      <w:bookmarkEnd w:id="61"/>
      <w:bookmarkEnd w:id="62"/>
      <w:bookmarkEnd w:id="63"/>
      <w:bookmarkEnd w:id="64"/>
      <w:bookmarkEnd w:id="65"/>
    </w:p>
    <w:p w14:paraId="571EC40C" w14:textId="77777777" w:rsidR="005777DB" w:rsidRPr="000433DF" w:rsidRDefault="005777DB" w:rsidP="005777DB">
      <w:pPr>
        <w:tabs>
          <w:tab w:val="left" w:pos="567"/>
        </w:tabs>
        <w:jc w:val="center"/>
        <w:rPr>
          <w:b/>
          <w:sz w:val="22"/>
          <w:szCs w:val="22"/>
        </w:rPr>
      </w:pPr>
      <w:bookmarkStart w:id="66" w:name="_Toc119343910"/>
      <w:bookmarkStart w:id="67" w:name="_Toc366837810"/>
      <w:bookmarkStart w:id="68" w:name="_Toc366896202"/>
      <w:r w:rsidRPr="000433DF">
        <w:rPr>
          <w:b/>
          <w:sz w:val="22"/>
          <w:szCs w:val="22"/>
        </w:rPr>
        <w:t>ОПИСЬ ДОКУМЕНТОВ,</w:t>
      </w:r>
      <w:bookmarkEnd w:id="66"/>
      <w:r w:rsidRPr="000433DF">
        <w:rPr>
          <w:b/>
          <w:sz w:val="22"/>
          <w:szCs w:val="22"/>
        </w:rPr>
        <w:t xml:space="preserve"> </w:t>
      </w:r>
    </w:p>
    <w:p w14:paraId="3512FA01" w14:textId="58545074"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9" w:name="_Toc366837811"/>
      <w:bookmarkStart w:id="70" w:name="_Toc366896203"/>
      <w:bookmarkEnd w:id="67"/>
      <w:bookmarkEnd w:id="68"/>
      <w:r w:rsidR="00CD7E57" w:rsidRPr="004939E5">
        <w:rPr>
          <w:sz w:val="22"/>
          <w:szCs w:val="22"/>
        </w:rPr>
        <w:t>котировок</w:t>
      </w:r>
      <w:r w:rsidRPr="00E83570">
        <w:rPr>
          <w:sz w:val="22"/>
          <w:szCs w:val="22"/>
        </w:rPr>
        <w:t xml:space="preserve"> </w:t>
      </w:r>
      <w:r w:rsidR="004939E5" w:rsidRPr="0001235C">
        <w:rPr>
          <w:sz w:val="22"/>
          <w:szCs w:val="22"/>
        </w:rPr>
        <w:t>в электронной форме</w:t>
      </w:r>
      <w:r w:rsidR="001C199F">
        <w:rPr>
          <w:sz w:val="22"/>
          <w:szCs w:val="22"/>
        </w:rPr>
        <w:t xml:space="preserve"> на оказание </w:t>
      </w:r>
      <w:r w:rsidR="001C199F" w:rsidRPr="001C199F">
        <w:rPr>
          <w:sz w:val="22"/>
          <w:szCs w:val="22"/>
        </w:rPr>
        <w:t xml:space="preserve">услуг </w:t>
      </w:r>
      <w:r w:rsidR="00632636" w:rsidRPr="00632636">
        <w:rPr>
          <w:sz w:val="22"/>
          <w:szCs w:val="22"/>
        </w:rPr>
        <w:t>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7190C013" w14:textId="0862A846" w:rsidR="005777DB" w:rsidRPr="000433DF" w:rsidRDefault="00C23874" w:rsidP="00F00EBF">
      <w:pPr>
        <w:jc w:val="center"/>
        <w:rPr>
          <w:szCs w:val="22"/>
        </w:rPr>
      </w:pPr>
      <w:r>
        <w:rPr>
          <w:b/>
          <w:sz w:val="22"/>
          <w:szCs w:val="22"/>
        </w:rPr>
        <w:t xml:space="preserve">Реестровый номер закупки </w:t>
      </w:r>
      <w:r w:rsidR="003470E4">
        <w:rPr>
          <w:b/>
          <w:sz w:val="22"/>
          <w:szCs w:val="22"/>
        </w:rPr>
        <w:t>КСУ/</w:t>
      </w:r>
      <w:r w:rsidR="00072CF3">
        <w:rPr>
          <w:b/>
          <w:sz w:val="22"/>
          <w:szCs w:val="22"/>
        </w:rPr>
        <w:t>11</w:t>
      </w:r>
      <w:r w:rsidR="003470E4">
        <w:rPr>
          <w:b/>
          <w:sz w:val="22"/>
          <w:szCs w:val="22"/>
        </w:rPr>
        <w:t>-6-24</w:t>
      </w:r>
    </w:p>
    <w:bookmarkEnd w:id="69"/>
    <w:bookmarkEnd w:id="70"/>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80C9F0E" w:rsidR="005777DB" w:rsidRDefault="005777DB" w:rsidP="00825399">
            <w:pPr>
              <w:tabs>
                <w:tab w:val="left" w:pos="567"/>
              </w:tabs>
              <w:rPr>
                <w:sz w:val="22"/>
                <w:szCs w:val="22"/>
              </w:rPr>
            </w:pPr>
            <w:r w:rsidRPr="000433DF">
              <w:rPr>
                <w:sz w:val="22"/>
                <w:szCs w:val="22"/>
              </w:rPr>
              <w:t xml:space="preserve">Заявка на участие </w:t>
            </w:r>
            <w:r w:rsidR="00E83570" w:rsidRPr="000433DF">
              <w:rPr>
                <w:sz w:val="22"/>
                <w:szCs w:val="22"/>
              </w:rPr>
              <w:t>в закупке</w:t>
            </w:r>
            <w:r w:rsidRPr="000433DF">
              <w:rPr>
                <w:sz w:val="22"/>
                <w:szCs w:val="22"/>
              </w:rPr>
              <w:t xml:space="preserve">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513AD4F3" w14:textId="0DA88005" w:rsidR="00B61519" w:rsidRPr="000433DF" w:rsidRDefault="00B61519" w:rsidP="00825399">
            <w:pPr>
              <w:tabs>
                <w:tab w:val="left" w:pos="567"/>
              </w:tabs>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477C880D" w:rsidR="005777DB" w:rsidRPr="000433DF" w:rsidRDefault="001B7A08"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2905207D" w:rsidR="005777DB" w:rsidRPr="000433DF" w:rsidRDefault="001B7A08"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14AE0C86" w:rsidR="005777DB" w:rsidRPr="000433DF" w:rsidRDefault="00A93B6F" w:rsidP="00825399">
            <w:pPr>
              <w:pStyle w:val="ab"/>
              <w:tabs>
                <w:tab w:val="left" w:pos="567"/>
              </w:tabs>
              <w:ind w:left="0"/>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06B57B99" w:rsidR="005777DB" w:rsidRPr="000433DF" w:rsidRDefault="00A93B6F"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47AE900D" w:rsidR="005777DB" w:rsidRDefault="00A93B6F"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39159E66" w:rsidR="005777DB" w:rsidRDefault="00A93B6F"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77C1CCD5" w:rsidR="007C6463" w:rsidRDefault="00A93B6F" w:rsidP="00825399">
            <w:pPr>
              <w:pStyle w:val="ab"/>
              <w:tabs>
                <w:tab w:val="left" w:pos="567"/>
              </w:tabs>
              <w:ind w:left="0"/>
              <w:rPr>
                <w:sz w:val="22"/>
                <w:szCs w:val="22"/>
              </w:rPr>
            </w:pPr>
            <w:r>
              <w:rPr>
                <w:sz w:val="22"/>
                <w:szCs w:val="22"/>
              </w:rPr>
              <w:t>9</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6D40BA1F" w:rsidR="004E5D74" w:rsidRDefault="00DB50F2" w:rsidP="00825399">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71DA73A3" w14:textId="79E9A121" w:rsidR="004E5D74" w:rsidRPr="00DB50F2" w:rsidRDefault="00DB50F2" w:rsidP="00825399">
            <w:pPr>
              <w:pStyle w:val="ab"/>
              <w:tabs>
                <w:tab w:val="left" w:pos="567"/>
              </w:tabs>
              <w:ind w:left="0"/>
              <w:rPr>
                <w:color w:val="000000"/>
                <w:sz w:val="22"/>
                <w:szCs w:val="22"/>
              </w:rPr>
            </w:pPr>
            <w:r>
              <w:rPr>
                <w:color w:val="000000"/>
                <w:sz w:val="22"/>
                <w:szCs w:val="22"/>
              </w:rPr>
              <w:t xml:space="preserve">Документы, подтверждающие соответствие участника п. </w:t>
            </w:r>
            <w:r>
              <w:rPr>
                <w:color w:val="000000"/>
                <w:sz w:val="22"/>
                <w:szCs w:val="22"/>
                <w:lang w:val="en-US"/>
              </w:rPr>
              <w:t>II</w:t>
            </w:r>
            <w:r>
              <w:rPr>
                <w:color w:val="000000"/>
                <w:sz w:val="22"/>
                <w:szCs w:val="22"/>
              </w:rPr>
              <w:t>,</w:t>
            </w:r>
            <w:r w:rsidRPr="00DB50F2">
              <w:rPr>
                <w:color w:val="000000"/>
                <w:sz w:val="22"/>
                <w:szCs w:val="22"/>
              </w:rPr>
              <w:t xml:space="preserve"> </w:t>
            </w:r>
            <w:r>
              <w:rPr>
                <w:color w:val="000000"/>
                <w:sz w:val="22"/>
                <w:szCs w:val="22"/>
                <w:lang w:val="en-US"/>
              </w:rPr>
              <w:t>III</w:t>
            </w:r>
            <w:r>
              <w:rPr>
                <w:color w:val="000000"/>
                <w:sz w:val="22"/>
                <w:szCs w:val="22"/>
              </w:rPr>
              <w:t xml:space="preserve"> п. 8.9 Информационной карты</w:t>
            </w: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71"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71"/>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72" w:name="_Ref166329536"/>
      <w:bookmarkStart w:id="73" w:name="_Toc249870894"/>
      <w:bookmarkStart w:id="74" w:name="_Toc366896204"/>
      <w:bookmarkStart w:id="75" w:name="_Toc275078261"/>
      <w:bookmarkStart w:id="76" w:name="_Toc121292706"/>
      <w:bookmarkStart w:id="77" w:name="_Toc127334286"/>
    </w:p>
    <w:p w14:paraId="1BDD382E" w14:textId="77777777" w:rsidR="001259BD"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72"/>
      <w:bookmarkEnd w:id="73"/>
      <w:bookmarkEnd w:id="74"/>
      <w:bookmarkEnd w:id="75"/>
    </w:p>
    <w:p w14:paraId="2AFC4B69" w14:textId="77777777" w:rsidR="005777DB" w:rsidRDefault="005777DB" w:rsidP="005777DB">
      <w:pPr>
        <w:tabs>
          <w:tab w:val="left" w:pos="567"/>
        </w:tabs>
        <w:rPr>
          <w:sz w:val="22"/>
          <w:szCs w:val="22"/>
        </w:rPr>
      </w:pPr>
      <w:bookmarkStart w:id="78"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78"/>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1C47D44B" w14:textId="06113425" w:rsidR="00172F66" w:rsidRDefault="003B7302" w:rsidP="007641F8">
      <w:pPr>
        <w:jc w:val="center"/>
        <w:rPr>
          <w:i/>
          <w:sz w:val="22"/>
          <w:szCs w:val="22"/>
        </w:rPr>
      </w:pPr>
      <w:r w:rsidRPr="00C338F4">
        <w:rPr>
          <w:b/>
          <w:bCs/>
          <w:sz w:val="22"/>
          <w:szCs w:val="22"/>
        </w:rPr>
        <w:t xml:space="preserve">в электронной форме </w:t>
      </w:r>
      <w:r w:rsidR="00C338F4" w:rsidRPr="00C338F4">
        <w:rPr>
          <w:b/>
          <w:bCs/>
          <w:sz w:val="22"/>
          <w:szCs w:val="22"/>
        </w:rPr>
        <w:t xml:space="preserve">на </w:t>
      </w:r>
      <w:r w:rsidR="002D0B9F" w:rsidRPr="002D0B9F">
        <w:rPr>
          <w:b/>
          <w:bCs/>
          <w:sz w:val="22"/>
          <w:szCs w:val="22"/>
        </w:rPr>
        <w:t xml:space="preserve">оказание услуг </w:t>
      </w:r>
      <w:r w:rsidR="00632636" w:rsidRPr="00632636">
        <w:rPr>
          <w:b/>
          <w:bCs/>
          <w:sz w:val="22"/>
          <w:szCs w:val="22"/>
        </w:rPr>
        <w:t>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24BF1D54" w14:textId="4C1F799E"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 xml:space="preserve">естровый номер закупки </w:t>
      </w:r>
      <w:r w:rsidR="003470E4">
        <w:rPr>
          <w:i w:val="0"/>
          <w:sz w:val="22"/>
          <w:szCs w:val="22"/>
          <w:lang w:val="ru-RU"/>
        </w:rPr>
        <w:t>КСУ/</w:t>
      </w:r>
      <w:r w:rsidR="006750B4">
        <w:rPr>
          <w:i w:val="0"/>
          <w:sz w:val="22"/>
          <w:szCs w:val="22"/>
          <w:lang w:val="ru-RU"/>
        </w:rPr>
        <w:t>11</w:t>
      </w:r>
      <w:r w:rsidR="003470E4">
        <w:rPr>
          <w:i w:val="0"/>
          <w:sz w:val="22"/>
          <w:szCs w:val="22"/>
          <w:lang w:val="ru-RU"/>
        </w:rPr>
        <w:t>-6-24</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7514AA94" w14:textId="7EFB6A5F" w:rsidR="006D4708" w:rsidRDefault="005777DB" w:rsidP="00632636">
      <w:pPr>
        <w:pStyle w:val="aff"/>
        <w:numPr>
          <w:ilvl w:val="0"/>
          <w:numId w:val="32"/>
        </w:numPr>
        <w:spacing w:after="0"/>
        <w:ind w:left="0" w:firstLine="0"/>
        <w:rPr>
          <w:bCs/>
          <w:i/>
          <w:color w:val="1F497D" w:themeColor="text2"/>
          <w:sz w:val="22"/>
          <w:szCs w:val="22"/>
          <w:lang w:val="ru-RU"/>
        </w:rPr>
      </w:pPr>
      <w:r w:rsidRPr="000433DF">
        <w:rPr>
          <w:bCs/>
          <w:sz w:val="22"/>
          <w:szCs w:val="22"/>
          <w:lang w:val="ru-RU"/>
        </w:rPr>
        <w:t>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0E4006">
        <w:rPr>
          <w:bCs/>
          <w:i/>
          <w:color w:val="1F497D" w:themeColor="text2"/>
          <w:sz w:val="22"/>
          <w:szCs w:val="22"/>
          <w:lang w:val="ru-RU"/>
        </w:rPr>
        <w:t xml:space="preserve">  руб.__коп.</w:t>
      </w:r>
    </w:p>
    <w:p w14:paraId="69465EE7" w14:textId="77777777" w:rsidR="00632636" w:rsidRDefault="00632636" w:rsidP="00632636">
      <w:pPr>
        <w:pStyle w:val="aff"/>
        <w:spacing w:after="0"/>
        <w:rPr>
          <w:bCs/>
          <w:i/>
          <w:color w:val="1F497D" w:themeColor="text2"/>
          <w:sz w:val="22"/>
          <w:szCs w:val="22"/>
          <w:lang w:val="ru-RU"/>
        </w:rPr>
      </w:pPr>
    </w:p>
    <w:tbl>
      <w:tblPr>
        <w:tblpPr w:leftFromText="180" w:rightFromText="180" w:vertAnchor="text" w:tblpY="13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
        <w:gridCol w:w="3490"/>
        <w:gridCol w:w="2268"/>
        <w:gridCol w:w="1843"/>
        <w:gridCol w:w="2410"/>
      </w:tblGrid>
      <w:tr w:rsidR="00BD5405" w:rsidRPr="002D4E5C" w14:paraId="37ED3CD2" w14:textId="77777777" w:rsidTr="00555715">
        <w:trPr>
          <w:trHeight w:val="1124"/>
        </w:trPr>
        <w:tc>
          <w:tcPr>
            <w:tcW w:w="474" w:type="dxa"/>
            <w:shd w:val="clear" w:color="auto" w:fill="EBF1DD"/>
          </w:tcPr>
          <w:p w14:paraId="10528387" w14:textId="77777777" w:rsidR="00BD5405" w:rsidRDefault="00BD5405" w:rsidP="00A34723">
            <w:pPr>
              <w:jc w:val="center"/>
              <w:rPr>
                <w:b/>
                <w:sz w:val="18"/>
                <w:szCs w:val="18"/>
              </w:rPr>
            </w:pPr>
            <w:r>
              <w:rPr>
                <w:b/>
                <w:sz w:val="18"/>
                <w:szCs w:val="18"/>
              </w:rPr>
              <w:t>№ п/п</w:t>
            </w:r>
          </w:p>
        </w:tc>
        <w:tc>
          <w:tcPr>
            <w:tcW w:w="3490" w:type="dxa"/>
            <w:shd w:val="clear" w:color="auto" w:fill="EBF1DD"/>
          </w:tcPr>
          <w:p w14:paraId="488C9661" w14:textId="77777777" w:rsidR="00BD5405" w:rsidRDefault="00BD5405" w:rsidP="00A34723">
            <w:pPr>
              <w:jc w:val="center"/>
              <w:rPr>
                <w:b/>
                <w:sz w:val="18"/>
                <w:szCs w:val="18"/>
              </w:rPr>
            </w:pPr>
            <w:r>
              <w:rPr>
                <w:b/>
                <w:sz w:val="18"/>
                <w:szCs w:val="18"/>
              </w:rPr>
              <w:t>Наименование услуг</w:t>
            </w:r>
          </w:p>
        </w:tc>
        <w:tc>
          <w:tcPr>
            <w:tcW w:w="2268" w:type="dxa"/>
            <w:shd w:val="clear" w:color="auto" w:fill="EBF1DD"/>
          </w:tcPr>
          <w:p w14:paraId="5471D3E4" w14:textId="77777777" w:rsidR="00BD5405" w:rsidRDefault="00BD5405" w:rsidP="00A34723">
            <w:pPr>
              <w:jc w:val="center"/>
              <w:rPr>
                <w:b/>
                <w:sz w:val="18"/>
                <w:szCs w:val="18"/>
              </w:rPr>
            </w:pPr>
            <w:r>
              <w:rPr>
                <w:b/>
                <w:sz w:val="18"/>
                <w:szCs w:val="18"/>
              </w:rPr>
              <w:t>Ед. изм.</w:t>
            </w:r>
          </w:p>
        </w:tc>
        <w:tc>
          <w:tcPr>
            <w:tcW w:w="1843" w:type="dxa"/>
            <w:shd w:val="clear" w:color="auto" w:fill="EAF1DD" w:themeFill="accent3" w:themeFillTint="33"/>
          </w:tcPr>
          <w:p w14:paraId="650BD951" w14:textId="58E6CBB0" w:rsidR="00BD5405" w:rsidRPr="00DB589E" w:rsidRDefault="00BD5405" w:rsidP="00A34723">
            <w:pPr>
              <w:jc w:val="center"/>
              <w:rPr>
                <w:b/>
                <w:sz w:val="18"/>
                <w:szCs w:val="18"/>
              </w:rPr>
            </w:pPr>
            <w:r>
              <w:rPr>
                <w:b/>
                <w:sz w:val="18"/>
                <w:szCs w:val="18"/>
              </w:rPr>
              <w:t>Предложение участника, руб</w:t>
            </w:r>
            <w:r w:rsidR="00DB589E">
              <w:rPr>
                <w:b/>
                <w:sz w:val="18"/>
                <w:szCs w:val="18"/>
              </w:rPr>
              <w:t>., с учетом налогов и сборов</w:t>
            </w:r>
          </w:p>
        </w:tc>
        <w:tc>
          <w:tcPr>
            <w:tcW w:w="2410" w:type="dxa"/>
            <w:shd w:val="clear" w:color="auto" w:fill="EBF1DD"/>
          </w:tcPr>
          <w:p w14:paraId="2DDAA4B3" w14:textId="26BF73EF" w:rsidR="00BD5405" w:rsidRPr="002D4E5C" w:rsidRDefault="00DB589E" w:rsidP="00A34723">
            <w:pPr>
              <w:jc w:val="center"/>
              <w:rPr>
                <w:b/>
                <w:sz w:val="18"/>
                <w:szCs w:val="18"/>
              </w:rPr>
            </w:pPr>
            <w:r>
              <w:rPr>
                <w:b/>
                <w:sz w:val="18"/>
                <w:szCs w:val="18"/>
              </w:rPr>
              <w:t>Начальная (максимальная)и</w:t>
            </w:r>
            <w:r w:rsidR="00BD5405">
              <w:rPr>
                <w:b/>
                <w:sz w:val="18"/>
                <w:szCs w:val="18"/>
              </w:rPr>
              <w:t xml:space="preserve"> цена, руб.</w:t>
            </w:r>
          </w:p>
        </w:tc>
      </w:tr>
      <w:tr w:rsidR="00BD5405" w14:paraId="0BAB1575" w14:textId="77777777" w:rsidTr="00555715">
        <w:trPr>
          <w:trHeight w:val="734"/>
        </w:trPr>
        <w:tc>
          <w:tcPr>
            <w:tcW w:w="474" w:type="dxa"/>
            <w:vMerge w:val="restart"/>
          </w:tcPr>
          <w:p w14:paraId="23431D4E" w14:textId="77777777" w:rsidR="00BD5405" w:rsidRDefault="00BD5405" w:rsidP="00A34723">
            <w:pPr>
              <w:jc w:val="center"/>
              <w:rPr>
                <w:b/>
                <w:sz w:val="18"/>
                <w:szCs w:val="18"/>
              </w:rPr>
            </w:pPr>
            <w:r>
              <w:rPr>
                <w:b/>
                <w:sz w:val="18"/>
                <w:szCs w:val="18"/>
              </w:rPr>
              <w:t>1.</w:t>
            </w:r>
          </w:p>
        </w:tc>
        <w:tc>
          <w:tcPr>
            <w:tcW w:w="3490" w:type="dxa"/>
            <w:vMerge w:val="restart"/>
          </w:tcPr>
          <w:p w14:paraId="60C80B15" w14:textId="77777777" w:rsidR="00BD5405" w:rsidRDefault="00BD5405" w:rsidP="00A34723">
            <w:pPr>
              <w:jc w:val="center"/>
              <w:rPr>
                <w:b/>
                <w:sz w:val="18"/>
                <w:szCs w:val="18"/>
              </w:rPr>
            </w:pPr>
            <w:r>
              <w:rPr>
                <w:b/>
                <w:sz w:val="18"/>
                <w:szCs w:val="18"/>
              </w:rPr>
              <w:t>Услуги регистрации участников/гостей на мероприятие</w:t>
            </w:r>
          </w:p>
        </w:tc>
        <w:tc>
          <w:tcPr>
            <w:tcW w:w="2268" w:type="dxa"/>
          </w:tcPr>
          <w:p w14:paraId="755E04FC" w14:textId="77777777" w:rsidR="00BD5405" w:rsidRDefault="00BD5405" w:rsidP="00A34723">
            <w:pPr>
              <w:jc w:val="center"/>
              <w:rPr>
                <w:sz w:val="18"/>
                <w:szCs w:val="18"/>
              </w:rPr>
            </w:pPr>
            <w:r>
              <w:rPr>
                <w:sz w:val="18"/>
                <w:szCs w:val="18"/>
              </w:rPr>
              <w:t>человеко-час</w:t>
            </w:r>
          </w:p>
          <w:p w14:paraId="32F22804" w14:textId="77777777" w:rsidR="00BD5405" w:rsidRDefault="00BD5405" w:rsidP="00A34723">
            <w:pPr>
              <w:jc w:val="center"/>
              <w:rPr>
                <w:sz w:val="18"/>
                <w:szCs w:val="18"/>
              </w:rPr>
            </w:pPr>
            <w:r>
              <w:rPr>
                <w:sz w:val="18"/>
                <w:szCs w:val="18"/>
              </w:rPr>
              <w:t>(более 5 (пяти) часов работы)</w:t>
            </w:r>
          </w:p>
        </w:tc>
        <w:tc>
          <w:tcPr>
            <w:tcW w:w="1843" w:type="dxa"/>
          </w:tcPr>
          <w:p w14:paraId="299C59F1" w14:textId="77777777" w:rsidR="00BD5405" w:rsidRDefault="00BD5405" w:rsidP="00A34723">
            <w:pPr>
              <w:jc w:val="center"/>
              <w:rPr>
                <w:sz w:val="18"/>
                <w:szCs w:val="18"/>
              </w:rPr>
            </w:pPr>
          </w:p>
        </w:tc>
        <w:tc>
          <w:tcPr>
            <w:tcW w:w="2410" w:type="dxa"/>
          </w:tcPr>
          <w:p w14:paraId="0EF5EDA9" w14:textId="129CEF7D" w:rsidR="00BD5405" w:rsidRPr="00CE72B1" w:rsidRDefault="00BD5405" w:rsidP="00A34723">
            <w:pPr>
              <w:jc w:val="center"/>
              <w:rPr>
                <w:color w:val="FF0000"/>
                <w:sz w:val="18"/>
                <w:szCs w:val="18"/>
              </w:rPr>
            </w:pPr>
            <w:r w:rsidRPr="00CE72B1">
              <w:rPr>
                <w:color w:val="FF0000"/>
                <w:sz w:val="18"/>
                <w:szCs w:val="18"/>
              </w:rPr>
              <w:t>1200</w:t>
            </w:r>
          </w:p>
        </w:tc>
      </w:tr>
      <w:tr w:rsidR="00BD5405" w:rsidRPr="00805D23" w14:paraId="4804FF8E" w14:textId="77777777" w:rsidTr="00555715">
        <w:trPr>
          <w:trHeight w:val="985"/>
        </w:trPr>
        <w:tc>
          <w:tcPr>
            <w:tcW w:w="474" w:type="dxa"/>
            <w:vMerge/>
          </w:tcPr>
          <w:p w14:paraId="3D62F1A9" w14:textId="77777777" w:rsidR="00BD5405" w:rsidRDefault="00BD5405" w:rsidP="00A34723">
            <w:pPr>
              <w:widowControl w:val="0"/>
              <w:pBdr>
                <w:top w:val="nil"/>
                <w:left w:val="nil"/>
                <w:bottom w:val="nil"/>
                <w:right w:val="nil"/>
                <w:between w:val="nil"/>
              </w:pBdr>
              <w:spacing w:line="276" w:lineRule="auto"/>
              <w:rPr>
                <w:color w:val="FF0000"/>
                <w:sz w:val="18"/>
                <w:szCs w:val="18"/>
              </w:rPr>
            </w:pPr>
          </w:p>
        </w:tc>
        <w:tc>
          <w:tcPr>
            <w:tcW w:w="3490" w:type="dxa"/>
            <w:vMerge/>
          </w:tcPr>
          <w:p w14:paraId="17DDB72A" w14:textId="77777777" w:rsidR="00BD5405" w:rsidRDefault="00BD5405" w:rsidP="00A34723">
            <w:pPr>
              <w:widowControl w:val="0"/>
              <w:pBdr>
                <w:top w:val="nil"/>
                <w:left w:val="nil"/>
                <w:bottom w:val="nil"/>
                <w:right w:val="nil"/>
                <w:between w:val="nil"/>
              </w:pBdr>
              <w:spacing w:line="276" w:lineRule="auto"/>
              <w:rPr>
                <w:color w:val="FF0000"/>
                <w:sz w:val="18"/>
                <w:szCs w:val="18"/>
              </w:rPr>
            </w:pPr>
          </w:p>
        </w:tc>
        <w:tc>
          <w:tcPr>
            <w:tcW w:w="2268" w:type="dxa"/>
          </w:tcPr>
          <w:p w14:paraId="2FC886C6" w14:textId="77777777" w:rsidR="00BD5405" w:rsidRDefault="00BD5405" w:rsidP="00A34723">
            <w:pPr>
              <w:jc w:val="center"/>
              <w:rPr>
                <w:sz w:val="18"/>
                <w:szCs w:val="18"/>
              </w:rPr>
            </w:pPr>
            <w:r>
              <w:rPr>
                <w:sz w:val="18"/>
                <w:szCs w:val="18"/>
              </w:rPr>
              <w:t>фиксированная ставка</w:t>
            </w:r>
          </w:p>
          <w:p w14:paraId="3AE71C77" w14:textId="77777777" w:rsidR="00BD5405" w:rsidRDefault="00BD5405" w:rsidP="00A34723">
            <w:pPr>
              <w:jc w:val="center"/>
              <w:rPr>
                <w:sz w:val="18"/>
                <w:szCs w:val="18"/>
              </w:rPr>
            </w:pPr>
            <w:r>
              <w:rPr>
                <w:sz w:val="18"/>
                <w:szCs w:val="18"/>
              </w:rPr>
              <w:t>(5 (пять) и менее часов работы)</w:t>
            </w:r>
          </w:p>
        </w:tc>
        <w:tc>
          <w:tcPr>
            <w:tcW w:w="1843" w:type="dxa"/>
          </w:tcPr>
          <w:p w14:paraId="3BD0A602" w14:textId="77777777" w:rsidR="00BD5405" w:rsidRDefault="00BD5405" w:rsidP="00A34723">
            <w:pPr>
              <w:jc w:val="center"/>
              <w:rPr>
                <w:sz w:val="18"/>
                <w:szCs w:val="18"/>
              </w:rPr>
            </w:pPr>
          </w:p>
        </w:tc>
        <w:tc>
          <w:tcPr>
            <w:tcW w:w="2410" w:type="dxa"/>
          </w:tcPr>
          <w:p w14:paraId="4F3BE675" w14:textId="6E33299F" w:rsidR="00BD5405" w:rsidRPr="00CE72B1" w:rsidRDefault="00BD5405" w:rsidP="00A34723">
            <w:pPr>
              <w:jc w:val="center"/>
              <w:rPr>
                <w:color w:val="FF0000"/>
                <w:sz w:val="18"/>
                <w:szCs w:val="18"/>
              </w:rPr>
            </w:pPr>
            <w:r w:rsidRPr="00CE72B1">
              <w:rPr>
                <w:color w:val="FF0000"/>
                <w:sz w:val="18"/>
                <w:szCs w:val="18"/>
              </w:rPr>
              <w:t>4833,33</w:t>
            </w:r>
          </w:p>
        </w:tc>
      </w:tr>
      <w:tr w:rsidR="00BD5405" w:rsidRPr="00805D23" w14:paraId="06514BE9" w14:textId="77777777" w:rsidTr="00555715">
        <w:trPr>
          <w:trHeight w:val="515"/>
        </w:trPr>
        <w:tc>
          <w:tcPr>
            <w:tcW w:w="474" w:type="dxa"/>
            <w:vMerge w:val="restart"/>
          </w:tcPr>
          <w:p w14:paraId="02CCB764" w14:textId="77777777" w:rsidR="00BD5405" w:rsidRDefault="00BD5405" w:rsidP="00A34723">
            <w:pPr>
              <w:jc w:val="center"/>
              <w:rPr>
                <w:b/>
                <w:sz w:val="18"/>
                <w:szCs w:val="18"/>
              </w:rPr>
            </w:pPr>
            <w:r>
              <w:rPr>
                <w:b/>
                <w:sz w:val="18"/>
                <w:szCs w:val="18"/>
              </w:rPr>
              <w:t>2.</w:t>
            </w:r>
          </w:p>
        </w:tc>
        <w:tc>
          <w:tcPr>
            <w:tcW w:w="3490" w:type="dxa"/>
            <w:vMerge w:val="restart"/>
          </w:tcPr>
          <w:p w14:paraId="02A431C7" w14:textId="77777777" w:rsidR="00BD5405" w:rsidRDefault="00BD5405" w:rsidP="00A34723">
            <w:pPr>
              <w:jc w:val="center"/>
              <w:rPr>
                <w:b/>
                <w:sz w:val="18"/>
                <w:szCs w:val="18"/>
              </w:rPr>
            </w:pPr>
            <w:r>
              <w:rPr>
                <w:b/>
                <w:sz w:val="18"/>
                <w:szCs w:val="18"/>
              </w:rPr>
              <w:t>Услуги хостес</w:t>
            </w:r>
          </w:p>
        </w:tc>
        <w:tc>
          <w:tcPr>
            <w:tcW w:w="2268" w:type="dxa"/>
          </w:tcPr>
          <w:p w14:paraId="7016467B" w14:textId="77777777" w:rsidR="00BD5405" w:rsidRDefault="00BD5405" w:rsidP="00A34723">
            <w:pPr>
              <w:jc w:val="center"/>
              <w:rPr>
                <w:sz w:val="18"/>
                <w:szCs w:val="18"/>
              </w:rPr>
            </w:pPr>
            <w:r>
              <w:rPr>
                <w:sz w:val="18"/>
                <w:szCs w:val="18"/>
              </w:rPr>
              <w:t>человеко-час</w:t>
            </w:r>
          </w:p>
          <w:p w14:paraId="219ACD73" w14:textId="77777777" w:rsidR="00BD5405" w:rsidRDefault="00BD5405" w:rsidP="00A34723">
            <w:pPr>
              <w:jc w:val="center"/>
              <w:rPr>
                <w:sz w:val="18"/>
                <w:szCs w:val="18"/>
              </w:rPr>
            </w:pPr>
            <w:r>
              <w:rPr>
                <w:sz w:val="18"/>
                <w:szCs w:val="18"/>
              </w:rPr>
              <w:t>(более 5 (пяти) часов работы)</w:t>
            </w:r>
          </w:p>
        </w:tc>
        <w:tc>
          <w:tcPr>
            <w:tcW w:w="1843" w:type="dxa"/>
          </w:tcPr>
          <w:p w14:paraId="3CFC3B36" w14:textId="77777777" w:rsidR="00BD5405" w:rsidRDefault="00BD5405" w:rsidP="00A34723">
            <w:pPr>
              <w:jc w:val="center"/>
              <w:rPr>
                <w:sz w:val="18"/>
                <w:szCs w:val="18"/>
              </w:rPr>
            </w:pPr>
          </w:p>
        </w:tc>
        <w:tc>
          <w:tcPr>
            <w:tcW w:w="2410" w:type="dxa"/>
          </w:tcPr>
          <w:p w14:paraId="4AC86ED9" w14:textId="4E7D6E45" w:rsidR="00BD5405" w:rsidRPr="00CE72B1" w:rsidRDefault="00BD5405" w:rsidP="00A34723">
            <w:pPr>
              <w:jc w:val="center"/>
              <w:rPr>
                <w:color w:val="FF0000"/>
                <w:sz w:val="18"/>
                <w:szCs w:val="18"/>
              </w:rPr>
            </w:pPr>
            <w:r w:rsidRPr="00CE72B1">
              <w:rPr>
                <w:color w:val="FF0000"/>
                <w:sz w:val="18"/>
                <w:szCs w:val="18"/>
              </w:rPr>
              <w:t>1200</w:t>
            </w:r>
          </w:p>
        </w:tc>
      </w:tr>
      <w:tr w:rsidR="00BD5405" w:rsidRPr="00805D23" w14:paraId="19B6A4DD" w14:textId="77777777" w:rsidTr="00555715">
        <w:trPr>
          <w:trHeight w:val="515"/>
        </w:trPr>
        <w:tc>
          <w:tcPr>
            <w:tcW w:w="474" w:type="dxa"/>
            <w:vMerge/>
          </w:tcPr>
          <w:p w14:paraId="77D9CB49" w14:textId="77777777" w:rsidR="00BD5405" w:rsidRDefault="00BD5405" w:rsidP="00A34723">
            <w:pPr>
              <w:widowControl w:val="0"/>
              <w:pBdr>
                <w:top w:val="nil"/>
                <w:left w:val="nil"/>
                <w:bottom w:val="nil"/>
                <w:right w:val="nil"/>
                <w:between w:val="nil"/>
              </w:pBdr>
              <w:spacing w:line="276" w:lineRule="auto"/>
              <w:rPr>
                <w:color w:val="FF0000"/>
                <w:sz w:val="18"/>
                <w:szCs w:val="18"/>
              </w:rPr>
            </w:pPr>
          </w:p>
        </w:tc>
        <w:tc>
          <w:tcPr>
            <w:tcW w:w="3490" w:type="dxa"/>
            <w:vMerge/>
          </w:tcPr>
          <w:p w14:paraId="79589EB6" w14:textId="77777777" w:rsidR="00BD5405" w:rsidRDefault="00BD5405" w:rsidP="00A34723">
            <w:pPr>
              <w:widowControl w:val="0"/>
              <w:pBdr>
                <w:top w:val="nil"/>
                <w:left w:val="nil"/>
                <w:bottom w:val="nil"/>
                <w:right w:val="nil"/>
                <w:between w:val="nil"/>
              </w:pBdr>
              <w:spacing w:line="276" w:lineRule="auto"/>
              <w:rPr>
                <w:color w:val="FF0000"/>
                <w:sz w:val="18"/>
                <w:szCs w:val="18"/>
              </w:rPr>
            </w:pPr>
          </w:p>
        </w:tc>
        <w:tc>
          <w:tcPr>
            <w:tcW w:w="2268" w:type="dxa"/>
          </w:tcPr>
          <w:p w14:paraId="57CD9B3C" w14:textId="77777777" w:rsidR="00BD5405" w:rsidRDefault="00BD5405" w:rsidP="00A34723">
            <w:pPr>
              <w:jc w:val="center"/>
              <w:rPr>
                <w:sz w:val="18"/>
                <w:szCs w:val="18"/>
              </w:rPr>
            </w:pPr>
            <w:r>
              <w:rPr>
                <w:sz w:val="18"/>
                <w:szCs w:val="18"/>
              </w:rPr>
              <w:t>фиксированная ставка</w:t>
            </w:r>
          </w:p>
          <w:p w14:paraId="05C93507" w14:textId="77777777" w:rsidR="00BD5405" w:rsidRDefault="00BD5405" w:rsidP="00A34723">
            <w:pPr>
              <w:jc w:val="center"/>
              <w:rPr>
                <w:sz w:val="18"/>
                <w:szCs w:val="18"/>
              </w:rPr>
            </w:pPr>
            <w:r>
              <w:rPr>
                <w:sz w:val="18"/>
                <w:szCs w:val="18"/>
              </w:rPr>
              <w:t>(5 (пять) и менее часов работы)</w:t>
            </w:r>
          </w:p>
        </w:tc>
        <w:tc>
          <w:tcPr>
            <w:tcW w:w="1843" w:type="dxa"/>
          </w:tcPr>
          <w:p w14:paraId="2C2A7967" w14:textId="77777777" w:rsidR="00BD5405" w:rsidRDefault="00BD5405" w:rsidP="00A34723">
            <w:pPr>
              <w:jc w:val="center"/>
              <w:rPr>
                <w:sz w:val="18"/>
                <w:szCs w:val="18"/>
              </w:rPr>
            </w:pPr>
          </w:p>
        </w:tc>
        <w:tc>
          <w:tcPr>
            <w:tcW w:w="2410" w:type="dxa"/>
          </w:tcPr>
          <w:p w14:paraId="1303F40F" w14:textId="337860E8" w:rsidR="00BD5405" w:rsidRPr="00CE72B1" w:rsidRDefault="00BD5405" w:rsidP="00A34723">
            <w:pPr>
              <w:jc w:val="center"/>
              <w:rPr>
                <w:color w:val="FF0000"/>
                <w:sz w:val="18"/>
                <w:szCs w:val="18"/>
              </w:rPr>
            </w:pPr>
            <w:r w:rsidRPr="00CE72B1">
              <w:rPr>
                <w:color w:val="FF0000"/>
                <w:sz w:val="18"/>
                <w:szCs w:val="18"/>
              </w:rPr>
              <w:t>4833,33</w:t>
            </w:r>
          </w:p>
        </w:tc>
      </w:tr>
      <w:tr w:rsidR="00BD5405" w:rsidRPr="00805D23" w14:paraId="3B7CF21F" w14:textId="77777777" w:rsidTr="00555715">
        <w:trPr>
          <w:trHeight w:val="310"/>
        </w:trPr>
        <w:tc>
          <w:tcPr>
            <w:tcW w:w="474" w:type="dxa"/>
            <w:vMerge w:val="restart"/>
          </w:tcPr>
          <w:p w14:paraId="0EDF7BB8" w14:textId="77777777" w:rsidR="00BD5405" w:rsidRDefault="00BD5405" w:rsidP="00A34723">
            <w:pPr>
              <w:jc w:val="center"/>
              <w:rPr>
                <w:b/>
                <w:sz w:val="18"/>
                <w:szCs w:val="18"/>
              </w:rPr>
            </w:pPr>
            <w:r>
              <w:rPr>
                <w:b/>
                <w:sz w:val="18"/>
                <w:szCs w:val="18"/>
              </w:rPr>
              <w:t>3.</w:t>
            </w:r>
          </w:p>
        </w:tc>
        <w:tc>
          <w:tcPr>
            <w:tcW w:w="3490" w:type="dxa"/>
            <w:vMerge w:val="restart"/>
          </w:tcPr>
          <w:p w14:paraId="2E99F59F" w14:textId="77777777" w:rsidR="00BD5405" w:rsidRDefault="00BD5405" w:rsidP="00A34723">
            <w:pPr>
              <w:jc w:val="center"/>
              <w:rPr>
                <w:b/>
                <w:sz w:val="18"/>
                <w:szCs w:val="18"/>
              </w:rPr>
            </w:pPr>
            <w:r>
              <w:rPr>
                <w:b/>
                <w:sz w:val="18"/>
                <w:szCs w:val="18"/>
              </w:rPr>
              <w:t>Услуги гардеробщика</w:t>
            </w:r>
          </w:p>
        </w:tc>
        <w:tc>
          <w:tcPr>
            <w:tcW w:w="2268" w:type="dxa"/>
          </w:tcPr>
          <w:p w14:paraId="63709BF1" w14:textId="77777777" w:rsidR="00BD5405" w:rsidRDefault="00BD5405" w:rsidP="00A34723">
            <w:pPr>
              <w:jc w:val="center"/>
              <w:rPr>
                <w:sz w:val="18"/>
                <w:szCs w:val="18"/>
              </w:rPr>
            </w:pPr>
            <w:r>
              <w:rPr>
                <w:sz w:val="18"/>
                <w:szCs w:val="18"/>
              </w:rPr>
              <w:t>человеко-час</w:t>
            </w:r>
          </w:p>
          <w:p w14:paraId="721B5BD1" w14:textId="77777777" w:rsidR="00BD5405" w:rsidRDefault="00BD5405" w:rsidP="00A34723">
            <w:pPr>
              <w:jc w:val="center"/>
              <w:rPr>
                <w:sz w:val="18"/>
                <w:szCs w:val="18"/>
              </w:rPr>
            </w:pPr>
            <w:r>
              <w:rPr>
                <w:sz w:val="18"/>
                <w:szCs w:val="18"/>
              </w:rPr>
              <w:t>(более 5 (пяти) часов работы)</w:t>
            </w:r>
          </w:p>
        </w:tc>
        <w:tc>
          <w:tcPr>
            <w:tcW w:w="1843" w:type="dxa"/>
          </w:tcPr>
          <w:p w14:paraId="731B6719" w14:textId="77777777" w:rsidR="00BD5405" w:rsidRDefault="00BD5405" w:rsidP="00A34723">
            <w:pPr>
              <w:jc w:val="center"/>
              <w:rPr>
                <w:sz w:val="18"/>
                <w:szCs w:val="18"/>
              </w:rPr>
            </w:pPr>
          </w:p>
        </w:tc>
        <w:tc>
          <w:tcPr>
            <w:tcW w:w="2410" w:type="dxa"/>
          </w:tcPr>
          <w:p w14:paraId="1E9E5704" w14:textId="74802514" w:rsidR="00BD5405" w:rsidRPr="00CE72B1" w:rsidRDefault="00BD5405" w:rsidP="00A34723">
            <w:pPr>
              <w:jc w:val="center"/>
              <w:rPr>
                <w:color w:val="FF0000"/>
                <w:sz w:val="18"/>
                <w:szCs w:val="18"/>
              </w:rPr>
            </w:pPr>
            <w:r w:rsidRPr="00CE72B1">
              <w:rPr>
                <w:color w:val="FF0000"/>
                <w:sz w:val="18"/>
                <w:szCs w:val="18"/>
              </w:rPr>
              <w:t>816,67</w:t>
            </w:r>
          </w:p>
        </w:tc>
      </w:tr>
      <w:tr w:rsidR="00BD5405" w14:paraId="01232380" w14:textId="77777777" w:rsidTr="00555715">
        <w:trPr>
          <w:trHeight w:val="310"/>
        </w:trPr>
        <w:tc>
          <w:tcPr>
            <w:tcW w:w="474" w:type="dxa"/>
            <w:vMerge/>
          </w:tcPr>
          <w:p w14:paraId="4361558B" w14:textId="77777777" w:rsidR="00BD5405" w:rsidRDefault="00BD5405" w:rsidP="00A34723">
            <w:pPr>
              <w:widowControl w:val="0"/>
              <w:pBdr>
                <w:top w:val="nil"/>
                <w:left w:val="nil"/>
                <w:bottom w:val="nil"/>
                <w:right w:val="nil"/>
                <w:between w:val="nil"/>
              </w:pBdr>
              <w:spacing w:line="276" w:lineRule="auto"/>
              <w:rPr>
                <w:sz w:val="18"/>
                <w:szCs w:val="18"/>
              </w:rPr>
            </w:pPr>
          </w:p>
        </w:tc>
        <w:tc>
          <w:tcPr>
            <w:tcW w:w="3490" w:type="dxa"/>
            <w:vMerge/>
          </w:tcPr>
          <w:p w14:paraId="081B9DE0" w14:textId="77777777" w:rsidR="00BD5405" w:rsidRDefault="00BD5405" w:rsidP="00A34723">
            <w:pPr>
              <w:widowControl w:val="0"/>
              <w:pBdr>
                <w:top w:val="nil"/>
                <w:left w:val="nil"/>
                <w:bottom w:val="nil"/>
                <w:right w:val="nil"/>
                <w:between w:val="nil"/>
              </w:pBdr>
              <w:spacing w:line="276" w:lineRule="auto"/>
              <w:rPr>
                <w:sz w:val="18"/>
                <w:szCs w:val="18"/>
              </w:rPr>
            </w:pPr>
          </w:p>
        </w:tc>
        <w:tc>
          <w:tcPr>
            <w:tcW w:w="2268" w:type="dxa"/>
          </w:tcPr>
          <w:p w14:paraId="26844ED4" w14:textId="77777777" w:rsidR="00BD5405" w:rsidRDefault="00BD5405" w:rsidP="00A34723">
            <w:pPr>
              <w:jc w:val="center"/>
              <w:rPr>
                <w:sz w:val="18"/>
                <w:szCs w:val="18"/>
              </w:rPr>
            </w:pPr>
            <w:r>
              <w:rPr>
                <w:sz w:val="18"/>
                <w:szCs w:val="18"/>
              </w:rPr>
              <w:t>фиксированная ставка</w:t>
            </w:r>
          </w:p>
          <w:p w14:paraId="3CD0D430" w14:textId="77777777" w:rsidR="00BD5405" w:rsidRDefault="00BD5405" w:rsidP="00A34723">
            <w:pPr>
              <w:jc w:val="center"/>
              <w:rPr>
                <w:sz w:val="18"/>
                <w:szCs w:val="18"/>
              </w:rPr>
            </w:pPr>
            <w:r>
              <w:rPr>
                <w:sz w:val="18"/>
                <w:szCs w:val="18"/>
              </w:rPr>
              <w:t>(5 (пять) и менее часов работы)</w:t>
            </w:r>
          </w:p>
        </w:tc>
        <w:tc>
          <w:tcPr>
            <w:tcW w:w="1843" w:type="dxa"/>
          </w:tcPr>
          <w:p w14:paraId="61947E93" w14:textId="77777777" w:rsidR="00BD5405" w:rsidRDefault="00BD5405" w:rsidP="00A34723">
            <w:pPr>
              <w:jc w:val="center"/>
              <w:rPr>
                <w:sz w:val="18"/>
                <w:szCs w:val="18"/>
              </w:rPr>
            </w:pPr>
          </w:p>
        </w:tc>
        <w:tc>
          <w:tcPr>
            <w:tcW w:w="2410" w:type="dxa"/>
          </w:tcPr>
          <w:p w14:paraId="3268FF9E" w14:textId="7D4F2D94" w:rsidR="00BD5405" w:rsidRPr="00CE72B1" w:rsidRDefault="00BD5405" w:rsidP="00A34723">
            <w:pPr>
              <w:jc w:val="center"/>
              <w:rPr>
                <w:color w:val="FF0000"/>
                <w:sz w:val="18"/>
                <w:szCs w:val="18"/>
              </w:rPr>
            </w:pPr>
            <w:r w:rsidRPr="00CE72B1">
              <w:rPr>
                <w:color w:val="FF0000"/>
                <w:sz w:val="18"/>
                <w:szCs w:val="18"/>
              </w:rPr>
              <w:t>4333,33</w:t>
            </w:r>
          </w:p>
        </w:tc>
      </w:tr>
      <w:tr w:rsidR="00BD5405" w:rsidRPr="00805D23" w14:paraId="1B951967" w14:textId="77777777" w:rsidTr="00555715">
        <w:trPr>
          <w:trHeight w:val="760"/>
        </w:trPr>
        <w:tc>
          <w:tcPr>
            <w:tcW w:w="474" w:type="dxa"/>
            <w:vMerge w:val="restart"/>
          </w:tcPr>
          <w:p w14:paraId="3C158379" w14:textId="77777777" w:rsidR="00BD5405" w:rsidRDefault="00BD5405" w:rsidP="00A34723">
            <w:pPr>
              <w:jc w:val="center"/>
              <w:rPr>
                <w:b/>
                <w:sz w:val="18"/>
                <w:szCs w:val="18"/>
              </w:rPr>
            </w:pPr>
            <w:r>
              <w:rPr>
                <w:b/>
                <w:sz w:val="18"/>
                <w:szCs w:val="18"/>
              </w:rPr>
              <w:lastRenderedPageBreak/>
              <w:t>4.</w:t>
            </w:r>
          </w:p>
        </w:tc>
        <w:tc>
          <w:tcPr>
            <w:tcW w:w="3490" w:type="dxa"/>
            <w:vMerge w:val="restart"/>
          </w:tcPr>
          <w:p w14:paraId="2061859D" w14:textId="77777777" w:rsidR="00BD5405" w:rsidRDefault="00BD5405" w:rsidP="00A34723">
            <w:pPr>
              <w:jc w:val="center"/>
              <w:rPr>
                <w:b/>
                <w:sz w:val="18"/>
                <w:szCs w:val="18"/>
              </w:rPr>
            </w:pPr>
            <w:r>
              <w:rPr>
                <w:b/>
                <w:sz w:val="18"/>
                <w:szCs w:val="18"/>
              </w:rPr>
              <w:t>Услуги администрирования</w:t>
            </w:r>
          </w:p>
        </w:tc>
        <w:tc>
          <w:tcPr>
            <w:tcW w:w="2268" w:type="dxa"/>
          </w:tcPr>
          <w:p w14:paraId="584F9001" w14:textId="77777777" w:rsidR="00BD5405" w:rsidRDefault="00BD5405" w:rsidP="00A34723">
            <w:pPr>
              <w:jc w:val="center"/>
              <w:rPr>
                <w:sz w:val="18"/>
                <w:szCs w:val="18"/>
              </w:rPr>
            </w:pPr>
            <w:r>
              <w:rPr>
                <w:sz w:val="18"/>
                <w:szCs w:val="18"/>
              </w:rPr>
              <w:t>человеко-час</w:t>
            </w:r>
          </w:p>
          <w:p w14:paraId="7F546A80" w14:textId="77777777" w:rsidR="00BD5405" w:rsidRDefault="00BD5405" w:rsidP="00A34723">
            <w:pPr>
              <w:jc w:val="center"/>
              <w:rPr>
                <w:sz w:val="18"/>
                <w:szCs w:val="18"/>
              </w:rPr>
            </w:pPr>
            <w:r>
              <w:rPr>
                <w:sz w:val="18"/>
                <w:szCs w:val="18"/>
              </w:rPr>
              <w:t>(более 5 (пяти) часов работы)</w:t>
            </w:r>
          </w:p>
        </w:tc>
        <w:tc>
          <w:tcPr>
            <w:tcW w:w="1843" w:type="dxa"/>
          </w:tcPr>
          <w:p w14:paraId="675429B5" w14:textId="77777777" w:rsidR="00BD5405" w:rsidRDefault="00BD5405" w:rsidP="00A34723">
            <w:pPr>
              <w:jc w:val="center"/>
              <w:rPr>
                <w:sz w:val="18"/>
                <w:szCs w:val="18"/>
              </w:rPr>
            </w:pPr>
          </w:p>
        </w:tc>
        <w:tc>
          <w:tcPr>
            <w:tcW w:w="2410" w:type="dxa"/>
          </w:tcPr>
          <w:p w14:paraId="64869F2B" w14:textId="18C8B854" w:rsidR="00BD5405" w:rsidRPr="00CE72B1" w:rsidRDefault="00BD5405" w:rsidP="00A34723">
            <w:pPr>
              <w:jc w:val="center"/>
              <w:rPr>
                <w:color w:val="FF0000"/>
                <w:sz w:val="18"/>
                <w:szCs w:val="18"/>
              </w:rPr>
            </w:pPr>
            <w:r w:rsidRPr="00CE72B1">
              <w:rPr>
                <w:color w:val="FF0000"/>
                <w:sz w:val="18"/>
                <w:szCs w:val="18"/>
              </w:rPr>
              <w:t>1266</w:t>
            </w:r>
          </w:p>
        </w:tc>
      </w:tr>
      <w:tr w:rsidR="00BD5405" w14:paraId="3644E852" w14:textId="77777777" w:rsidTr="00555715">
        <w:trPr>
          <w:trHeight w:val="760"/>
        </w:trPr>
        <w:tc>
          <w:tcPr>
            <w:tcW w:w="474" w:type="dxa"/>
            <w:vMerge/>
          </w:tcPr>
          <w:p w14:paraId="41FC43A8" w14:textId="77777777" w:rsidR="00BD5405" w:rsidRDefault="00BD5405" w:rsidP="00A34723">
            <w:pPr>
              <w:widowControl w:val="0"/>
              <w:pBdr>
                <w:top w:val="nil"/>
                <w:left w:val="nil"/>
                <w:bottom w:val="nil"/>
                <w:right w:val="nil"/>
                <w:between w:val="nil"/>
              </w:pBdr>
              <w:spacing w:line="276" w:lineRule="auto"/>
              <w:rPr>
                <w:sz w:val="18"/>
                <w:szCs w:val="18"/>
              </w:rPr>
            </w:pPr>
          </w:p>
        </w:tc>
        <w:tc>
          <w:tcPr>
            <w:tcW w:w="3490" w:type="dxa"/>
            <w:vMerge/>
          </w:tcPr>
          <w:p w14:paraId="05BC6990" w14:textId="77777777" w:rsidR="00BD5405" w:rsidRDefault="00BD5405" w:rsidP="00A34723">
            <w:pPr>
              <w:widowControl w:val="0"/>
              <w:pBdr>
                <w:top w:val="nil"/>
                <w:left w:val="nil"/>
                <w:bottom w:val="nil"/>
                <w:right w:val="nil"/>
                <w:between w:val="nil"/>
              </w:pBdr>
              <w:spacing w:line="276" w:lineRule="auto"/>
              <w:rPr>
                <w:sz w:val="18"/>
                <w:szCs w:val="18"/>
              </w:rPr>
            </w:pPr>
          </w:p>
        </w:tc>
        <w:tc>
          <w:tcPr>
            <w:tcW w:w="2268" w:type="dxa"/>
          </w:tcPr>
          <w:p w14:paraId="282A7183" w14:textId="77777777" w:rsidR="00BD5405" w:rsidRDefault="00BD5405" w:rsidP="00A34723">
            <w:pPr>
              <w:jc w:val="center"/>
              <w:rPr>
                <w:sz w:val="18"/>
                <w:szCs w:val="18"/>
              </w:rPr>
            </w:pPr>
            <w:r>
              <w:rPr>
                <w:sz w:val="18"/>
                <w:szCs w:val="18"/>
              </w:rPr>
              <w:t>фиксированная ставка</w:t>
            </w:r>
          </w:p>
          <w:p w14:paraId="7F516AE7" w14:textId="77777777" w:rsidR="00BD5405" w:rsidRDefault="00BD5405" w:rsidP="00A34723">
            <w:pPr>
              <w:jc w:val="center"/>
              <w:rPr>
                <w:sz w:val="18"/>
                <w:szCs w:val="18"/>
              </w:rPr>
            </w:pPr>
            <w:r>
              <w:rPr>
                <w:sz w:val="18"/>
                <w:szCs w:val="18"/>
              </w:rPr>
              <w:t>(5 (пять) и менее часов работы)</w:t>
            </w:r>
          </w:p>
        </w:tc>
        <w:tc>
          <w:tcPr>
            <w:tcW w:w="1843" w:type="dxa"/>
          </w:tcPr>
          <w:p w14:paraId="44D25E0B" w14:textId="77777777" w:rsidR="00BD5405" w:rsidRDefault="00BD5405" w:rsidP="00A34723">
            <w:pPr>
              <w:jc w:val="center"/>
              <w:rPr>
                <w:sz w:val="18"/>
                <w:szCs w:val="18"/>
              </w:rPr>
            </w:pPr>
          </w:p>
        </w:tc>
        <w:tc>
          <w:tcPr>
            <w:tcW w:w="2410" w:type="dxa"/>
          </w:tcPr>
          <w:p w14:paraId="717F2896" w14:textId="22D0F1A0" w:rsidR="00BD5405" w:rsidRPr="00CE72B1" w:rsidRDefault="00BD5405" w:rsidP="00A34723">
            <w:pPr>
              <w:jc w:val="center"/>
              <w:rPr>
                <w:color w:val="FF0000"/>
                <w:sz w:val="18"/>
                <w:szCs w:val="18"/>
              </w:rPr>
            </w:pPr>
            <w:r w:rsidRPr="00CE72B1">
              <w:rPr>
                <w:color w:val="FF0000"/>
                <w:sz w:val="18"/>
                <w:szCs w:val="18"/>
              </w:rPr>
              <w:t>5833</w:t>
            </w:r>
          </w:p>
        </w:tc>
      </w:tr>
      <w:tr w:rsidR="00BD5405" w14:paraId="0133C45A" w14:textId="77777777" w:rsidTr="00555715">
        <w:trPr>
          <w:trHeight w:val="763"/>
        </w:trPr>
        <w:tc>
          <w:tcPr>
            <w:tcW w:w="474" w:type="dxa"/>
            <w:vMerge w:val="restart"/>
          </w:tcPr>
          <w:p w14:paraId="0C9165F0" w14:textId="77777777" w:rsidR="00BD5405" w:rsidRDefault="00BD5405" w:rsidP="00A34723">
            <w:pPr>
              <w:jc w:val="center"/>
              <w:rPr>
                <w:b/>
                <w:sz w:val="18"/>
                <w:szCs w:val="18"/>
              </w:rPr>
            </w:pPr>
          </w:p>
          <w:p w14:paraId="41005AFD" w14:textId="77777777" w:rsidR="00BD5405" w:rsidRDefault="00BD5405" w:rsidP="00A34723">
            <w:pPr>
              <w:jc w:val="center"/>
              <w:rPr>
                <w:b/>
                <w:sz w:val="18"/>
                <w:szCs w:val="18"/>
              </w:rPr>
            </w:pPr>
          </w:p>
          <w:p w14:paraId="45AF7B98" w14:textId="77777777" w:rsidR="00BD5405" w:rsidRDefault="00BD5405" w:rsidP="00A34723">
            <w:pPr>
              <w:jc w:val="center"/>
              <w:rPr>
                <w:b/>
                <w:sz w:val="18"/>
                <w:szCs w:val="18"/>
              </w:rPr>
            </w:pPr>
            <w:r>
              <w:rPr>
                <w:b/>
                <w:sz w:val="18"/>
                <w:szCs w:val="18"/>
              </w:rPr>
              <w:t>5.</w:t>
            </w:r>
          </w:p>
        </w:tc>
        <w:tc>
          <w:tcPr>
            <w:tcW w:w="3490" w:type="dxa"/>
            <w:vMerge w:val="restart"/>
            <w:vAlign w:val="center"/>
          </w:tcPr>
          <w:p w14:paraId="78254E55" w14:textId="77777777" w:rsidR="00BD5405" w:rsidRDefault="00BD5405" w:rsidP="00A34723">
            <w:pPr>
              <w:jc w:val="center"/>
              <w:rPr>
                <w:b/>
                <w:sz w:val="18"/>
                <w:szCs w:val="18"/>
              </w:rPr>
            </w:pPr>
            <w:r>
              <w:rPr>
                <w:b/>
                <w:sz w:val="18"/>
                <w:szCs w:val="18"/>
              </w:rPr>
              <w:t>Услуги помощника</w:t>
            </w:r>
          </w:p>
        </w:tc>
        <w:tc>
          <w:tcPr>
            <w:tcW w:w="2268" w:type="dxa"/>
          </w:tcPr>
          <w:p w14:paraId="4A3B0418" w14:textId="77777777" w:rsidR="00BD5405" w:rsidRDefault="00BD5405" w:rsidP="00A34723">
            <w:pPr>
              <w:jc w:val="center"/>
              <w:rPr>
                <w:sz w:val="18"/>
                <w:szCs w:val="18"/>
              </w:rPr>
            </w:pPr>
            <w:r>
              <w:rPr>
                <w:sz w:val="18"/>
                <w:szCs w:val="18"/>
              </w:rPr>
              <w:t>человеко-час</w:t>
            </w:r>
          </w:p>
          <w:p w14:paraId="5518F83D" w14:textId="77777777" w:rsidR="00BD5405" w:rsidRDefault="00BD5405" w:rsidP="00A34723">
            <w:pPr>
              <w:jc w:val="center"/>
              <w:rPr>
                <w:sz w:val="18"/>
                <w:szCs w:val="18"/>
              </w:rPr>
            </w:pPr>
            <w:r>
              <w:rPr>
                <w:sz w:val="18"/>
                <w:szCs w:val="18"/>
              </w:rPr>
              <w:t>(более 5 (пяти) часов работы)</w:t>
            </w:r>
          </w:p>
        </w:tc>
        <w:tc>
          <w:tcPr>
            <w:tcW w:w="1843" w:type="dxa"/>
          </w:tcPr>
          <w:p w14:paraId="0F27E813" w14:textId="77777777" w:rsidR="00BD5405" w:rsidRDefault="00BD5405" w:rsidP="00A34723">
            <w:pPr>
              <w:jc w:val="center"/>
              <w:rPr>
                <w:sz w:val="18"/>
                <w:szCs w:val="18"/>
              </w:rPr>
            </w:pPr>
          </w:p>
        </w:tc>
        <w:tc>
          <w:tcPr>
            <w:tcW w:w="2410" w:type="dxa"/>
          </w:tcPr>
          <w:p w14:paraId="39F82F1A" w14:textId="556E9A72" w:rsidR="00BD5405" w:rsidRPr="00CE72B1" w:rsidRDefault="00BD5405" w:rsidP="00A34723">
            <w:pPr>
              <w:jc w:val="center"/>
              <w:rPr>
                <w:color w:val="FF0000"/>
                <w:sz w:val="18"/>
                <w:szCs w:val="18"/>
              </w:rPr>
            </w:pPr>
            <w:r w:rsidRPr="00CE72B1">
              <w:rPr>
                <w:color w:val="FF0000"/>
                <w:sz w:val="18"/>
                <w:szCs w:val="18"/>
              </w:rPr>
              <w:t>816,67</w:t>
            </w:r>
          </w:p>
        </w:tc>
      </w:tr>
      <w:tr w:rsidR="00BD5405" w14:paraId="5C3333BE" w14:textId="77777777" w:rsidTr="00555715">
        <w:trPr>
          <w:trHeight w:val="895"/>
        </w:trPr>
        <w:tc>
          <w:tcPr>
            <w:tcW w:w="474" w:type="dxa"/>
            <w:vMerge/>
          </w:tcPr>
          <w:p w14:paraId="3A00643F" w14:textId="77777777" w:rsidR="00BD5405" w:rsidRDefault="00BD5405" w:rsidP="00A34723">
            <w:pPr>
              <w:widowControl w:val="0"/>
              <w:pBdr>
                <w:top w:val="nil"/>
                <w:left w:val="nil"/>
                <w:bottom w:val="nil"/>
                <w:right w:val="nil"/>
                <w:between w:val="nil"/>
              </w:pBdr>
              <w:spacing w:line="276" w:lineRule="auto"/>
              <w:rPr>
                <w:sz w:val="18"/>
                <w:szCs w:val="18"/>
              </w:rPr>
            </w:pPr>
          </w:p>
        </w:tc>
        <w:tc>
          <w:tcPr>
            <w:tcW w:w="3490" w:type="dxa"/>
            <w:vMerge/>
            <w:vAlign w:val="center"/>
          </w:tcPr>
          <w:p w14:paraId="3C129D87" w14:textId="77777777" w:rsidR="00BD5405" w:rsidRDefault="00BD5405" w:rsidP="00A34723">
            <w:pPr>
              <w:widowControl w:val="0"/>
              <w:pBdr>
                <w:top w:val="nil"/>
                <w:left w:val="nil"/>
                <w:bottom w:val="nil"/>
                <w:right w:val="nil"/>
                <w:between w:val="nil"/>
              </w:pBdr>
              <w:spacing w:line="276" w:lineRule="auto"/>
              <w:rPr>
                <w:sz w:val="18"/>
                <w:szCs w:val="18"/>
              </w:rPr>
            </w:pPr>
          </w:p>
        </w:tc>
        <w:tc>
          <w:tcPr>
            <w:tcW w:w="2268" w:type="dxa"/>
          </w:tcPr>
          <w:p w14:paraId="313224C7" w14:textId="77777777" w:rsidR="00BD5405" w:rsidRDefault="00BD5405" w:rsidP="00A34723">
            <w:pPr>
              <w:jc w:val="center"/>
              <w:rPr>
                <w:sz w:val="18"/>
                <w:szCs w:val="18"/>
              </w:rPr>
            </w:pPr>
            <w:r>
              <w:rPr>
                <w:sz w:val="18"/>
                <w:szCs w:val="18"/>
              </w:rPr>
              <w:t>фиксированная ставка</w:t>
            </w:r>
          </w:p>
          <w:p w14:paraId="6BB9ACE0" w14:textId="77777777" w:rsidR="00BD5405" w:rsidRDefault="00BD5405" w:rsidP="00A34723">
            <w:pPr>
              <w:jc w:val="center"/>
              <w:rPr>
                <w:sz w:val="18"/>
                <w:szCs w:val="18"/>
              </w:rPr>
            </w:pPr>
            <w:r>
              <w:rPr>
                <w:sz w:val="18"/>
                <w:szCs w:val="18"/>
              </w:rPr>
              <w:t>(5 (пять) и менее часов работы)</w:t>
            </w:r>
          </w:p>
        </w:tc>
        <w:tc>
          <w:tcPr>
            <w:tcW w:w="1843" w:type="dxa"/>
          </w:tcPr>
          <w:p w14:paraId="34F809F6" w14:textId="77777777" w:rsidR="00BD5405" w:rsidRDefault="00BD5405" w:rsidP="00A34723">
            <w:pPr>
              <w:jc w:val="center"/>
              <w:rPr>
                <w:sz w:val="18"/>
                <w:szCs w:val="18"/>
              </w:rPr>
            </w:pPr>
          </w:p>
        </w:tc>
        <w:tc>
          <w:tcPr>
            <w:tcW w:w="2410" w:type="dxa"/>
          </w:tcPr>
          <w:p w14:paraId="4D29EB42" w14:textId="08FEE085" w:rsidR="00BD5405" w:rsidRPr="00CE72B1" w:rsidRDefault="00BD5405" w:rsidP="00A34723">
            <w:pPr>
              <w:jc w:val="center"/>
              <w:rPr>
                <w:color w:val="FF0000"/>
                <w:sz w:val="18"/>
                <w:szCs w:val="18"/>
              </w:rPr>
            </w:pPr>
            <w:r w:rsidRPr="00CE72B1">
              <w:rPr>
                <w:color w:val="FF0000"/>
                <w:sz w:val="18"/>
                <w:szCs w:val="18"/>
              </w:rPr>
              <w:t>4666,67</w:t>
            </w:r>
          </w:p>
        </w:tc>
      </w:tr>
      <w:tr w:rsidR="00BD5405" w14:paraId="579D57EB" w14:textId="77777777" w:rsidTr="00555715">
        <w:tc>
          <w:tcPr>
            <w:tcW w:w="474" w:type="dxa"/>
          </w:tcPr>
          <w:p w14:paraId="3354E806" w14:textId="77777777" w:rsidR="00BD5405" w:rsidRDefault="00BD5405" w:rsidP="00A34723">
            <w:pPr>
              <w:jc w:val="center"/>
              <w:rPr>
                <w:b/>
                <w:sz w:val="18"/>
                <w:szCs w:val="18"/>
              </w:rPr>
            </w:pPr>
          </w:p>
          <w:p w14:paraId="5B560C83" w14:textId="77777777" w:rsidR="00BD5405" w:rsidRDefault="00BD5405" w:rsidP="00A34723">
            <w:pPr>
              <w:jc w:val="center"/>
              <w:rPr>
                <w:b/>
                <w:sz w:val="18"/>
                <w:szCs w:val="18"/>
              </w:rPr>
            </w:pPr>
            <w:r>
              <w:rPr>
                <w:b/>
                <w:sz w:val="18"/>
                <w:szCs w:val="18"/>
              </w:rPr>
              <w:t>6.</w:t>
            </w:r>
          </w:p>
        </w:tc>
        <w:tc>
          <w:tcPr>
            <w:tcW w:w="3490" w:type="dxa"/>
          </w:tcPr>
          <w:p w14:paraId="0F2AF1BB" w14:textId="77777777" w:rsidR="00BD5405" w:rsidRDefault="00BD5405" w:rsidP="00A34723">
            <w:pPr>
              <w:jc w:val="center"/>
              <w:rPr>
                <w:b/>
                <w:sz w:val="18"/>
                <w:szCs w:val="18"/>
              </w:rPr>
            </w:pPr>
            <w:r>
              <w:rPr>
                <w:b/>
                <w:sz w:val="18"/>
                <w:szCs w:val="18"/>
              </w:rPr>
              <w:t>Предоставление оборудования, используемого для оказания услуг (кол-во участников до 50 человек)</w:t>
            </w:r>
          </w:p>
        </w:tc>
        <w:tc>
          <w:tcPr>
            <w:tcW w:w="2268" w:type="dxa"/>
          </w:tcPr>
          <w:p w14:paraId="7D885B3C" w14:textId="77777777" w:rsidR="00BD5405" w:rsidRDefault="00BD5405" w:rsidP="00A34723">
            <w:pPr>
              <w:jc w:val="center"/>
              <w:rPr>
                <w:sz w:val="18"/>
                <w:szCs w:val="18"/>
              </w:rPr>
            </w:pPr>
            <w:r>
              <w:rPr>
                <w:sz w:val="18"/>
                <w:szCs w:val="18"/>
              </w:rPr>
              <w:t>Комплект оборудования</w:t>
            </w:r>
          </w:p>
        </w:tc>
        <w:tc>
          <w:tcPr>
            <w:tcW w:w="1843" w:type="dxa"/>
          </w:tcPr>
          <w:p w14:paraId="4750EA58" w14:textId="77777777" w:rsidR="00BD5405" w:rsidRDefault="00BD5405" w:rsidP="00A34723">
            <w:pPr>
              <w:jc w:val="center"/>
              <w:rPr>
                <w:sz w:val="18"/>
                <w:szCs w:val="18"/>
              </w:rPr>
            </w:pPr>
          </w:p>
        </w:tc>
        <w:tc>
          <w:tcPr>
            <w:tcW w:w="2410" w:type="dxa"/>
          </w:tcPr>
          <w:p w14:paraId="732117DC" w14:textId="2AA2EC53" w:rsidR="00BD5405" w:rsidRPr="00CE72B1" w:rsidRDefault="00BD5405" w:rsidP="00A34723">
            <w:pPr>
              <w:jc w:val="center"/>
              <w:rPr>
                <w:color w:val="FF0000"/>
                <w:sz w:val="18"/>
                <w:szCs w:val="18"/>
              </w:rPr>
            </w:pPr>
            <w:r w:rsidRPr="00CE72B1">
              <w:rPr>
                <w:color w:val="FF0000"/>
                <w:sz w:val="18"/>
                <w:szCs w:val="18"/>
              </w:rPr>
              <w:t>12100</w:t>
            </w:r>
          </w:p>
        </w:tc>
      </w:tr>
      <w:tr w:rsidR="00BD5405" w14:paraId="4301DAE2" w14:textId="77777777" w:rsidTr="00555715">
        <w:tc>
          <w:tcPr>
            <w:tcW w:w="474" w:type="dxa"/>
          </w:tcPr>
          <w:p w14:paraId="4A42BC18" w14:textId="77777777" w:rsidR="00BD5405" w:rsidRDefault="00BD5405" w:rsidP="00A34723">
            <w:pPr>
              <w:jc w:val="center"/>
              <w:rPr>
                <w:b/>
                <w:sz w:val="18"/>
                <w:szCs w:val="18"/>
              </w:rPr>
            </w:pPr>
            <w:r>
              <w:rPr>
                <w:b/>
                <w:sz w:val="18"/>
                <w:szCs w:val="18"/>
              </w:rPr>
              <w:t>7.</w:t>
            </w:r>
          </w:p>
        </w:tc>
        <w:tc>
          <w:tcPr>
            <w:tcW w:w="3490" w:type="dxa"/>
          </w:tcPr>
          <w:p w14:paraId="7D36C9DE" w14:textId="77777777" w:rsidR="00BD5405" w:rsidRDefault="00BD5405" w:rsidP="00A34723">
            <w:pPr>
              <w:jc w:val="center"/>
              <w:rPr>
                <w:b/>
                <w:sz w:val="18"/>
                <w:szCs w:val="18"/>
              </w:rPr>
            </w:pPr>
            <w:r>
              <w:rPr>
                <w:b/>
                <w:sz w:val="18"/>
                <w:szCs w:val="18"/>
              </w:rPr>
              <w:t>Предоставление оборудования, используемого для оказания услуг (кол-во участников от 51 до 100 человек)</w:t>
            </w:r>
          </w:p>
        </w:tc>
        <w:tc>
          <w:tcPr>
            <w:tcW w:w="2268" w:type="dxa"/>
          </w:tcPr>
          <w:p w14:paraId="39EB5218" w14:textId="77777777" w:rsidR="00BD5405" w:rsidRDefault="00BD5405" w:rsidP="00A34723">
            <w:pPr>
              <w:jc w:val="center"/>
              <w:rPr>
                <w:sz w:val="18"/>
                <w:szCs w:val="18"/>
              </w:rPr>
            </w:pPr>
            <w:r>
              <w:rPr>
                <w:sz w:val="18"/>
                <w:szCs w:val="18"/>
              </w:rPr>
              <w:t>Комплект оборудования</w:t>
            </w:r>
          </w:p>
        </w:tc>
        <w:tc>
          <w:tcPr>
            <w:tcW w:w="1843" w:type="dxa"/>
          </w:tcPr>
          <w:p w14:paraId="20E225A7" w14:textId="77777777" w:rsidR="00BD5405" w:rsidRDefault="00BD5405" w:rsidP="00A34723">
            <w:pPr>
              <w:jc w:val="center"/>
              <w:rPr>
                <w:sz w:val="18"/>
                <w:szCs w:val="18"/>
              </w:rPr>
            </w:pPr>
          </w:p>
        </w:tc>
        <w:tc>
          <w:tcPr>
            <w:tcW w:w="2410" w:type="dxa"/>
          </w:tcPr>
          <w:p w14:paraId="13B933B8" w14:textId="063B02AC" w:rsidR="00BD5405" w:rsidRPr="00CE72B1" w:rsidRDefault="00BD5405" w:rsidP="00A34723">
            <w:pPr>
              <w:jc w:val="center"/>
              <w:rPr>
                <w:color w:val="FF0000"/>
                <w:sz w:val="18"/>
                <w:szCs w:val="18"/>
              </w:rPr>
            </w:pPr>
            <w:r w:rsidRPr="00CE72B1">
              <w:rPr>
                <w:color w:val="FF0000"/>
                <w:sz w:val="18"/>
                <w:szCs w:val="18"/>
              </w:rPr>
              <w:t>26400</w:t>
            </w:r>
          </w:p>
        </w:tc>
      </w:tr>
      <w:tr w:rsidR="00BD5405" w14:paraId="48D88FFC" w14:textId="77777777" w:rsidTr="00555715">
        <w:tc>
          <w:tcPr>
            <w:tcW w:w="474" w:type="dxa"/>
          </w:tcPr>
          <w:p w14:paraId="3936DD0E" w14:textId="77777777" w:rsidR="00BD5405" w:rsidRDefault="00BD5405" w:rsidP="00A34723">
            <w:pPr>
              <w:jc w:val="center"/>
              <w:rPr>
                <w:b/>
                <w:sz w:val="18"/>
                <w:szCs w:val="18"/>
              </w:rPr>
            </w:pPr>
            <w:r>
              <w:rPr>
                <w:b/>
                <w:sz w:val="18"/>
                <w:szCs w:val="18"/>
              </w:rPr>
              <w:t>8.</w:t>
            </w:r>
          </w:p>
        </w:tc>
        <w:tc>
          <w:tcPr>
            <w:tcW w:w="3490" w:type="dxa"/>
          </w:tcPr>
          <w:p w14:paraId="08CB2A78" w14:textId="77777777" w:rsidR="00BD5405" w:rsidRDefault="00BD5405" w:rsidP="00A34723">
            <w:pPr>
              <w:jc w:val="center"/>
              <w:rPr>
                <w:b/>
                <w:sz w:val="18"/>
                <w:szCs w:val="18"/>
              </w:rPr>
            </w:pPr>
            <w:r>
              <w:rPr>
                <w:b/>
                <w:sz w:val="18"/>
                <w:szCs w:val="18"/>
              </w:rPr>
              <w:t>Предоставление оборудования, используемого для оказания услуг (кол-во участников от 101 до 150 человек)</w:t>
            </w:r>
          </w:p>
        </w:tc>
        <w:tc>
          <w:tcPr>
            <w:tcW w:w="2268" w:type="dxa"/>
          </w:tcPr>
          <w:p w14:paraId="752902E6" w14:textId="77777777" w:rsidR="00BD5405" w:rsidRDefault="00BD5405" w:rsidP="00A34723">
            <w:pPr>
              <w:jc w:val="center"/>
              <w:rPr>
                <w:sz w:val="18"/>
                <w:szCs w:val="18"/>
              </w:rPr>
            </w:pPr>
            <w:r>
              <w:rPr>
                <w:sz w:val="18"/>
                <w:szCs w:val="18"/>
              </w:rPr>
              <w:t>Комплект оборудования</w:t>
            </w:r>
          </w:p>
        </w:tc>
        <w:tc>
          <w:tcPr>
            <w:tcW w:w="1843" w:type="dxa"/>
          </w:tcPr>
          <w:p w14:paraId="73CCF5E7" w14:textId="77777777" w:rsidR="00BD5405" w:rsidRDefault="00BD5405" w:rsidP="00A34723">
            <w:pPr>
              <w:jc w:val="center"/>
              <w:rPr>
                <w:sz w:val="18"/>
                <w:szCs w:val="18"/>
              </w:rPr>
            </w:pPr>
          </w:p>
        </w:tc>
        <w:tc>
          <w:tcPr>
            <w:tcW w:w="2410" w:type="dxa"/>
          </w:tcPr>
          <w:p w14:paraId="4161326E" w14:textId="1ECB2EBE" w:rsidR="00BD5405" w:rsidRPr="00CE72B1" w:rsidRDefault="00BD5405" w:rsidP="00A34723">
            <w:pPr>
              <w:jc w:val="center"/>
              <w:rPr>
                <w:color w:val="FF0000"/>
                <w:sz w:val="18"/>
                <w:szCs w:val="18"/>
              </w:rPr>
            </w:pPr>
            <w:r w:rsidRPr="00CE72B1">
              <w:rPr>
                <w:color w:val="FF0000"/>
                <w:sz w:val="18"/>
                <w:szCs w:val="18"/>
              </w:rPr>
              <w:t>32266.67</w:t>
            </w:r>
          </w:p>
        </w:tc>
      </w:tr>
      <w:tr w:rsidR="00BD5405" w14:paraId="4C434595" w14:textId="77777777" w:rsidTr="00555715">
        <w:tc>
          <w:tcPr>
            <w:tcW w:w="474" w:type="dxa"/>
          </w:tcPr>
          <w:p w14:paraId="37189136" w14:textId="77777777" w:rsidR="00BD5405" w:rsidRDefault="00BD5405" w:rsidP="00A34723">
            <w:pPr>
              <w:jc w:val="center"/>
              <w:rPr>
                <w:b/>
                <w:sz w:val="18"/>
                <w:szCs w:val="18"/>
              </w:rPr>
            </w:pPr>
            <w:r>
              <w:rPr>
                <w:b/>
                <w:sz w:val="18"/>
                <w:szCs w:val="18"/>
              </w:rPr>
              <w:t>9.</w:t>
            </w:r>
          </w:p>
        </w:tc>
        <w:tc>
          <w:tcPr>
            <w:tcW w:w="3490" w:type="dxa"/>
          </w:tcPr>
          <w:p w14:paraId="44879637" w14:textId="77777777" w:rsidR="00BD5405" w:rsidRDefault="00BD5405" w:rsidP="00A34723">
            <w:pPr>
              <w:jc w:val="center"/>
              <w:rPr>
                <w:b/>
                <w:sz w:val="18"/>
                <w:szCs w:val="18"/>
              </w:rPr>
            </w:pPr>
            <w:r>
              <w:rPr>
                <w:b/>
                <w:sz w:val="18"/>
                <w:szCs w:val="18"/>
              </w:rPr>
              <w:t>Предоставление оборудования, используемого для оказания услуг (кол-во участников от 151 до 200 человек)</w:t>
            </w:r>
          </w:p>
        </w:tc>
        <w:tc>
          <w:tcPr>
            <w:tcW w:w="2268" w:type="dxa"/>
          </w:tcPr>
          <w:p w14:paraId="209A8E67" w14:textId="77777777" w:rsidR="00BD5405" w:rsidRDefault="00BD5405" w:rsidP="00A34723">
            <w:pPr>
              <w:jc w:val="center"/>
              <w:rPr>
                <w:sz w:val="18"/>
                <w:szCs w:val="18"/>
              </w:rPr>
            </w:pPr>
            <w:r>
              <w:rPr>
                <w:sz w:val="18"/>
                <w:szCs w:val="18"/>
              </w:rPr>
              <w:t>Комплект оборудования</w:t>
            </w:r>
          </w:p>
        </w:tc>
        <w:tc>
          <w:tcPr>
            <w:tcW w:w="1843" w:type="dxa"/>
          </w:tcPr>
          <w:p w14:paraId="13A80522" w14:textId="77777777" w:rsidR="00BD5405" w:rsidRDefault="00BD5405" w:rsidP="00A34723">
            <w:pPr>
              <w:jc w:val="center"/>
              <w:rPr>
                <w:sz w:val="18"/>
                <w:szCs w:val="18"/>
              </w:rPr>
            </w:pPr>
          </w:p>
        </w:tc>
        <w:tc>
          <w:tcPr>
            <w:tcW w:w="2410" w:type="dxa"/>
          </w:tcPr>
          <w:p w14:paraId="6455D7C3" w14:textId="190298AE" w:rsidR="00BD5405" w:rsidRPr="00CE72B1" w:rsidRDefault="00BD5405" w:rsidP="00A34723">
            <w:pPr>
              <w:jc w:val="center"/>
              <w:rPr>
                <w:color w:val="FF0000"/>
                <w:sz w:val="18"/>
                <w:szCs w:val="18"/>
              </w:rPr>
            </w:pPr>
            <w:r w:rsidRPr="00CE72B1">
              <w:rPr>
                <w:color w:val="FF0000"/>
                <w:sz w:val="18"/>
                <w:szCs w:val="18"/>
              </w:rPr>
              <w:t>38366,67</w:t>
            </w:r>
          </w:p>
        </w:tc>
      </w:tr>
      <w:tr w:rsidR="00BD5405" w14:paraId="14141927" w14:textId="77777777" w:rsidTr="00555715">
        <w:trPr>
          <w:trHeight w:val="699"/>
        </w:trPr>
        <w:tc>
          <w:tcPr>
            <w:tcW w:w="474" w:type="dxa"/>
          </w:tcPr>
          <w:p w14:paraId="4BD134A1" w14:textId="77777777" w:rsidR="00BD5405" w:rsidRDefault="00BD5405" w:rsidP="00A34723">
            <w:pPr>
              <w:jc w:val="center"/>
              <w:rPr>
                <w:sz w:val="18"/>
                <w:szCs w:val="18"/>
              </w:rPr>
            </w:pPr>
            <w:r>
              <w:rPr>
                <w:b/>
                <w:sz w:val="18"/>
                <w:szCs w:val="18"/>
              </w:rPr>
              <w:t>10.</w:t>
            </w:r>
          </w:p>
        </w:tc>
        <w:tc>
          <w:tcPr>
            <w:tcW w:w="3490" w:type="dxa"/>
          </w:tcPr>
          <w:p w14:paraId="33DCD39D" w14:textId="77777777" w:rsidR="00BD5405" w:rsidRDefault="00BD5405" w:rsidP="00A34723">
            <w:pPr>
              <w:jc w:val="center"/>
              <w:rPr>
                <w:sz w:val="18"/>
                <w:szCs w:val="18"/>
              </w:rPr>
            </w:pPr>
            <w:r>
              <w:rPr>
                <w:b/>
                <w:sz w:val="18"/>
                <w:szCs w:val="18"/>
              </w:rPr>
              <w:t>Изготовление наклейки на бедж</w:t>
            </w:r>
          </w:p>
        </w:tc>
        <w:tc>
          <w:tcPr>
            <w:tcW w:w="2268" w:type="dxa"/>
          </w:tcPr>
          <w:p w14:paraId="39AF00AF" w14:textId="77777777" w:rsidR="00BD5405" w:rsidRDefault="00BD5405" w:rsidP="00A34723">
            <w:pPr>
              <w:jc w:val="center"/>
              <w:rPr>
                <w:sz w:val="18"/>
                <w:szCs w:val="18"/>
              </w:rPr>
            </w:pPr>
          </w:p>
          <w:p w14:paraId="09B9FA77" w14:textId="77777777" w:rsidR="00BD5405" w:rsidRDefault="00BD5405" w:rsidP="00A34723">
            <w:pPr>
              <w:jc w:val="center"/>
              <w:rPr>
                <w:sz w:val="18"/>
                <w:szCs w:val="18"/>
              </w:rPr>
            </w:pPr>
          </w:p>
          <w:p w14:paraId="3ECA663F" w14:textId="77777777" w:rsidR="00BD5405" w:rsidRDefault="00BD5405" w:rsidP="00A34723">
            <w:pPr>
              <w:jc w:val="center"/>
              <w:rPr>
                <w:sz w:val="18"/>
                <w:szCs w:val="18"/>
              </w:rPr>
            </w:pPr>
            <w:r>
              <w:rPr>
                <w:sz w:val="18"/>
                <w:szCs w:val="18"/>
              </w:rPr>
              <w:t>шт.</w:t>
            </w:r>
          </w:p>
        </w:tc>
        <w:tc>
          <w:tcPr>
            <w:tcW w:w="1843" w:type="dxa"/>
          </w:tcPr>
          <w:p w14:paraId="4CBB07A8" w14:textId="77777777" w:rsidR="00BD5405" w:rsidRDefault="00BD5405" w:rsidP="00A34723">
            <w:pPr>
              <w:jc w:val="center"/>
              <w:rPr>
                <w:sz w:val="18"/>
                <w:szCs w:val="18"/>
              </w:rPr>
            </w:pPr>
          </w:p>
        </w:tc>
        <w:tc>
          <w:tcPr>
            <w:tcW w:w="2410" w:type="dxa"/>
          </w:tcPr>
          <w:p w14:paraId="75C14F82" w14:textId="2FD9AC7D" w:rsidR="00BD5405" w:rsidRPr="00CE72B1" w:rsidRDefault="00BD5405" w:rsidP="00A34723">
            <w:pPr>
              <w:jc w:val="center"/>
              <w:rPr>
                <w:color w:val="FF0000"/>
                <w:sz w:val="18"/>
                <w:szCs w:val="18"/>
              </w:rPr>
            </w:pPr>
            <w:r w:rsidRPr="00CE72B1">
              <w:rPr>
                <w:color w:val="FF0000"/>
                <w:sz w:val="18"/>
                <w:szCs w:val="18"/>
              </w:rPr>
              <w:t>8,17</w:t>
            </w:r>
          </w:p>
        </w:tc>
      </w:tr>
      <w:tr w:rsidR="00BD5405" w14:paraId="781936A6" w14:textId="77777777" w:rsidTr="00555715">
        <w:trPr>
          <w:trHeight w:val="399"/>
        </w:trPr>
        <w:tc>
          <w:tcPr>
            <w:tcW w:w="6232" w:type="dxa"/>
            <w:gridSpan w:val="3"/>
          </w:tcPr>
          <w:p w14:paraId="6215A86F" w14:textId="77777777" w:rsidR="00BD5405" w:rsidRDefault="00BD5405" w:rsidP="00A34723">
            <w:pPr>
              <w:jc w:val="right"/>
              <w:rPr>
                <w:b/>
                <w:sz w:val="18"/>
                <w:szCs w:val="18"/>
              </w:rPr>
            </w:pPr>
          </w:p>
          <w:p w14:paraId="73EB9E29" w14:textId="77777777" w:rsidR="00BD5405" w:rsidRDefault="00BD5405" w:rsidP="00A34723">
            <w:pPr>
              <w:jc w:val="right"/>
              <w:rPr>
                <w:b/>
                <w:sz w:val="18"/>
                <w:szCs w:val="18"/>
              </w:rPr>
            </w:pPr>
          </w:p>
          <w:p w14:paraId="311F840E" w14:textId="77777777" w:rsidR="00BD5405" w:rsidRDefault="00BD5405" w:rsidP="00A34723">
            <w:pPr>
              <w:jc w:val="right"/>
              <w:rPr>
                <w:sz w:val="18"/>
                <w:szCs w:val="18"/>
              </w:rPr>
            </w:pPr>
            <w:r>
              <w:rPr>
                <w:b/>
                <w:sz w:val="18"/>
                <w:szCs w:val="18"/>
              </w:rPr>
              <w:t>Сумма единичных расценок, руб.:</w:t>
            </w:r>
          </w:p>
        </w:tc>
        <w:tc>
          <w:tcPr>
            <w:tcW w:w="1843" w:type="dxa"/>
          </w:tcPr>
          <w:p w14:paraId="2BFC661F" w14:textId="77777777" w:rsidR="00BD5405" w:rsidRDefault="00BD5405" w:rsidP="00A34723">
            <w:pPr>
              <w:jc w:val="center"/>
              <w:rPr>
                <w:sz w:val="18"/>
                <w:szCs w:val="18"/>
              </w:rPr>
            </w:pPr>
          </w:p>
        </w:tc>
        <w:tc>
          <w:tcPr>
            <w:tcW w:w="2410" w:type="dxa"/>
          </w:tcPr>
          <w:p w14:paraId="2119DBFD" w14:textId="3E21A67A" w:rsidR="00BD5405" w:rsidRDefault="00BD5405" w:rsidP="00A34723">
            <w:pPr>
              <w:jc w:val="center"/>
              <w:rPr>
                <w:sz w:val="18"/>
                <w:szCs w:val="18"/>
              </w:rPr>
            </w:pPr>
            <w:r>
              <w:rPr>
                <w:sz w:val="18"/>
                <w:szCs w:val="18"/>
              </w:rPr>
              <w:t>138941</w:t>
            </w:r>
          </w:p>
        </w:tc>
      </w:tr>
    </w:tbl>
    <w:p w14:paraId="58A2495C" w14:textId="77777777" w:rsidR="00632636" w:rsidRDefault="00632636" w:rsidP="00632636">
      <w:pPr>
        <w:pStyle w:val="aff"/>
        <w:tabs>
          <w:tab w:val="left" w:pos="567"/>
        </w:tabs>
        <w:spacing w:after="0"/>
        <w:rPr>
          <w:bCs/>
          <w:i/>
          <w:color w:val="1F497D" w:themeColor="text2"/>
          <w:sz w:val="22"/>
          <w:szCs w:val="22"/>
          <w:lang w:val="ru-RU"/>
        </w:rPr>
      </w:pPr>
    </w:p>
    <w:p w14:paraId="045F3656" w14:textId="77777777" w:rsidR="00BD5405" w:rsidRDefault="00BD5405" w:rsidP="005777DB">
      <w:pPr>
        <w:tabs>
          <w:tab w:val="left" w:pos="567"/>
        </w:tabs>
        <w:jc w:val="both"/>
        <w:rPr>
          <w:sz w:val="22"/>
          <w:szCs w:val="22"/>
        </w:rPr>
      </w:pPr>
    </w:p>
    <w:p w14:paraId="7347562F" w14:textId="0344E058"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5"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9" w:name="OLE_LINK98"/>
      <w:r w:rsidRPr="000433DF">
        <w:rPr>
          <w:b/>
          <w:sz w:val="22"/>
          <w:szCs w:val="22"/>
        </w:rPr>
        <w:t>Участник закупки</w:t>
      </w:r>
      <w:bookmarkEnd w:id="79"/>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80" w:name="_Ref166330475"/>
      <w:bookmarkStart w:id="81" w:name="_Ref166424094"/>
      <w:bookmarkStart w:id="82" w:name="_Toc225857524"/>
      <w:bookmarkStart w:id="83" w:name="_Ref230622735"/>
      <w:bookmarkStart w:id="84" w:name="_Ref230624213"/>
      <w:bookmarkStart w:id="85" w:name="_Toc253648652"/>
      <w:bookmarkStart w:id="86" w:name="_Toc275177227"/>
      <w:bookmarkStart w:id="87" w:name="_Ref290050547"/>
      <w:bookmarkStart w:id="88" w:name="_Toc366896206"/>
      <w:bookmarkStart w:id="89" w:name="_Toc275078263"/>
      <w:bookmarkEnd w:id="76"/>
      <w:bookmarkEnd w:id="77"/>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0500E047" w14:textId="77777777" w:rsidR="00721F58" w:rsidRDefault="00721F58" w:rsidP="000032E6">
      <w:pPr>
        <w:jc w:val="right"/>
        <w:rPr>
          <w:b/>
          <w:sz w:val="24"/>
          <w:szCs w:val="24"/>
        </w:rPr>
      </w:pPr>
      <w:bookmarkStart w:id="90" w:name="_Toc275177228"/>
      <w:bookmarkStart w:id="91" w:name="OLE_LINK104"/>
      <w:bookmarkStart w:id="92" w:name="_Toc292372143"/>
      <w:bookmarkStart w:id="93" w:name="_Ref296003127"/>
      <w:bookmarkStart w:id="94" w:name="_Toc366896207"/>
      <w:bookmarkStart w:id="95" w:name="_Toc275078264"/>
      <w:bookmarkEnd w:id="80"/>
      <w:bookmarkEnd w:id="81"/>
      <w:bookmarkEnd w:id="82"/>
      <w:bookmarkEnd w:id="83"/>
      <w:bookmarkEnd w:id="84"/>
      <w:bookmarkEnd w:id="85"/>
      <w:bookmarkEnd w:id="86"/>
      <w:bookmarkEnd w:id="87"/>
      <w:bookmarkEnd w:id="88"/>
      <w:bookmarkEnd w:id="89"/>
    </w:p>
    <w:p w14:paraId="1CF31F16" w14:textId="77777777" w:rsidR="00721F58" w:rsidRDefault="00721F58" w:rsidP="000032E6">
      <w:pPr>
        <w:jc w:val="right"/>
        <w:rPr>
          <w:b/>
          <w:sz w:val="24"/>
          <w:szCs w:val="24"/>
        </w:rPr>
      </w:pPr>
    </w:p>
    <w:p w14:paraId="2A40FF40" w14:textId="77777777" w:rsidR="00721F58" w:rsidRDefault="00721F58" w:rsidP="000032E6">
      <w:pPr>
        <w:jc w:val="right"/>
        <w:rPr>
          <w:b/>
          <w:sz w:val="24"/>
          <w:szCs w:val="24"/>
        </w:rPr>
      </w:pPr>
    </w:p>
    <w:p w14:paraId="2D6BB484" w14:textId="77777777" w:rsidR="00721F58" w:rsidRDefault="00721F58" w:rsidP="000032E6">
      <w:pPr>
        <w:jc w:val="right"/>
        <w:rPr>
          <w:b/>
          <w:sz w:val="24"/>
          <w:szCs w:val="24"/>
        </w:rPr>
      </w:pPr>
    </w:p>
    <w:p w14:paraId="4709D24C" w14:textId="77777777" w:rsidR="00721F58" w:rsidRDefault="00721F58" w:rsidP="000032E6">
      <w:pPr>
        <w:jc w:val="right"/>
        <w:rPr>
          <w:b/>
          <w:sz w:val="24"/>
          <w:szCs w:val="24"/>
        </w:rPr>
      </w:pPr>
    </w:p>
    <w:p w14:paraId="41F08A7B" w14:textId="77777777" w:rsidR="00721F58" w:rsidRDefault="00721F58" w:rsidP="000032E6">
      <w:pPr>
        <w:jc w:val="right"/>
        <w:rPr>
          <w:b/>
          <w:sz w:val="24"/>
          <w:szCs w:val="24"/>
        </w:rPr>
      </w:pPr>
    </w:p>
    <w:p w14:paraId="6E258EBE" w14:textId="77777777" w:rsidR="00721F58" w:rsidRDefault="00721F58" w:rsidP="000032E6">
      <w:pPr>
        <w:jc w:val="right"/>
        <w:rPr>
          <w:b/>
          <w:sz w:val="24"/>
          <w:szCs w:val="24"/>
        </w:rPr>
      </w:pPr>
    </w:p>
    <w:p w14:paraId="46D10871" w14:textId="77777777" w:rsidR="00721F58" w:rsidRDefault="00721F58" w:rsidP="000032E6">
      <w:pPr>
        <w:jc w:val="right"/>
        <w:rPr>
          <w:b/>
          <w:sz w:val="24"/>
          <w:szCs w:val="24"/>
        </w:rPr>
      </w:pPr>
    </w:p>
    <w:p w14:paraId="43A4246D" w14:textId="77777777" w:rsidR="00721F58" w:rsidRDefault="00721F58" w:rsidP="000032E6">
      <w:pPr>
        <w:jc w:val="right"/>
        <w:rPr>
          <w:b/>
          <w:sz w:val="24"/>
          <w:szCs w:val="24"/>
        </w:rPr>
      </w:pPr>
    </w:p>
    <w:p w14:paraId="4448F79A" w14:textId="77777777" w:rsidR="00895B2B" w:rsidRDefault="00895B2B" w:rsidP="000032E6">
      <w:pPr>
        <w:jc w:val="right"/>
        <w:rPr>
          <w:b/>
          <w:sz w:val="24"/>
          <w:szCs w:val="24"/>
        </w:rPr>
      </w:pPr>
    </w:p>
    <w:p w14:paraId="0F646BB5" w14:textId="77777777" w:rsidR="00895B2B" w:rsidRDefault="00895B2B" w:rsidP="000032E6">
      <w:pPr>
        <w:jc w:val="right"/>
        <w:rPr>
          <w:b/>
          <w:sz w:val="24"/>
          <w:szCs w:val="24"/>
        </w:rPr>
      </w:pPr>
    </w:p>
    <w:p w14:paraId="6E7181B7" w14:textId="77777777" w:rsidR="00895B2B" w:rsidRDefault="00895B2B" w:rsidP="000032E6">
      <w:pPr>
        <w:jc w:val="right"/>
        <w:rPr>
          <w:b/>
          <w:sz w:val="24"/>
          <w:szCs w:val="24"/>
        </w:rPr>
      </w:pPr>
    </w:p>
    <w:p w14:paraId="3BF467D7" w14:textId="77777777" w:rsidR="00895B2B" w:rsidRDefault="00895B2B" w:rsidP="000032E6">
      <w:pPr>
        <w:jc w:val="right"/>
        <w:rPr>
          <w:b/>
          <w:sz w:val="24"/>
          <w:szCs w:val="24"/>
        </w:rPr>
      </w:pPr>
    </w:p>
    <w:p w14:paraId="070EC134" w14:textId="77777777" w:rsidR="00895B2B" w:rsidRDefault="00895B2B" w:rsidP="000032E6">
      <w:pPr>
        <w:jc w:val="right"/>
        <w:rPr>
          <w:b/>
          <w:sz w:val="24"/>
          <w:szCs w:val="24"/>
        </w:rPr>
      </w:pPr>
    </w:p>
    <w:p w14:paraId="6867ACEF" w14:textId="77777777" w:rsidR="00895B2B" w:rsidRDefault="00895B2B" w:rsidP="000032E6">
      <w:pPr>
        <w:jc w:val="right"/>
        <w:rPr>
          <w:b/>
          <w:sz w:val="24"/>
          <w:szCs w:val="24"/>
        </w:rPr>
      </w:pPr>
    </w:p>
    <w:p w14:paraId="0E8021C4" w14:textId="77777777" w:rsidR="00895B2B" w:rsidRDefault="00895B2B" w:rsidP="000032E6">
      <w:pPr>
        <w:jc w:val="right"/>
        <w:rPr>
          <w:b/>
          <w:sz w:val="24"/>
          <w:szCs w:val="24"/>
        </w:rPr>
      </w:pPr>
    </w:p>
    <w:p w14:paraId="53FB01E6" w14:textId="77777777" w:rsidR="00895B2B" w:rsidRDefault="00895B2B" w:rsidP="000032E6">
      <w:pPr>
        <w:jc w:val="right"/>
        <w:rPr>
          <w:b/>
          <w:sz w:val="24"/>
          <w:szCs w:val="24"/>
        </w:rPr>
      </w:pPr>
    </w:p>
    <w:p w14:paraId="7E90BC77" w14:textId="77777777" w:rsidR="00895B2B" w:rsidRDefault="00895B2B" w:rsidP="000032E6">
      <w:pPr>
        <w:jc w:val="right"/>
        <w:rPr>
          <w:b/>
          <w:sz w:val="24"/>
          <w:szCs w:val="24"/>
        </w:rPr>
      </w:pPr>
    </w:p>
    <w:p w14:paraId="0786AF44" w14:textId="77777777" w:rsidR="00895B2B" w:rsidRDefault="00895B2B" w:rsidP="000032E6">
      <w:pPr>
        <w:jc w:val="right"/>
        <w:rPr>
          <w:b/>
          <w:sz w:val="24"/>
          <w:szCs w:val="24"/>
        </w:rPr>
      </w:pPr>
    </w:p>
    <w:p w14:paraId="3F43677F" w14:textId="77777777" w:rsidR="00895B2B" w:rsidRDefault="00895B2B" w:rsidP="000032E6">
      <w:pPr>
        <w:jc w:val="right"/>
        <w:rPr>
          <w:b/>
          <w:sz w:val="24"/>
          <w:szCs w:val="24"/>
        </w:rPr>
      </w:pPr>
    </w:p>
    <w:p w14:paraId="7B31ECD2" w14:textId="77777777" w:rsidR="00895B2B" w:rsidRDefault="00895B2B" w:rsidP="000032E6">
      <w:pPr>
        <w:jc w:val="right"/>
        <w:rPr>
          <w:b/>
          <w:sz w:val="24"/>
          <w:szCs w:val="24"/>
        </w:rPr>
      </w:pPr>
    </w:p>
    <w:p w14:paraId="3F6B6197" w14:textId="77777777" w:rsidR="00895B2B" w:rsidRDefault="00895B2B" w:rsidP="000032E6">
      <w:pPr>
        <w:jc w:val="right"/>
        <w:rPr>
          <w:b/>
          <w:sz w:val="24"/>
          <w:szCs w:val="24"/>
        </w:rPr>
      </w:pPr>
    </w:p>
    <w:p w14:paraId="2B1EA455" w14:textId="77777777" w:rsidR="00895B2B" w:rsidRDefault="00895B2B" w:rsidP="000032E6">
      <w:pPr>
        <w:jc w:val="right"/>
        <w:rPr>
          <w:b/>
          <w:sz w:val="24"/>
          <w:szCs w:val="24"/>
        </w:rPr>
      </w:pPr>
    </w:p>
    <w:p w14:paraId="10CA40D8" w14:textId="77777777" w:rsidR="00895B2B" w:rsidRDefault="00895B2B" w:rsidP="000032E6">
      <w:pPr>
        <w:jc w:val="right"/>
        <w:rPr>
          <w:b/>
          <w:sz w:val="24"/>
          <w:szCs w:val="24"/>
        </w:rPr>
      </w:pPr>
    </w:p>
    <w:p w14:paraId="480DAA3D" w14:textId="519308ED" w:rsidR="00895B2B" w:rsidRDefault="005777DB" w:rsidP="000032E6">
      <w:pPr>
        <w:jc w:val="right"/>
        <w:rPr>
          <w:b/>
          <w:sz w:val="24"/>
          <w:szCs w:val="24"/>
        </w:rPr>
      </w:pPr>
      <w:r>
        <w:rPr>
          <w:b/>
          <w:sz w:val="24"/>
          <w:szCs w:val="24"/>
        </w:rPr>
        <w:lastRenderedPageBreak/>
        <w:t>ФОРМА 3</w:t>
      </w:r>
      <w:r w:rsidR="000032E6">
        <w:rPr>
          <w:b/>
          <w:sz w:val="24"/>
          <w:szCs w:val="24"/>
        </w:rPr>
        <w:t xml:space="preserve">                                                                                                  </w:t>
      </w:r>
    </w:p>
    <w:p w14:paraId="376A559C" w14:textId="77777777" w:rsidR="00895B2B" w:rsidRDefault="00895B2B" w:rsidP="000032E6">
      <w:pPr>
        <w:jc w:val="right"/>
        <w:rPr>
          <w:b/>
          <w:sz w:val="24"/>
          <w:szCs w:val="24"/>
        </w:rPr>
      </w:pPr>
    </w:p>
    <w:p w14:paraId="6A595947" w14:textId="354ECB80" w:rsidR="005777DB" w:rsidRPr="008E6573" w:rsidRDefault="000032E6" w:rsidP="000032E6">
      <w:pPr>
        <w:jc w:val="right"/>
        <w:rPr>
          <w:b/>
          <w:sz w:val="24"/>
          <w:szCs w:val="24"/>
        </w:rPr>
      </w:pPr>
      <w:r>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3470E4">
        <w:rPr>
          <w:b/>
          <w:sz w:val="24"/>
          <w:szCs w:val="24"/>
        </w:rPr>
        <w:t>КСУ/</w:t>
      </w:r>
      <w:r w:rsidR="00895B2B">
        <w:rPr>
          <w:b/>
          <w:sz w:val="24"/>
          <w:szCs w:val="24"/>
        </w:rPr>
        <w:t>11</w:t>
      </w:r>
      <w:r w:rsidR="003470E4">
        <w:rPr>
          <w:b/>
          <w:sz w:val="24"/>
          <w:szCs w:val="24"/>
        </w:rPr>
        <w:t>-6-24</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12EDD714" w:rsidR="00C331BF" w:rsidRPr="008E6573" w:rsidRDefault="00BF02A7" w:rsidP="00C331BF">
      <w:pPr>
        <w:jc w:val="both"/>
        <w:rPr>
          <w:rFonts w:eastAsia="Calibri"/>
          <w:sz w:val="24"/>
          <w:szCs w:val="22"/>
          <w:lang w:eastAsia="en-US"/>
        </w:rPr>
      </w:pPr>
      <w:r w:rsidRPr="008E6573">
        <w:rPr>
          <w:rFonts w:eastAsia="Calibri"/>
          <w:sz w:val="24"/>
          <w:szCs w:val="22"/>
          <w:lang w:eastAsia="en-US"/>
        </w:rPr>
        <w:t>Выдан: _</w:t>
      </w:r>
      <w:r w:rsidR="00C331BF" w:rsidRPr="008E6573">
        <w:rPr>
          <w:rFonts w:eastAsia="Calibri"/>
          <w:sz w:val="24"/>
          <w:szCs w:val="22"/>
          <w:lang w:eastAsia="en-US"/>
        </w:rPr>
        <w:t>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4FB2D5D2"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 xml:space="preserve">Зарегистрированный(-ая) по </w:t>
      </w:r>
      <w:r w:rsidR="00BF02A7" w:rsidRPr="008E6573">
        <w:rPr>
          <w:rFonts w:eastAsia="Calibri"/>
          <w:sz w:val="24"/>
          <w:szCs w:val="22"/>
          <w:lang w:eastAsia="en-US"/>
        </w:rPr>
        <w:t>адресу: _</w:t>
      </w:r>
      <w:r w:rsidRPr="008E6573">
        <w:rPr>
          <w:rFonts w:eastAsia="Calibri"/>
          <w:sz w:val="24"/>
          <w:szCs w:val="22"/>
          <w:lang w:eastAsia="en-US"/>
        </w:rPr>
        <w:t>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6"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412E0AF4"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r w:rsidR="00E83570"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6080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7111CAF7" w:rsidR="005777DB" w:rsidRDefault="00C331BF" w:rsidP="00A430CE">
      <w:pPr>
        <w:jc w:val="both"/>
        <w:rPr>
          <w:lang w:eastAsia="x-none"/>
        </w:rPr>
      </w:pPr>
      <w:bookmarkStart w:id="96" w:name="_Hlk136279470"/>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r w:rsidR="00E83570" w:rsidRPr="00A40B3B">
        <w:rPr>
          <w:b/>
          <w:i/>
          <w:color w:val="4F81BD" w:themeColor="accent1"/>
          <w:sz w:val="28"/>
          <w:szCs w:val="28"/>
        </w:rPr>
        <w:t>закупке персональных</w:t>
      </w:r>
      <w:r w:rsidRPr="00A40B3B">
        <w:rPr>
          <w:b/>
          <w:i/>
          <w:color w:val="4F81BD" w:themeColor="accent1"/>
          <w:sz w:val="28"/>
          <w:szCs w:val="28"/>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bookmarkEnd w:id="96"/>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11770862" w14:textId="77777777" w:rsidR="00D936B1" w:rsidRDefault="00D936B1" w:rsidP="00D936B1">
      <w:pPr>
        <w:rPr>
          <w:lang w:eastAsia="x-none"/>
        </w:rPr>
      </w:pPr>
    </w:p>
    <w:p w14:paraId="03476222" w14:textId="77777777" w:rsidR="008D253F" w:rsidRDefault="008D253F" w:rsidP="00D936B1">
      <w:pPr>
        <w:rPr>
          <w:lang w:eastAsia="x-none"/>
        </w:rPr>
      </w:pPr>
    </w:p>
    <w:p w14:paraId="7670C71D" w14:textId="77777777" w:rsidR="008D253F" w:rsidRPr="00D936B1" w:rsidRDefault="008D253F" w:rsidP="00D936B1">
      <w:pPr>
        <w:rPr>
          <w:lang w:eastAsia="x-none"/>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15EF4C34" w:rsidR="00C318EB" w:rsidRDefault="001064CF" w:rsidP="00C318EB">
      <w:pPr>
        <w:pStyle w:val="10"/>
        <w:numPr>
          <w:ilvl w:val="0"/>
          <w:numId w:val="0"/>
        </w:numPr>
        <w:tabs>
          <w:tab w:val="left" w:pos="567"/>
        </w:tabs>
        <w:spacing w:before="0" w:after="0"/>
        <w:jc w:val="left"/>
        <w:rPr>
          <w:sz w:val="22"/>
          <w:szCs w:val="22"/>
          <w:lang w:val="ru-RU"/>
        </w:rPr>
      </w:pPr>
      <w:bookmarkStart w:id="97" w:name="_Hlk149209483"/>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90"/>
      <w:bookmarkEnd w:id="91"/>
      <w:bookmarkEnd w:id="92"/>
      <w:bookmarkEnd w:id="93"/>
      <w:bookmarkEnd w:id="94"/>
      <w:bookmarkEnd w:id="95"/>
      <w:r w:rsidR="009D28AA">
        <w:rPr>
          <w:sz w:val="22"/>
          <w:szCs w:val="22"/>
          <w:lang w:val="ru-RU"/>
        </w:rPr>
        <w:t xml:space="preserve">                                        </w:t>
      </w:r>
      <w:r w:rsidR="00C318EB">
        <w:rPr>
          <w:sz w:val="22"/>
          <w:szCs w:val="22"/>
          <w:lang w:val="ru-RU"/>
        </w:rPr>
        <w:t xml:space="preserve">                                                                             </w:t>
      </w:r>
      <w:r w:rsidR="000E4006">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2C332A6A"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w:t>
      </w:r>
      <w:r w:rsidR="00E83570" w:rsidRPr="00E83570">
        <w:rPr>
          <w:sz w:val="22"/>
          <w:szCs w:val="22"/>
          <w:lang w:val="ru-RU"/>
        </w:rPr>
        <w:t xml:space="preserve"> </w:t>
      </w:r>
      <w:r w:rsidR="003470E4">
        <w:rPr>
          <w:sz w:val="22"/>
          <w:szCs w:val="22"/>
          <w:lang w:val="ru-RU"/>
        </w:rPr>
        <w:t>КСУ/</w:t>
      </w:r>
      <w:r w:rsidR="008D253F">
        <w:rPr>
          <w:sz w:val="22"/>
          <w:szCs w:val="22"/>
          <w:lang w:val="ru-RU"/>
        </w:rPr>
        <w:t>11</w:t>
      </w:r>
      <w:r w:rsidR="003470E4">
        <w:rPr>
          <w:sz w:val="22"/>
          <w:szCs w:val="22"/>
          <w:lang w:val="ru-RU"/>
        </w:rPr>
        <w:t>-6-24</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4623070" w:rsidR="00C34B4D" w:rsidRPr="00286F4C" w:rsidRDefault="00C34B4D" w:rsidP="00C34B4D">
      <w:pPr>
        <w:keepNext/>
        <w:jc w:val="center"/>
        <w:outlineLvl w:val="0"/>
        <w:rPr>
          <w:b/>
          <w:caps/>
          <w:color w:val="FF0000"/>
          <w:kern w:val="28"/>
          <w:sz w:val="22"/>
          <w:szCs w:val="22"/>
          <w:lang w:eastAsia="x-none"/>
        </w:rPr>
      </w:pPr>
      <w:r w:rsidRPr="00286F4C">
        <w:rPr>
          <w:b/>
          <w:kern w:val="28"/>
          <w:sz w:val="22"/>
          <w:szCs w:val="22"/>
          <w:lang w:val="x-none" w:eastAsia="x-none"/>
        </w:rPr>
        <w:t>Ф</w:t>
      </w:r>
      <w:r w:rsidRPr="00286F4C">
        <w:rPr>
          <w:b/>
          <w:kern w:val="28"/>
          <w:sz w:val="22"/>
          <w:szCs w:val="22"/>
          <w:lang w:eastAsia="x-none"/>
        </w:rPr>
        <w:t>ОРМА</w:t>
      </w:r>
      <w:r w:rsidRPr="00286F4C">
        <w:rPr>
          <w:b/>
          <w:kern w:val="28"/>
          <w:sz w:val="22"/>
          <w:szCs w:val="22"/>
          <w:lang w:val="x-none" w:eastAsia="x-none"/>
        </w:rPr>
        <w:t xml:space="preserve"> </w:t>
      </w:r>
      <w:r w:rsidR="001B7CC7" w:rsidRPr="00286F4C">
        <w:rPr>
          <w:b/>
          <w:kern w:val="28"/>
          <w:sz w:val="22"/>
          <w:szCs w:val="22"/>
          <w:lang w:eastAsia="x-none"/>
        </w:rPr>
        <w:t>4</w:t>
      </w:r>
      <w:r w:rsidRPr="00286F4C">
        <w:rPr>
          <w:b/>
          <w:caps/>
          <w:kern w:val="28"/>
          <w:sz w:val="22"/>
          <w:szCs w:val="22"/>
          <w:lang w:val="x-none" w:eastAsia="x-none"/>
        </w:rPr>
        <w:t xml:space="preserve"> </w:t>
      </w:r>
      <w:r w:rsidRPr="00286F4C">
        <w:rPr>
          <w:b/>
          <w:caps/>
          <w:kern w:val="28"/>
          <w:sz w:val="22"/>
          <w:szCs w:val="22"/>
          <w:lang w:eastAsia="x-none"/>
        </w:rPr>
        <w:t>ТехнИКО-КОММЕРЧЕСКОЕ ПРедложение</w:t>
      </w:r>
    </w:p>
    <w:p w14:paraId="1F060B81" w14:textId="6442E320" w:rsidR="00C34B4D" w:rsidRPr="008A1004" w:rsidRDefault="00517E7A" w:rsidP="00C34B4D">
      <w:pPr>
        <w:ind w:firstLine="567"/>
        <w:jc w:val="center"/>
        <w:rPr>
          <w:sz w:val="22"/>
          <w:szCs w:val="22"/>
        </w:rPr>
      </w:pPr>
      <w:r w:rsidRPr="00286F4C">
        <w:rPr>
          <w:sz w:val="22"/>
          <w:szCs w:val="22"/>
        </w:rPr>
        <w:t xml:space="preserve">реестровый номер закупки </w:t>
      </w:r>
      <w:r w:rsidR="003470E4">
        <w:rPr>
          <w:sz w:val="22"/>
          <w:szCs w:val="22"/>
        </w:rPr>
        <w:t>КСУ/</w:t>
      </w:r>
      <w:r w:rsidR="008D253F">
        <w:rPr>
          <w:sz w:val="22"/>
          <w:szCs w:val="22"/>
        </w:rPr>
        <w:t>11</w:t>
      </w:r>
      <w:r w:rsidR="003470E4">
        <w:rPr>
          <w:sz w:val="22"/>
          <w:szCs w:val="22"/>
        </w:rPr>
        <w:t>-6-24</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34B4B603" w:rsidR="00C34B4D" w:rsidRDefault="00C34B4D" w:rsidP="00C34B4D">
      <w:pPr>
        <w:shd w:val="clear" w:color="auto" w:fill="FFFFFF" w:themeFill="background1"/>
        <w:jc w:val="both"/>
        <w:rPr>
          <w:rFonts w:eastAsia="Calibri"/>
          <w:b/>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w:t>
      </w:r>
      <w:r w:rsidR="009B6EF7">
        <w:rPr>
          <w:rFonts w:eastAsia="Calibri"/>
          <w:sz w:val="22"/>
          <w:szCs w:val="22"/>
          <w:lang w:eastAsia="en-US"/>
        </w:rPr>
        <w:t xml:space="preserve">котировок </w:t>
      </w:r>
      <w:r w:rsidRPr="008A1004">
        <w:rPr>
          <w:rFonts w:eastAsia="Calibri"/>
          <w:sz w:val="22"/>
          <w:szCs w:val="22"/>
          <w:lang w:eastAsia="en-US"/>
        </w:rPr>
        <w:t xml:space="preserve">в электронной форме </w:t>
      </w:r>
      <w:r w:rsidRPr="008A1004">
        <w:rPr>
          <w:rFonts w:eastAsia="Calibri"/>
          <w:sz w:val="22"/>
          <w:szCs w:val="22"/>
          <w:lang w:val="x-none" w:eastAsia="en-US"/>
        </w:rPr>
        <w:t>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009B6EF7">
        <w:rPr>
          <w:rFonts w:eastAsia="Calibri"/>
          <w:sz w:val="22"/>
          <w:szCs w:val="22"/>
          <w:lang w:eastAsia="en-US"/>
        </w:rPr>
        <w:t>выполнению работ</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2331951D" w14:textId="77777777" w:rsidR="00233F5F" w:rsidRDefault="00233F5F" w:rsidP="00C34B4D">
      <w:pPr>
        <w:shd w:val="clear" w:color="auto" w:fill="FFFFFF" w:themeFill="background1"/>
        <w:jc w:val="both"/>
        <w:rPr>
          <w:rFonts w:eastAsia="Calibri"/>
          <w:b/>
          <w:sz w:val="22"/>
          <w:szCs w:val="22"/>
          <w:lang w:val="x-none" w:eastAsia="en-US"/>
        </w:rPr>
      </w:pPr>
    </w:p>
    <w:p w14:paraId="7D4766F9" w14:textId="77777777" w:rsidR="00277D39" w:rsidRDefault="00277D39" w:rsidP="00C34B4D">
      <w:pPr>
        <w:shd w:val="clear" w:color="auto" w:fill="FFFFFF" w:themeFill="background1"/>
        <w:jc w:val="both"/>
        <w:rPr>
          <w:rFonts w:eastAsia="Calibri"/>
          <w:b/>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45F5D039"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w:t>
      </w:r>
    </w:p>
    <w:p w14:paraId="222CD2C8" w14:textId="0A9C1886"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w:t>
      </w:r>
      <w:r w:rsidR="007641F8">
        <w:rPr>
          <w:rFonts w:eastAsia="Calibri"/>
          <w:i/>
          <w:color w:val="1F497D" w:themeColor="text2"/>
          <w:sz w:val="24"/>
          <w:szCs w:val="24"/>
          <w:lang w:eastAsia="en-US"/>
        </w:rPr>
        <w:t>выполняемым работам</w:t>
      </w:r>
      <w:r w:rsidRPr="004A146E">
        <w:rPr>
          <w:rFonts w:eastAsia="Calibri"/>
          <w:i/>
          <w:color w:val="1F497D" w:themeColor="text2"/>
          <w:sz w:val="24"/>
          <w:szCs w:val="24"/>
          <w:lang w:eastAsia="en-US"/>
        </w:rPr>
        <w:t xml:space="preserve">.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D1B9C00" w14:textId="2646B78E"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bookmarkEnd w:id="97"/>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70859FC7" w14:textId="77777777" w:rsidR="003A12E8" w:rsidRDefault="003A12E8" w:rsidP="005777DB">
      <w:pPr>
        <w:tabs>
          <w:tab w:val="left" w:pos="567"/>
        </w:tabs>
        <w:rPr>
          <w:sz w:val="22"/>
          <w:szCs w:val="22"/>
        </w:rPr>
      </w:pPr>
    </w:p>
    <w:p w14:paraId="7401C812" w14:textId="77777777" w:rsidR="003A12E8" w:rsidRDefault="003A12E8" w:rsidP="005777DB">
      <w:pPr>
        <w:tabs>
          <w:tab w:val="left" w:pos="567"/>
        </w:tabs>
        <w:rPr>
          <w:sz w:val="22"/>
          <w:szCs w:val="22"/>
        </w:rPr>
      </w:pPr>
    </w:p>
    <w:p w14:paraId="6311D44A" w14:textId="77777777" w:rsidR="003A12E8" w:rsidRDefault="003A12E8" w:rsidP="005777DB">
      <w:pPr>
        <w:tabs>
          <w:tab w:val="left" w:pos="567"/>
        </w:tabs>
        <w:rPr>
          <w:sz w:val="22"/>
          <w:szCs w:val="22"/>
        </w:rPr>
      </w:pPr>
    </w:p>
    <w:p w14:paraId="1F06CE7E" w14:textId="77777777" w:rsidR="003A12E8" w:rsidRDefault="003A12E8" w:rsidP="005777DB">
      <w:pPr>
        <w:tabs>
          <w:tab w:val="left" w:pos="567"/>
        </w:tabs>
        <w:rPr>
          <w:sz w:val="22"/>
          <w:szCs w:val="22"/>
        </w:rPr>
      </w:pPr>
    </w:p>
    <w:p w14:paraId="3DEF7BD2" w14:textId="77777777" w:rsidR="003A12E8" w:rsidRDefault="003A12E8" w:rsidP="005777DB">
      <w:pPr>
        <w:tabs>
          <w:tab w:val="left" w:pos="567"/>
        </w:tabs>
        <w:rPr>
          <w:sz w:val="22"/>
          <w:szCs w:val="22"/>
        </w:rPr>
      </w:pPr>
    </w:p>
    <w:p w14:paraId="443C28FE" w14:textId="77777777" w:rsidR="003A12E8" w:rsidRDefault="003A12E8" w:rsidP="005777DB">
      <w:pPr>
        <w:tabs>
          <w:tab w:val="left" w:pos="567"/>
        </w:tabs>
        <w:rPr>
          <w:sz w:val="22"/>
          <w:szCs w:val="22"/>
        </w:rPr>
      </w:pPr>
    </w:p>
    <w:p w14:paraId="61F55E59" w14:textId="77777777" w:rsidR="003A12E8" w:rsidRDefault="003A12E8" w:rsidP="005777DB">
      <w:pPr>
        <w:tabs>
          <w:tab w:val="left" w:pos="567"/>
        </w:tabs>
        <w:rPr>
          <w:sz w:val="22"/>
          <w:szCs w:val="22"/>
        </w:rPr>
      </w:pPr>
    </w:p>
    <w:p w14:paraId="0D8F1070" w14:textId="77777777" w:rsidR="003A12E8" w:rsidRDefault="003A12E8" w:rsidP="005777DB">
      <w:pPr>
        <w:tabs>
          <w:tab w:val="left" w:pos="567"/>
        </w:tabs>
        <w:rPr>
          <w:sz w:val="22"/>
          <w:szCs w:val="22"/>
        </w:rPr>
      </w:pPr>
    </w:p>
    <w:p w14:paraId="0A04110B" w14:textId="77777777" w:rsidR="003A12E8" w:rsidRDefault="003A12E8" w:rsidP="005777DB">
      <w:pPr>
        <w:tabs>
          <w:tab w:val="left" w:pos="567"/>
        </w:tabs>
        <w:rPr>
          <w:sz w:val="22"/>
          <w:szCs w:val="22"/>
        </w:rPr>
      </w:pPr>
    </w:p>
    <w:p w14:paraId="1FCAA4CB" w14:textId="77777777" w:rsidR="003A12E8" w:rsidRDefault="003A12E8" w:rsidP="005777DB">
      <w:pPr>
        <w:tabs>
          <w:tab w:val="left" w:pos="567"/>
        </w:tabs>
        <w:rPr>
          <w:sz w:val="22"/>
          <w:szCs w:val="22"/>
        </w:rPr>
      </w:pPr>
    </w:p>
    <w:p w14:paraId="665CFD86" w14:textId="40323C99" w:rsidR="00595442" w:rsidRDefault="001064CF" w:rsidP="00716331">
      <w:pPr>
        <w:rPr>
          <w:sz w:val="22"/>
          <w:szCs w:val="22"/>
        </w:rPr>
      </w:pPr>
      <w:r w:rsidRPr="002C36BC">
        <w:rPr>
          <w:sz w:val="24"/>
          <w:szCs w:val="24"/>
        </w:rPr>
        <w:t xml:space="preserve">                                                                                                                     </w:t>
      </w:r>
    </w:p>
    <w:p w14:paraId="36CBFF51" w14:textId="3E60098E" w:rsidR="002F405F" w:rsidRDefault="00CF1570" w:rsidP="00345B53">
      <w:pPr>
        <w:pStyle w:val="10"/>
        <w:numPr>
          <w:ilvl w:val="0"/>
          <w:numId w:val="0"/>
        </w:numPr>
        <w:tabs>
          <w:tab w:val="left" w:pos="567"/>
        </w:tabs>
        <w:spacing w:before="0" w:after="0"/>
        <w:jc w:val="left"/>
        <w:rPr>
          <w:sz w:val="22"/>
          <w:szCs w:val="22"/>
        </w:rPr>
      </w:pPr>
      <w:r>
        <w:rPr>
          <w:sz w:val="22"/>
          <w:szCs w:val="22"/>
          <w:lang w:val="ru-RU"/>
        </w:rPr>
        <w:lastRenderedPageBreak/>
        <w:t>ФОРМА 5</w:t>
      </w:r>
    </w:p>
    <w:p w14:paraId="4B0E93D4" w14:textId="77777777" w:rsidR="002F405F" w:rsidRDefault="002F405F" w:rsidP="005777DB">
      <w:pPr>
        <w:tabs>
          <w:tab w:val="left" w:pos="567"/>
        </w:tabs>
        <w:rPr>
          <w:sz w:val="22"/>
          <w:szCs w:val="22"/>
        </w:rPr>
      </w:pPr>
    </w:p>
    <w:p w14:paraId="0949F7D9" w14:textId="77777777" w:rsidR="002F405F" w:rsidRDefault="002F405F" w:rsidP="005777DB">
      <w:pPr>
        <w:tabs>
          <w:tab w:val="left" w:pos="567"/>
        </w:tabs>
        <w:rPr>
          <w:sz w:val="22"/>
          <w:szCs w:val="22"/>
        </w:rPr>
      </w:pPr>
    </w:p>
    <w:p w14:paraId="7E06935A" w14:textId="669B3FF1"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17B6A83"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r w:rsidR="00BD068B" w:rsidRPr="000433DF">
        <w:rPr>
          <w:sz w:val="22"/>
          <w:szCs w:val="22"/>
        </w:rPr>
        <w:t>закупки: _</w:t>
      </w:r>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19E34234" w:rsidR="005777DB" w:rsidRPr="000433DF" w:rsidRDefault="005777DB" w:rsidP="005777DB">
      <w:pPr>
        <w:tabs>
          <w:tab w:val="left" w:pos="567"/>
        </w:tabs>
        <w:rPr>
          <w:sz w:val="22"/>
          <w:szCs w:val="22"/>
          <w:vertAlign w:val="superscript"/>
        </w:rPr>
      </w:pPr>
      <w:r w:rsidRPr="000433DF">
        <w:rPr>
          <w:sz w:val="22"/>
          <w:szCs w:val="22"/>
        </w:rPr>
        <w:t>в лице_________________________</w:t>
      </w:r>
      <w:r w:rsidR="00BD068B" w:rsidRPr="000433DF">
        <w:rPr>
          <w:sz w:val="22"/>
          <w:szCs w:val="22"/>
        </w:rPr>
        <w:t>_ действующего</w:t>
      </w:r>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589CBAF6" w:rsidR="005777DB" w:rsidRPr="000433DF" w:rsidRDefault="005777DB" w:rsidP="005777DB">
      <w:pPr>
        <w:tabs>
          <w:tab w:val="left" w:pos="567"/>
        </w:tabs>
        <w:rPr>
          <w:sz w:val="22"/>
          <w:szCs w:val="22"/>
        </w:rPr>
      </w:pPr>
      <w:r w:rsidRPr="000433DF">
        <w:rPr>
          <w:sz w:val="22"/>
          <w:szCs w:val="22"/>
        </w:rPr>
        <w:t>____________ «____» ____________</w:t>
      </w:r>
      <w:r w:rsidR="00BD068B" w:rsidRPr="000433DF">
        <w:rPr>
          <w:sz w:val="22"/>
          <w:szCs w:val="22"/>
        </w:rPr>
        <w:t>_ представлять</w:t>
      </w:r>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44936309"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 xml:space="preserve">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6DD34F39"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r w:rsidR="00BD068B" w:rsidRPr="000433DF">
        <w:rPr>
          <w:sz w:val="22"/>
          <w:szCs w:val="22"/>
          <w:vertAlign w:val="superscript"/>
          <w:lang w:val="ru-RU"/>
        </w:rPr>
        <w:t xml:space="preserve">удостоверяемого)  </w:t>
      </w:r>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1"/>
    <w:p w14:paraId="3768F198" w14:textId="77777777" w:rsidR="00287145" w:rsidRPr="00287145" w:rsidRDefault="00287145" w:rsidP="00287145">
      <w:pPr>
        <w:rPr>
          <w:lang w:eastAsia="x-none"/>
        </w:rPr>
      </w:pPr>
    </w:p>
    <w:sectPr w:rsidR="00287145" w:rsidRPr="00287145" w:rsidSect="00EC59D8">
      <w:headerReference w:type="default" r:id="rId17"/>
      <w:footerReference w:type="even" r:id="rId18"/>
      <w:footerReference w:type="default" r:id="rId19"/>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17CC2" w14:textId="77777777" w:rsidR="00EC59D8" w:rsidRDefault="00EC59D8" w:rsidP="00F23A29">
      <w:r>
        <w:separator/>
      </w:r>
    </w:p>
  </w:endnote>
  <w:endnote w:type="continuationSeparator" w:id="0">
    <w:p w14:paraId="3ADA04D2" w14:textId="77777777" w:rsidR="00EC59D8" w:rsidRDefault="00EC59D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CC"/>
    <w:family w:val="swiss"/>
    <w:pitch w:val="variable"/>
    <w:sig w:usb0="00000287" w:usb1="00000800" w:usb2="00000000" w:usb3="00000000" w:csb0="0000009F" w:csb1="00000000"/>
  </w:font>
  <w:font w:name="TimesDL">
    <w:altName w:val="AMGD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AMGDT"/>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504B" w14:textId="77777777" w:rsidR="00E00B54" w:rsidRDefault="00E00B5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00B54" w:rsidRDefault="00E00B5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E00B54" w:rsidRDefault="00E00B54">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3470E4">
              <w:rPr>
                <w:b/>
                <w:bCs/>
                <w:i/>
                <w:noProof/>
              </w:rPr>
              <w:t>27</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3470E4">
              <w:rPr>
                <w:b/>
                <w:bCs/>
                <w:i/>
                <w:noProof/>
              </w:rPr>
              <w:t>27</w:t>
            </w:r>
            <w:r w:rsidRPr="006B4167">
              <w:rPr>
                <w:b/>
                <w:bCs/>
                <w:i/>
                <w:sz w:val="24"/>
                <w:szCs w:val="24"/>
              </w:rPr>
              <w:fldChar w:fldCharType="end"/>
            </w:r>
          </w:p>
        </w:sdtContent>
      </w:sdt>
    </w:sdtContent>
  </w:sdt>
  <w:p w14:paraId="5FF40224" w14:textId="77777777" w:rsidR="00E00B54" w:rsidRDefault="00E00B5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93A43" w14:textId="77777777" w:rsidR="00EC59D8" w:rsidRDefault="00EC59D8" w:rsidP="00F23A29">
      <w:r>
        <w:separator/>
      </w:r>
    </w:p>
  </w:footnote>
  <w:footnote w:type="continuationSeparator" w:id="0">
    <w:p w14:paraId="092C3082" w14:textId="77777777" w:rsidR="00EC59D8" w:rsidRDefault="00EC59D8"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61C7" w14:textId="455D05B7" w:rsidR="00E00B54" w:rsidRPr="004A31B4" w:rsidRDefault="00E00B54" w:rsidP="006B4167">
    <w:pPr>
      <w:pStyle w:val="ad"/>
      <w:jc w:val="right"/>
      <w:rPr>
        <w:i/>
      </w:rPr>
    </w:pPr>
    <w:r w:rsidRPr="006B4167">
      <w:rPr>
        <w:i/>
      </w:rPr>
      <w:t>Закупочная документация К</w:t>
    </w:r>
    <w:r>
      <w:rPr>
        <w:i/>
      </w:rPr>
      <w:t>СУ/</w:t>
    </w:r>
    <w:r w:rsidR="003470E4">
      <w:rPr>
        <w:i/>
      </w:rPr>
      <w:t>3</w:t>
    </w:r>
    <w:r>
      <w:rPr>
        <w:i/>
      </w:rPr>
      <w:t>-</w:t>
    </w:r>
    <w:r w:rsidR="00F43E5C">
      <w:rPr>
        <w:i/>
      </w:rPr>
      <w:t>6</w:t>
    </w:r>
    <w:r>
      <w:rPr>
        <w:i/>
      </w:rPr>
      <w:t>-2</w:t>
    </w:r>
    <w:r w:rsidR="00642D98">
      <w:rPr>
        <w:i/>
      </w:rPr>
      <w:t>4</w:t>
    </w:r>
  </w:p>
  <w:p w14:paraId="5C0C3969" w14:textId="77777777" w:rsidR="00E00B54" w:rsidRPr="006B4167" w:rsidRDefault="00E00B54"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094851CC"/>
    <w:lvl w:ilvl="0">
      <w:start w:val="1"/>
      <w:numFmt w:val="decimal"/>
      <w:lvlText w:val="%1."/>
      <w:lvlJc w:val="left"/>
      <w:pPr>
        <w:ind w:left="540" w:hanging="540"/>
      </w:pPr>
      <w:rPr>
        <w:rFonts w:hint="default"/>
        <w:i w:val="0"/>
        <w:iCs/>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98104846">
    <w:abstractNumId w:val="29"/>
  </w:num>
  <w:num w:numId="2" w16cid:durableId="747463954">
    <w:abstractNumId w:val="34"/>
  </w:num>
  <w:num w:numId="3" w16cid:durableId="1305045140">
    <w:abstractNumId w:val="11"/>
  </w:num>
  <w:num w:numId="4" w16cid:durableId="1077478258">
    <w:abstractNumId w:val="3"/>
  </w:num>
  <w:num w:numId="5" w16cid:durableId="701905995">
    <w:abstractNumId w:val="32"/>
  </w:num>
  <w:num w:numId="6" w16cid:durableId="542717572">
    <w:abstractNumId w:val="30"/>
  </w:num>
  <w:num w:numId="7" w16cid:durableId="1236429926">
    <w:abstractNumId w:val="24"/>
  </w:num>
  <w:num w:numId="8" w16cid:durableId="320234391">
    <w:abstractNumId w:val="28"/>
  </w:num>
  <w:num w:numId="9" w16cid:durableId="1047485253">
    <w:abstractNumId w:val="0"/>
  </w:num>
  <w:num w:numId="10" w16cid:durableId="1050609736">
    <w:abstractNumId w:val="18"/>
  </w:num>
  <w:num w:numId="11" w16cid:durableId="719475000">
    <w:abstractNumId w:val="23"/>
  </w:num>
  <w:num w:numId="12" w16cid:durableId="164711869">
    <w:abstractNumId w:val="31"/>
  </w:num>
  <w:num w:numId="13" w16cid:durableId="200363514">
    <w:abstractNumId w:val="26"/>
  </w:num>
  <w:num w:numId="14" w16cid:durableId="934753752">
    <w:abstractNumId w:val="14"/>
  </w:num>
  <w:num w:numId="15" w16cid:durableId="1909145762">
    <w:abstractNumId w:val="22"/>
  </w:num>
  <w:num w:numId="16" w16cid:durableId="1551727040">
    <w:abstractNumId w:val="10"/>
  </w:num>
  <w:num w:numId="17" w16cid:durableId="183712256">
    <w:abstractNumId w:val="6"/>
  </w:num>
  <w:num w:numId="18" w16cid:durableId="1442994485">
    <w:abstractNumId w:val="39"/>
  </w:num>
  <w:num w:numId="19" w16cid:durableId="2132742488">
    <w:abstractNumId w:val="27"/>
  </w:num>
  <w:num w:numId="20" w16cid:durableId="38894087">
    <w:abstractNumId w:val="36"/>
  </w:num>
  <w:num w:numId="21" w16cid:durableId="2024741700">
    <w:abstractNumId w:val="45"/>
  </w:num>
  <w:num w:numId="22" w16cid:durableId="132451482">
    <w:abstractNumId w:val="43"/>
  </w:num>
  <w:num w:numId="23" w16cid:durableId="804935235">
    <w:abstractNumId w:val="17"/>
  </w:num>
  <w:num w:numId="24" w16cid:durableId="523056932">
    <w:abstractNumId w:val="8"/>
  </w:num>
  <w:num w:numId="25" w16cid:durableId="1333491701">
    <w:abstractNumId w:val="1"/>
  </w:num>
  <w:num w:numId="26" w16cid:durableId="1024406476">
    <w:abstractNumId w:val="38"/>
  </w:num>
  <w:num w:numId="27" w16cid:durableId="612245133">
    <w:abstractNumId w:val="9"/>
  </w:num>
  <w:num w:numId="28" w16cid:durableId="1501123033">
    <w:abstractNumId w:val="15"/>
  </w:num>
  <w:num w:numId="29" w16cid:durableId="1548102049">
    <w:abstractNumId w:val="21"/>
  </w:num>
  <w:num w:numId="30" w16cid:durableId="2079476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5294848">
    <w:abstractNumId w:val="19"/>
  </w:num>
  <w:num w:numId="32" w16cid:durableId="1164783805">
    <w:abstractNumId w:val="13"/>
  </w:num>
  <w:num w:numId="33" w16cid:durableId="2138839346">
    <w:abstractNumId w:val="12"/>
  </w:num>
  <w:num w:numId="34" w16cid:durableId="101612249">
    <w:abstractNumId w:val="33"/>
  </w:num>
  <w:num w:numId="35" w16cid:durableId="2117407724">
    <w:abstractNumId w:val="44"/>
  </w:num>
  <w:num w:numId="36" w16cid:durableId="729890850">
    <w:abstractNumId w:val="37"/>
  </w:num>
  <w:num w:numId="37" w16cid:durableId="783884989">
    <w:abstractNumId w:val="41"/>
  </w:num>
  <w:num w:numId="38" w16cid:durableId="296497149">
    <w:abstractNumId w:val="4"/>
  </w:num>
  <w:num w:numId="39" w16cid:durableId="909579361">
    <w:abstractNumId w:val="20"/>
  </w:num>
  <w:num w:numId="40" w16cid:durableId="1013605477">
    <w:abstractNumId w:val="5"/>
  </w:num>
  <w:num w:numId="41" w16cid:durableId="189419048">
    <w:abstractNumId w:val="7"/>
  </w:num>
  <w:num w:numId="42" w16cid:durableId="57243900">
    <w:abstractNumId w:val="25"/>
  </w:num>
  <w:num w:numId="43" w16cid:durableId="1513835623">
    <w:abstractNumId w:val="40"/>
  </w:num>
  <w:num w:numId="44" w16cid:durableId="422530436">
    <w:abstractNumId w:val="42"/>
  </w:num>
  <w:num w:numId="45" w16cid:durableId="144588757">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30A1"/>
    <w:rsid w:val="000032E6"/>
    <w:rsid w:val="00003934"/>
    <w:rsid w:val="0000630F"/>
    <w:rsid w:val="0001235C"/>
    <w:rsid w:val="00013CB7"/>
    <w:rsid w:val="00013DCF"/>
    <w:rsid w:val="00021366"/>
    <w:rsid w:val="00021D07"/>
    <w:rsid w:val="00021D1B"/>
    <w:rsid w:val="00027347"/>
    <w:rsid w:val="00027662"/>
    <w:rsid w:val="00027A8A"/>
    <w:rsid w:val="00027E62"/>
    <w:rsid w:val="00027E8B"/>
    <w:rsid w:val="00030217"/>
    <w:rsid w:val="00030D91"/>
    <w:rsid w:val="00033C3F"/>
    <w:rsid w:val="00034D20"/>
    <w:rsid w:val="00036CB1"/>
    <w:rsid w:val="00037F46"/>
    <w:rsid w:val="000403CC"/>
    <w:rsid w:val="000406A4"/>
    <w:rsid w:val="00040E1D"/>
    <w:rsid w:val="000433DF"/>
    <w:rsid w:val="000440FF"/>
    <w:rsid w:val="00045B67"/>
    <w:rsid w:val="00046DD9"/>
    <w:rsid w:val="00050A79"/>
    <w:rsid w:val="00052B38"/>
    <w:rsid w:val="00053936"/>
    <w:rsid w:val="000539E9"/>
    <w:rsid w:val="000563B8"/>
    <w:rsid w:val="00056A43"/>
    <w:rsid w:val="00056C80"/>
    <w:rsid w:val="0006414C"/>
    <w:rsid w:val="000646A2"/>
    <w:rsid w:val="0007000C"/>
    <w:rsid w:val="00070337"/>
    <w:rsid w:val="0007058F"/>
    <w:rsid w:val="00071DC6"/>
    <w:rsid w:val="00072078"/>
    <w:rsid w:val="00072CF3"/>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A5E47"/>
    <w:rsid w:val="000B0FCA"/>
    <w:rsid w:val="000B1B2A"/>
    <w:rsid w:val="000B22F1"/>
    <w:rsid w:val="000B3839"/>
    <w:rsid w:val="000B51AA"/>
    <w:rsid w:val="000B568A"/>
    <w:rsid w:val="000B6C6E"/>
    <w:rsid w:val="000B6F54"/>
    <w:rsid w:val="000B70F5"/>
    <w:rsid w:val="000C0070"/>
    <w:rsid w:val="000C448E"/>
    <w:rsid w:val="000C5D1D"/>
    <w:rsid w:val="000D009B"/>
    <w:rsid w:val="000D081F"/>
    <w:rsid w:val="000D15CA"/>
    <w:rsid w:val="000D2845"/>
    <w:rsid w:val="000D38DD"/>
    <w:rsid w:val="000D3A19"/>
    <w:rsid w:val="000D602B"/>
    <w:rsid w:val="000D6C59"/>
    <w:rsid w:val="000D7945"/>
    <w:rsid w:val="000E25AD"/>
    <w:rsid w:val="000E378A"/>
    <w:rsid w:val="000E4006"/>
    <w:rsid w:val="000E4EC8"/>
    <w:rsid w:val="000E5263"/>
    <w:rsid w:val="000E7A22"/>
    <w:rsid w:val="000F203A"/>
    <w:rsid w:val="000F2145"/>
    <w:rsid w:val="000F4DD9"/>
    <w:rsid w:val="000F7A6B"/>
    <w:rsid w:val="0010103D"/>
    <w:rsid w:val="00102322"/>
    <w:rsid w:val="00103422"/>
    <w:rsid w:val="001036A1"/>
    <w:rsid w:val="00103893"/>
    <w:rsid w:val="00105874"/>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36A26"/>
    <w:rsid w:val="00140B93"/>
    <w:rsid w:val="0014440C"/>
    <w:rsid w:val="00146598"/>
    <w:rsid w:val="001465DF"/>
    <w:rsid w:val="0014758B"/>
    <w:rsid w:val="0015192E"/>
    <w:rsid w:val="00151F07"/>
    <w:rsid w:val="001551F3"/>
    <w:rsid w:val="001559BD"/>
    <w:rsid w:val="00156698"/>
    <w:rsid w:val="001632F8"/>
    <w:rsid w:val="0016414D"/>
    <w:rsid w:val="0016497A"/>
    <w:rsid w:val="00165799"/>
    <w:rsid w:val="0017103D"/>
    <w:rsid w:val="00171316"/>
    <w:rsid w:val="00171418"/>
    <w:rsid w:val="00171D7A"/>
    <w:rsid w:val="00172F66"/>
    <w:rsid w:val="0017303D"/>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97523"/>
    <w:rsid w:val="001A04A1"/>
    <w:rsid w:val="001A067C"/>
    <w:rsid w:val="001A12C6"/>
    <w:rsid w:val="001A4C1A"/>
    <w:rsid w:val="001A5E50"/>
    <w:rsid w:val="001A604C"/>
    <w:rsid w:val="001A6192"/>
    <w:rsid w:val="001A636B"/>
    <w:rsid w:val="001A6B73"/>
    <w:rsid w:val="001B26E5"/>
    <w:rsid w:val="001B379C"/>
    <w:rsid w:val="001B5491"/>
    <w:rsid w:val="001B6F58"/>
    <w:rsid w:val="001B7A08"/>
    <w:rsid w:val="001B7CC7"/>
    <w:rsid w:val="001C03CC"/>
    <w:rsid w:val="001C08C0"/>
    <w:rsid w:val="001C199F"/>
    <w:rsid w:val="001D0DAB"/>
    <w:rsid w:val="001D182D"/>
    <w:rsid w:val="001D2069"/>
    <w:rsid w:val="001D2EB5"/>
    <w:rsid w:val="001D6988"/>
    <w:rsid w:val="001E1E12"/>
    <w:rsid w:val="001E746E"/>
    <w:rsid w:val="001F12DF"/>
    <w:rsid w:val="001F2AC0"/>
    <w:rsid w:val="001F3217"/>
    <w:rsid w:val="001F38D6"/>
    <w:rsid w:val="001F4BB5"/>
    <w:rsid w:val="001F4E4E"/>
    <w:rsid w:val="00200930"/>
    <w:rsid w:val="002011DC"/>
    <w:rsid w:val="002015C1"/>
    <w:rsid w:val="002049E9"/>
    <w:rsid w:val="00207258"/>
    <w:rsid w:val="00207616"/>
    <w:rsid w:val="00213909"/>
    <w:rsid w:val="00216C80"/>
    <w:rsid w:val="00220C18"/>
    <w:rsid w:val="00222F56"/>
    <w:rsid w:val="00227E68"/>
    <w:rsid w:val="00232DFD"/>
    <w:rsid w:val="002332B5"/>
    <w:rsid w:val="00233F5F"/>
    <w:rsid w:val="002372D0"/>
    <w:rsid w:val="00237E36"/>
    <w:rsid w:val="002429A2"/>
    <w:rsid w:val="002429B2"/>
    <w:rsid w:val="00244821"/>
    <w:rsid w:val="00244C2C"/>
    <w:rsid w:val="00251911"/>
    <w:rsid w:val="00251FD1"/>
    <w:rsid w:val="00252B06"/>
    <w:rsid w:val="00254863"/>
    <w:rsid w:val="0025514E"/>
    <w:rsid w:val="00255164"/>
    <w:rsid w:val="00256D86"/>
    <w:rsid w:val="00260B50"/>
    <w:rsid w:val="00261DA5"/>
    <w:rsid w:val="00265147"/>
    <w:rsid w:val="002673DB"/>
    <w:rsid w:val="00273A5A"/>
    <w:rsid w:val="00273B35"/>
    <w:rsid w:val="00273C60"/>
    <w:rsid w:val="002740DB"/>
    <w:rsid w:val="00275BEE"/>
    <w:rsid w:val="00275FB7"/>
    <w:rsid w:val="00276D2E"/>
    <w:rsid w:val="00277D39"/>
    <w:rsid w:val="00281A70"/>
    <w:rsid w:val="00281BF3"/>
    <w:rsid w:val="00286247"/>
    <w:rsid w:val="00286F4C"/>
    <w:rsid w:val="00287145"/>
    <w:rsid w:val="00290337"/>
    <w:rsid w:val="0029249A"/>
    <w:rsid w:val="0029277E"/>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33B8"/>
    <w:rsid w:val="002B4F66"/>
    <w:rsid w:val="002B7859"/>
    <w:rsid w:val="002C02A8"/>
    <w:rsid w:val="002C20FF"/>
    <w:rsid w:val="002C36BC"/>
    <w:rsid w:val="002C70C0"/>
    <w:rsid w:val="002C7D10"/>
    <w:rsid w:val="002C7EC5"/>
    <w:rsid w:val="002D0B9F"/>
    <w:rsid w:val="002D14EE"/>
    <w:rsid w:val="002D1D76"/>
    <w:rsid w:val="002D32D5"/>
    <w:rsid w:val="002D42A4"/>
    <w:rsid w:val="002D590A"/>
    <w:rsid w:val="002E1D8F"/>
    <w:rsid w:val="002E3065"/>
    <w:rsid w:val="002F3D73"/>
    <w:rsid w:val="002F405F"/>
    <w:rsid w:val="002F4A67"/>
    <w:rsid w:val="002F4D82"/>
    <w:rsid w:val="002F76BE"/>
    <w:rsid w:val="00300EFD"/>
    <w:rsid w:val="00301925"/>
    <w:rsid w:val="00301EAF"/>
    <w:rsid w:val="00303BCA"/>
    <w:rsid w:val="003047EA"/>
    <w:rsid w:val="003048A9"/>
    <w:rsid w:val="00304B85"/>
    <w:rsid w:val="0030556C"/>
    <w:rsid w:val="00307445"/>
    <w:rsid w:val="00310500"/>
    <w:rsid w:val="0031253F"/>
    <w:rsid w:val="00313C60"/>
    <w:rsid w:val="00314327"/>
    <w:rsid w:val="003200BF"/>
    <w:rsid w:val="003200C5"/>
    <w:rsid w:val="0032361A"/>
    <w:rsid w:val="00325A54"/>
    <w:rsid w:val="0032740E"/>
    <w:rsid w:val="0033025B"/>
    <w:rsid w:val="00330A7B"/>
    <w:rsid w:val="00331186"/>
    <w:rsid w:val="003321C6"/>
    <w:rsid w:val="00335079"/>
    <w:rsid w:val="00335389"/>
    <w:rsid w:val="00335460"/>
    <w:rsid w:val="0034125F"/>
    <w:rsid w:val="00342C47"/>
    <w:rsid w:val="0034533B"/>
    <w:rsid w:val="00345B53"/>
    <w:rsid w:val="003470E4"/>
    <w:rsid w:val="00347E59"/>
    <w:rsid w:val="00347EE2"/>
    <w:rsid w:val="00351296"/>
    <w:rsid w:val="003518B3"/>
    <w:rsid w:val="00353490"/>
    <w:rsid w:val="003548E4"/>
    <w:rsid w:val="00360492"/>
    <w:rsid w:val="003616D2"/>
    <w:rsid w:val="00363F72"/>
    <w:rsid w:val="003650D2"/>
    <w:rsid w:val="0037230B"/>
    <w:rsid w:val="003730CA"/>
    <w:rsid w:val="00374534"/>
    <w:rsid w:val="0037570F"/>
    <w:rsid w:val="00375C50"/>
    <w:rsid w:val="00383747"/>
    <w:rsid w:val="00384163"/>
    <w:rsid w:val="00384ED7"/>
    <w:rsid w:val="00385D92"/>
    <w:rsid w:val="003876C4"/>
    <w:rsid w:val="00392B41"/>
    <w:rsid w:val="003930EC"/>
    <w:rsid w:val="00396370"/>
    <w:rsid w:val="003974BB"/>
    <w:rsid w:val="003A02E5"/>
    <w:rsid w:val="003A0398"/>
    <w:rsid w:val="003A12E8"/>
    <w:rsid w:val="003A24F6"/>
    <w:rsid w:val="003A4E7E"/>
    <w:rsid w:val="003B1081"/>
    <w:rsid w:val="003B20A3"/>
    <w:rsid w:val="003B2EFF"/>
    <w:rsid w:val="003B7302"/>
    <w:rsid w:val="003B7846"/>
    <w:rsid w:val="003C0DF1"/>
    <w:rsid w:val="003C1392"/>
    <w:rsid w:val="003C1688"/>
    <w:rsid w:val="003C326C"/>
    <w:rsid w:val="003C5057"/>
    <w:rsid w:val="003C5ADF"/>
    <w:rsid w:val="003C5DC7"/>
    <w:rsid w:val="003C7228"/>
    <w:rsid w:val="003D22FB"/>
    <w:rsid w:val="003D250C"/>
    <w:rsid w:val="003D2A1E"/>
    <w:rsid w:val="003D4000"/>
    <w:rsid w:val="003D4686"/>
    <w:rsid w:val="003D4C3C"/>
    <w:rsid w:val="003D5560"/>
    <w:rsid w:val="003D6BBD"/>
    <w:rsid w:val="003D6F3B"/>
    <w:rsid w:val="003D7490"/>
    <w:rsid w:val="003D7A00"/>
    <w:rsid w:val="003E0FD1"/>
    <w:rsid w:val="003E2642"/>
    <w:rsid w:val="003E3804"/>
    <w:rsid w:val="003E3F3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34CDD"/>
    <w:rsid w:val="00437A41"/>
    <w:rsid w:val="00445DE2"/>
    <w:rsid w:val="00453B98"/>
    <w:rsid w:val="00453F34"/>
    <w:rsid w:val="004545B0"/>
    <w:rsid w:val="00454AF8"/>
    <w:rsid w:val="00460832"/>
    <w:rsid w:val="00461109"/>
    <w:rsid w:val="004647E9"/>
    <w:rsid w:val="00465AA8"/>
    <w:rsid w:val="00467C86"/>
    <w:rsid w:val="00476365"/>
    <w:rsid w:val="00483E1A"/>
    <w:rsid w:val="00484545"/>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399"/>
    <w:rsid w:val="004C1401"/>
    <w:rsid w:val="004C1574"/>
    <w:rsid w:val="004C2D32"/>
    <w:rsid w:val="004C5FD5"/>
    <w:rsid w:val="004C6C36"/>
    <w:rsid w:val="004C751E"/>
    <w:rsid w:val="004D0817"/>
    <w:rsid w:val="004D3141"/>
    <w:rsid w:val="004D3745"/>
    <w:rsid w:val="004D5466"/>
    <w:rsid w:val="004D6B51"/>
    <w:rsid w:val="004E04CE"/>
    <w:rsid w:val="004E089A"/>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78A8"/>
    <w:rsid w:val="0051008D"/>
    <w:rsid w:val="005140DF"/>
    <w:rsid w:val="005142D6"/>
    <w:rsid w:val="005145F1"/>
    <w:rsid w:val="005146BE"/>
    <w:rsid w:val="00517E7A"/>
    <w:rsid w:val="005204D7"/>
    <w:rsid w:val="005204E5"/>
    <w:rsid w:val="00523AB6"/>
    <w:rsid w:val="00523E77"/>
    <w:rsid w:val="00526A79"/>
    <w:rsid w:val="00527925"/>
    <w:rsid w:val="005304A8"/>
    <w:rsid w:val="00532F31"/>
    <w:rsid w:val="0053302E"/>
    <w:rsid w:val="00533F93"/>
    <w:rsid w:val="005345CF"/>
    <w:rsid w:val="00534F73"/>
    <w:rsid w:val="00535039"/>
    <w:rsid w:val="00535ECE"/>
    <w:rsid w:val="00537D12"/>
    <w:rsid w:val="00540FC9"/>
    <w:rsid w:val="00542379"/>
    <w:rsid w:val="00543655"/>
    <w:rsid w:val="0054376E"/>
    <w:rsid w:val="00546703"/>
    <w:rsid w:val="00546B81"/>
    <w:rsid w:val="00547979"/>
    <w:rsid w:val="00547B7C"/>
    <w:rsid w:val="00552FCC"/>
    <w:rsid w:val="00555715"/>
    <w:rsid w:val="0055645B"/>
    <w:rsid w:val="00557FB5"/>
    <w:rsid w:val="00560239"/>
    <w:rsid w:val="00562EAD"/>
    <w:rsid w:val="00563EA6"/>
    <w:rsid w:val="00564B3D"/>
    <w:rsid w:val="00570412"/>
    <w:rsid w:val="0057124D"/>
    <w:rsid w:val="00571314"/>
    <w:rsid w:val="00571D8D"/>
    <w:rsid w:val="005720EE"/>
    <w:rsid w:val="00573724"/>
    <w:rsid w:val="00574D16"/>
    <w:rsid w:val="005761DD"/>
    <w:rsid w:val="005777DB"/>
    <w:rsid w:val="0058388C"/>
    <w:rsid w:val="0058422B"/>
    <w:rsid w:val="005847ED"/>
    <w:rsid w:val="0058795B"/>
    <w:rsid w:val="00594539"/>
    <w:rsid w:val="005952EC"/>
    <w:rsid w:val="00595442"/>
    <w:rsid w:val="00596BE3"/>
    <w:rsid w:val="00596EFC"/>
    <w:rsid w:val="00597073"/>
    <w:rsid w:val="00597424"/>
    <w:rsid w:val="005A07C9"/>
    <w:rsid w:val="005A0CB0"/>
    <w:rsid w:val="005A3273"/>
    <w:rsid w:val="005A3CE3"/>
    <w:rsid w:val="005A5639"/>
    <w:rsid w:val="005A56D3"/>
    <w:rsid w:val="005A584C"/>
    <w:rsid w:val="005A5DD6"/>
    <w:rsid w:val="005B265B"/>
    <w:rsid w:val="005B2775"/>
    <w:rsid w:val="005B5454"/>
    <w:rsid w:val="005B5650"/>
    <w:rsid w:val="005B7417"/>
    <w:rsid w:val="005C1593"/>
    <w:rsid w:val="005C27D2"/>
    <w:rsid w:val="005C356F"/>
    <w:rsid w:val="005C60D0"/>
    <w:rsid w:val="005C66EC"/>
    <w:rsid w:val="005C6B4C"/>
    <w:rsid w:val="005C6D42"/>
    <w:rsid w:val="005D06D7"/>
    <w:rsid w:val="005D2324"/>
    <w:rsid w:val="005D3ECF"/>
    <w:rsid w:val="005D429C"/>
    <w:rsid w:val="005D46FF"/>
    <w:rsid w:val="005D7907"/>
    <w:rsid w:val="005E1712"/>
    <w:rsid w:val="005E32C3"/>
    <w:rsid w:val="005E3B1E"/>
    <w:rsid w:val="005E4696"/>
    <w:rsid w:val="005E6095"/>
    <w:rsid w:val="005E69CA"/>
    <w:rsid w:val="005E6DC1"/>
    <w:rsid w:val="005F3731"/>
    <w:rsid w:val="005F409A"/>
    <w:rsid w:val="005F5113"/>
    <w:rsid w:val="005F5189"/>
    <w:rsid w:val="005F60FE"/>
    <w:rsid w:val="00600D57"/>
    <w:rsid w:val="00603A06"/>
    <w:rsid w:val="00603EAE"/>
    <w:rsid w:val="00604328"/>
    <w:rsid w:val="0060514B"/>
    <w:rsid w:val="0060627A"/>
    <w:rsid w:val="00606354"/>
    <w:rsid w:val="00607B4F"/>
    <w:rsid w:val="0061038E"/>
    <w:rsid w:val="006128B1"/>
    <w:rsid w:val="00612F01"/>
    <w:rsid w:val="00620CE2"/>
    <w:rsid w:val="006244AA"/>
    <w:rsid w:val="006274FC"/>
    <w:rsid w:val="00630A36"/>
    <w:rsid w:val="00630D3D"/>
    <w:rsid w:val="0063126A"/>
    <w:rsid w:val="006313BF"/>
    <w:rsid w:val="00632636"/>
    <w:rsid w:val="00632C57"/>
    <w:rsid w:val="006407F8"/>
    <w:rsid w:val="00640D0E"/>
    <w:rsid w:val="0064119F"/>
    <w:rsid w:val="00641A85"/>
    <w:rsid w:val="00642D98"/>
    <w:rsid w:val="00643782"/>
    <w:rsid w:val="00643844"/>
    <w:rsid w:val="00645268"/>
    <w:rsid w:val="00646842"/>
    <w:rsid w:val="00646D25"/>
    <w:rsid w:val="00653873"/>
    <w:rsid w:val="00654230"/>
    <w:rsid w:val="00655316"/>
    <w:rsid w:val="00657356"/>
    <w:rsid w:val="00662BC0"/>
    <w:rsid w:val="00665583"/>
    <w:rsid w:val="006667A0"/>
    <w:rsid w:val="006668C4"/>
    <w:rsid w:val="006679F1"/>
    <w:rsid w:val="00671871"/>
    <w:rsid w:val="0067367B"/>
    <w:rsid w:val="006750B4"/>
    <w:rsid w:val="006759DA"/>
    <w:rsid w:val="006767F2"/>
    <w:rsid w:val="00677077"/>
    <w:rsid w:val="006809AE"/>
    <w:rsid w:val="0068234B"/>
    <w:rsid w:val="006832B7"/>
    <w:rsid w:val="00683866"/>
    <w:rsid w:val="00684497"/>
    <w:rsid w:val="00686253"/>
    <w:rsid w:val="0069130B"/>
    <w:rsid w:val="006926C8"/>
    <w:rsid w:val="00694242"/>
    <w:rsid w:val="00694CCF"/>
    <w:rsid w:val="00695783"/>
    <w:rsid w:val="00696FBD"/>
    <w:rsid w:val="006A14BC"/>
    <w:rsid w:val="006A22DC"/>
    <w:rsid w:val="006A3957"/>
    <w:rsid w:val="006A4F7A"/>
    <w:rsid w:val="006B0299"/>
    <w:rsid w:val="006B02AB"/>
    <w:rsid w:val="006B1FC2"/>
    <w:rsid w:val="006B4167"/>
    <w:rsid w:val="006B5A6B"/>
    <w:rsid w:val="006B6236"/>
    <w:rsid w:val="006B711C"/>
    <w:rsid w:val="006C09FF"/>
    <w:rsid w:val="006C1673"/>
    <w:rsid w:val="006C3B5C"/>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4AD2"/>
    <w:rsid w:val="006E5A59"/>
    <w:rsid w:val="006F2CA2"/>
    <w:rsid w:val="006F33EF"/>
    <w:rsid w:val="006F5862"/>
    <w:rsid w:val="006F58F7"/>
    <w:rsid w:val="006F5E18"/>
    <w:rsid w:val="006F67DB"/>
    <w:rsid w:val="00700AA8"/>
    <w:rsid w:val="00701744"/>
    <w:rsid w:val="00701AFA"/>
    <w:rsid w:val="00702290"/>
    <w:rsid w:val="00704406"/>
    <w:rsid w:val="00707D72"/>
    <w:rsid w:val="00710E7A"/>
    <w:rsid w:val="00711552"/>
    <w:rsid w:val="0071200A"/>
    <w:rsid w:val="00712117"/>
    <w:rsid w:val="00712A19"/>
    <w:rsid w:val="00712F66"/>
    <w:rsid w:val="00716331"/>
    <w:rsid w:val="007166F6"/>
    <w:rsid w:val="0071745E"/>
    <w:rsid w:val="00717967"/>
    <w:rsid w:val="00717A1C"/>
    <w:rsid w:val="00717D9D"/>
    <w:rsid w:val="007219F1"/>
    <w:rsid w:val="00721F58"/>
    <w:rsid w:val="00722267"/>
    <w:rsid w:val="0072372C"/>
    <w:rsid w:val="00723905"/>
    <w:rsid w:val="00723926"/>
    <w:rsid w:val="0072424E"/>
    <w:rsid w:val="00727CAB"/>
    <w:rsid w:val="00732829"/>
    <w:rsid w:val="00732FB2"/>
    <w:rsid w:val="007345CD"/>
    <w:rsid w:val="0073580C"/>
    <w:rsid w:val="007379EE"/>
    <w:rsid w:val="00742D8A"/>
    <w:rsid w:val="00743877"/>
    <w:rsid w:val="0074661B"/>
    <w:rsid w:val="00746BD9"/>
    <w:rsid w:val="00746EC9"/>
    <w:rsid w:val="00747415"/>
    <w:rsid w:val="00750960"/>
    <w:rsid w:val="007510E5"/>
    <w:rsid w:val="007515F0"/>
    <w:rsid w:val="00754403"/>
    <w:rsid w:val="00757B4C"/>
    <w:rsid w:val="00757DDC"/>
    <w:rsid w:val="0076245F"/>
    <w:rsid w:val="007641F8"/>
    <w:rsid w:val="0076469E"/>
    <w:rsid w:val="00767BF5"/>
    <w:rsid w:val="00767F4F"/>
    <w:rsid w:val="00770A10"/>
    <w:rsid w:val="007720C8"/>
    <w:rsid w:val="00773C29"/>
    <w:rsid w:val="00775078"/>
    <w:rsid w:val="00776586"/>
    <w:rsid w:val="00776C41"/>
    <w:rsid w:val="00777DEF"/>
    <w:rsid w:val="00780C49"/>
    <w:rsid w:val="00780E4E"/>
    <w:rsid w:val="00783339"/>
    <w:rsid w:val="00783A3F"/>
    <w:rsid w:val="007862DD"/>
    <w:rsid w:val="0079023A"/>
    <w:rsid w:val="00791356"/>
    <w:rsid w:val="00792B8F"/>
    <w:rsid w:val="00794936"/>
    <w:rsid w:val="00794F83"/>
    <w:rsid w:val="007956B9"/>
    <w:rsid w:val="00796B7E"/>
    <w:rsid w:val="007A27E3"/>
    <w:rsid w:val="007A3123"/>
    <w:rsid w:val="007A4369"/>
    <w:rsid w:val="007A4BDD"/>
    <w:rsid w:val="007A4CDB"/>
    <w:rsid w:val="007A59B6"/>
    <w:rsid w:val="007A660B"/>
    <w:rsid w:val="007B38FB"/>
    <w:rsid w:val="007B55F0"/>
    <w:rsid w:val="007B6042"/>
    <w:rsid w:val="007C0B86"/>
    <w:rsid w:val="007C1DAB"/>
    <w:rsid w:val="007C2D81"/>
    <w:rsid w:val="007C30FD"/>
    <w:rsid w:val="007C4BA9"/>
    <w:rsid w:val="007C5065"/>
    <w:rsid w:val="007C5805"/>
    <w:rsid w:val="007C62B7"/>
    <w:rsid w:val="007C6463"/>
    <w:rsid w:val="007C72E6"/>
    <w:rsid w:val="007D10A7"/>
    <w:rsid w:val="007D1154"/>
    <w:rsid w:val="007D3B50"/>
    <w:rsid w:val="007D6AE1"/>
    <w:rsid w:val="007D6EEF"/>
    <w:rsid w:val="007D7309"/>
    <w:rsid w:val="007D7885"/>
    <w:rsid w:val="007E2871"/>
    <w:rsid w:val="007E3BBC"/>
    <w:rsid w:val="007E44C6"/>
    <w:rsid w:val="007E704E"/>
    <w:rsid w:val="007F0CA7"/>
    <w:rsid w:val="007F3060"/>
    <w:rsid w:val="007F4095"/>
    <w:rsid w:val="007F41E3"/>
    <w:rsid w:val="007F4978"/>
    <w:rsid w:val="00800114"/>
    <w:rsid w:val="00801129"/>
    <w:rsid w:val="008057C1"/>
    <w:rsid w:val="0080645D"/>
    <w:rsid w:val="00806FD6"/>
    <w:rsid w:val="0081219A"/>
    <w:rsid w:val="0081278D"/>
    <w:rsid w:val="00812B1C"/>
    <w:rsid w:val="00816C8C"/>
    <w:rsid w:val="00821243"/>
    <w:rsid w:val="00822AD3"/>
    <w:rsid w:val="00823778"/>
    <w:rsid w:val="00824B84"/>
    <w:rsid w:val="00825399"/>
    <w:rsid w:val="00826F16"/>
    <w:rsid w:val="008318BD"/>
    <w:rsid w:val="00833605"/>
    <w:rsid w:val="008376D0"/>
    <w:rsid w:val="00840E5F"/>
    <w:rsid w:val="0084181B"/>
    <w:rsid w:val="00844BC9"/>
    <w:rsid w:val="00847785"/>
    <w:rsid w:val="00847F1F"/>
    <w:rsid w:val="00856E26"/>
    <w:rsid w:val="008602B7"/>
    <w:rsid w:val="00860670"/>
    <w:rsid w:val="00864560"/>
    <w:rsid w:val="00866C09"/>
    <w:rsid w:val="00871DAE"/>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5B2B"/>
    <w:rsid w:val="00896CB5"/>
    <w:rsid w:val="008979A1"/>
    <w:rsid w:val="00897B12"/>
    <w:rsid w:val="008A2540"/>
    <w:rsid w:val="008A3239"/>
    <w:rsid w:val="008A5658"/>
    <w:rsid w:val="008A62C4"/>
    <w:rsid w:val="008A76E5"/>
    <w:rsid w:val="008A7CFE"/>
    <w:rsid w:val="008B1097"/>
    <w:rsid w:val="008B2445"/>
    <w:rsid w:val="008C21A1"/>
    <w:rsid w:val="008C575E"/>
    <w:rsid w:val="008C7296"/>
    <w:rsid w:val="008C72E9"/>
    <w:rsid w:val="008C74AC"/>
    <w:rsid w:val="008D101E"/>
    <w:rsid w:val="008D253F"/>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358C"/>
    <w:rsid w:val="00914C7C"/>
    <w:rsid w:val="00915EDA"/>
    <w:rsid w:val="00917041"/>
    <w:rsid w:val="00920B19"/>
    <w:rsid w:val="00920C77"/>
    <w:rsid w:val="009210FF"/>
    <w:rsid w:val="0092140E"/>
    <w:rsid w:val="009227DC"/>
    <w:rsid w:val="0092306B"/>
    <w:rsid w:val="00924E90"/>
    <w:rsid w:val="009251FB"/>
    <w:rsid w:val="009261F3"/>
    <w:rsid w:val="00927F04"/>
    <w:rsid w:val="00932068"/>
    <w:rsid w:val="0093476B"/>
    <w:rsid w:val="009355BA"/>
    <w:rsid w:val="00935C3B"/>
    <w:rsid w:val="0093652B"/>
    <w:rsid w:val="00936705"/>
    <w:rsid w:val="00936ACE"/>
    <w:rsid w:val="00940F6D"/>
    <w:rsid w:val="00942B01"/>
    <w:rsid w:val="00943353"/>
    <w:rsid w:val="00944EA3"/>
    <w:rsid w:val="0094554C"/>
    <w:rsid w:val="00946206"/>
    <w:rsid w:val="0094768E"/>
    <w:rsid w:val="0096476C"/>
    <w:rsid w:val="00964CF1"/>
    <w:rsid w:val="00965C06"/>
    <w:rsid w:val="0096631A"/>
    <w:rsid w:val="009667B6"/>
    <w:rsid w:val="00966B36"/>
    <w:rsid w:val="00966E2E"/>
    <w:rsid w:val="009702B8"/>
    <w:rsid w:val="00971C37"/>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266D"/>
    <w:rsid w:val="009A3CEB"/>
    <w:rsid w:val="009A3E06"/>
    <w:rsid w:val="009A4598"/>
    <w:rsid w:val="009A5396"/>
    <w:rsid w:val="009A5B38"/>
    <w:rsid w:val="009A7704"/>
    <w:rsid w:val="009B08A9"/>
    <w:rsid w:val="009B3F19"/>
    <w:rsid w:val="009B6EF7"/>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08D"/>
    <w:rsid w:val="009F1F3F"/>
    <w:rsid w:val="009F22C3"/>
    <w:rsid w:val="009F252D"/>
    <w:rsid w:val="009F29E9"/>
    <w:rsid w:val="009F50B9"/>
    <w:rsid w:val="009F5475"/>
    <w:rsid w:val="009F5693"/>
    <w:rsid w:val="009F69EB"/>
    <w:rsid w:val="009F7325"/>
    <w:rsid w:val="009F7C87"/>
    <w:rsid w:val="00A05BE6"/>
    <w:rsid w:val="00A0705D"/>
    <w:rsid w:val="00A071B6"/>
    <w:rsid w:val="00A10ED4"/>
    <w:rsid w:val="00A11287"/>
    <w:rsid w:val="00A11974"/>
    <w:rsid w:val="00A128DE"/>
    <w:rsid w:val="00A1535F"/>
    <w:rsid w:val="00A1562E"/>
    <w:rsid w:val="00A15A52"/>
    <w:rsid w:val="00A223A2"/>
    <w:rsid w:val="00A25B78"/>
    <w:rsid w:val="00A268CB"/>
    <w:rsid w:val="00A271A8"/>
    <w:rsid w:val="00A27D54"/>
    <w:rsid w:val="00A31143"/>
    <w:rsid w:val="00A32467"/>
    <w:rsid w:val="00A34994"/>
    <w:rsid w:val="00A34F74"/>
    <w:rsid w:val="00A350E6"/>
    <w:rsid w:val="00A369A4"/>
    <w:rsid w:val="00A430CE"/>
    <w:rsid w:val="00A43427"/>
    <w:rsid w:val="00A44FBF"/>
    <w:rsid w:val="00A463BA"/>
    <w:rsid w:val="00A467C1"/>
    <w:rsid w:val="00A46F86"/>
    <w:rsid w:val="00A4737C"/>
    <w:rsid w:val="00A50E47"/>
    <w:rsid w:val="00A527E6"/>
    <w:rsid w:val="00A528C0"/>
    <w:rsid w:val="00A52EA2"/>
    <w:rsid w:val="00A52F0E"/>
    <w:rsid w:val="00A52F2D"/>
    <w:rsid w:val="00A54212"/>
    <w:rsid w:val="00A55275"/>
    <w:rsid w:val="00A55EB8"/>
    <w:rsid w:val="00A564E3"/>
    <w:rsid w:val="00A569B3"/>
    <w:rsid w:val="00A57213"/>
    <w:rsid w:val="00A576D0"/>
    <w:rsid w:val="00A57844"/>
    <w:rsid w:val="00A60D1E"/>
    <w:rsid w:val="00A616B9"/>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3B6F"/>
    <w:rsid w:val="00A95E42"/>
    <w:rsid w:val="00A960FE"/>
    <w:rsid w:val="00A97384"/>
    <w:rsid w:val="00AA2159"/>
    <w:rsid w:val="00AA464C"/>
    <w:rsid w:val="00AA6F75"/>
    <w:rsid w:val="00AA7907"/>
    <w:rsid w:val="00AA796A"/>
    <w:rsid w:val="00AB0301"/>
    <w:rsid w:val="00AB05A5"/>
    <w:rsid w:val="00AB0C38"/>
    <w:rsid w:val="00AB18FB"/>
    <w:rsid w:val="00AB4D58"/>
    <w:rsid w:val="00AC0E32"/>
    <w:rsid w:val="00AC5734"/>
    <w:rsid w:val="00AC5EBD"/>
    <w:rsid w:val="00AC7DAF"/>
    <w:rsid w:val="00AD0D51"/>
    <w:rsid w:val="00AD1A38"/>
    <w:rsid w:val="00AD1E68"/>
    <w:rsid w:val="00AD2523"/>
    <w:rsid w:val="00AD3945"/>
    <w:rsid w:val="00AD6B77"/>
    <w:rsid w:val="00AD7781"/>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2E7D"/>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526"/>
    <w:rsid w:val="00B54B12"/>
    <w:rsid w:val="00B54E78"/>
    <w:rsid w:val="00B55F3B"/>
    <w:rsid w:val="00B60667"/>
    <w:rsid w:val="00B6074B"/>
    <w:rsid w:val="00B61519"/>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36C"/>
    <w:rsid w:val="00BA69E1"/>
    <w:rsid w:val="00BA6EA8"/>
    <w:rsid w:val="00BA7116"/>
    <w:rsid w:val="00BB0E71"/>
    <w:rsid w:val="00BB3F8B"/>
    <w:rsid w:val="00BB7BED"/>
    <w:rsid w:val="00BC0C3E"/>
    <w:rsid w:val="00BC17AF"/>
    <w:rsid w:val="00BC1FA2"/>
    <w:rsid w:val="00BC2384"/>
    <w:rsid w:val="00BC3E17"/>
    <w:rsid w:val="00BC4C21"/>
    <w:rsid w:val="00BC5253"/>
    <w:rsid w:val="00BC6948"/>
    <w:rsid w:val="00BC6E56"/>
    <w:rsid w:val="00BC74B8"/>
    <w:rsid w:val="00BC7AE2"/>
    <w:rsid w:val="00BD02F9"/>
    <w:rsid w:val="00BD0642"/>
    <w:rsid w:val="00BD068B"/>
    <w:rsid w:val="00BD0DC9"/>
    <w:rsid w:val="00BD120D"/>
    <w:rsid w:val="00BD1238"/>
    <w:rsid w:val="00BD2D76"/>
    <w:rsid w:val="00BD2DF8"/>
    <w:rsid w:val="00BD3B3A"/>
    <w:rsid w:val="00BD5405"/>
    <w:rsid w:val="00BD69C5"/>
    <w:rsid w:val="00BD70D1"/>
    <w:rsid w:val="00BE1CC3"/>
    <w:rsid w:val="00BE3CAF"/>
    <w:rsid w:val="00BE4CD7"/>
    <w:rsid w:val="00BE6C39"/>
    <w:rsid w:val="00BE78E3"/>
    <w:rsid w:val="00BF00C6"/>
    <w:rsid w:val="00BF02A7"/>
    <w:rsid w:val="00BF053E"/>
    <w:rsid w:val="00BF199C"/>
    <w:rsid w:val="00BF1D2E"/>
    <w:rsid w:val="00BF1EDF"/>
    <w:rsid w:val="00BF341D"/>
    <w:rsid w:val="00BF655D"/>
    <w:rsid w:val="00BF6589"/>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47AA"/>
    <w:rsid w:val="00C25419"/>
    <w:rsid w:val="00C25662"/>
    <w:rsid w:val="00C25CCE"/>
    <w:rsid w:val="00C318EB"/>
    <w:rsid w:val="00C31DA7"/>
    <w:rsid w:val="00C331BF"/>
    <w:rsid w:val="00C338F4"/>
    <w:rsid w:val="00C34B4D"/>
    <w:rsid w:val="00C35C2D"/>
    <w:rsid w:val="00C37178"/>
    <w:rsid w:val="00C4502B"/>
    <w:rsid w:val="00C45D85"/>
    <w:rsid w:val="00C472F7"/>
    <w:rsid w:val="00C47FAF"/>
    <w:rsid w:val="00C514A6"/>
    <w:rsid w:val="00C54B82"/>
    <w:rsid w:val="00C578E4"/>
    <w:rsid w:val="00C62372"/>
    <w:rsid w:val="00C62B05"/>
    <w:rsid w:val="00C63226"/>
    <w:rsid w:val="00C6336C"/>
    <w:rsid w:val="00C65E68"/>
    <w:rsid w:val="00C6668E"/>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38D"/>
    <w:rsid w:val="00CA49C5"/>
    <w:rsid w:val="00CA5FF3"/>
    <w:rsid w:val="00CA7C93"/>
    <w:rsid w:val="00CA7F22"/>
    <w:rsid w:val="00CB06FC"/>
    <w:rsid w:val="00CB1559"/>
    <w:rsid w:val="00CB1621"/>
    <w:rsid w:val="00CB1FA0"/>
    <w:rsid w:val="00CB29AB"/>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653"/>
    <w:rsid w:val="00CD7E57"/>
    <w:rsid w:val="00CD7FCB"/>
    <w:rsid w:val="00CE0527"/>
    <w:rsid w:val="00CE2092"/>
    <w:rsid w:val="00CE2A76"/>
    <w:rsid w:val="00CE2D0B"/>
    <w:rsid w:val="00CE3AF3"/>
    <w:rsid w:val="00CE3F6A"/>
    <w:rsid w:val="00CE66EF"/>
    <w:rsid w:val="00CE72B1"/>
    <w:rsid w:val="00CF0455"/>
    <w:rsid w:val="00CF11D1"/>
    <w:rsid w:val="00CF1556"/>
    <w:rsid w:val="00CF1570"/>
    <w:rsid w:val="00CF2C1D"/>
    <w:rsid w:val="00CF392D"/>
    <w:rsid w:val="00CF3A82"/>
    <w:rsid w:val="00CF5368"/>
    <w:rsid w:val="00CF6764"/>
    <w:rsid w:val="00CF736B"/>
    <w:rsid w:val="00CF7B04"/>
    <w:rsid w:val="00D006BF"/>
    <w:rsid w:val="00D023C4"/>
    <w:rsid w:val="00D03054"/>
    <w:rsid w:val="00D052D5"/>
    <w:rsid w:val="00D05D64"/>
    <w:rsid w:val="00D05FA4"/>
    <w:rsid w:val="00D06904"/>
    <w:rsid w:val="00D06B98"/>
    <w:rsid w:val="00D1042E"/>
    <w:rsid w:val="00D11EED"/>
    <w:rsid w:val="00D12446"/>
    <w:rsid w:val="00D13900"/>
    <w:rsid w:val="00D15336"/>
    <w:rsid w:val="00D15A49"/>
    <w:rsid w:val="00D20FA8"/>
    <w:rsid w:val="00D236B6"/>
    <w:rsid w:val="00D23A36"/>
    <w:rsid w:val="00D24D15"/>
    <w:rsid w:val="00D30142"/>
    <w:rsid w:val="00D31242"/>
    <w:rsid w:val="00D33DA2"/>
    <w:rsid w:val="00D33F78"/>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3B"/>
    <w:rsid w:val="00D736F6"/>
    <w:rsid w:val="00D752E4"/>
    <w:rsid w:val="00D75594"/>
    <w:rsid w:val="00D800FE"/>
    <w:rsid w:val="00D8101F"/>
    <w:rsid w:val="00D81421"/>
    <w:rsid w:val="00D82F31"/>
    <w:rsid w:val="00D840FD"/>
    <w:rsid w:val="00D84778"/>
    <w:rsid w:val="00D85FD2"/>
    <w:rsid w:val="00D864B6"/>
    <w:rsid w:val="00D868AC"/>
    <w:rsid w:val="00D869BA"/>
    <w:rsid w:val="00D87429"/>
    <w:rsid w:val="00D9052C"/>
    <w:rsid w:val="00D90F08"/>
    <w:rsid w:val="00D91E35"/>
    <w:rsid w:val="00D936B1"/>
    <w:rsid w:val="00D9555D"/>
    <w:rsid w:val="00D9779B"/>
    <w:rsid w:val="00DA0F1E"/>
    <w:rsid w:val="00DA1C49"/>
    <w:rsid w:val="00DA23AC"/>
    <w:rsid w:val="00DA4107"/>
    <w:rsid w:val="00DA44C7"/>
    <w:rsid w:val="00DA48BA"/>
    <w:rsid w:val="00DB1E4B"/>
    <w:rsid w:val="00DB3DC9"/>
    <w:rsid w:val="00DB4131"/>
    <w:rsid w:val="00DB4D1E"/>
    <w:rsid w:val="00DB50F2"/>
    <w:rsid w:val="00DB589E"/>
    <w:rsid w:val="00DC00E1"/>
    <w:rsid w:val="00DC2E7A"/>
    <w:rsid w:val="00DC7137"/>
    <w:rsid w:val="00DC76E2"/>
    <w:rsid w:val="00DD054B"/>
    <w:rsid w:val="00DD2298"/>
    <w:rsid w:val="00DD42C1"/>
    <w:rsid w:val="00DD4355"/>
    <w:rsid w:val="00DE13CC"/>
    <w:rsid w:val="00DE21A6"/>
    <w:rsid w:val="00DE2DA2"/>
    <w:rsid w:val="00DE7E2C"/>
    <w:rsid w:val="00DF1DC1"/>
    <w:rsid w:val="00DF499F"/>
    <w:rsid w:val="00DF4C41"/>
    <w:rsid w:val="00DF5655"/>
    <w:rsid w:val="00E00B54"/>
    <w:rsid w:val="00E01196"/>
    <w:rsid w:val="00E02BA7"/>
    <w:rsid w:val="00E02FDF"/>
    <w:rsid w:val="00E036F8"/>
    <w:rsid w:val="00E03E75"/>
    <w:rsid w:val="00E05FC8"/>
    <w:rsid w:val="00E0635B"/>
    <w:rsid w:val="00E07303"/>
    <w:rsid w:val="00E07904"/>
    <w:rsid w:val="00E126B7"/>
    <w:rsid w:val="00E159E9"/>
    <w:rsid w:val="00E161C4"/>
    <w:rsid w:val="00E16C8D"/>
    <w:rsid w:val="00E21FC6"/>
    <w:rsid w:val="00E245CE"/>
    <w:rsid w:val="00E24C68"/>
    <w:rsid w:val="00E24D03"/>
    <w:rsid w:val="00E25B75"/>
    <w:rsid w:val="00E31472"/>
    <w:rsid w:val="00E331EC"/>
    <w:rsid w:val="00E36102"/>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303F"/>
    <w:rsid w:val="00E74A7A"/>
    <w:rsid w:val="00E75E11"/>
    <w:rsid w:val="00E768B1"/>
    <w:rsid w:val="00E80BF2"/>
    <w:rsid w:val="00E814A2"/>
    <w:rsid w:val="00E82132"/>
    <w:rsid w:val="00E82660"/>
    <w:rsid w:val="00E83570"/>
    <w:rsid w:val="00E84FAA"/>
    <w:rsid w:val="00E86509"/>
    <w:rsid w:val="00E86CA3"/>
    <w:rsid w:val="00E8727B"/>
    <w:rsid w:val="00E91497"/>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3D12"/>
    <w:rsid w:val="00EB520E"/>
    <w:rsid w:val="00EB7365"/>
    <w:rsid w:val="00EB79D8"/>
    <w:rsid w:val="00EC0346"/>
    <w:rsid w:val="00EC2DF1"/>
    <w:rsid w:val="00EC486E"/>
    <w:rsid w:val="00EC55B7"/>
    <w:rsid w:val="00EC59D8"/>
    <w:rsid w:val="00EC6FEB"/>
    <w:rsid w:val="00EC7B37"/>
    <w:rsid w:val="00ED0F4D"/>
    <w:rsid w:val="00ED2CF9"/>
    <w:rsid w:val="00ED32C5"/>
    <w:rsid w:val="00ED4111"/>
    <w:rsid w:val="00EE120A"/>
    <w:rsid w:val="00EE4B94"/>
    <w:rsid w:val="00EE7E6B"/>
    <w:rsid w:val="00EF2C8D"/>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DC3"/>
    <w:rsid w:val="00F22E35"/>
    <w:rsid w:val="00F23A29"/>
    <w:rsid w:val="00F24623"/>
    <w:rsid w:val="00F25D6A"/>
    <w:rsid w:val="00F26707"/>
    <w:rsid w:val="00F26CA3"/>
    <w:rsid w:val="00F26CA9"/>
    <w:rsid w:val="00F30A87"/>
    <w:rsid w:val="00F326B2"/>
    <w:rsid w:val="00F338D6"/>
    <w:rsid w:val="00F3450C"/>
    <w:rsid w:val="00F37CD2"/>
    <w:rsid w:val="00F407B0"/>
    <w:rsid w:val="00F4165A"/>
    <w:rsid w:val="00F420C6"/>
    <w:rsid w:val="00F423D4"/>
    <w:rsid w:val="00F42EEB"/>
    <w:rsid w:val="00F43E5C"/>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74BCA"/>
    <w:rsid w:val="00F819A2"/>
    <w:rsid w:val="00F81A6F"/>
    <w:rsid w:val="00F81D01"/>
    <w:rsid w:val="00F8218D"/>
    <w:rsid w:val="00F843BF"/>
    <w:rsid w:val="00F849A0"/>
    <w:rsid w:val="00F8580A"/>
    <w:rsid w:val="00F85C6B"/>
    <w:rsid w:val="00F85F5C"/>
    <w:rsid w:val="00F90CB6"/>
    <w:rsid w:val="00F92240"/>
    <w:rsid w:val="00F94D18"/>
    <w:rsid w:val="00F972BF"/>
    <w:rsid w:val="00F97537"/>
    <w:rsid w:val="00FA0680"/>
    <w:rsid w:val="00FA0C21"/>
    <w:rsid w:val="00FA0E43"/>
    <w:rsid w:val="00FA10B5"/>
    <w:rsid w:val="00FA31EA"/>
    <w:rsid w:val="00FA3FDA"/>
    <w:rsid w:val="00FA73CA"/>
    <w:rsid w:val="00FB1A25"/>
    <w:rsid w:val="00FB3760"/>
    <w:rsid w:val="00FB4268"/>
    <w:rsid w:val="00FB44C4"/>
    <w:rsid w:val="00FB5145"/>
    <w:rsid w:val="00FC1835"/>
    <w:rsid w:val="00FC2EA8"/>
    <w:rsid w:val="00FC2F56"/>
    <w:rsid w:val="00FD0D3F"/>
    <w:rsid w:val="00FD4C34"/>
    <w:rsid w:val="00FD5CB2"/>
    <w:rsid w:val="00FE067A"/>
    <w:rsid w:val="00FE0AA7"/>
    <w:rsid w:val="00FE2F9B"/>
    <w:rsid w:val="00FE30DC"/>
    <w:rsid w:val="00FE49D1"/>
    <w:rsid w:val="00FE56D5"/>
    <w:rsid w:val="00FE7202"/>
    <w:rsid w:val="00FE7673"/>
    <w:rsid w:val="00FF07FE"/>
    <w:rsid w:val="00FF0D65"/>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60514B"/>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0B22F1"/>
    <w:rPr>
      <w:color w:val="605E5C"/>
      <w:shd w:val="clear" w:color="auto" w:fill="E1DFDD"/>
    </w:rPr>
  </w:style>
  <w:style w:type="character" w:customStyle="1" w:styleId="2fc">
    <w:name w:val="Неразрешенное упоминание2"/>
    <w:basedOn w:val="a8"/>
    <w:uiPriority w:val="99"/>
    <w:semiHidden/>
    <w:unhideWhenUsed/>
    <w:rsid w:val="0029277E"/>
    <w:rPr>
      <w:color w:val="605E5C"/>
      <w:shd w:val="clear" w:color="auto" w:fill="E1DFDD"/>
    </w:rPr>
  </w:style>
  <w:style w:type="character" w:styleId="afffffffff2">
    <w:name w:val="Unresolved Mention"/>
    <w:basedOn w:val="a8"/>
    <w:uiPriority w:val="99"/>
    <w:semiHidden/>
    <w:unhideWhenUsed/>
    <w:rsid w:val="00925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32271797">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766342292">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idf.ru/fond/ord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idf.ru/upload/documents/politika_zashchity_pdn_v_fri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idf.ru" TargetMode="External"/><Relationship Id="rId5" Type="http://schemas.openxmlformats.org/officeDocument/2006/relationships/numbering" Target="numbering.xml"/><Relationship Id="rId15" Type="http://schemas.openxmlformats.org/officeDocument/2006/relationships/hyperlink" Target="http://rnp.fas.gov.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A33196AEF98C294AA874D2ABCC96DE93" ma:contentTypeVersion="3" ma:contentTypeDescription="Создание документа." ma:contentTypeScope="" ma:versionID="8f013879c54ee3f6ccf02d18bcfe880b">
  <xsd:schema xmlns:xsd="http://www.w3.org/2001/XMLSchema" xmlns:xs="http://www.w3.org/2001/XMLSchema" xmlns:p="http://schemas.microsoft.com/office/2006/metadata/properties" xmlns:ns3="8d8cfc01-7b53-49a8-b99b-223818593c53" targetNamespace="http://schemas.microsoft.com/office/2006/metadata/properties" ma:root="true" ma:fieldsID="e12e3b583b76842c5767b47c6de84d89" ns3:_="">
    <xsd:import namespace="8d8cfc01-7b53-49a8-b99b-223818593c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fc01-7b53-49a8-b99b-223818593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65162-CF53-4B29-BB72-953E286158AC}">
  <ds:schemaRefs>
    <ds:schemaRef ds:uri="http://schemas.openxmlformats.org/officeDocument/2006/bibliography"/>
  </ds:schemaRefs>
</ds:datastoreItem>
</file>

<file path=customXml/itemProps2.xml><?xml version="1.0" encoding="utf-8"?>
<ds:datastoreItem xmlns:ds="http://schemas.openxmlformats.org/officeDocument/2006/customXml" ds:itemID="{1AF5CB2E-4E60-42D7-9A50-EB3578CFB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fc01-7b53-49a8-b99b-223818593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EC027-95B2-45B9-BD46-BCE01341D2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F85D41-ABC3-4200-8AAC-9575F0D34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12559</Words>
  <Characters>71590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user11</cp:lastModifiedBy>
  <cp:revision>104</cp:revision>
  <cp:lastPrinted>2021-08-04T10:06:00Z</cp:lastPrinted>
  <dcterms:created xsi:type="dcterms:W3CDTF">2024-02-02T13:43:00Z</dcterms:created>
  <dcterms:modified xsi:type="dcterms:W3CDTF">2024-08-14T08:25:00Z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0x010100A33196AEF98C294AA874D2ABCC96DE93</vt:lpwstr>
  </property>
</Properties>
</file>