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A9DF" w14:textId="15D7CDD6" w:rsidR="00C45158" w:rsidRDefault="00C45158">
      <w:pPr>
        <w:rPr>
          <w:rFonts w:ascii="Times New Roman"/>
          <w:sz w:val="20"/>
        </w:rPr>
      </w:pPr>
    </w:p>
    <w:p w14:paraId="447C059E" w14:textId="668CD24D" w:rsidR="00FE5130" w:rsidRPr="00521939" w:rsidRDefault="00FE5130" w:rsidP="00FE5130">
      <w:pPr>
        <w:keepNext/>
        <w:keepLines/>
        <w:widowControl/>
        <w:autoSpaceDE/>
        <w:autoSpaceDN/>
        <w:spacing w:before="480" w:line="276" w:lineRule="auto"/>
        <w:ind w:firstLine="567"/>
        <w:jc w:val="center"/>
        <w:outlineLvl w:val="0"/>
        <w:rPr>
          <w:rFonts w:ascii="Times New Roman" w:eastAsia="MS Gothic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521939">
        <w:rPr>
          <w:rFonts w:ascii="Times New Roman" w:eastAsia="MS Gothic" w:hAnsi="Times New Roman" w:cs="Times New Roman"/>
          <w:b/>
          <w:bCs/>
          <w:color w:val="365F91" w:themeColor="accent1" w:themeShade="BF"/>
          <w:sz w:val="28"/>
          <w:szCs w:val="28"/>
        </w:rPr>
        <w:t>Техническое задание на выполнение работ по изготовлению и поставке брендированной сувенирной продукции.</w:t>
      </w:r>
    </w:p>
    <w:p w14:paraId="5240AC52" w14:textId="44245D33" w:rsidR="0012651B" w:rsidRPr="0012651B" w:rsidRDefault="0012651B" w:rsidP="007015BB">
      <w:pPr>
        <w:keepNext/>
        <w:keepLines/>
        <w:widowControl/>
        <w:numPr>
          <w:ilvl w:val="0"/>
          <w:numId w:val="1"/>
        </w:numPr>
        <w:autoSpaceDE/>
        <w:autoSpaceDN/>
        <w:spacing w:before="200" w:after="200"/>
        <w:ind w:left="567" w:firstLine="0"/>
        <w:jc w:val="both"/>
        <w:outlineLvl w:val="1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034B2D">
        <w:rPr>
          <w:rFonts w:ascii="Times New Roman" w:eastAsia="MS Gothic" w:hAnsi="Times New Roman" w:cs="Times New Roman"/>
          <w:b/>
          <w:bCs/>
          <w:sz w:val="24"/>
          <w:szCs w:val="24"/>
        </w:rPr>
        <w:t>Наименование закупки</w:t>
      </w:r>
      <w:r w:rsidRPr="0012651B">
        <w:rPr>
          <w:rFonts w:ascii="Times New Roman" w:eastAsia="MS Gothic" w:hAnsi="Times New Roman" w:cs="Times New Roman"/>
          <w:b/>
          <w:bCs/>
          <w:sz w:val="24"/>
          <w:szCs w:val="24"/>
        </w:rPr>
        <w:t>:</w:t>
      </w:r>
    </w:p>
    <w:p w14:paraId="161F9BF6" w14:textId="5E9AE1B7" w:rsidR="0012651B" w:rsidRPr="0012651B" w:rsidRDefault="00034B2D" w:rsidP="007015BB">
      <w:pPr>
        <w:keepNext/>
        <w:keepLines/>
        <w:widowControl/>
        <w:autoSpaceDE/>
        <w:autoSpaceDN/>
        <w:ind w:left="567"/>
        <w:jc w:val="both"/>
        <w:outlineLvl w:val="1"/>
        <w:rPr>
          <w:rFonts w:ascii="Times New Roman" w:eastAsia="MS Gothic" w:hAnsi="Times New Roman" w:cs="Times New Roman"/>
          <w:bCs/>
          <w:sz w:val="24"/>
          <w:szCs w:val="24"/>
        </w:rPr>
      </w:pPr>
      <w:r>
        <w:rPr>
          <w:rFonts w:ascii="Times New Roman" w:eastAsia="MS Gothic" w:hAnsi="Times New Roman" w:cs="Times New Roman"/>
          <w:bCs/>
          <w:sz w:val="24"/>
          <w:szCs w:val="24"/>
        </w:rPr>
        <w:t>Открытый запрос цен в электронной форме на п</w:t>
      </w:r>
      <w:r w:rsidR="0012651B" w:rsidRPr="0012651B">
        <w:rPr>
          <w:rFonts w:ascii="Times New Roman" w:eastAsia="MS Gothic" w:hAnsi="Times New Roman" w:cs="Times New Roman"/>
          <w:bCs/>
          <w:sz w:val="24"/>
          <w:szCs w:val="24"/>
        </w:rPr>
        <w:t xml:space="preserve">раво </w:t>
      </w:r>
      <w:r w:rsidR="0012651B" w:rsidRPr="00034B2D">
        <w:rPr>
          <w:rFonts w:ascii="Times New Roman" w:eastAsia="MS Gothic" w:hAnsi="Times New Roman" w:cs="Times New Roman"/>
          <w:bCs/>
          <w:sz w:val="24"/>
          <w:szCs w:val="24"/>
        </w:rPr>
        <w:t xml:space="preserve">заключения договора на </w:t>
      </w:r>
      <w:r w:rsidR="0012651B" w:rsidRPr="0012651B">
        <w:rPr>
          <w:rFonts w:ascii="Times New Roman" w:eastAsia="MS Gothic" w:hAnsi="Times New Roman" w:cs="Times New Roman"/>
          <w:bCs/>
          <w:sz w:val="24"/>
          <w:szCs w:val="24"/>
        </w:rPr>
        <w:t xml:space="preserve">выполнение </w:t>
      </w:r>
      <w:r w:rsidR="00723039" w:rsidRPr="0012651B">
        <w:rPr>
          <w:rFonts w:ascii="Times New Roman" w:eastAsia="MS Gothic" w:hAnsi="Times New Roman" w:cs="Times New Roman"/>
          <w:bCs/>
          <w:sz w:val="24"/>
          <w:szCs w:val="24"/>
        </w:rPr>
        <w:t>работ по</w:t>
      </w:r>
      <w:r w:rsidR="0012651B" w:rsidRPr="0012651B">
        <w:rPr>
          <w:rFonts w:ascii="Times New Roman" w:eastAsia="MS Gothic" w:hAnsi="Times New Roman" w:cs="Times New Roman"/>
          <w:bCs/>
          <w:sz w:val="24"/>
          <w:szCs w:val="24"/>
        </w:rPr>
        <w:t xml:space="preserve"> изготовлению и поставке брендированной сувенирной продукции.</w:t>
      </w:r>
    </w:p>
    <w:p w14:paraId="29ACE472" w14:textId="64774450" w:rsidR="00FE5130" w:rsidRPr="00A405C2" w:rsidRDefault="00CC7CF6" w:rsidP="003A094E">
      <w:pPr>
        <w:pStyle w:val="a3"/>
        <w:keepNext/>
        <w:keepLines/>
        <w:widowControl/>
        <w:numPr>
          <w:ilvl w:val="0"/>
          <w:numId w:val="1"/>
        </w:numPr>
        <w:autoSpaceDE/>
        <w:autoSpaceDN/>
        <w:spacing w:before="200" w:after="200" w:line="276" w:lineRule="auto"/>
        <w:ind w:left="567"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405C2">
        <w:rPr>
          <w:rFonts w:ascii="Times New Roman" w:eastAsia="MS Gothic" w:hAnsi="Times New Roman" w:cs="Times New Roman"/>
          <w:b/>
          <w:bCs/>
          <w:sz w:val="24"/>
          <w:szCs w:val="24"/>
        </w:rPr>
        <w:t>Предмет договора:</w:t>
      </w:r>
      <w:r w:rsidR="00F33312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 </w:t>
      </w:r>
      <w:r w:rsidR="00F33312" w:rsidRPr="00F33312">
        <w:rPr>
          <w:rFonts w:ascii="Times New Roman" w:eastAsia="MS Gothic" w:hAnsi="Times New Roman" w:cs="Times New Roman"/>
          <w:sz w:val="24"/>
          <w:szCs w:val="24"/>
        </w:rPr>
        <w:t>в</w:t>
      </w:r>
      <w:r w:rsidRPr="00A405C2">
        <w:rPr>
          <w:rFonts w:ascii="Times New Roman" w:eastAsia="Calibri" w:hAnsi="Times New Roman" w:cs="Times New Roman"/>
          <w:sz w:val="24"/>
          <w:szCs w:val="24"/>
        </w:rPr>
        <w:t>ыполнение работ по изготовлению и поставке брендированной сувенирной продукции Заказчика.</w:t>
      </w:r>
    </w:p>
    <w:p w14:paraId="24D8C906" w14:textId="49D3D333" w:rsidR="00CC7CF6" w:rsidRPr="00034B2D" w:rsidRDefault="00CC7CF6" w:rsidP="003A094E">
      <w:pPr>
        <w:pStyle w:val="a3"/>
        <w:keepNext/>
        <w:keepLines/>
        <w:widowControl/>
        <w:numPr>
          <w:ilvl w:val="0"/>
          <w:numId w:val="1"/>
        </w:numPr>
        <w:autoSpaceDE/>
        <w:autoSpaceDN/>
        <w:spacing w:before="200" w:after="200" w:line="276" w:lineRule="auto"/>
        <w:ind w:left="567" w:firstLine="0"/>
        <w:jc w:val="both"/>
        <w:outlineLvl w:val="1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034B2D">
        <w:rPr>
          <w:rFonts w:ascii="Times New Roman" w:eastAsia="MS Gothic" w:hAnsi="Times New Roman" w:cs="Times New Roman"/>
          <w:b/>
          <w:bCs/>
          <w:sz w:val="24"/>
          <w:szCs w:val="24"/>
        </w:rPr>
        <w:t>Заказчик:</w:t>
      </w:r>
    </w:p>
    <w:p w14:paraId="2BA4B609" w14:textId="3F12E411" w:rsidR="00CC7CF6" w:rsidRPr="00034B2D" w:rsidRDefault="00CC7CF6" w:rsidP="003A094E">
      <w:pPr>
        <w:keepNext/>
        <w:keepLines/>
        <w:widowControl/>
        <w:autoSpaceDE/>
        <w:autoSpaceDN/>
        <w:ind w:left="567"/>
        <w:jc w:val="both"/>
        <w:outlineLvl w:val="1"/>
        <w:rPr>
          <w:rFonts w:ascii="Times New Roman" w:eastAsia="MS Gothic" w:hAnsi="Times New Roman" w:cs="Times New Roman"/>
          <w:bCs/>
          <w:sz w:val="24"/>
          <w:szCs w:val="24"/>
        </w:rPr>
      </w:pPr>
      <w:r w:rsidRPr="00034B2D">
        <w:rPr>
          <w:rFonts w:ascii="Times New Roman" w:eastAsia="MS Gothic" w:hAnsi="Times New Roman" w:cs="Times New Roman"/>
          <w:bCs/>
          <w:sz w:val="24"/>
          <w:szCs w:val="24"/>
        </w:rPr>
        <w:t>Общество с ограниченной ответственностью «ФРИИ Инвест»</w:t>
      </w:r>
    </w:p>
    <w:p w14:paraId="7B500474" w14:textId="49206805" w:rsidR="003A094E" w:rsidRPr="00034B2D" w:rsidRDefault="003A094E" w:rsidP="003A094E">
      <w:pPr>
        <w:pStyle w:val="a3"/>
        <w:keepNext/>
        <w:keepLines/>
        <w:widowControl/>
        <w:numPr>
          <w:ilvl w:val="0"/>
          <w:numId w:val="1"/>
        </w:numPr>
        <w:autoSpaceDE/>
        <w:autoSpaceDN/>
        <w:spacing w:before="200" w:after="200" w:line="276" w:lineRule="auto"/>
        <w:ind w:left="567" w:firstLine="0"/>
        <w:jc w:val="both"/>
        <w:outlineLvl w:val="1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034B2D">
        <w:rPr>
          <w:rFonts w:ascii="Times New Roman" w:eastAsia="MS Gothic" w:hAnsi="Times New Roman" w:cs="Times New Roman"/>
          <w:b/>
          <w:bCs/>
          <w:sz w:val="24"/>
          <w:szCs w:val="24"/>
        </w:rPr>
        <w:t>Место выполнения работ и предоставления результатов работ:</w:t>
      </w:r>
    </w:p>
    <w:p w14:paraId="4316780E" w14:textId="2469C9F2" w:rsidR="003A094E" w:rsidRPr="00034B2D" w:rsidRDefault="003A094E" w:rsidP="003A094E">
      <w:pPr>
        <w:pStyle w:val="a3"/>
        <w:keepNext/>
        <w:keepLines/>
        <w:widowControl/>
        <w:autoSpaceDE/>
        <w:autoSpaceDN/>
        <w:spacing w:before="200" w:after="200" w:line="276" w:lineRule="auto"/>
        <w:ind w:left="567"/>
        <w:jc w:val="both"/>
        <w:outlineLvl w:val="1"/>
        <w:rPr>
          <w:rFonts w:ascii="Times New Roman" w:eastAsia="MS Gothic" w:hAnsi="Times New Roman" w:cs="Times New Roman"/>
          <w:sz w:val="24"/>
          <w:szCs w:val="24"/>
        </w:rPr>
      </w:pPr>
      <w:r w:rsidRPr="00034B2D">
        <w:rPr>
          <w:rFonts w:ascii="Times New Roman" w:eastAsia="MS Gothic" w:hAnsi="Times New Roman" w:cs="Times New Roman"/>
          <w:sz w:val="24"/>
          <w:szCs w:val="24"/>
        </w:rPr>
        <w:t>Работы выполняются по месту нахождения Подрядчика. Результаты предоставляются по адресу: 101000, г. Москва, ул. Мясницкая, д. 13, стр. 18.</w:t>
      </w:r>
    </w:p>
    <w:p w14:paraId="393FAB25" w14:textId="70849721" w:rsidR="00BD6E27" w:rsidRDefault="00BD6E27" w:rsidP="00BD6E27">
      <w:pPr>
        <w:pStyle w:val="a3"/>
        <w:keepNext/>
        <w:keepLines/>
        <w:widowControl/>
        <w:numPr>
          <w:ilvl w:val="0"/>
          <w:numId w:val="1"/>
        </w:numPr>
        <w:autoSpaceDE/>
        <w:autoSpaceDN/>
        <w:spacing w:before="200" w:after="200" w:line="276" w:lineRule="auto"/>
        <w:ind w:left="567" w:firstLine="0"/>
        <w:jc w:val="both"/>
        <w:outlineLvl w:val="1"/>
        <w:rPr>
          <w:rFonts w:ascii="Times New Roman" w:eastAsia="MS Gothic" w:hAnsi="Times New Roman" w:cs="Times New Roman"/>
          <w:sz w:val="24"/>
          <w:szCs w:val="24"/>
        </w:rPr>
      </w:pPr>
      <w:r w:rsidRPr="00034B2D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Срок выполнения </w:t>
      </w:r>
      <w:r w:rsidR="007177F4" w:rsidRPr="00034B2D">
        <w:rPr>
          <w:rFonts w:ascii="Times New Roman" w:eastAsia="MS Gothic" w:hAnsi="Times New Roman" w:cs="Times New Roman"/>
          <w:b/>
          <w:bCs/>
          <w:sz w:val="24"/>
          <w:szCs w:val="24"/>
        </w:rPr>
        <w:t>работ:</w:t>
      </w:r>
      <w:r w:rsidR="007177F4" w:rsidRPr="00034B2D">
        <w:rPr>
          <w:rFonts w:ascii="Times New Roman" w:eastAsia="MS Gothic" w:hAnsi="Times New Roman" w:cs="Times New Roman"/>
          <w:sz w:val="24"/>
          <w:szCs w:val="24"/>
        </w:rPr>
        <w:t xml:space="preserve"> в</w:t>
      </w:r>
      <w:r w:rsidRPr="00034B2D">
        <w:rPr>
          <w:rFonts w:ascii="Times New Roman" w:eastAsia="MS Gothic" w:hAnsi="Times New Roman" w:cs="Times New Roman"/>
          <w:sz w:val="24"/>
          <w:szCs w:val="24"/>
        </w:rPr>
        <w:t xml:space="preserve"> течение 40 рабочих дней с даты </w:t>
      </w:r>
      <w:r w:rsidR="004634B0">
        <w:rPr>
          <w:rFonts w:ascii="Times New Roman" w:eastAsia="MS Gothic" w:hAnsi="Times New Roman" w:cs="Times New Roman"/>
          <w:sz w:val="24"/>
          <w:szCs w:val="24"/>
        </w:rPr>
        <w:t>утверждения сигнальных образцов</w:t>
      </w:r>
      <w:r w:rsidRPr="00034B2D">
        <w:rPr>
          <w:rFonts w:ascii="Times New Roman" w:eastAsia="MS Gothic" w:hAnsi="Times New Roman" w:cs="Times New Roman"/>
          <w:sz w:val="24"/>
          <w:szCs w:val="24"/>
        </w:rPr>
        <w:t>.</w:t>
      </w:r>
      <w:r w:rsidR="00B45DE2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B45DE2" w:rsidRPr="004634B0">
        <w:rPr>
          <w:rFonts w:ascii="Times New Roman" w:eastAsia="MS Gothic" w:hAnsi="Times New Roman" w:cs="Times New Roman"/>
          <w:sz w:val="24"/>
          <w:szCs w:val="24"/>
        </w:rPr>
        <w:t xml:space="preserve">Срок  предоставления </w:t>
      </w:r>
      <w:r w:rsidR="00A26A4B" w:rsidRPr="004634B0">
        <w:rPr>
          <w:rFonts w:ascii="Times New Roman" w:eastAsia="MS Gothic" w:hAnsi="Times New Roman" w:cs="Times New Roman"/>
          <w:sz w:val="24"/>
          <w:szCs w:val="24"/>
        </w:rPr>
        <w:t>сигнальных образцов</w:t>
      </w:r>
      <w:r w:rsidR="00B45DE2" w:rsidRPr="004634B0">
        <w:rPr>
          <w:rFonts w:ascii="Times New Roman" w:eastAsia="MS Gothic" w:hAnsi="Times New Roman" w:cs="Times New Roman"/>
          <w:sz w:val="24"/>
          <w:szCs w:val="24"/>
        </w:rPr>
        <w:t xml:space="preserve">: в течение  </w:t>
      </w:r>
      <w:r w:rsidR="00A26A4B" w:rsidRPr="004634B0">
        <w:rPr>
          <w:rFonts w:ascii="Times New Roman" w:eastAsia="MS Gothic" w:hAnsi="Times New Roman" w:cs="Times New Roman"/>
          <w:sz w:val="24"/>
          <w:szCs w:val="24"/>
        </w:rPr>
        <w:t>10 рабочих</w:t>
      </w:r>
      <w:r w:rsidR="00B45DE2" w:rsidRPr="004634B0">
        <w:rPr>
          <w:rFonts w:ascii="Times New Roman" w:eastAsia="MS Gothic" w:hAnsi="Times New Roman" w:cs="Times New Roman"/>
          <w:sz w:val="24"/>
          <w:szCs w:val="24"/>
        </w:rPr>
        <w:t xml:space="preserve"> дней с даты заключения договора.</w:t>
      </w:r>
      <w:r w:rsidR="00C955D9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3A3C5E">
        <w:rPr>
          <w:rFonts w:ascii="Times New Roman" w:eastAsia="MS Gothic" w:hAnsi="Times New Roman" w:cs="Times New Roman"/>
          <w:sz w:val="24"/>
          <w:szCs w:val="24"/>
        </w:rPr>
        <w:t xml:space="preserve">Образцы предоставляются по адресу: 101000, г. Москва, ул. Мясницкая, д. 13, стр. 18. </w:t>
      </w:r>
      <w:hyperlink r:id="rId5" w:history="1">
        <w:r w:rsidR="009C1B19" w:rsidRPr="0056026A">
          <w:rPr>
            <w:rStyle w:val="a9"/>
            <w:rFonts w:ascii="Times New Roman" w:eastAsia="MS Gothic" w:hAnsi="Times New Roman" w:cs="Times New Roman"/>
            <w:sz w:val="24"/>
            <w:szCs w:val="24"/>
          </w:rPr>
          <w:t>ENovozhilova@iidf.ru</w:t>
        </w:r>
      </w:hyperlink>
      <w:r w:rsidR="009C1B19">
        <w:rPr>
          <w:rFonts w:ascii="Times New Roman" w:eastAsia="MS Gothic" w:hAnsi="Times New Roman" w:cs="Times New Roman"/>
          <w:sz w:val="24"/>
          <w:szCs w:val="24"/>
        </w:rPr>
        <w:t xml:space="preserve"> Заместитель директора по коммуникациям Новожилова Елена Владимировна. </w:t>
      </w:r>
      <w:r w:rsidR="00C955D9">
        <w:rPr>
          <w:rFonts w:ascii="Times New Roman" w:eastAsia="MS Gothic" w:hAnsi="Times New Roman" w:cs="Times New Roman"/>
          <w:sz w:val="24"/>
          <w:szCs w:val="24"/>
        </w:rPr>
        <w:t xml:space="preserve">Заказчик рассматривает образцы в течение трех рабочих дней и извещает Подрядчика об утверждении образцов или о необходимости </w:t>
      </w:r>
      <w:r w:rsidR="009C1B19">
        <w:rPr>
          <w:rFonts w:ascii="Times New Roman" w:eastAsia="MS Gothic" w:hAnsi="Times New Roman" w:cs="Times New Roman"/>
          <w:sz w:val="24"/>
          <w:szCs w:val="24"/>
        </w:rPr>
        <w:t xml:space="preserve">их </w:t>
      </w:r>
      <w:r w:rsidR="00C955D9">
        <w:rPr>
          <w:rFonts w:ascii="Times New Roman" w:eastAsia="MS Gothic" w:hAnsi="Times New Roman" w:cs="Times New Roman"/>
          <w:sz w:val="24"/>
          <w:szCs w:val="24"/>
        </w:rPr>
        <w:t>доработки по адресу электронной почты согласно договору.</w:t>
      </w:r>
      <w:r w:rsidR="00220E3D">
        <w:rPr>
          <w:rFonts w:ascii="Times New Roman" w:eastAsia="MS Gothic" w:hAnsi="Times New Roman" w:cs="Times New Roman"/>
          <w:sz w:val="24"/>
          <w:szCs w:val="24"/>
        </w:rPr>
        <w:t xml:space="preserve"> В случае повторного предоставления некачественных образцов, Заказчик вправе отказаться от договора в одностороннем порядке</w:t>
      </w:r>
      <w:r w:rsidR="009B3F9E">
        <w:rPr>
          <w:rFonts w:ascii="Times New Roman" w:eastAsia="MS Gothic" w:hAnsi="Times New Roman" w:cs="Times New Roman"/>
          <w:sz w:val="24"/>
          <w:szCs w:val="24"/>
        </w:rPr>
        <w:t xml:space="preserve"> без возмещения Подрядчику любых видов убытков.</w:t>
      </w:r>
    </w:p>
    <w:p w14:paraId="0F5F98E4" w14:textId="390B9E00" w:rsidR="00050AFB" w:rsidRPr="00034B2D" w:rsidRDefault="00050AFB" w:rsidP="00BD6E27">
      <w:pPr>
        <w:pStyle w:val="a3"/>
        <w:keepNext/>
        <w:keepLines/>
        <w:widowControl/>
        <w:numPr>
          <w:ilvl w:val="0"/>
          <w:numId w:val="1"/>
        </w:numPr>
        <w:autoSpaceDE/>
        <w:autoSpaceDN/>
        <w:spacing w:before="200" w:after="200" w:line="276" w:lineRule="auto"/>
        <w:ind w:left="567" w:firstLine="0"/>
        <w:jc w:val="both"/>
        <w:outlineLvl w:val="1"/>
        <w:rPr>
          <w:rFonts w:ascii="Times New Roman" w:eastAsia="MS Gothic" w:hAnsi="Times New Roman" w:cs="Times New Roman"/>
          <w:sz w:val="24"/>
          <w:szCs w:val="24"/>
        </w:rPr>
      </w:pPr>
      <w:r w:rsidRPr="00050AFB">
        <w:rPr>
          <w:rFonts w:ascii="Times New Roman" w:eastAsia="MS Gothic" w:hAnsi="Times New Roman" w:cs="Times New Roman"/>
          <w:sz w:val="24"/>
          <w:szCs w:val="24"/>
        </w:rPr>
        <w:t xml:space="preserve">Закупка работ по изготовлению брендированной сувенирной продукции проводится для последующей раздачи указанной продукции в рамках мероприятий для стартап-сообщества, технологическим предпринимателям с целью повышения узнаваемости бренда среди целевой аудитории, что в свою очередь способствует </w:t>
      </w:r>
      <w:r w:rsidR="007177F4" w:rsidRPr="00050AFB">
        <w:rPr>
          <w:rFonts w:ascii="Times New Roman" w:eastAsia="MS Gothic" w:hAnsi="Times New Roman" w:cs="Times New Roman"/>
          <w:sz w:val="24"/>
          <w:szCs w:val="24"/>
        </w:rPr>
        <w:t>привлечению новых</w:t>
      </w:r>
      <w:r w:rsidRPr="00050AFB">
        <w:rPr>
          <w:rFonts w:ascii="Times New Roman" w:eastAsia="MS Gothic" w:hAnsi="Times New Roman" w:cs="Times New Roman"/>
          <w:sz w:val="24"/>
          <w:szCs w:val="24"/>
        </w:rPr>
        <w:t xml:space="preserve"> портфельных компаний.</w:t>
      </w:r>
    </w:p>
    <w:p w14:paraId="729C8989" w14:textId="77777777" w:rsidR="00723039" w:rsidRPr="00723039" w:rsidRDefault="00BD6E27" w:rsidP="00BD6E27">
      <w:pPr>
        <w:pStyle w:val="a3"/>
        <w:keepNext/>
        <w:keepLines/>
        <w:widowControl/>
        <w:numPr>
          <w:ilvl w:val="0"/>
          <w:numId w:val="1"/>
        </w:numPr>
        <w:autoSpaceDE/>
        <w:autoSpaceDN/>
        <w:spacing w:before="200" w:after="200" w:line="276" w:lineRule="auto"/>
        <w:ind w:left="567" w:firstLine="0"/>
        <w:jc w:val="both"/>
        <w:outlineLvl w:val="1"/>
        <w:rPr>
          <w:rFonts w:ascii="Times New Roman" w:eastAsia="MS Gothic" w:hAnsi="Times New Roman" w:cs="Times New Roman"/>
          <w:sz w:val="24"/>
          <w:szCs w:val="24"/>
        </w:rPr>
      </w:pPr>
      <w:r w:rsidRPr="00AC01CC">
        <w:rPr>
          <w:rFonts w:ascii="Times New Roman" w:eastAsia="MS Gothic" w:hAnsi="Times New Roman" w:cs="Times New Roman"/>
          <w:b/>
          <w:bCs/>
          <w:sz w:val="24"/>
          <w:szCs w:val="24"/>
        </w:rPr>
        <w:t>Порядок оплаты:</w:t>
      </w:r>
      <w:r w:rsidR="00AC01CC" w:rsidRPr="00AC01CC">
        <w:rPr>
          <w:sz w:val="24"/>
          <w:szCs w:val="24"/>
        </w:rPr>
        <w:t xml:space="preserve"> </w:t>
      </w:r>
      <w:r w:rsidR="00723039" w:rsidRPr="007177F4">
        <w:rPr>
          <w:rFonts w:ascii="Times New Roman" w:hAnsi="Times New Roman" w:cs="Times New Roman"/>
          <w:sz w:val="24"/>
          <w:szCs w:val="24"/>
        </w:rPr>
        <w:t>Заказчик оплачивает работы по договору в следующем порядке:</w:t>
      </w:r>
    </w:p>
    <w:p w14:paraId="14A06D1C" w14:textId="27066FE3" w:rsidR="007177F4" w:rsidRPr="007177F4" w:rsidRDefault="00723039" w:rsidP="007177F4">
      <w:pPr>
        <w:pStyle w:val="a3"/>
        <w:keepNext/>
        <w:keepLines/>
        <w:widowControl/>
        <w:numPr>
          <w:ilvl w:val="1"/>
          <w:numId w:val="1"/>
        </w:numPr>
        <w:autoSpaceDE/>
        <w:autoSpaceDN/>
        <w:spacing w:before="200" w:after="200" w:line="276" w:lineRule="auto"/>
        <w:ind w:left="567" w:firstLine="0"/>
        <w:jc w:val="both"/>
        <w:outlineLvl w:val="1"/>
        <w:rPr>
          <w:rFonts w:ascii="Times New Roman" w:eastAsia="MS Gothic" w:hAnsi="Times New Roman" w:cs="Times New Roman"/>
          <w:sz w:val="24"/>
          <w:szCs w:val="24"/>
        </w:rPr>
      </w:pPr>
      <w:r w:rsidRPr="007177F4">
        <w:rPr>
          <w:rFonts w:ascii="Times New Roman" w:eastAsia="MS Gothic" w:hAnsi="Times New Roman" w:cs="Times New Roman"/>
          <w:sz w:val="24"/>
          <w:szCs w:val="24"/>
        </w:rPr>
        <w:t xml:space="preserve"> Авансовый платеж в размере 70%</w:t>
      </w:r>
      <w:r w:rsidR="007177F4" w:rsidRPr="007177F4">
        <w:rPr>
          <w:rFonts w:ascii="Times New Roman" w:eastAsia="MS Gothic" w:hAnsi="Times New Roman" w:cs="Times New Roman"/>
          <w:sz w:val="24"/>
          <w:szCs w:val="24"/>
        </w:rPr>
        <w:t xml:space="preserve"> процентов от цены Договоры перечисляется Заказчиком в течение 5 (пяти) рабочих дней с даты </w:t>
      </w:r>
      <w:r w:rsidR="00FD3BBE">
        <w:rPr>
          <w:rFonts w:ascii="Times New Roman" w:eastAsia="MS Gothic" w:hAnsi="Times New Roman" w:cs="Times New Roman"/>
          <w:sz w:val="24"/>
          <w:szCs w:val="24"/>
        </w:rPr>
        <w:t>утверждения сигнальных образцов Заказчиком.</w:t>
      </w:r>
    </w:p>
    <w:p w14:paraId="5F4D5518" w14:textId="73B32776" w:rsidR="007177F4" w:rsidRPr="007177F4" w:rsidRDefault="007177F4" w:rsidP="007177F4">
      <w:pPr>
        <w:pStyle w:val="a3"/>
        <w:keepNext/>
        <w:keepLines/>
        <w:widowControl/>
        <w:numPr>
          <w:ilvl w:val="1"/>
          <w:numId w:val="1"/>
        </w:numPr>
        <w:autoSpaceDE/>
        <w:autoSpaceDN/>
        <w:spacing w:before="200" w:after="200" w:line="276" w:lineRule="auto"/>
        <w:ind w:left="567" w:firstLine="0"/>
        <w:jc w:val="both"/>
        <w:outlineLvl w:val="1"/>
        <w:rPr>
          <w:rFonts w:ascii="Times New Roman" w:eastAsia="MS Gothic" w:hAnsi="Times New Roman" w:cs="Times New Roman"/>
          <w:sz w:val="24"/>
          <w:szCs w:val="24"/>
        </w:rPr>
      </w:pPr>
      <w:r w:rsidRPr="007177F4">
        <w:rPr>
          <w:rFonts w:ascii="Times New Roman" w:eastAsia="MS Gothic" w:hAnsi="Times New Roman" w:cs="Times New Roman"/>
          <w:sz w:val="24"/>
          <w:szCs w:val="24"/>
        </w:rPr>
        <w:t xml:space="preserve"> Окончательный платеж в размере 30 % от цены Договора перечисляется Заказчиком в течение 10 (десяти) рабочих дней с даты подписания Сторон</w:t>
      </w:r>
      <w:r w:rsidR="004D50C9">
        <w:rPr>
          <w:rFonts w:ascii="Times New Roman" w:eastAsia="MS Gothic" w:hAnsi="Times New Roman" w:cs="Times New Roman"/>
          <w:sz w:val="24"/>
          <w:szCs w:val="24"/>
        </w:rPr>
        <w:t>ами</w:t>
      </w:r>
      <w:r w:rsidRPr="007177F4">
        <w:rPr>
          <w:rFonts w:ascii="Times New Roman" w:eastAsia="MS Gothic" w:hAnsi="Times New Roman" w:cs="Times New Roman"/>
          <w:sz w:val="24"/>
          <w:szCs w:val="24"/>
        </w:rPr>
        <w:t xml:space="preserve"> акта прием</w:t>
      </w:r>
      <w:r w:rsidR="00826263">
        <w:rPr>
          <w:rFonts w:ascii="Times New Roman" w:eastAsia="MS Gothic" w:hAnsi="Times New Roman" w:cs="Times New Roman"/>
          <w:sz w:val="24"/>
          <w:szCs w:val="24"/>
        </w:rPr>
        <w:t>а</w:t>
      </w:r>
      <w:r w:rsidRPr="007177F4">
        <w:rPr>
          <w:rFonts w:ascii="Times New Roman" w:eastAsia="MS Gothic" w:hAnsi="Times New Roman" w:cs="Times New Roman"/>
          <w:sz w:val="24"/>
          <w:szCs w:val="24"/>
        </w:rPr>
        <w:t>-передачи выполненных работ</w:t>
      </w:r>
      <w:r w:rsidR="00AC01CC" w:rsidRPr="007177F4">
        <w:rPr>
          <w:rFonts w:ascii="Times New Roman" w:eastAsia="MS Gothic" w:hAnsi="Times New Roman" w:cs="Times New Roman"/>
          <w:sz w:val="24"/>
          <w:szCs w:val="24"/>
        </w:rPr>
        <w:t xml:space="preserve">. </w:t>
      </w:r>
    </w:p>
    <w:p w14:paraId="78D128CA" w14:textId="15A7FA3B" w:rsidR="00BD6E27" w:rsidRPr="00AC01CC" w:rsidRDefault="00AC01CC" w:rsidP="007177F4">
      <w:pPr>
        <w:pStyle w:val="a3"/>
        <w:keepNext/>
        <w:keepLines/>
        <w:widowControl/>
        <w:numPr>
          <w:ilvl w:val="1"/>
          <w:numId w:val="1"/>
        </w:numPr>
        <w:autoSpaceDE/>
        <w:autoSpaceDN/>
        <w:spacing w:before="200" w:after="200" w:line="276" w:lineRule="auto"/>
        <w:ind w:left="567" w:firstLine="0"/>
        <w:jc w:val="both"/>
        <w:outlineLvl w:val="1"/>
        <w:rPr>
          <w:rFonts w:ascii="Times New Roman" w:eastAsia="MS Gothic" w:hAnsi="Times New Roman" w:cs="Times New Roman"/>
          <w:sz w:val="24"/>
          <w:szCs w:val="24"/>
        </w:rPr>
      </w:pPr>
      <w:r w:rsidRPr="007177F4">
        <w:rPr>
          <w:rFonts w:ascii="Times New Roman" w:eastAsia="MS Gothic" w:hAnsi="Times New Roman" w:cs="Times New Roman"/>
          <w:sz w:val="24"/>
          <w:szCs w:val="24"/>
        </w:rPr>
        <w:t xml:space="preserve"> Цена включает </w:t>
      </w:r>
      <w:r w:rsidRPr="00AC01CC">
        <w:rPr>
          <w:rFonts w:ascii="Times New Roman" w:eastAsia="MS Gothic" w:hAnsi="Times New Roman" w:cs="Times New Roman"/>
          <w:sz w:val="24"/>
          <w:szCs w:val="24"/>
        </w:rPr>
        <w:t xml:space="preserve">все возможные затраты, издержки и иные расходы Подрядчика, связанные с исполнением обязательств </w:t>
      </w:r>
      <w:r w:rsidR="007177F4" w:rsidRPr="00AC01CC">
        <w:rPr>
          <w:rFonts w:ascii="Times New Roman" w:eastAsia="MS Gothic" w:hAnsi="Times New Roman" w:cs="Times New Roman"/>
          <w:sz w:val="24"/>
          <w:szCs w:val="24"/>
        </w:rPr>
        <w:t>по Договору</w:t>
      </w:r>
      <w:r w:rsidRPr="00AC01CC">
        <w:rPr>
          <w:rFonts w:ascii="Times New Roman" w:eastAsia="MS Gothic" w:hAnsi="Times New Roman" w:cs="Times New Roman"/>
          <w:sz w:val="24"/>
          <w:szCs w:val="24"/>
        </w:rPr>
        <w:t>, в том числе расходы на уплату налогов, сборов и других обязательных платежей, транспортные расходы, стоимость погрузочно-разгрузочных работ, стоимость материалов и оборудования, использованных при выполнении Работ, доставку на склад Заказчика.</w:t>
      </w:r>
    </w:p>
    <w:p w14:paraId="1478BFD3" w14:textId="6EBC2424" w:rsidR="00E10AEE" w:rsidRPr="00723039" w:rsidRDefault="00723039" w:rsidP="00723039">
      <w:pPr>
        <w:spacing w:before="131"/>
        <w:rPr>
          <w:rFonts w:ascii="Times New Roman"/>
          <w:color w:val="FF0000"/>
          <w:sz w:val="20"/>
        </w:rPr>
      </w:pPr>
      <w:r>
        <w:rPr>
          <w:rFonts w:ascii="Times New Roman"/>
          <w:sz w:val="20"/>
        </w:rPr>
        <w:t xml:space="preserve"> </w:t>
      </w:r>
    </w:p>
    <w:tbl>
      <w:tblPr>
        <w:tblStyle w:val="TableNormal"/>
        <w:tblW w:w="1080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94"/>
        <w:gridCol w:w="3827"/>
        <w:gridCol w:w="851"/>
        <w:gridCol w:w="1417"/>
        <w:gridCol w:w="1701"/>
      </w:tblGrid>
      <w:tr w:rsidR="00723039" w14:paraId="463B4B7E" w14:textId="77777777" w:rsidTr="00064480">
        <w:trPr>
          <w:trHeight w:val="828"/>
        </w:trPr>
        <w:tc>
          <w:tcPr>
            <w:tcW w:w="516" w:type="dxa"/>
          </w:tcPr>
          <w:p w14:paraId="10FDD128" w14:textId="77777777" w:rsidR="00723039" w:rsidRDefault="00723039" w:rsidP="00B65D4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494" w:type="dxa"/>
          </w:tcPr>
          <w:p w14:paraId="744DA00E" w14:textId="77777777" w:rsidR="00723039" w:rsidRDefault="00723039" w:rsidP="00B65D44">
            <w:pPr>
              <w:pStyle w:val="TableParagraph"/>
              <w:ind w:left="158" w:right="146" w:firstLine="69"/>
              <w:rPr>
                <w:sz w:val="24"/>
              </w:rPr>
            </w:pPr>
            <w:r>
              <w:rPr>
                <w:sz w:val="24"/>
              </w:rPr>
              <w:t>Наименование и 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827" w:type="dxa"/>
          </w:tcPr>
          <w:p w14:paraId="61021F96" w14:textId="77777777" w:rsidR="00723039" w:rsidRDefault="00723039" w:rsidP="00B65D44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Визуал</w:t>
            </w:r>
          </w:p>
        </w:tc>
        <w:tc>
          <w:tcPr>
            <w:tcW w:w="851" w:type="dxa"/>
          </w:tcPr>
          <w:p w14:paraId="2982A9EA" w14:textId="77777777" w:rsidR="00723039" w:rsidRDefault="00723039" w:rsidP="00B65D44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Тираж</w:t>
            </w:r>
          </w:p>
        </w:tc>
        <w:tc>
          <w:tcPr>
            <w:tcW w:w="1417" w:type="dxa"/>
          </w:tcPr>
          <w:p w14:paraId="14BD497B" w14:textId="77777777" w:rsidR="00723039" w:rsidRDefault="00723039" w:rsidP="00B65D44">
            <w:pPr>
              <w:pStyle w:val="TableParagraph"/>
              <w:spacing w:line="275" w:lineRule="exact"/>
              <w:ind w:left="106" w:firstLine="74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</w:p>
          <w:p w14:paraId="3CB8B47F" w14:textId="77777777" w:rsidR="00723039" w:rsidRDefault="00723039" w:rsidP="00B65D44">
            <w:pPr>
              <w:pStyle w:val="TableParagraph"/>
              <w:spacing w:line="270" w:lineRule="atLeast"/>
              <w:ind w:left="355" w:right="95" w:hanging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единицу,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701" w:type="dxa"/>
          </w:tcPr>
          <w:p w14:paraId="14F14A8D" w14:textId="77777777" w:rsidR="00723039" w:rsidRDefault="00723039" w:rsidP="00B65D44">
            <w:pPr>
              <w:pStyle w:val="TableParagraph"/>
              <w:spacing w:line="275" w:lineRule="exact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</w:t>
            </w:r>
          </w:p>
          <w:p w14:paraId="07C5B19B" w14:textId="77777777" w:rsidR="00723039" w:rsidRDefault="00723039" w:rsidP="00B65D44">
            <w:pPr>
              <w:pStyle w:val="TableParagraph"/>
              <w:spacing w:line="270" w:lineRule="atLeast"/>
              <w:ind w:left="8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тиража,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723039" w14:paraId="3ECB7ED6" w14:textId="77777777" w:rsidTr="00064480">
        <w:trPr>
          <w:trHeight w:val="2862"/>
        </w:trPr>
        <w:tc>
          <w:tcPr>
            <w:tcW w:w="516" w:type="dxa"/>
          </w:tcPr>
          <w:p w14:paraId="6BCC05D9" w14:textId="77777777" w:rsidR="00723039" w:rsidRDefault="00723039" w:rsidP="00B65D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494" w:type="dxa"/>
          </w:tcPr>
          <w:p w14:paraId="0D095750" w14:textId="77777777" w:rsidR="00723039" w:rsidRDefault="00723039" w:rsidP="009C2DD2">
            <w:pPr>
              <w:pStyle w:val="TableParagraph"/>
              <w:ind w:left="80" w:right="129"/>
              <w:rPr>
                <w:sz w:val="24"/>
              </w:rPr>
            </w:pPr>
            <w:r>
              <w:rPr>
                <w:sz w:val="24"/>
              </w:rPr>
              <w:t>Шарф, материал: плащовка (100% полиэстер) + синтепон (100% полиэфир), цвет - синий (denim), нанесение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30*8мм </w:t>
            </w:r>
            <w:r>
              <w:rPr>
                <w:spacing w:val="-2"/>
                <w:sz w:val="24"/>
              </w:rPr>
              <w:t>светоотражающая пленка</w:t>
            </w:r>
          </w:p>
          <w:p w14:paraId="3A6746BE" w14:textId="77777777" w:rsidR="00723039" w:rsidRDefault="00723039" w:rsidP="009C2DD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180*27см</w:t>
            </w:r>
          </w:p>
        </w:tc>
        <w:tc>
          <w:tcPr>
            <w:tcW w:w="3827" w:type="dxa"/>
          </w:tcPr>
          <w:p w14:paraId="2711C715" w14:textId="77777777" w:rsidR="00723039" w:rsidRDefault="00723039" w:rsidP="00B65D44">
            <w:pPr>
              <w:pStyle w:val="TableParagraph"/>
              <w:rPr>
                <w:sz w:val="20"/>
              </w:rPr>
            </w:pPr>
          </w:p>
          <w:p w14:paraId="700F4538" w14:textId="77777777" w:rsidR="00723039" w:rsidRDefault="00723039" w:rsidP="00B65D44">
            <w:pPr>
              <w:pStyle w:val="TableParagraph"/>
              <w:ind w:left="14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C4D7F2E" wp14:editId="5414F0C2">
                  <wp:extent cx="1075696" cy="1522476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6" cy="1522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14DF7852" w14:textId="77777777" w:rsidR="00723039" w:rsidRDefault="00723039" w:rsidP="00B65D4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7" w:type="dxa"/>
          </w:tcPr>
          <w:p w14:paraId="5C17A8BF" w14:textId="728899AF" w:rsidR="00723039" w:rsidRDefault="00723039" w:rsidP="00B65D4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2B181C1" w14:textId="1E8BC170" w:rsidR="00723039" w:rsidRDefault="00723039" w:rsidP="00B65D4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</w:p>
        </w:tc>
      </w:tr>
      <w:tr w:rsidR="00723039" w14:paraId="4B557828" w14:textId="77777777" w:rsidTr="00064480">
        <w:trPr>
          <w:trHeight w:val="2759"/>
        </w:trPr>
        <w:tc>
          <w:tcPr>
            <w:tcW w:w="516" w:type="dxa"/>
          </w:tcPr>
          <w:p w14:paraId="1FCDBAA6" w14:textId="77777777" w:rsidR="00723039" w:rsidRDefault="00723039" w:rsidP="00B65D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94" w:type="dxa"/>
          </w:tcPr>
          <w:p w14:paraId="327E4327" w14:textId="77777777" w:rsidR="00723039" w:rsidRDefault="00723039" w:rsidP="009C2DD2">
            <w:pPr>
              <w:pStyle w:val="TableParagraph"/>
              <w:ind w:left="80" w:right="215"/>
              <w:rPr>
                <w:sz w:val="24"/>
              </w:rPr>
            </w:pPr>
            <w:r>
              <w:rPr>
                <w:sz w:val="24"/>
              </w:rPr>
              <w:t>Шарф, материал: плащовка (100% полиэстер) + синтепон (100% полиэфир),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белый,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нанесение </w:t>
            </w:r>
            <w:r>
              <w:rPr>
                <w:spacing w:val="-2"/>
                <w:sz w:val="24"/>
              </w:rPr>
              <w:t>30*8мм</w:t>
            </w:r>
          </w:p>
          <w:p w14:paraId="30E308A2" w14:textId="77777777" w:rsidR="00723039" w:rsidRDefault="00723039" w:rsidP="009C2DD2">
            <w:pPr>
              <w:pStyle w:val="TableParagraph"/>
              <w:ind w:left="80" w:right="146"/>
              <w:rPr>
                <w:sz w:val="24"/>
              </w:rPr>
            </w:pPr>
            <w:r>
              <w:rPr>
                <w:spacing w:val="-2"/>
                <w:sz w:val="24"/>
              </w:rPr>
              <w:t>светоотражающая пленка</w:t>
            </w:r>
          </w:p>
          <w:p w14:paraId="10CF040C" w14:textId="77777777" w:rsidR="00723039" w:rsidRDefault="00723039" w:rsidP="009C2DD2">
            <w:pPr>
              <w:pStyle w:val="TableParagraph"/>
              <w:spacing w:line="257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180*27см</w:t>
            </w:r>
          </w:p>
        </w:tc>
        <w:tc>
          <w:tcPr>
            <w:tcW w:w="3827" w:type="dxa"/>
          </w:tcPr>
          <w:p w14:paraId="70DB07FD" w14:textId="77777777" w:rsidR="00723039" w:rsidRDefault="00723039" w:rsidP="00B65D44">
            <w:pPr>
              <w:pStyle w:val="TableParagraph"/>
              <w:spacing w:before="5" w:after="1"/>
              <w:rPr>
                <w:sz w:val="15"/>
              </w:rPr>
            </w:pPr>
          </w:p>
          <w:p w14:paraId="1DCE67A1" w14:textId="77777777" w:rsidR="00723039" w:rsidRDefault="00723039" w:rsidP="00B65D44">
            <w:pPr>
              <w:pStyle w:val="TableParagraph"/>
              <w:ind w:left="14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26535A4" wp14:editId="3FC7B563">
                  <wp:extent cx="1062413" cy="152247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413" cy="1522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126A4290" w14:textId="77777777" w:rsidR="00723039" w:rsidRDefault="00723039" w:rsidP="00B65D4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7" w:type="dxa"/>
          </w:tcPr>
          <w:p w14:paraId="11885533" w14:textId="386BB629" w:rsidR="00723039" w:rsidRDefault="00723039" w:rsidP="00B65D4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639328F" w14:textId="7D7CD105" w:rsidR="00723039" w:rsidRDefault="00723039" w:rsidP="00B65D4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</w:p>
        </w:tc>
      </w:tr>
      <w:tr w:rsidR="00723039" w14:paraId="532EFA84" w14:textId="77777777" w:rsidTr="00064480">
        <w:trPr>
          <w:trHeight w:val="3588"/>
        </w:trPr>
        <w:tc>
          <w:tcPr>
            <w:tcW w:w="516" w:type="dxa"/>
          </w:tcPr>
          <w:p w14:paraId="28EF7910" w14:textId="77777777" w:rsidR="00723039" w:rsidRDefault="00723039" w:rsidP="00B65D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94" w:type="dxa"/>
          </w:tcPr>
          <w:p w14:paraId="06042F30" w14:textId="77777777" w:rsidR="00723039" w:rsidRDefault="00723039" w:rsidP="009C2DD2">
            <w:pPr>
              <w:pStyle w:val="TableParagraph"/>
              <w:spacing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Сумка</w:t>
            </w:r>
            <w:r>
              <w:rPr>
                <w:spacing w:val="-2"/>
                <w:sz w:val="24"/>
              </w:rPr>
              <w:t xml:space="preserve"> через</w:t>
            </w:r>
          </w:p>
          <w:p w14:paraId="6992E5C7" w14:textId="77777777" w:rsidR="00723039" w:rsidRDefault="00723039" w:rsidP="009C2DD2">
            <w:pPr>
              <w:pStyle w:val="TableParagraph"/>
              <w:ind w:left="80" w:right="146"/>
              <w:rPr>
                <w:sz w:val="24"/>
              </w:rPr>
            </w:pPr>
            <w:r>
              <w:rPr>
                <w:sz w:val="24"/>
              </w:rPr>
              <w:t>плечо, материал: плащовка (100% полиэстер) + синтепух (100% полиэфир),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синий (denim), фурнитура -</w:t>
            </w:r>
          </w:p>
          <w:p w14:paraId="4385FCFA" w14:textId="77777777" w:rsidR="00723039" w:rsidRDefault="00723039" w:rsidP="009C2DD2">
            <w:pPr>
              <w:pStyle w:val="TableParagraph"/>
              <w:ind w:left="80" w:right="224"/>
              <w:rPr>
                <w:sz w:val="24"/>
              </w:rPr>
            </w:pPr>
            <w:r>
              <w:rPr>
                <w:sz w:val="24"/>
              </w:rPr>
              <w:t>пластик,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стропы, пришив ПВХ-нашивки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стропу</w:t>
            </w:r>
          </w:p>
          <w:p w14:paraId="0646DC10" w14:textId="77777777" w:rsidR="00723039" w:rsidRDefault="00723039" w:rsidP="009C2DD2">
            <w:pPr>
              <w:pStyle w:val="TableParagraph"/>
              <w:spacing w:before="1" w:line="257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40*40см</w:t>
            </w:r>
          </w:p>
        </w:tc>
        <w:tc>
          <w:tcPr>
            <w:tcW w:w="3827" w:type="dxa"/>
          </w:tcPr>
          <w:p w14:paraId="67751219" w14:textId="77777777" w:rsidR="00723039" w:rsidRDefault="00723039" w:rsidP="00B65D44">
            <w:pPr>
              <w:pStyle w:val="TableParagraph"/>
              <w:spacing w:before="40"/>
              <w:rPr>
                <w:sz w:val="20"/>
              </w:rPr>
            </w:pPr>
          </w:p>
          <w:p w14:paraId="11444371" w14:textId="77777777" w:rsidR="00723039" w:rsidRDefault="00723039" w:rsidP="00B65D44">
            <w:pPr>
              <w:pStyle w:val="TableParagraph"/>
              <w:ind w:left="15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B866483" wp14:editId="1DCAF5B8">
                  <wp:extent cx="874015" cy="194891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015" cy="194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02DC1148" w14:textId="77777777" w:rsidR="00723039" w:rsidRDefault="00723039" w:rsidP="00B65D4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7" w:type="dxa"/>
          </w:tcPr>
          <w:p w14:paraId="4F8FB8B8" w14:textId="5E686D54" w:rsidR="00723039" w:rsidRDefault="00723039" w:rsidP="00B65D4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7AE4236" w14:textId="17381ACA" w:rsidR="00723039" w:rsidRDefault="00723039" w:rsidP="00B65D4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</w:p>
        </w:tc>
      </w:tr>
      <w:tr w:rsidR="007177F4" w14:paraId="171087DC" w14:textId="77777777" w:rsidTr="00064480">
        <w:tblPrEx>
          <w:tblLook w:val="04A0" w:firstRow="1" w:lastRow="0" w:firstColumn="1" w:lastColumn="0" w:noHBand="0" w:noVBand="1"/>
        </w:tblPrEx>
        <w:trPr>
          <w:trHeight w:val="3587"/>
        </w:trPr>
        <w:tc>
          <w:tcPr>
            <w:tcW w:w="516" w:type="dxa"/>
          </w:tcPr>
          <w:p w14:paraId="17729A5D" w14:textId="77777777" w:rsidR="007177F4" w:rsidRDefault="007177F4" w:rsidP="00B65D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94" w:type="dxa"/>
          </w:tcPr>
          <w:p w14:paraId="2298A73F" w14:textId="77777777" w:rsidR="007177F4" w:rsidRDefault="007177F4" w:rsidP="009C2DD2">
            <w:pPr>
              <w:pStyle w:val="TableParagraph"/>
              <w:spacing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Сумка</w:t>
            </w:r>
            <w:r>
              <w:rPr>
                <w:spacing w:val="-2"/>
                <w:sz w:val="24"/>
              </w:rPr>
              <w:t xml:space="preserve"> через</w:t>
            </w:r>
          </w:p>
          <w:p w14:paraId="5554DDF9" w14:textId="77777777" w:rsidR="007177F4" w:rsidRDefault="007177F4" w:rsidP="009C2DD2">
            <w:pPr>
              <w:pStyle w:val="TableParagraph"/>
              <w:ind w:left="80" w:right="158"/>
              <w:rPr>
                <w:sz w:val="24"/>
              </w:rPr>
            </w:pPr>
            <w:r>
              <w:rPr>
                <w:sz w:val="24"/>
              </w:rPr>
              <w:t>плечо, материал: плащовка (100% полиэстер) + синтепух (100% полиэфир), цвет - белый,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фурнитура</w:t>
            </w:r>
          </w:p>
          <w:p w14:paraId="33D47B3D" w14:textId="77777777" w:rsidR="007177F4" w:rsidRDefault="007177F4" w:rsidP="009C2DD2">
            <w:pPr>
              <w:pStyle w:val="TableParagraph"/>
              <w:ind w:left="80" w:right="2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ручка из стропы, пришив ПВХ- нашивки на </w:t>
            </w:r>
            <w:r>
              <w:rPr>
                <w:spacing w:val="-2"/>
                <w:sz w:val="24"/>
              </w:rPr>
              <w:t>стропу</w:t>
            </w:r>
          </w:p>
          <w:p w14:paraId="7988AE92" w14:textId="77777777" w:rsidR="007177F4" w:rsidRDefault="007177F4" w:rsidP="009C2DD2">
            <w:pPr>
              <w:pStyle w:val="TableParagraph"/>
              <w:spacing w:line="257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40*40см</w:t>
            </w:r>
          </w:p>
        </w:tc>
        <w:tc>
          <w:tcPr>
            <w:tcW w:w="3827" w:type="dxa"/>
          </w:tcPr>
          <w:p w14:paraId="0B9E07F6" w14:textId="77777777" w:rsidR="007177F4" w:rsidRDefault="007177F4" w:rsidP="00B65D44">
            <w:pPr>
              <w:pStyle w:val="TableParagraph"/>
              <w:spacing w:before="90"/>
              <w:rPr>
                <w:sz w:val="20"/>
              </w:rPr>
            </w:pPr>
          </w:p>
          <w:p w14:paraId="48A411A7" w14:textId="77777777" w:rsidR="007177F4" w:rsidRDefault="007177F4" w:rsidP="00B65D44">
            <w:pPr>
              <w:pStyle w:val="TableParagraph"/>
              <w:ind w:left="15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74223BE" wp14:editId="2F61F69B">
                  <wp:extent cx="888120" cy="189966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20" cy="1899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594610BA" w14:textId="77777777" w:rsidR="007177F4" w:rsidRDefault="007177F4" w:rsidP="00B65D4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7" w:type="dxa"/>
          </w:tcPr>
          <w:p w14:paraId="6FFCA056" w14:textId="49EC8600" w:rsidR="007177F4" w:rsidRDefault="007177F4" w:rsidP="00B65D4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99FEB3E" w14:textId="67372753" w:rsidR="007177F4" w:rsidRDefault="007177F4" w:rsidP="00B65D4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</w:p>
        </w:tc>
      </w:tr>
      <w:tr w:rsidR="007177F4" w14:paraId="7B0BD3A3" w14:textId="77777777" w:rsidTr="00064480">
        <w:tblPrEx>
          <w:tblLook w:val="04A0" w:firstRow="1" w:lastRow="0" w:firstColumn="1" w:lastColumn="0" w:noHBand="0" w:noVBand="1"/>
        </w:tblPrEx>
        <w:trPr>
          <w:trHeight w:val="2484"/>
        </w:trPr>
        <w:tc>
          <w:tcPr>
            <w:tcW w:w="516" w:type="dxa"/>
          </w:tcPr>
          <w:p w14:paraId="7038D0B2" w14:textId="77777777" w:rsidR="007177F4" w:rsidRDefault="007177F4" w:rsidP="00B65D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94" w:type="dxa"/>
          </w:tcPr>
          <w:p w14:paraId="4EAB2B55" w14:textId="77777777" w:rsidR="007177F4" w:rsidRDefault="007177F4" w:rsidP="009C2DD2">
            <w:pPr>
              <w:pStyle w:val="TableParagraph"/>
              <w:tabs>
                <w:tab w:val="left" w:pos="1681"/>
              </w:tabs>
              <w:ind w:left="8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Чехол из белого </w:t>
            </w:r>
            <w:r>
              <w:rPr>
                <w:spacing w:val="-2"/>
                <w:sz w:val="24"/>
              </w:rPr>
              <w:t>тайвека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17AA40A9" w14:textId="77777777" w:rsidR="007177F4" w:rsidRDefault="007177F4" w:rsidP="009C2DD2">
            <w:pPr>
              <w:pStyle w:val="TableParagraph"/>
              <w:ind w:left="80" w:right="93"/>
              <w:jc w:val="both"/>
              <w:rPr>
                <w:sz w:val="24"/>
              </w:rPr>
            </w:pPr>
            <w:r>
              <w:rPr>
                <w:sz w:val="24"/>
              </w:rPr>
              <w:t>ноутбука 13", подклад - черный, репсовый пуллер, репсовая лента в шов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нанесением</w:t>
            </w:r>
          </w:p>
          <w:p w14:paraId="797F52A1" w14:textId="77777777" w:rsidR="007177F4" w:rsidRDefault="007177F4" w:rsidP="009C2DD2">
            <w:pPr>
              <w:pStyle w:val="TableParagraph"/>
              <w:spacing w:line="270" w:lineRule="atLeast"/>
              <w:ind w:left="80" w:righ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DTF-печать </w:t>
            </w:r>
            <w:r>
              <w:rPr>
                <w:sz w:val="24"/>
              </w:rPr>
              <w:t>Размер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33*24*2см</w:t>
            </w:r>
          </w:p>
        </w:tc>
        <w:tc>
          <w:tcPr>
            <w:tcW w:w="3827" w:type="dxa"/>
          </w:tcPr>
          <w:p w14:paraId="2491F662" w14:textId="77777777" w:rsidR="007177F4" w:rsidRDefault="007177F4" w:rsidP="00B65D44">
            <w:pPr>
              <w:pStyle w:val="TableParagraph"/>
              <w:spacing w:before="127"/>
              <w:rPr>
                <w:sz w:val="20"/>
              </w:rPr>
            </w:pPr>
          </w:p>
          <w:p w14:paraId="0EA5C5E0" w14:textId="77777777" w:rsidR="007177F4" w:rsidRDefault="007177F4" w:rsidP="00B65D44">
            <w:pPr>
              <w:pStyle w:val="TableParagraph"/>
              <w:ind w:left="6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C3E7631" wp14:editId="6349267E">
                  <wp:extent cx="2001002" cy="1077468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002" cy="1077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08A4E5AA" w14:textId="77777777" w:rsidR="007177F4" w:rsidRDefault="007177F4" w:rsidP="00B65D4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7" w:type="dxa"/>
          </w:tcPr>
          <w:p w14:paraId="390B6295" w14:textId="7ACDD37B" w:rsidR="007177F4" w:rsidRDefault="007177F4" w:rsidP="00B65D4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4D1ADF9" w14:textId="11DD8897" w:rsidR="007177F4" w:rsidRDefault="007177F4" w:rsidP="00B65D4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</w:p>
        </w:tc>
      </w:tr>
      <w:tr w:rsidR="007177F4" w14:paraId="4B65DEFE" w14:textId="77777777" w:rsidTr="00064480">
        <w:tblPrEx>
          <w:tblLook w:val="04A0" w:firstRow="1" w:lastRow="0" w:firstColumn="1" w:lastColumn="0" w:noHBand="0" w:noVBand="1"/>
        </w:tblPrEx>
        <w:trPr>
          <w:trHeight w:val="3035"/>
        </w:trPr>
        <w:tc>
          <w:tcPr>
            <w:tcW w:w="516" w:type="dxa"/>
          </w:tcPr>
          <w:p w14:paraId="0FC31E89" w14:textId="77777777" w:rsidR="007177F4" w:rsidRDefault="007177F4" w:rsidP="00B65D4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2494" w:type="dxa"/>
          </w:tcPr>
          <w:p w14:paraId="4B772D3C" w14:textId="77777777" w:rsidR="007177F4" w:rsidRDefault="007177F4" w:rsidP="009C2DD2">
            <w:pPr>
              <w:pStyle w:val="TableParagraph"/>
              <w:tabs>
                <w:tab w:val="left" w:pos="921"/>
                <w:tab w:val="left" w:pos="1347"/>
              </w:tabs>
              <w:spacing w:before="1"/>
              <w:ind w:left="80" w:right="96"/>
              <w:rPr>
                <w:sz w:val="24"/>
              </w:rPr>
            </w:pPr>
            <w:r>
              <w:rPr>
                <w:spacing w:val="-4"/>
                <w:sz w:val="24"/>
              </w:rPr>
              <w:t>Клатч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белого тайвека,</w:t>
            </w:r>
          </w:p>
          <w:p w14:paraId="360F2ADE" w14:textId="77777777" w:rsidR="007177F4" w:rsidRDefault="007177F4" w:rsidP="009C2DD2">
            <w:pPr>
              <w:pStyle w:val="TableParagraph"/>
              <w:spacing w:line="275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прозрачный</w:t>
            </w:r>
          </w:p>
          <w:p w14:paraId="7EEC58D7" w14:textId="77777777" w:rsidR="007177F4" w:rsidRDefault="007177F4" w:rsidP="009C2DD2">
            <w:pPr>
              <w:pStyle w:val="TableParagraph"/>
              <w:ind w:left="80" w:right="94"/>
              <w:jc w:val="both"/>
              <w:rPr>
                <w:sz w:val="24"/>
              </w:rPr>
            </w:pPr>
            <w:r>
              <w:rPr>
                <w:sz w:val="24"/>
              </w:rPr>
              <w:t>карман из TPU- пленки,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нанесение </w:t>
            </w:r>
            <w:r>
              <w:rPr>
                <w:spacing w:val="-2"/>
                <w:sz w:val="24"/>
              </w:rPr>
              <w:t>DTF-печать</w:t>
            </w:r>
          </w:p>
          <w:p w14:paraId="4C193A46" w14:textId="77777777" w:rsidR="007177F4" w:rsidRDefault="007177F4" w:rsidP="009C2DD2">
            <w:pPr>
              <w:pStyle w:val="TableParagraph"/>
              <w:ind w:left="8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формата А6 под </w:t>
            </w:r>
            <w:r>
              <w:rPr>
                <w:spacing w:val="-2"/>
                <w:sz w:val="24"/>
              </w:rPr>
              <w:t>карман</w:t>
            </w:r>
          </w:p>
          <w:p w14:paraId="7EDD672B" w14:textId="77777777" w:rsidR="007177F4" w:rsidRDefault="007177F4" w:rsidP="009C2DD2">
            <w:pPr>
              <w:pStyle w:val="TableParagraph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ECBD15D" w14:textId="77777777" w:rsidR="007177F4" w:rsidRDefault="007177F4" w:rsidP="009C2DD2">
            <w:pPr>
              <w:pStyle w:val="TableParagraph"/>
              <w:spacing w:line="270" w:lineRule="atLeast"/>
              <w:ind w:left="80" w:right="2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расправленном </w:t>
            </w:r>
            <w:r>
              <w:rPr>
                <w:sz w:val="24"/>
              </w:rPr>
              <w:t>виде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34*26*15см</w:t>
            </w:r>
          </w:p>
        </w:tc>
        <w:tc>
          <w:tcPr>
            <w:tcW w:w="3827" w:type="dxa"/>
          </w:tcPr>
          <w:p w14:paraId="3C2B9043" w14:textId="77777777" w:rsidR="007177F4" w:rsidRDefault="007177F4" w:rsidP="00B65D44">
            <w:pPr>
              <w:pStyle w:val="TableParagraph"/>
              <w:rPr>
                <w:sz w:val="20"/>
              </w:rPr>
            </w:pPr>
          </w:p>
          <w:p w14:paraId="6E4A2C02" w14:textId="77777777" w:rsidR="007177F4" w:rsidRDefault="007177F4" w:rsidP="00B65D44">
            <w:pPr>
              <w:pStyle w:val="TableParagraph"/>
              <w:spacing w:before="50"/>
              <w:rPr>
                <w:sz w:val="20"/>
              </w:rPr>
            </w:pPr>
          </w:p>
          <w:p w14:paraId="2E87487B" w14:textId="77777777" w:rsidR="007177F4" w:rsidRDefault="007177F4" w:rsidP="00B65D44">
            <w:pPr>
              <w:pStyle w:val="TableParagraph"/>
              <w:ind w:left="11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85690CF" wp14:editId="7BFE114A">
                  <wp:extent cx="1431465" cy="1272921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465" cy="127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16F464FD" w14:textId="77777777" w:rsidR="007177F4" w:rsidRDefault="007177F4" w:rsidP="00B65D4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417" w:type="dxa"/>
          </w:tcPr>
          <w:p w14:paraId="38D2EA45" w14:textId="6CD0FCE6" w:rsidR="007177F4" w:rsidRDefault="007177F4" w:rsidP="00B65D4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E7220ED" w14:textId="45371297" w:rsidR="007177F4" w:rsidRDefault="007177F4" w:rsidP="00B65D44">
            <w:pPr>
              <w:pStyle w:val="TableParagraph"/>
              <w:spacing w:before="1"/>
              <w:ind w:left="89" w:right="82"/>
              <w:jc w:val="center"/>
              <w:rPr>
                <w:sz w:val="24"/>
              </w:rPr>
            </w:pPr>
          </w:p>
        </w:tc>
      </w:tr>
      <w:tr w:rsidR="007177F4" w14:paraId="31B67EC6" w14:textId="77777777" w:rsidTr="00064480">
        <w:tblPrEx>
          <w:tblLook w:val="04A0" w:firstRow="1" w:lastRow="0" w:firstColumn="1" w:lastColumn="0" w:noHBand="0" w:noVBand="1"/>
        </w:tblPrEx>
        <w:trPr>
          <w:trHeight w:val="3312"/>
        </w:trPr>
        <w:tc>
          <w:tcPr>
            <w:tcW w:w="516" w:type="dxa"/>
          </w:tcPr>
          <w:p w14:paraId="1E288746" w14:textId="77777777" w:rsidR="007177F4" w:rsidRDefault="007177F4" w:rsidP="00B65D4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94" w:type="dxa"/>
          </w:tcPr>
          <w:p w14:paraId="13DA4978" w14:textId="77777777" w:rsidR="007177F4" w:rsidRDefault="007177F4" w:rsidP="009C2DD2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  <w:p w14:paraId="38414D8C" w14:textId="77777777" w:rsidR="007177F4" w:rsidRDefault="007177F4" w:rsidP="009C2DD2">
            <w:pPr>
              <w:pStyle w:val="TableParagraph"/>
              <w:ind w:left="80" w:right="146"/>
              <w:rPr>
                <w:sz w:val="24"/>
              </w:rPr>
            </w:pPr>
            <w:r>
              <w:rPr>
                <w:spacing w:val="-2"/>
                <w:sz w:val="24"/>
              </w:rPr>
              <w:t>Шапка+варежки, материал:</w:t>
            </w:r>
          </w:p>
          <w:p w14:paraId="3C48BC3E" w14:textId="77777777" w:rsidR="007177F4" w:rsidRDefault="007177F4" w:rsidP="009C2DD2">
            <w:pPr>
              <w:pStyle w:val="TableParagraph"/>
              <w:ind w:left="80" w:right="215"/>
              <w:rPr>
                <w:sz w:val="24"/>
              </w:rPr>
            </w:pPr>
            <w:r>
              <w:rPr>
                <w:sz w:val="24"/>
              </w:rPr>
              <w:t xml:space="preserve">плащовка (100% полиэстер) + </w:t>
            </w:r>
            <w:r>
              <w:rPr>
                <w:spacing w:val="-2"/>
                <w:sz w:val="24"/>
              </w:rPr>
              <w:t xml:space="preserve">синтепон/ </w:t>
            </w:r>
            <w:r>
              <w:rPr>
                <w:sz w:val="24"/>
              </w:rPr>
              <w:t>синтепух (100% полиэфир),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белый,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нанесение 30*8мм -</w:t>
            </w:r>
          </w:p>
          <w:p w14:paraId="4D6A5BD5" w14:textId="77777777" w:rsidR="007177F4" w:rsidRDefault="007177F4" w:rsidP="009C2DD2">
            <w:pPr>
              <w:pStyle w:val="TableParagraph"/>
              <w:spacing w:line="276" w:lineRule="exact"/>
              <w:ind w:left="80" w:right="146"/>
              <w:rPr>
                <w:sz w:val="24"/>
              </w:rPr>
            </w:pPr>
            <w:r>
              <w:rPr>
                <w:spacing w:val="-2"/>
                <w:sz w:val="24"/>
              </w:rPr>
              <w:t>светоотражающая пленка</w:t>
            </w:r>
          </w:p>
        </w:tc>
        <w:tc>
          <w:tcPr>
            <w:tcW w:w="3827" w:type="dxa"/>
          </w:tcPr>
          <w:p w14:paraId="0451D4E5" w14:textId="77777777" w:rsidR="007177F4" w:rsidRDefault="007177F4" w:rsidP="00B65D44">
            <w:pPr>
              <w:pStyle w:val="TableParagraph"/>
              <w:rPr>
                <w:sz w:val="20"/>
              </w:rPr>
            </w:pPr>
          </w:p>
          <w:p w14:paraId="526118DA" w14:textId="77777777" w:rsidR="007177F4" w:rsidRDefault="007177F4" w:rsidP="00B65D44">
            <w:pPr>
              <w:pStyle w:val="TableParagraph"/>
              <w:rPr>
                <w:sz w:val="20"/>
              </w:rPr>
            </w:pPr>
          </w:p>
          <w:p w14:paraId="72033DDB" w14:textId="77777777" w:rsidR="007177F4" w:rsidRDefault="007177F4" w:rsidP="00B65D44">
            <w:pPr>
              <w:pStyle w:val="TableParagraph"/>
              <w:spacing w:before="118"/>
              <w:rPr>
                <w:sz w:val="20"/>
              </w:rPr>
            </w:pPr>
          </w:p>
          <w:p w14:paraId="0168F286" w14:textId="77777777" w:rsidR="007177F4" w:rsidRDefault="007177F4" w:rsidP="00B65D44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CEA37A5" wp14:editId="2065A736">
                  <wp:extent cx="2685060" cy="1073277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060" cy="1073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322CAAD0" w14:textId="77777777" w:rsidR="007177F4" w:rsidRDefault="007177F4" w:rsidP="00B65D4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7" w:type="dxa"/>
          </w:tcPr>
          <w:p w14:paraId="76A1C6E0" w14:textId="449BA227" w:rsidR="007177F4" w:rsidRDefault="007177F4" w:rsidP="00B65D4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757787F" w14:textId="2882FFCA" w:rsidR="007177F4" w:rsidRDefault="007177F4" w:rsidP="00B65D44">
            <w:pPr>
              <w:pStyle w:val="TableParagraph"/>
              <w:spacing w:before="1"/>
              <w:ind w:left="89" w:right="82"/>
              <w:jc w:val="center"/>
              <w:rPr>
                <w:sz w:val="24"/>
              </w:rPr>
            </w:pPr>
          </w:p>
        </w:tc>
      </w:tr>
      <w:tr w:rsidR="007177F4" w14:paraId="3493DAEA" w14:textId="77777777" w:rsidTr="00064480">
        <w:tblPrEx>
          <w:tblLook w:val="04A0" w:firstRow="1" w:lastRow="0" w:firstColumn="1" w:lastColumn="0" w:noHBand="0" w:noVBand="1"/>
        </w:tblPrEx>
        <w:trPr>
          <w:trHeight w:val="2484"/>
        </w:trPr>
        <w:tc>
          <w:tcPr>
            <w:tcW w:w="516" w:type="dxa"/>
          </w:tcPr>
          <w:p w14:paraId="412A3537" w14:textId="77777777" w:rsidR="007177F4" w:rsidRDefault="007177F4" w:rsidP="00B65D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94" w:type="dxa"/>
          </w:tcPr>
          <w:p w14:paraId="0B485D2B" w14:textId="77777777" w:rsidR="007177F4" w:rsidRDefault="007177F4" w:rsidP="009C2DD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  <w:p w14:paraId="722AFA75" w14:textId="77777777" w:rsidR="007177F4" w:rsidRDefault="007177F4" w:rsidP="009C2DD2">
            <w:pPr>
              <w:pStyle w:val="TableParagraph"/>
              <w:ind w:left="80" w:right="146"/>
              <w:rPr>
                <w:sz w:val="24"/>
              </w:rPr>
            </w:pPr>
            <w:r>
              <w:rPr>
                <w:spacing w:val="-2"/>
                <w:sz w:val="24"/>
              </w:rPr>
              <w:t>Шапка+варежки, материал:</w:t>
            </w:r>
          </w:p>
          <w:p w14:paraId="219E03D8" w14:textId="77777777" w:rsidR="007177F4" w:rsidRDefault="007177F4" w:rsidP="009C2DD2">
            <w:pPr>
              <w:pStyle w:val="TableParagraph"/>
              <w:spacing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плащовка (100% полиэстер) + </w:t>
            </w:r>
            <w:r>
              <w:rPr>
                <w:spacing w:val="-2"/>
                <w:sz w:val="24"/>
              </w:rPr>
              <w:t xml:space="preserve">синтепон/ </w:t>
            </w:r>
            <w:r>
              <w:rPr>
                <w:sz w:val="24"/>
              </w:rPr>
              <w:t>синтепух (100% полиэфир),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синий (denim), 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30*8мм</w:t>
            </w:r>
          </w:p>
          <w:p w14:paraId="46063FA6" w14:textId="77777777" w:rsidR="007177F4" w:rsidRDefault="007177F4" w:rsidP="009C2DD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75D7516A" w14:textId="78C49666" w:rsidR="007177F4" w:rsidRDefault="007177F4" w:rsidP="009C2DD2">
            <w:pPr>
              <w:pStyle w:val="TableParagraph"/>
              <w:spacing w:line="270" w:lineRule="atLeast"/>
              <w:ind w:left="80" w:right="146"/>
              <w:rPr>
                <w:sz w:val="24"/>
              </w:rPr>
            </w:pPr>
            <w:r>
              <w:rPr>
                <w:spacing w:val="-2"/>
                <w:sz w:val="24"/>
              </w:rPr>
              <w:t>светоотражающая пленка</w:t>
            </w:r>
          </w:p>
        </w:tc>
        <w:tc>
          <w:tcPr>
            <w:tcW w:w="3827" w:type="dxa"/>
          </w:tcPr>
          <w:p w14:paraId="605B3389" w14:textId="77777777" w:rsidR="007177F4" w:rsidRDefault="007177F4" w:rsidP="00B65D44">
            <w:pPr>
              <w:pStyle w:val="TableParagraph"/>
              <w:spacing w:before="155"/>
              <w:rPr>
                <w:sz w:val="20"/>
              </w:rPr>
            </w:pPr>
          </w:p>
          <w:p w14:paraId="25D4FB7E" w14:textId="77777777" w:rsidR="007177F4" w:rsidRDefault="007177F4" w:rsidP="00B65D44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6CC762A" wp14:editId="1CDE2844">
                  <wp:extent cx="2726453" cy="107670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453" cy="1076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76C0D9C0" w14:textId="77777777" w:rsidR="007177F4" w:rsidRDefault="007177F4" w:rsidP="00B65D4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7" w:type="dxa"/>
          </w:tcPr>
          <w:p w14:paraId="5F6E97CE" w14:textId="5A52176C" w:rsidR="007177F4" w:rsidRDefault="007177F4" w:rsidP="00B65D44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0C299D2" w14:textId="21A88DBC" w:rsidR="007177F4" w:rsidRDefault="007177F4" w:rsidP="00B65D44">
            <w:pPr>
              <w:pStyle w:val="TableParagraph"/>
              <w:ind w:left="89" w:right="82"/>
              <w:jc w:val="center"/>
              <w:rPr>
                <w:sz w:val="24"/>
              </w:rPr>
            </w:pPr>
          </w:p>
        </w:tc>
      </w:tr>
      <w:tr w:rsidR="007177F4" w14:paraId="362C7972" w14:textId="77777777" w:rsidTr="00064480">
        <w:tblPrEx>
          <w:tblLook w:val="04A0" w:firstRow="1" w:lastRow="0" w:firstColumn="1" w:lastColumn="0" w:noHBand="0" w:noVBand="1"/>
        </w:tblPrEx>
        <w:trPr>
          <w:trHeight w:val="1259"/>
        </w:trPr>
        <w:tc>
          <w:tcPr>
            <w:tcW w:w="516" w:type="dxa"/>
          </w:tcPr>
          <w:p w14:paraId="262E8408" w14:textId="77777777" w:rsidR="007177F4" w:rsidRDefault="007177F4" w:rsidP="00B65D44">
            <w:pPr>
              <w:pStyle w:val="TableParagraph"/>
              <w:spacing w:before="1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94" w:type="dxa"/>
          </w:tcPr>
          <w:p w14:paraId="618BF847" w14:textId="77777777" w:rsidR="007177F4" w:rsidRDefault="007177F4" w:rsidP="009C2DD2">
            <w:pPr>
              <w:pStyle w:val="TableParagraph"/>
              <w:tabs>
                <w:tab w:val="left" w:pos="1446"/>
              </w:tabs>
              <w:spacing w:before="1"/>
              <w:ind w:left="80" w:right="97"/>
              <w:rPr>
                <w:sz w:val="24"/>
              </w:rPr>
            </w:pPr>
            <w:r>
              <w:rPr>
                <w:spacing w:val="-2"/>
                <w:sz w:val="24"/>
              </w:rPr>
              <w:t>Черная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ПВХ- </w:t>
            </w:r>
            <w:r>
              <w:rPr>
                <w:sz w:val="24"/>
              </w:rPr>
              <w:t>нашивка 30*12мм</w:t>
            </w:r>
          </w:p>
        </w:tc>
        <w:tc>
          <w:tcPr>
            <w:tcW w:w="3827" w:type="dxa"/>
          </w:tcPr>
          <w:p w14:paraId="51C09FAC" w14:textId="77777777" w:rsidR="007177F4" w:rsidRDefault="007177F4" w:rsidP="00B65D44">
            <w:pPr>
              <w:pStyle w:val="TableParagraph"/>
              <w:rPr>
                <w:sz w:val="13"/>
              </w:rPr>
            </w:pPr>
          </w:p>
          <w:p w14:paraId="65BA6831" w14:textId="77777777" w:rsidR="007177F4" w:rsidRDefault="007177F4" w:rsidP="00B65D44">
            <w:pPr>
              <w:pStyle w:val="TableParagraph"/>
              <w:ind w:left="8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BEEE7A1" wp14:editId="0738C650">
                  <wp:extent cx="1753296" cy="570928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96" cy="570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3B3C106B" w14:textId="77777777" w:rsidR="007177F4" w:rsidRDefault="007177F4" w:rsidP="00B65D4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17" w:type="dxa"/>
          </w:tcPr>
          <w:p w14:paraId="0A4EB2F0" w14:textId="755ABC4D" w:rsidR="007177F4" w:rsidRDefault="007177F4" w:rsidP="00B65D4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8336168" w14:textId="1A5977EF" w:rsidR="007177F4" w:rsidRDefault="007177F4" w:rsidP="00B65D44">
            <w:pPr>
              <w:pStyle w:val="TableParagraph"/>
              <w:spacing w:before="1"/>
              <w:ind w:left="89" w:right="82"/>
              <w:jc w:val="center"/>
              <w:rPr>
                <w:sz w:val="24"/>
              </w:rPr>
            </w:pPr>
          </w:p>
        </w:tc>
      </w:tr>
      <w:tr w:rsidR="007177F4" w14:paraId="647DCE64" w14:textId="77777777" w:rsidTr="00064480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516" w:type="dxa"/>
          </w:tcPr>
          <w:p w14:paraId="633BD9C3" w14:textId="77777777" w:rsidR="007177F4" w:rsidRDefault="007177F4" w:rsidP="00B65D4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494" w:type="dxa"/>
          </w:tcPr>
          <w:p w14:paraId="0A1DF565" w14:textId="77777777" w:rsidR="007177F4" w:rsidRDefault="007177F4" w:rsidP="009C2DD2">
            <w:pPr>
              <w:pStyle w:val="TableParagraph"/>
              <w:spacing w:line="275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  <w:p w14:paraId="3A5BD838" w14:textId="77777777" w:rsidR="007177F4" w:rsidRDefault="007177F4" w:rsidP="009C2DD2">
            <w:pPr>
              <w:pStyle w:val="TableParagraph"/>
              <w:spacing w:line="270" w:lineRule="atLeast"/>
              <w:ind w:left="80" w:right="12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ПВХ- </w:t>
            </w:r>
            <w:r>
              <w:rPr>
                <w:spacing w:val="-2"/>
                <w:sz w:val="24"/>
              </w:rPr>
              <w:t>нашивки</w:t>
            </w:r>
          </w:p>
        </w:tc>
        <w:tc>
          <w:tcPr>
            <w:tcW w:w="3827" w:type="dxa"/>
          </w:tcPr>
          <w:p w14:paraId="70829C7B" w14:textId="77777777" w:rsidR="007177F4" w:rsidRDefault="007177F4" w:rsidP="00B65D4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5DBA071A" w14:textId="77777777" w:rsidR="007177F4" w:rsidRDefault="007177F4" w:rsidP="00B65D4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14:paraId="44AF6A5B" w14:textId="79C30DDA" w:rsidR="007177F4" w:rsidRDefault="007177F4" w:rsidP="00B65D4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88FECD8" w14:textId="34F6C3D2" w:rsidR="007177F4" w:rsidRDefault="007177F4" w:rsidP="00B65D4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</w:p>
        </w:tc>
      </w:tr>
      <w:tr w:rsidR="007177F4" w14:paraId="512175B6" w14:textId="77777777" w:rsidTr="00064480">
        <w:tblPrEx>
          <w:tblLook w:val="04A0" w:firstRow="1" w:lastRow="0" w:firstColumn="1" w:lastColumn="0" w:noHBand="0" w:noVBand="1"/>
        </w:tblPrEx>
        <w:trPr>
          <w:trHeight w:val="2848"/>
        </w:trPr>
        <w:tc>
          <w:tcPr>
            <w:tcW w:w="516" w:type="dxa"/>
          </w:tcPr>
          <w:p w14:paraId="4963CDCF" w14:textId="77777777" w:rsidR="007177F4" w:rsidRDefault="007177F4" w:rsidP="00B65D4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494" w:type="dxa"/>
          </w:tcPr>
          <w:p w14:paraId="14DB653B" w14:textId="77777777" w:rsidR="007177F4" w:rsidRDefault="007177F4" w:rsidP="009C2DD2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Брендированный </w:t>
            </w:r>
            <w:r>
              <w:rPr>
                <w:sz w:val="24"/>
              </w:rPr>
              <w:t xml:space="preserve">пакет (100% </w:t>
            </w:r>
            <w:r>
              <w:rPr>
                <w:spacing w:val="-2"/>
                <w:sz w:val="24"/>
              </w:rPr>
              <w:t>полипропиленовая геотекстильная</w:t>
            </w:r>
          </w:p>
          <w:p w14:paraId="3FC7328B" w14:textId="77777777" w:rsidR="007177F4" w:rsidRDefault="007177F4" w:rsidP="009C2DD2">
            <w:pPr>
              <w:pStyle w:val="TableParagraph"/>
              <w:ind w:left="80" w:right="146"/>
              <w:rPr>
                <w:sz w:val="24"/>
              </w:rPr>
            </w:pPr>
            <w:r>
              <w:rPr>
                <w:sz w:val="24"/>
              </w:rPr>
              <w:t>ткань)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велкро- застежке с</w:t>
            </w:r>
          </w:p>
          <w:p w14:paraId="57EADB7B" w14:textId="77777777" w:rsidR="007177F4" w:rsidRDefault="007177F4" w:rsidP="009C2DD2">
            <w:pPr>
              <w:pStyle w:val="TableParagraph"/>
              <w:ind w:left="80" w:right="872"/>
              <w:rPr>
                <w:sz w:val="24"/>
              </w:rPr>
            </w:pPr>
            <w:r>
              <w:rPr>
                <w:sz w:val="24"/>
              </w:rPr>
              <w:t>ручками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стропы</w:t>
            </w:r>
          </w:p>
          <w:p w14:paraId="67F2E77B" w14:textId="77777777" w:rsidR="007177F4" w:rsidRDefault="007177F4" w:rsidP="009C2DD2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49*38см</w:t>
            </w:r>
          </w:p>
        </w:tc>
        <w:tc>
          <w:tcPr>
            <w:tcW w:w="3827" w:type="dxa"/>
          </w:tcPr>
          <w:p w14:paraId="6CA745CD" w14:textId="77777777" w:rsidR="007177F4" w:rsidRDefault="007177F4" w:rsidP="00B65D44">
            <w:pPr>
              <w:pStyle w:val="TableParagraph"/>
              <w:spacing w:before="16"/>
              <w:rPr>
                <w:sz w:val="20"/>
              </w:rPr>
            </w:pPr>
          </w:p>
          <w:p w14:paraId="682DCDCB" w14:textId="77777777" w:rsidR="007177F4" w:rsidRDefault="007177F4" w:rsidP="00B65D44">
            <w:pPr>
              <w:pStyle w:val="TableParagraph"/>
              <w:ind w:left="15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81C8EBB" wp14:editId="6A9C6117">
                  <wp:extent cx="996926" cy="1490472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26" cy="14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403CDC8F" w14:textId="77777777" w:rsidR="007177F4" w:rsidRDefault="007177F4" w:rsidP="00B65D4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1417" w:type="dxa"/>
          </w:tcPr>
          <w:p w14:paraId="79E61E6E" w14:textId="0DEDA4BC" w:rsidR="007177F4" w:rsidRDefault="007177F4" w:rsidP="00B65D4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C2A62EB" w14:textId="4AF757BC" w:rsidR="007177F4" w:rsidRDefault="007177F4" w:rsidP="00B65D4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</w:p>
        </w:tc>
      </w:tr>
      <w:tr w:rsidR="007177F4" w14:paraId="05D0879B" w14:textId="77777777" w:rsidTr="00064480">
        <w:tblPrEx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516" w:type="dxa"/>
          </w:tcPr>
          <w:p w14:paraId="0BADA4A2" w14:textId="77777777" w:rsidR="007177F4" w:rsidRDefault="007177F4" w:rsidP="00B65D4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2494" w:type="dxa"/>
          </w:tcPr>
          <w:p w14:paraId="1F918257" w14:textId="77777777" w:rsidR="007177F4" w:rsidRDefault="007177F4" w:rsidP="00BD4CAE">
            <w:pPr>
              <w:pStyle w:val="TableParagraph"/>
              <w:ind w:left="80" w:right="146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полиэтилен)</w:t>
            </w:r>
          </w:p>
          <w:p w14:paraId="2C4212E2" w14:textId="77777777" w:rsidR="007177F4" w:rsidRDefault="007177F4" w:rsidP="00BD4CAE">
            <w:pPr>
              <w:pStyle w:val="TableParagraph"/>
              <w:ind w:left="80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брендированный </w:t>
            </w:r>
            <w:r>
              <w:rPr>
                <w:sz w:val="24"/>
              </w:rPr>
              <w:t xml:space="preserve">матовый ZIP- </w:t>
            </w:r>
            <w:r>
              <w:rPr>
                <w:spacing w:val="-4"/>
                <w:sz w:val="24"/>
              </w:rPr>
              <w:t>LOCK</w:t>
            </w:r>
          </w:p>
          <w:p w14:paraId="7DDB2251" w14:textId="77777777" w:rsidR="007177F4" w:rsidRDefault="007177F4" w:rsidP="00BD4CA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40*50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827" w:type="dxa"/>
          </w:tcPr>
          <w:p w14:paraId="5AC082CC" w14:textId="77777777" w:rsidR="007177F4" w:rsidRDefault="007177F4" w:rsidP="00B65D44">
            <w:pPr>
              <w:pStyle w:val="TableParagraph"/>
              <w:spacing w:before="4" w:after="1"/>
              <w:rPr>
                <w:sz w:val="14"/>
              </w:rPr>
            </w:pPr>
          </w:p>
          <w:p w14:paraId="2666B23D" w14:textId="77777777" w:rsidR="007177F4" w:rsidRDefault="007177F4" w:rsidP="00B65D44">
            <w:pPr>
              <w:pStyle w:val="TableParagraph"/>
              <w:ind w:left="14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C45A24D" wp14:editId="66700982">
                  <wp:extent cx="987050" cy="1312164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050" cy="1312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4CD097BD" w14:textId="77777777" w:rsidR="007177F4" w:rsidRDefault="007177F4" w:rsidP="00B65D4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417" w:type="dxa"/>
          </w:tcPr>
          <w:p w14:paraId="795A15BB" w14:textId="4AAFC31B" w:rsidR="007177F4" w:rsidRDefault="007177F4" w:rsidP="00B65D4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000B29A" w14:textId="70D5872D" w:rsidR="007177F4" w:rsidRDefault="007177F4" w:rsidP="00B65D44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</w:p>
        </w:tc>
      </w:tr>
    </w:tbl>
    <w:p w14:paraId="17938263" w14:textId="77777777" w:rsidR="00723039" w:rsidRDefault="00723039"/>
    <w:p w14:paraId="78176A27" w14:textId="77777777" w:rsidR="00BA55D6" w:rsidRDefault="00BA55D6"/>
    <w:p w14:paraId="6593CCAC" w14:textId="271A4DF9" w:rsidR="00BA55D6" w:rsidRPr="00BA55D6" w:rsidRDefault="00BA55D6">
      <w:pPr>
        <w:rPr>
          <w:rFonts w:ascii="Times New Roman" w:hAnsi="Times New Roman" w:cs="Times New Roman"/>
          <w:sz w:val="24"/>
          <w:szCs w:val="24"/>
        </w:rPr>
      </w:pPr>
      <w:r w:rsidRPr="00BA55D6">
        <w:rPr>
          <w:rFonts w:ascii="Times New Roman" w:hAnsi="Times New Roman" w:cs="Times New Roman"/>
          <w:sz w:val="24"/>
          <w:szCs w:val="24"/>
        </w:rPr>
        <w:t>Заместитель директора по коммуникациям                                           Е.Н. Новожилова</w:t>
      </w:r>
    </w:p>
    <w:sectPr w:rsidR="00BA55D6" w:rsidRPr="00BA55D6">
      <w:type w:val="continuous"/>
      <w:pgSz w:w="11910" w:h="16840"/>
      <w:pgMar w:top="280" w:right="4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502E"/>
    <w:multiLevelType w:val="multilevel"/>
    <w:tmpl w:val="023AB46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" w15:restartNumberingAfterBreak="0">
    <w:nsid w:val="271055AB"/>
    <w:multiLevelType w:val="multilevel"/>
    <w:tmpl w:val="50765398"/>
    <w:lvl w:ilvl="0">
      <w:start w:val="1"/>
      <w:numFmt w:val="decimal"/>
      <w:lvlText w:val="%1."/>
      <w:lvlJc w:val="left"/>
      <w:pPr>
        <w:ind w:left="1069" w:hanging="360"/>
      </w:pPr>
      <w:rPr>
        <w:rFonts w:asciiTheme="majorHAnsi" w:hAnsiTheme="majorHAnsi" w:hint="default"/>
        <w:b/>
        <w:color w:val="548DD4" w:themeColor="text2" w:themeTint="99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B793171"/>
    <w:multiLevelType w:val="multilevel"/>
    <w:tmpl w:val="50765398"/>
    <w:lvl w:ilvl="0">
      <w:start w:val="1"/>
      <w:numFmt w:val="decimal"/>
      <w:lvlText w:val="%1."/>
      <w:lvlJc w:val="left"/>
      <w:pPr>
        <w:ind w:left="1069" w:hanging="360"/>
      </w:pPr>
      <w:rPr>
        <w:rFonts w:asciiTheme="majorHAnsi" w:hAnsiTheme="majorHAnsi" w:hint="default"/>
        <w:b/>
        <w:color w:val="548DD4" w:themeColor="text2" w:themeTint="99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770199740">
    <w:abstractNumId w:val="0"/>
  </w:num>
  <w:num w:numId="2" w16cid:durableId="1596785869">
    <w:abstractNumId w:val="2"/>
  </w:num>
  <w:num w:numId="3" w16cid:durableId="2024085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5158"/>
    <w:rsid w:val="000176EF"/>
    <w:rsid w:val="00034B2D"/>
    <w:rsid w:val="00050AFB"/>
    <w:rsid w:val="00064480"/>
    <w:rsid w:val="0012651B"/>
    <w:rsid w:val="001A0B1E"/>
    <w:rsid w:val="001D3102"/>
    <w:rsid w:val="00200E70"/>
    <w:rsid w:val="00211592"/>
    <w:rsid w:val="00220E3D"/>
    <w:rsid w:val="002262DF"/>
    <w:rsid w:val="00243B4C"/>
    <w:rsid w:val="00256EE9"/>
    <w:rsid w:val="00364C55"/>
    <w:rsid w:val="00375B15"/>
    <w:rsid w:val="003A094E"/>
    <w:rsid w:val="003A3C5E"/>
    <w:rsid w:val="003C471E"/>
    <w:rsid w:val="003C6B4F"/>
    <w:rsid w:val="003D4FF2"/>
    <w:rsid w:val="004634B0"/>
    <w:rsid w:val="00465B9A"/>
    <w:rsid w:val="0047496A"/>
    <w:rsid w:val="004D3686"/>
    <w:rsid w:val="004D50C9"/>
    <w:rsid w:val="00521939"/>
    <w:rsid w:val="00572918"/>
    <w:rsid w:val="00575705"/>
    <w:rsid w:val="005A409F"/>
    <w:rsid w:val="00616524"/>
    <w:rsid w:val="00622EAC"/>
    <w:rsid w:val="0064729D"/>
    <w:rsid w:val="00647BD9"/>
    <w:rsid w:val="006649E9"/>
    <w:rsid w:val="006C0041"/>
    <w:rsid w:val="006D5962"/>
    <w:rsid w:val="006E5A9E"/>
    <w:rsid w:val="007015BB"/>
    <w:rsid w:val="007177F4"/>
    <w:rsid w:val="00723039"/>
    <w:rsid w:val="00743474"/>
    <w:rsid w:val="0076209D"/>
    <w:rsid w:val="007739AD"/>
    <w:rsid w:val="00793C5C"/>
    <w:rsid w:val="007F1169"/>
    <w:rsid w:val="00821B98"/>
    <w:rsid w:val="00826263"/>
    <w:rsid w:val="00885192"/>
    <w:rsid w:val="009B3F9E"/>
    <w:rsid w:val="009C1B19"/>
    <w:rsid w:val="009C2DD2"/>
    <w:rsid w:val="00A26A4B"/>
    <w:rsid w:val="00A405C2"/>
    <w:rsid w:val="00A574D6"/>
    <w:rsid w:val="00A72AEB"/>
    <w:rsid w:val="00A73478"/>
    <w:rsid w:val="00AC01CC"/>
    <w:rsid w:val="00AF3D62"/>
    <w:rsid w:val="00B12425"/>
    <w:rsid w:val="00B45DE2"/>
    <w:rsid w:val="00B57D7D"/>
    <w:rsid w:val="00BA55D6"/>
    <w:rsid w:val="00BC1D09"/>
    <w:rsid w:val="00BD4CAE"/>
    <w:rsid w:val="00BD6E27"/>
    <w:rsid w:val="00C45158"/>
    <w:rsid w:val="00C955D9"/>
    <w:rsid w:val="00CC0BAB"/>
    <w:rsid w:val="00CC7CF6"/>
    <w:rsid w:val="00CE6A70"/>
    <w:rsid w:val="00D279DE"/>
    <w:rsid w:val="00DA1B4F"/>
    <w:rsid w:val="00DD52FD"/>
    <w:rsid w:val="00E10AEE"/>
    <w:rsid w:val="00E32DE5"/>
    <w:rsid w:val="00E3607F"/>
    <w:rsid w:val="00E40435"/>
    <w:rsid w:val="00EA44EF"/>
    <w:rsid w:val="00ED5776"/>
    <w:rsid w:val="00EE7254"/>
    <w:rsid w:val="00F173BA"/>
    <w:rsid w:val="00F33312"/>
    <w:rsid w:val="00FD3BBE"/>
    <w:rsid w:val="00FE4680"/>
    <w:rsid w:val="00FE5130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321A"/>
  <w15:docId w15:val="{76F773A5-4EC4-4316-98D5-EAC134B5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character" w:styleId="a4">
    <w:name w:val="annotation reference"/>
    <w:basedOn w:val="a0"/>
    <w:uiPriority w:val="99"/>
    <w:semiHidden/>
    <w:unhideWhenUsed/>
    <w:rsid w:val="003A3C5E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A3C5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A3C5E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A3C5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A3C5E"/>
    <w:rPr>
      <w:b/>
      <w:bCs/>
      <w:sz w:val="20"/>
      <w:szCs w:val="20"/>
      <w:lang w:val="ru-RU"/>
    </w:rPr>
  </w:style>
  <w:style w:type="character" w:styleId="a9">
    <w:name w:val="Hyperlink"/>
    <w:basedOn w:val="a0"/>
    <w:uiPriority w:val="99"/>
    <w:unhideWhenUsed/>
    <w:rsid w:val="009C1B1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1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ENovozhilova@iidf.r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user11</cp:lastModifiedBy>
  <cp:revision>67</cp:revision>
  <cp:lastPrinted>2024-07-29T15:16:00Z</cp:lastPrinted>
  <dcterms:created xsi:type="dcterms:W3CDTF">2024-05-22T13:45:00Z</dcterms:created>
  <dcterms:modified xsi:type="dcterms:W3CDTF">2024-07-30T14:06:00Z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Excel® LTSC</vt:lpwstr>
  </property>
</Properties>
</file>