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79633" w14:textId="4339C7AA" w:rsidR="004B69E3" w:rsidRPr="007E3558" w:rsidRDefault="004B69E3" w:rsidP="004B69E3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355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ПРОТОКОЛ № </w:t>
      </w:r>
      <w:r w:rsidR="009D39B7" w:rsidRPr="007E3558">
        <w:rPr>
          <w:rFonts w:ascii="Times New Roman" w:eastAsia="Times New Roman" w:hAnsi="Times New Roman" w:cs="Times New Roman"/>
          <w:b/>
          <w:sz w:val="24"/>
          <w:szCs w:val="24"/>
        </w:rPr>
        <w:t>КСУ/</w:t>
      </w:r>
      <w:r w:rsidR="00730A1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9D39B7" w:rsidRPr="007E3558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0A1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D39B7" w:rsidRPr="007E3558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730A1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D39B7" w:rsidRPr="007E3558">
        <w:rPr>
          <w:rFonts w:ascii="Times New Roman" w:eastAsia="Times New Roman" w:hAnsi="Times New Roman" w:cs="Times New Roman"/>
          <w:b/>
          <w:sz w:val="24"/>
          <w:szCs w:val="24"/>
        </w:rPr>
        <w:t>/2</w:t>
      </w:r>
    </w:p>
    <w:p w14:paraId="369EB473" w14:textId="77777777" w:rsidR="009E0C28" w:rsidRPr="007E3558" w:rsidRDefault="009D39B7" w:rsidP="009E0C28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3558">
        <w:rPr>
          <w:rFonts w:ascii="Times New Roman" w:hAnsi="Times New Roman" w:cs="Times New Roman"/>
          <w:b/>
          <w:bCs/>
          <w:iCs/>
          <w:sz w:val="24"/>
          <w:szCs w:val="24"/>
        </w:rPr>
        <w:t>рассмотрения заявок</w:t>
      </w:r>
      <w:r w:rsidR="004B69E3" w:rsidRPr="007E355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E355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 подведения итогов </w:t>
      </w:r>
    </w:p>
    <w:p w14:paraId="751DEF87" w14:textId="77D9BFE3" w:rsidR="00730A1A" w:rsidRPr="00730A1A" w:rsidRDefault="009D39B7" w:rsidP="00730A1A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</w:pPr>
      <w:r w:rsidRPr="007E3558">
        <w:rPr>
          <w:rFonts w:ascii="Times New Roman" w:hAnsi="Times New Roman" w:cs="Times New Roman"/>
          <w:b/>
          <w:bCs/>
          <w:iCs/>
          <w:sz w:val="24"/>
          <w:szCs w:val="24"/>
        </w:rPr>
        <w:t>процедуры</w:t>
      </w:r>
      <w:r w:rsidR="004B69E3" w:rsidRPr="007E355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запрос</w:t>
      </w:r>
      <w:r w:rsidRPr="007E3558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  <w:r w:rsidR="004B69E3" w:rsidRPr="007E355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3294D" w:rsidRPr="007E3558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 xml:space="preserve">коммерческих предложений в электронной форме </w:t>
      </w:r>
      <w:r w:rsidR="00730A1A" w:rsidRPr="00730A1A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>на выполнение работ по доработке по запросам Заказчика информационной Системы «Экспертная сеть»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https://expert.iidf.ru , всех ее блоков, модулей и составных частей</w:t>
      </w:r>
      <w:r w:rsidR="00712F73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>.</w:t>
      </w:r>
    </w:p>
    <w:p w14:paraId="4D59E59D" w14:textId="187B1358" w:rsidR="002045AF" w:rsidRPr="002045AF" w:rsidRDefault="00730A1A" w:rsidP="00730A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30A1A"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  <w:t>Идентификатор Соглашения о предоставлении субсидии № 000000Ц507125Р1Y0002.</w:t>
      </w:r>
    </w:p>
    <w:p w14:paraId="0CCA9FD0" w14:textId="77777777" w:rsidR="002045AF" w:rsidRPr="002045AF" w:rsidRDefault="002045AF" w:rsidP="002045AF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color w:val="4F81BD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033"/>
        <w:gridCol w:w="4854"/>
      </w:tblGrid>
      <w:tr w:rsidR="002045AF" w:rsidRPr="002045AF" w14:paraId="792B5AB0" w14:textId="77777777" w:rsidTr="00F05378">
        <w:tc>
          <w:tcPr>
            <w:tcW w:w="5040" w:type="dxa"/>
          </w:tcPr>
          <w:p w14:paraId="5461B7FE" w14:textId="77777777" w:rsidR="002045AF" w:rsidRPr="002045AF" w:rsidRDefault="002045AF" w:rsidP="002045A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AF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4860" w:type="dxa"/>
          </w:tcPr>
          <w:p w14:paraId="43DC656A" w14:textId="649C097B" w:rsidR="002045AF" w:rsidRPr="002045AF" w:rsidRDefault="002045AF" w:rsidP="002045AF">
            <w:pPr>
              <w:tabs>
                <w:tab w:val="left" w:pos="284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0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7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45AF">
              <w:rPr>
                <w:rFonts w:ascii="Times New Roman" w:hAnsi="Times New Roman" w:cs="Times New Roman"/>
                <w:sz w:val="24"/>
                <w:szCs w:val="24"/>
              </w:rPr>
              <w:t>октября 202</w:t>
            </w:r>
            <w:r w:rsidR="00730A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45A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0F430136" w14:textId="77777777" w:rsidR="002045AF" w:rsidRPr="002045AF" w:rsidRDefault="002045AF" w:rsidP="002045AF">
      <w:p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21E0E" w14:textId="77777777" w:rsidR="002045AF" w:rsidRPr="002045AF" w:rsidRDefault="002045AF" w:rsidP="002045AF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5AF">
        <w:rPr>
          <w:rFonts w:ascii="Times New Roman" w:hAnsi="Times New Roman" w:cs="Times New Roman"/>
          <w:b/>
          <w:sz w:val="24"/>
          <w:szCs w:val="24"/>
        </w:rPr>
        <w:t xml:space="preserve">Закупку проводит: </w:t>
      </w:r>
    </w:p>
    <w:p w14:paraId="3897C3B9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 xml:space="preserve">Заказчик: Фонд развития интернет-инициатив </w:t>
      </w:r>
    </w:p>
    <w:p w14:paraId="313C525F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>Место нахождения: 121099, г. Москва, ул. Новый Арбат, д. 36/9.</w:t>
      </w:r>
    </w:p>
    <w:p w14:paraId="7230C8E5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 xml:space="preserve">Почтовый адрес: 101000, г. Москва, ул. Мясницкая, д.13, стр.18, 3 этаж. </w:t>
      </w:r>
    </w:p>
    <w:p w14:paraId="5497F6D8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>Номер контактного телефона +7 495 258 88 77.</w:t>
      </w:r>
    </w:p>
    <w:p w14:paraId="64E5ADD5" w14:textId="3601BF1A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>Контактное лицо: Специалист по закупкам Попова Ирина Александровна</w:t>
      </w:r>
      <w:r w:rsidR="006324B0">
        <w:rPr>
          <w:rFonts w:ascii="Times New Roman" w:hAnsi="Times New Roman" w:cs="Times New Roman"/>
          <w:sz w:val="24"/>
          <w:szCs w:val="24"/>
        </w:rPr>
        <w:t>.</w:t>
      </w:r>
    </w:p>
    <w:p w14:paraId="5A4ABDC3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25132" w14:textId="4983BAA5" w:rsidR="002D34EB" w:rsidRPr="002D34EB" w:rsidRDefault="002045AF" w:rsidP="002D34EB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045AF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запроса коммерческих предложений</w:t>
      </w:r>
      <w:r w:rsidRPr="0020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45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 выполнение работ  </w:t>
      </w:r>
      <w:r w:rsidR="002D34EB" w:rsidRPr="002D34EB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 доработке по запросам Заказчика информационной Системы «Экспертная сеть»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https://expert.iidf.ru , всех ее блоков, модулей и составных частей</w:t>
      </w:r>
      <w:r w:rsidR="00712F73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005EC593" w14:textId="6881DE1A" w:rsidR="002045AF" w:rsidRPr="002045AF" w:rsidRDefault="002D34EB" w:rsidP="002D34EB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4EB">
        <w:rPr>
          <w:rFonts w:ascii="Times New Roman" w:eastAsia="Times New Roman" w:hAnsi="Times New Roman" w:cs="Times New Roman"/>
          <w:bCs/>
          <w:iCs/>
          <w:sz w:val="24"/>
          <w:szCs w:val="24"/>
        </w:rPr>
        <w:t>Идентификатор Соглашения о предоставлении субсидии № 000000Ц507125Р1Y0002.</w:t>
      </w:r>
      <w:r w:rsidR="002045AF" w:rsidRPr="002045AF">
        <w:rPr>
          <w:rFonts w:ascii="Times New Roman" w:eastAsia="Times New Roman" w:hAnsi="Times New Roman" w:cs="Times New Roman"/>
          <w:bCs/>
          <w:iCs/>
          <w:sz w:val="24"/>
          <w:szCs w:val="24"/>
        </w:rPr>
        <w:t>было опубликовано на сайте Заказчика и Электронной торговой площадке</w:t>
      </w:r>
      <w:r w:rsidR="002045AF" w:rsidRPr="002045A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045AF" w:rsidRPr="002045A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Сбербанк-АСТ </w:t>
      </w:r>
      <w:hyperlink r:id="rId7" w:history="1">
        <w:r w:rsidR="002045AF" w:rsidRPr="002045AF">
          <w:rPr>
            <w:rFonts w:ascii="Times New Roman" w:eastAsia="Times New Roman" w:hAnsi="Times New Roman" w:cs="Times New Roman"/>
            <w:bCs/>
            <w:iCs/>
            <w:color w:val="0000FF" w:themeColor="hyperlink"/>
            <w:sz w:val="24"/>
            <w:szCs w:val="24"/>
            <w:u w:val="single"/>
          </w:rPr>
          <w:t>https://utp.sberbank-ast.ru/</w:t>
        </w:r>
      </w:hyperlink>
    </w:p>
    <w:p w14:paraId="4ECE42D0" w14:textId="269A02BB" w:rsidR="002045AF" w:rsidRPr="002045AF" w:rsidRDefault="002045AF" w:rsidP="002045AF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45AF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начала подачи заявок: </w:t>
      </w:r>
      <w:r w:rsidR="005478D2">
        <w:rPr>
          <w:rFonts w:ascii="Times New Roman" w:eastAsia="Times New Roman" w:hAnsi="Times New Roman" w:cs="Times New Roman"/>
          <w:bCs/>
          <w:sz w:val="24"/>
          <w:szCs w:val="24"/>
        </w:rPr>
        <w:t>03</w:t>
      </w:r>
      <w:r w:rsidRPr="002045AF">
        <w:rPr>
          <w:rFonts w:ascii="Times New Roman" w:eastAsia="Times New Roman" w:hAnsi="Times New Roman" w:cs="Times New Roman"/>
          <w:bCs/>
          <w:sz w:val="24"/>
          <w:szCs w:val="24"/>
        </w:rPr>
        <w:t xml:space="preserve"> октября 202</w:t>
      </w:r>
      <w:r w:rsidR="005478D2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2045AF">
        <w:rPr>
          <w:rFonts w:ascii="Times New Roman" w:eastAsia="Times New Roman" w:hAnsi="Times New Roman" w:cs="Times New Roman"/>
          <w:bCs/>
          <w:sz w:val="24"/>
          <w:szCs w:val="24"/>
        </w:rPr>
        <w:t>г.,</w:t>
      </w:r>
    </w:p>
    <w:p w14:paraId="59E5F80F" w14:textId="3C1EA4E5" w:rsidR="002045AF" w:rsidRPr="002045AF" w:rsidRDefault="002045AF" w:rsidP="002045AF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5AF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окончания подачи заявок</w:t>
      </w:r>
      <w:r w:rsidRPr="002045A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478D2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045AF">
        <w:rPr>
          <w:rFonts w:ascii="Times New Roman" w:eastAsia="Times New Roman" w:hAnsi="Times New Roman" w:cs="Times New Roman"/>
          <w:sz w:val="24"/>
          <w:szCs w:val="24"/>
        </w:rPr>
        <w:t xml:space="preserve"> октября 202</w:t>
      </w:r>
      <w:r w:rsidR="005478D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045AF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proofErr w:type="gramStart"/>
      <w:r w:rsidRPr="002045AF">
        <w:rPr>
          <w:rFonts w:ascii="Times New Roman" w:eastAsia="Times New Roman" w:hAnsi="Times New Roman" w:cs="Times New Roman"/>
          <w:sz w:val="24"/>
          <w:szCs w:val="24"/>
        </w:rPr>
        <w:t>16-00</w:t>
      </w:r>
      <w:proofErr w:type="gramEnd"/>
      <w:r w:rsidRPr="002045A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6A3F26" w14:textId="0CF7C9A2" w:rsidR="002045AF" w:rsidRPr="002045AF" w:rsidRDefault="002045AF" w:rsidP="002045AF">
      <w:pPr>
        <w:tabs>
          <w:tab w:val="left" w:pos="284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45AF">
        <w:rPr>
          <w:rFonts w:ascii="Times New Roman" w:eastAsia="Times New Roman" w:hAnsi="Times New Roman" w:cs="Times New Roman"/>
          <w:sz w:val="24"/>
          <w:szCs w:val="24"/>
        </w:rPr>
        <w:t>2.1 Источник финансирования:</w:t>
      </w:r>
      <w:r w:rsidRPr="002045AF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223528" w:rsidRPr="00223528">
        <w:rPr>
          <w:rFonts w:ascii="Times New Roman" w:eastAsia="Times New Roman" w:hAnsi="Times New Roman" w:cs="Times New Roman"/>
          <w:sz w:val="24"/>
          <w:szCs w:val="28"/>
        </w:rPr>
        <w:t xml:space="preserve"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</w:t>
      </w:r>
      <w:proofErr w:type="gramStart"/>
      <w:r w:rsidR="00223528" w:rsidRPr="00223528">
        <w:rPr>
          <w:rFonts w:ascii="Times New Roman" w:eastAsia="Times New Roman" w:hAnsi="Times New Roman" w:cs="Times New Roman"/>
          <w:sz w:val="24"/>
          <w:szCs w:val="28"/>
        </w:rPr>
        <w:t>№  071</w:t>
      </w:r>
      <w:proofErr w:type="gramEnd"/>
      <w:r w:rsidR="00223528" w:rsidRPr="00223528">
        <w:rPr>
          <w:rFonts w:ascii="Times New Roman" w:eastAsia="Times New Roman" w:hAnsi="Times New Roman" w:cs="Times New Roman"/>
          <w:sz w:val="24"/>
          <w:szCs w:val="28"/>
        </w:rPr>
        <w:t>-10-2025-016   от 28 февраля 2025г. Идентификатор Соглашения о предоставлении субсидии № 000000Ц507125Р1Y0002.</w:t>
      </w:r>
    </w:p>
    <w:p w14:paraId="15057DA2" w14:textId="77777777" w:rsidR="002045AF" w:rsidRPr="002045AF" w:rsidRDefault="002045AF" w:rsidP="002045AF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0EB167C0" w14:textId="20D5EA21" w:rsidR="002045AF" w:rsidRPr="002045AF" w:rsidRDefault="002045AF" w:rsidP="002045AF">
      <w:pPr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45AF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  <w:r w:rsidR="00712F7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04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2F73" w:rsidRPr="00712F73">
        <w:rPr>
          <w:rFonts w:ascii="Times New Roman" w:eastAsia="Times New Roman" w:hAnsi="Times New Roman" w:cs="Times New Roman"/>
          <w:sz w:val="24"/>
          <w:szCs w:val="24"/>
        </w:rPr>
        <w:t>выполнение работ по доработке по запросам Заказчика информационной Системы «Экспертная сеть»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на площадке https://expert.iidf.ru , всех ее блоков, модулей и составных частей</w:t>
      </w:r>
      <w:r w:rsidR="00712F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4784F3" w14:textId="77777777" w:rsidR="00F91068" w:rsidRPr="00F91068" w:rsidRDefault="002045AF" w:rsidP="00F91068">
      <w:pPr>
        <w:numPr>
          <w:ilvl w:val="0"/>
          <w:numId w:val="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068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 договора</w:t>
      </w:r>
      <w:r w:rsidRPr="00F910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1068" w:rsidRPr="00F91068">
        <w:rPr>
          <w:rFonts w:ascii="Times New Roman" w:eastAsia="Times New Roman" w:hAnsi="Times New Roman" w:cs="Times New Roman"/>
          <w:sz w:val="24"/>
          <w:szCs w:val="24"/>
        </w:rPr>
        <w:t xml:space="preserve">Предельная цена: 3 502 500,00 (Три миллиона пятьсот две тысячи пятьсот) рублей, 00 коп.  </w:t>
      </w:r>
    </w:p>
    <w:p w14:paraId="31C44AED" w14:textId="77777777" w:rsidR="00F91068" w:rsidRPr="00F91068" w:rsidRDefault="00F91068" w:rsidP="00F91068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068">
        <w:rPr>
          <w:rFonts w:ascii="Times New Roman" w:eastAsia="Times New Roman" w:hAnsi="Times New Roman" w:cs="Times New Roman"/>
          <w:sz w:val="24"/>
          <w:szCs w:val="24"/>
        </w:rPr>
        <w:t>НМЦ установлена за один час и составляет 3502,5 (Три тысячи пятьсот два) руб., 50 коп.</w:t>
      </w:r>
    </w:p>
    <w:p w14:paraId="7F56F55F" w14:textId="2E99F138" w:rsidR="002045AF" w:rsidRPr="002045AF" w:rsidRDefault="002045AF" w:rsidP="00F91068">
      <w:pPr>
        <w:tabs>
          <w:tab w:val="left" w:pos="0"/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04834" w14:textId="77777777" w:rsidR="002045AF" w:rsidRPr="002045AF" w:rsidRDefault="002045AF" w:rsidP="002045AF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45AF">
        <w:rPr>
          <w:rFonts w:ascii="Times New Roman" w:hAnsi="Times New Roman" w:cs="Times New Roman"/>
          <w:b/>
          <w:sz w:val="24"/>
          <w:szCs w:val="24"/>
        </w:rPr>
        <w:t>Место, дата, время начала проведения процедуры вскрытия конвертов с заявками на участие в закупке.</w:t>
      </w:r>
    </w:p>
    <w:p w14:paraId="79AED51E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 xml:space="preserve">На участие в закупке была подана 1 (одна) заявка. </w:t>
      </w:r>
    </w:p>
    <w:p w14:paraId="4332E51F" w14:textId="64D3F8F6" w:rsidR="002045AF" w:rsidRPr="002045AF" w:rsidRDefault="002045AF" w:rsidP="002045AF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 xml:space="preserve">Открытие доступа к заявкам осуществлялось по адресу: 101000, г. Москва, ул. Мясницкая, </w:t>
      </w:r>
      <w:r w:rsidRPr="002045AF">
        <w:rPr>
          <w:rFonts w:ascii="Times New Roman" w:hAnsi="Times New Roman" w:cs="Times New Roman"/>
          <w:sz w:val="24"/>
          <w:szCs w:val="24"/>
        </w:rPr>
        <w:lastRenderedPageBreak/>
        <w:t xml:space="preserve">д.13, стр.18. ЭТП    Сбербанк-АСТ https://utp.sberbank-ast.ru/ </w:t>
      </w:r>
      <w:r w:rsidR="007B39BE">
        <w:rPr>
          <w:rFonts w:ascii="Times New Roman" w:hAnsi="Times New Roman" w:cs="Times New Roman"/>
          <w:sz w:val="24"/>
          <w:szCs w:val="24"/>
        </w:rPr>
        <w:t>10</w:t>
      </w:r>
      <w:r w:rsidRPr="002045AF">
        <w:rPr>
          <w:rFonts w:ascii="Times New Roman" w:hAnsi="Times New Roman" w:cs="Times New Roman"/>
          <w:sz w:val="24"/>
          <w:szCs w:val="24"/>
        </w:rPr>
        <w:t xml:space="preserve"> октября 202</w:t>
      </w:r>
      <w:r w:rsidR="007B39BE">
        <w:rPr>
          <w:rFonts w:ascii="Times New Roman" w:hAnsi="Times New Roman" w:cs="Times New Roman"/>
          <w:sz w:val="24"/>
          <w:szCs w:val="24"/>
        </w:rPr>
        <w:t>5</w:t>
      </w:r>
      <w:r w:rsidRPr="002045AF">
        <w:rPr>
          <w:rFonts w:ascii="Times New Roman" w:hAnsi="Times New Roman" w:cs="Times New Roman"/>
          <w:sz w:val="24"/>
          <w:szCs w:val="24"/>
        </w:rPr>
        <w:t>г.</w:t>
      </w:r>
    </w:p>
    <w:p w14:paraId="128CAE9B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AF">
        <w:rPr>
          <w:rFonts w:ascii="Times New Roman" w:hAnsi="Times New Roman" w:cs="Times New Roman"/>
          <w:sz w:val="24"/>
          <w:szCs w:val="24"/>
        </w:rPr>
        <w:t xml:space="preserve">Процедура открытия доступа начата в 16 часов 00 минут по московскому времени и завершена в 17 часов 00 минут по московскому времени. </w:t>
      </w:r>
    </w:p>
    <w:p w14:paraId="3A1329B4" w14:textId="77777777" w:rsidR="002045AF" w:rsidRPr="002045AF" w:rsidRDefault="002045AF" w:rsidP="002045AF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9D6C" w14:textId="6476AED9" w:rsidR="004B69E3" w:rsidRPr="007E3558" w:rsidRDefault="004B69E3" w:rsidP="004B69E3">
      <w:pPr>
        <w:numPr>
          <w:ilvl w:val="0"/>
          <w:numId w:val="2"/>
        </w:numPr>
        <w:tabs>
          <w:tab w:val="left" w:pos="0"/>
          <w:tab w:val="left" w:pos="284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558">
        <w:rPr>
          <w:rFonts w:ascii="Times New Roman" w:hAnsi="Times New Roman" w:cs="Times New Roman"/>
          <w:b/>
          <w:sz w:val="24"/>
          <w:szCs w:val="24"/>
        </w:rPr>
        <w:t xml:space="preserve">Место, дата, время начала </w:t>
      </w:r>
      <w:r w:rsidR="000A1514" w:rsidRPr="007E3558">
        <w:rPr>
          <w:rFonts w:ascii="Times New Roman" w:hAnsi="Times New Roman" w:cs="Times New Roman"/>
          <w:b/>
          <w:sz w:val="24"/>
          <w:szCs w:val="24"/>
        </w:rPr>
        <w:t xml:space="preserve">и окончания </w:t>
      </w:r>
      <w:r w:rsidRPr="007E3558">
        <w:rPr>
          <w:rFonts w:ascii="Times New Roman" w:hAnsi="Times New Roman" w:cs="Times New Roman"/>
          <w:b/>
          <w:sz w:val="24"/>
          <w:szCs w:val="24"/>
        </w:rPr>
        <w:t xml:space="preserve">проведения процедуры </w:t>
      </w:r>
      <w:r w:rsidR="000A1514" w:rsidRPr="007E3558">
        <w:rPr>
          <w:rFonts w:ascii="Times New Roman" w:hAnsi="Times New Roman" w:cs="Times New Roman"/>
          <w:b/>
          <w:sz w:val="24"/>
          <w:szCs w:val="24"/>
        </w:rPr>
        <w:t>рассмотрения заявок и подведения итогов закупки</w:t>
      </w:r>
    </w:p>
    <w:p w14:paraId="5211EEA2" w14:textId="65E17573" w:rsidR="004B69E3" w:rsidRPr="007E3558" w:rsidRDefault="00013C84" w:rsidP="004B69E3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sz w:val="24"/>
          <w:szCs w:val="24"/>
        </w:rPr>
        <w:t>На участие в закупке была подан</w:t>
      </w:r>
      <w:r w:rsidR="002045AF">
        <w:rPr>
          <w:rFonts w:ascii="Times New Roman" w:hAnsi="Times New Roman" w:cs="Times New Roman"/>
          <w:sz w:val="24"/>
          <w:szCs w:val="24"/>
        </w:rPr>
        <w:t>а</w:t>
      </w:r>
      <w:r w:rsidRPr="007E3558">
        <w:rPr>
          <w:rFonts w:ascii="Times New Roman" w:hAnsi="Times New Roman" w:cs="Times New Roman"/>
          <w:sz w:val="24"/>
          <w:szCs w:val="24"/>
        </w:rPr>
        <w:t xml:space="preserve"> </w:t>
      </w:r>
      <w:r w:rsidR="002045AF">
        <w:rPr>
          <w:rFonts w:ascii="Times New Roman" w:hAnsi="Times New Roman" w:cs="Times New Roman"/>
          <w:sz w:val="24"/>
          <w:szCs w:val="24"/>
        </w:rPr>
        <w:t>1</w:t>
      </w:r>
      <w:r w:rsidRPr="007E3558">
        <w:rPr>
          <w:rFonts w:ascii="Times New Roman" w:hAnsi="Times New Roman" w:cs="Times New Roman"/>
          <w:sz w:val="24"/>
          <w:szCs w:val="24"/>
        </w:rPr>
        <w:t xml:space="preserve"> </w:t>
      </w:r>
      <w:r w:rsidR="004B69E3" w:rsidRPr="007E3558">
        <w:rPr>
          <w:rFonts w:ascii="Times New Roman" w:hAnsi="Times New Roman" w:cs="Times New Roman"/>
          <w:sz w:val="24"/>
          <w:szCs w:val="24"/>
        </w:rPr>
        <w:t>заявк</w:t>
      </w:r>
      <w:r w:rsidR="002045AF">
        <w:rPr>
          <w:rFonts w:ascii="Times New Roman" w:hAnsi="Times New Roman" w:cs="Times New Roman"/>
          <w:sz w:val="24"/>
          <w:szCs w:val="24"/>
        </w:rPr>
        <w:t>а</w:t>
      </w:r>
      <w:r w:rsidR="004B69E3" w:rsidRPr="007E35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FC91C0" w14:textId="4E5EF856" w:rsidR="004B69E3" w:rsidRPr="007E3558" w:rsidRDefault="000A1514" w:rsidP="004B69E3">
      <w:pPr>
        <w:widowControl w:val="0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B010AE">
        <w:rPr>
          <w:rFonts w:ascii="Times New Roman" w:hAnsi="Times New Roman" w:cs="Times New Roman"/>
          <w:sz w:val="24"/>
          <w:szCs w:val="24"/>
        </w:rPr>
        <w:t xml:space="preserve">заявок на участие в закупке </w:t>
      </w:r>
      <w:r w:rsidRPr="007E3558">
        <w:rPr>
          <w:rFonts w:ascii="Times New Roman" w:hAnsi="Times New Roman" w:cs="Times New Roman"/>
          <w:sz w:val="24"/>
          <w:szCs w:val="24"/>
        </w:rPr>
        <w:t>о</w:t>
      </w:r>
      <w:r w:rsidR="00B010AE">
        <w:rPr>
          <w:rFonts w:ascii="Times New Roman" w:hAnsi="Times New Roman" w:cs="Times New Roman"/>
          <w:sz w:val="24"/>
          <w:szCs w:val="24"/>
        </w:rPr>
        <w:t xml:space="preserve">существлялось </w:t>
      </w:r>
      <w:r w:rsidR="004B69E3" w:rsidRPr="007E3558">
        <w:rPr>
          <w:rFonts w:ascii="Times New Roman" w:hAnsi="Times New Roman" w:cs="Times New Roman"/>
          <w:sz w:val="24"/>
          <w:szCs w:val="24"/>
        </w:rPr>
        <w:t>по адресу: 101000, г. Москва, ул. М</w:t>
      </w:r>
      <w:r w:rsidRPr="007E3558">
        <w:rPr>
          <w:rFonts w:ascii="Times New Roman" w:hAnsi="Times New Roman" w:cs="Times New Roman"/>
          <w:sz w:val="24"/>
          <w:szCs w:val="24"/>
        </w:rPr>
        <w:t>ясницкая, д.13, стр.18, кабинет договорного отдела.</w:t>
      </w:r>
    </w:p>
    <w:p w14:paraId="38701E82" w14:textId="7E7872D7" w:rsidR="004B69E3" w:rsidRPr="007E3558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sz w:val="24"/>
          <w:szCs w:val="24"/>
        </w:rPr>
        <w:t xml:space="preserve">Процедура </w:t>
      </w:r>
      <w:r w:rsidR="000A1514" w:rsidRPr="007E3558">
        <w:rPr>
          <w:rFonts w:ascii="Times New Roman" w:hAnsi="Times New Roman" w:cs="Times New Roman"/>
          <w:sz w:val="24"/>
          <w:szCs w:val="24"/>
        </w:rPr>
        <w:t>рассмотрения заявок и подведения итогов закупки</w:t>
      </w:r>
      <w:r w:rsidRPr="007E3558">
        <w:rPr>
          <w:rFonts w:ascii="Times New Roman" w:hAnsi="Times New Roman" w:cs="Times New Roman"/>
          <w:sz w:val="24"/>
          <w:szCs w:val="24"/>
        </w:rPr>
        <w:t xml:space="preserve"> начата </w:t>
      </w:r>
      <w:r w:rsidR="007B39BE">
        <w:rPr>
          <w:rFonts w:ascii="Times New Roman" w:hAnsi="Times New Roman" w:cs="Times New Roman"/>
          <w:sz w:val="24"/>
          <w:szCs w:val="24"/>
        </w:rPr>
        <w:t>1</w:t>
      </w:r>
      <w:r w:rsidR="00B305FA">
        <w:rPr>
          <w:rFonts w:ascii="Times New Roman" w:hAnsi="Times New Roman" w:cs="Times New Roman"/>
          <w:sz w:val="24"/>
          <w:szCs w:val="24"/>
        </w:rPr>
        <w:t>4</w:t>
      </w:r>
      <w:r w:rsidR="006A5257" w:rsidRPr="007E3558">
        <w:rPr>
          <w:rFonts w:ascii="Times New Roman" w:hAnsi="Times New Roman" w:cs="Times New Roman"/>
          <w:sz w:val="24"/>
          <w:szCs w:val="24"/>
        </w:rPr>
        <w:t xml:space="preserve"> </w:t>
      </w:r>
      <w:r w:rsidR="007B39BE">
        <w:rPr>
          <w:rFonts w:ascii="Times New Roman" w:hAnsi="Times New Roman" w:cs="Times New Roman"/>
          <w:sz w:val="24"/>
          <w:szCs w:val="24"/>
        </w:rPr>
        <w:t>октября</w:t>
      </w:r>
      <w:r w:rsidR="00E41CFA" w:rsidRPr="007E3558">
        <w:rPr>
          <w:rFonts w:ascii="Times New Roman" w:hAnsi="Times New Roman" w:cs="Times New Roman"/>
          <w:sz w:val="24"/>
          <w:szCs w:val="24"/>
        </w:rPr>
        <w:t xml:space="preserve"> 202</w:t>
      </w:r>
      <w:r w:rsidR="007B39BE">
        <w:rPr>
          <w:rFonts w:ascii="Times New Roman" w:hAnsi="Times New Roman" w:cs="Times New Roman"/>
          <w:sz w:val="24"/>
          <w:szCs w:val="24"/>
        </w:rPr>
        <w:t>5</w:t>
      </w:r>
      <w:r w:rsidR="00E41CFA" w:rsidRPr="007E3558">
        <w:rPr>
          <w:rFonts w:ascii="Times New Roman" w:hAnsi="Times New Roman" w:cs="Times New Roman"/>
          <w:sz w:val="24"/>
          <w:szCs w:val="24"/>
        </w:rPr>
        <w:t xml:space="preserve">г. </w:t>
      </w:r>
      <w:r w:rsidRPr="007E3558">
        <w:rPr>
          <w:rFonts w:ascii="Times New Roman" w:hAnsi="Times New Roman" w:cs="Times New Roman"/>
          <w:sz w:val="24"/>
          <w:szCs w:val="24"/>
        </w:rPr>
        <w:t>в 1</w:t>
      </w:r>
      <w:r w:rsidR="00B305FA">
        <w:rPr>
          <w:rFonts w:ascii="Times New Roman" w:hAnsi="Times New Roman" w:cs="Times New Roman"/>
          <w:sz w:val="24"/>
          <w:szCs w:val="24"/>
        </w:rPr>
        <w:t>5</w:t>
      </w:r>
      <w:r w:rsidRPr="007E3558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8C1A5C">
        <w:rPr>
          <w:rFonts w:ascii="Times New Roman" w:hAnsi="Times New Roman" w:cs="Times New Roman"/>
          <w:sz w:val="24"/>
          <w:szCs w:val="24"/>
        </w:rPr>
        <w:t>0</w:t>
      </w:r>
      <w:r w:rsidRPr="007E3558">
        <w:rPr>
          <w:rFonts w:ascii="Times New Roman" w:hAnsi="Times New Roman" w:cs="Times New Roman"/>
          <w:sz w:val="24"/>
          <w:szCs w:val="24"/>
        </w:rPr>
        <w:t>0 минут по московскому времени и завершена в 1</w:t>
      </w:r>
      <w:r w:rsidR="00B305FA">
        <w:rPr>
          <w:rFonts w:ascii="Times New Roman" w:hAnsi="Times New Roman" w:cs="Times New Roman"/>
          <w:sz w:val="24"/>
          <w:szCs w:val="24"/>
        </w:rPr>
        <w:t>6</w:t>
      </w:r>
      <w:r w:rsidR="003B137E">
        <w:rPr>
          <w:rFonts w:ascii="Times New Roman" w:hAnsi="Times New Roman" w:cs="Times New Roman"/>
          <w:sz w:val="24"/>
          <w:szCs w:val="24"/>
        </w:rPr>
        <w:t xml:space="preserve"> </w:t>
      </w:r>
      <w:r w:rsidRPr="007E3558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7B39BE">
        <w:rPr>
          <w:rFonts w:ascii="Times New Roman" w:hAnsi="Times New Roman" w:cs="Times New Roman"/>
          <w:sz w:val="24"/>
          <w:szCs w:val="24"/>
        </w:rPr>
        <w:t>30</w:t>
      </w:r>
      <w:r w:rsidRPr="007E3558">
        <w:rPr>
          <w:rFonts w:ascii="Times New Roman" w:hAnsi="Times New Roman" w:cs="Times New Roman"/>
          <w:sz w:val="24"/>
          <w:szCs w:val="24"/>
        </w:rPr>
        <w:t xml:space="preserve"> минут по московскому времени. </w:t>
      </w:r>
    </w:p>
    <w:p w14:paraId="3B0CC7AD" w14:textId="62CAB5A6" w:rsidR="004B69E3" w:rsidRPr="007E3558" w:rsidRDefault="004B69E3" w:rsidP="004B69E3">
      <w:pPr>
        <w:numPr>
          <w:ilvl w:val="0"/>
          <w:numId w:val="2"/>
        </w:numPr>
        <w:tabs>
          <w:tab w:val="left" w:pos="284"/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b/>
          <w:bCs/>
          <w:sz w:val="24"/>
          <w:szCs w:val="24"/>
        </w:rPr>
        <w:t>Рассмотрение заявок и подведение итогов</w:t>
      </w:r>
      <w:r w:rsidRPr="007E3558">
        <w:rPr>
          <w:rFonts w:ascii="Times New Roman" w:hAnsi="Times New Roman" w:cs="Times New Roman"/>
          <w:bCs/>
          <w:sz w:val="24"/>
          <w:szCs w:val="24"/>
        </w:rPr>
        <w:t xml:space="preserve"> закупки проводилось Комиссией </w:t>
      </w:r>
      <w:r w:rsidR="00C3294D" w:rsidRPr="007E3558">
        <w:rPr>
          <w:rFonts w:ascii="Times New Roman" w:hAnsi="Times New Roman" w:cs="Times New Roman"/>
          <w:bCs/>
          <w:sz w:val="24"/>
          <w:szCs w:val="24"/>
        </w:rPr>
        <w:t>по закупкам</w:t>
      </w:r>
      <w:r w:rsidRPr="007E3558">
        <w:rPr>
          <w:rFonts w:ascii="Times New Roman" w:hAnsi="Times New Roman" w:cs="Times New Roman"/>
          <w:bCs/>
          <w:sz w:val="24"/>
          <w:szCs w:val="24"/>
        </w:rPr>
        <w:t xml:space="preserve"> (далее – Комиссия) в следующем составе:</w:t>
      </w:r>
    </w:p>
    <w:p w14:paraId="745505D8" w14:textId="77777777" w:rsidR="004B69E3" w:rsidRPr="007E3558" w:rsidRDefault="004B69E3" w:rsidP="004B69E3">
      <w:p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558">
        <w:rPr>
          <w:rFonts w:ascii="Times New Roman" w:eastAsia="Times New Roman" w:hAnsi="Times New Roman" w:cs="Times New Roman"/>
          <w:sz w:val="24"/>
          <w:szCs w:val="24"/>
        </w:rPr>
        <w:t>Члены Комиссии:</w:t>
      </w:r>
    </w:p>
    <w:p w14:paraId="5547E8AD" w14:textId="5C299DB1" w:rsidR="00B11095" w:rsidRPr="007E3558" w:rsidRDefault="00264C4B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Алимбеков Сергей Саидович</w:t>
      </w:r>
      <w:r w:rsidR="00B11095" w:rsidRPr="007E3558">
        <w:rPr>
          <w:sz w:val="24"/>
          <w:szCs w:val="24"/>
        </w:rPr>
        <w:t>;</w:t>
      </w:r>
    </w:p>
    <w:p w14:paraId="5FB42CB5" w14:textId="539E9319" w:rsidR="00B11095" w:rsidRPr="007E3558" w:rsidRDefault="002045AF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Подосенин Алексей Александрович</w:t>
      </w:r>
      <w:r w:rsidR="00B11095" w:rsidRPr="007E3558">
        <w:rPr>
          <w:sz w:val="24"/>
          <w:szCs w:val="24"/>
        </w:rPr>
        <w:t>;</w:t>
      </w:r>
    </w:p>
    <w:p w14:paraId="1E240E52" w14:textId="0538D085" w:rsidR="00B11095" w:rsidRPr="007E3558" w:rsidRDefault="00E3083B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Кузнецов Александр Иванович</w:t>
      </w:r>
      <w:r w:rsidR="00B11095" w:rsidRPr="007E3558">
        <w:rPr>
          <w:sz w:val="24"/>
          <w:szCs w:val="24"/>
        </w:rPr>
        <w:t>;</w:t>
      </w:r>
    </w:p>
    <w:p w14:paraId="68462F36" w14:textId="77777777" w:rsidR="00B11095" w:rsidRPr="007E3558" w:rsidRDefault="00B11095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7E3558">
        <w:rPr>
          <w:sz w:val="24"/>
          <w:szCs w:val="24"/>
        </w:rPr>
        <w:t>Попова Ирина Александровна.</w:t>
      </w:r>
    </w:p>
    <w:p w14:paraId="6A87CF0F" w14:textId="0D678EB1" w:rsidR="00C610C2" w:rsidRPr="007E3558" w:rsidRDefault="00C610C2" w:rsidP="00B11095">
      <w:pPr>
        <w:pStyle w:val="2"/>
        <w:numPr>
          <w:ilvl w:val="0"/>
          <w:numId w:val="12"/>
        </w:numPr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  <w:r w:rsidRPr="007E3558">
        <w:rPr>
          <w:sz w:val="24"/>
          <w:szCs w:val="24"/>
        </w:rPr>
        <w:t>Пудова Мария Александровна.</w:t>
      </w:r>
    </w:p>
    <w:p w14:paraId="4BC99599" w14:textId="77777777" w:rsidR="008D1289" w:rsidRPr="007E3558" w:rsidRDefault="008D1289" w:rsidP="008D1289">
      <w:pPr>
        <w:pStyle w:val="2"/>
        <w:tabs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0" w:firstLine="0"/>
        <w:rPr>
          <w:sz w:val="24"/>
          <w:szCs w:val="24"/>
        </w:rPr>
      </w:pPr>
    </w:p>
    <w:p w14:paraId="05CB42F8" w14:textId="7647DE4F" w:rsidR="004B69E3" w:rsidRPr="007E3558" w:rsidRDefault="004B69E3" w:rsidP="004403D7">
      <w:pPr>
        <w:pStyle w:val="a5"/>
        <w:tabs>
          <w:tab w:val="left" w:pos="284"/>
        </w:tabs>
        <w:ind w:firstLine="0"/>
        <w:rPr>
          <w:rFonts w:eastAsia="Calibri"/>
          <w:sz w:val="24"/>
          <w:szCs w:val="24"/>
        </w:rPr>
      </w:pPr>
      <w:r w:rsidRPr="007E3558">
        <w:rPr>
          <w:rFonts w:eastAsia="Calibri"/>
          <w:sz w:val="24"/>
          <w:szCs w:val="24"/>
        </w:rPr>
        <w:t xml:space="preserve">Всего присутствовало </w:t>
      </w:r>
      <w:r w:rsidR="004564A4">
        <w:rPr>
          <w:rFonts w:eastAsia="Calibri"/>
          <w:sz w:val="24"/>
          <w:szCs w:val="24"/>
        </w:rPr>
        <w:t>пять</w:t>
      </w:r>
      <w:r w:rsidR="00B11095" w:rsidRPr="007E3558">
        <w:rPr>
          <w:rFonts w:eastAsia="Calibri"/>
          <w:sz w:val="24"/>
          <w:szCs w:val="24"/>
        </w:rPr>
        <w:t xml:space="preserve"> членов</w:t>
      </w:r>
      <w:r w:rsidRPr="007E3558">
        <w:rPr>
          <w:rFonts w:eastAsia="Calibri"/>
          <w:sz w:val="24"/>
          <w:szCs w:val="24"/>
        </w:rPr>
        <w:t xml:space="preserve"> </w:t>
      </w:r>
      <w:r w:rsidRPr="007E3558">
        <w:rPr>
          <w:rFonts w:eastAsia="Calibri"/>
          <w:bCs/>
          <w:sz w:val="24"/>
          <w:szCs w:val="24"/>
        </w:rPr>
        <w:t>Комиссии</w:t>
      </w:r>
      <w:r w:rsidRPr="007E3558">
        <w:rPr>
          <w:rFonts w:eastAsia="Calibri"/>
          <w:sz w:val="24"/>
          <w:szCs w:val="24"/>
        </w:rPr>
        <w:t>, кворум 100%, заседание правомочно</w:t>
      </w:r>
      <w:r w:rsidR="00182BE6" w:rsidRPr="007E3558">
        <w:rPr>
          <w:rFonts w:eastAsia="Calibri"/>
          <w:sz w:val="24"/>
          <w:szCs w:val="24"/>
        </w:rPr>
        <w:t>.</w:t>
      </w:r>
    </w:p>
    <w:p w14:paraId="42C69D14" w14:textId="77777777" w:rsidR="0048612F" w:rsidRPr="007E3558" w:rsidRDefault="0048612F" w:rsidP="004B69E3">
      <w:pPr>
        <w:pStyle w:val="a5"/>
        <w:tabs>
          <w:tab w:val="left" w:pos="284"/>
        </w:tabs>
        <w:ind w:firstLine="0"/>
        <w:jc w:val="center"/>
        <w:rPr>
          <w:rStyle w:val="a4"/>
          <w:i w:val="0"/>
          <w:color w:val="auto"/>
          <w:sz w:val="24"/>
          <w:szCs w:val="24"/>
        </w:rPr>
      </w:pPr>
    </w:p>
    <w:p w14:paraId="3C4B32C8" w14:textId="61D5C0F0" w:rsidR="00474748" w:rsidRPr="007E3558" w:rsidRDefault="00A70992" w:rsidP="00474748">
      <w:pPr>
        <w:pStyle w:val="ConsPlusNormal"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558">
        <w:rPr>
          <w:rFonts w:ascii="Times New Roman" w:hAnsi="Times New Roman" w:cs="Times New Roman"/>
          <w:b/>
          <w:sz w:val="24"/>
          <w:szCs w:val="24"/>
        </w:rPr>
        <w:t>8</w:t>
      </w:r>
      <w:r w:rsidR="00474748" w:rsidRPr="007E3558">
        <w:rPr>
          <w:rFonts w:ascii="Times New Roman" w:hAnsi="Times New Roman" w:cs="Times New Roman"/>
          <w:b/>
          <w:sz w:val="24"/>
          <w:szCs w:val="24"/>
        </w:rPr>
        <w:t>. Сведения о предложени</w:t>
      </w:r>
      <w:r w:rsidR="00B010AE">
        <w:rPr>
          <w:rFonts w:ascii="Times New Roman" w:hAnsi="Times New Roman" w:cs="Times New Roman"/>
          <w:b/>
          <w:sz w:val="24"/>
          <w:szCs w:val="24"/>
        </w:rPr>
        <w:t>ях</w:t>
      </w:r>
      <w:r w:rsidR="00474748" w:rsidRPr="007E3558">
        <w:rPr>
          <w:rFonts w:ascii="Times New Roman" w:hAnsi="Times New Roman" w:cs="Times New Roman"/>
          <w:b/>
          <w:sz w:val="24"/>
          <w:szCs w:val="24"/>
        </w:rPr>
        <w:t xml:space="preserve"> участник</w:t>
      </w:r>
      <w:r w:rsidR="00B010AE">
        <w:rPr>
          <w:rFonts w:ascii="Times New Roman" w:hAnsi="Times New Roman" w:cs="Times New Roman"/>
          <w:b/>
          <w:sz w:val="24"/>
          <w:szCs w:val="24"/>
        </w:rPr>
        <w:t>ов</w:t>
      </w:r>
      <w:r w:rsidR="00474748" w:rsidRPr="007E3558">
        <w:rPr>
          <w:rFonts w:ascii="Times New Roman" w:hAnsi="Times New Roman" w:cs="Times New Roman"/>
          <w:b/>
          <w:sz w:val="24"/>
          <w:szCs w:val="24"/>
        </w:rPr>
        <w:t xml:space="preserve"> закупки:</w:t>
      </w:r>
    </w:p>
    <w:tbl>
      <w:tblPr>
        <w:tblW w:w="101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2500"/>
      </w:tblGrid>
      <w:tr w:rsidR="00474748" w:rsidRPr="007E3558" w14:paraId="504BD3BB" w14:textId="77777777" w:rsidTr="00A70992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7E844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7AC648B9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E11D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8CB6A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045A0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b/>
                <w:sz w:val="24"/>
                <w:szCs w:val="24"/>
              </w:rPr>
              <w:t>Цена участника</w:t>
            </w:r>
          </w:p>
        </w:tc>
      </w:tr>
      <w:tr w:rsidR="00474748" w:rsidRPr="007E3558" w14:paraId="3ACBF4EF" w14:textId="77777777" w:rsidTr="00A70992">
        <w:trPr>
          <w:trHeight w:val="28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8727" w14:textId="3B6D6853" w:rsidR="00474748" w:rsidRPr="007E3558" w:rsidRDefault="00197949" w:rsidP="0019794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Э-122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47A4" w14:textId="77777777" w:rsidR="00197949" w:rsidRDefault="00197949" w:rsidP="00B010AE">
            <w:pPr>
              <w:tabs>
                <w:tab w:val="left" w:pos="1134"/>
              </w:tabs>
              <w:rPr>
                <w:bCs/>
              </w:rPr>
            </w:pPr>
            <w:r w:rsidRPr="00197949">
              <w:rPr>
                <w:rFonts w:ascii="Times New Roman" w:hAnsi="Times New Roman" w:cs="Times New Roman"/>
                <w:bCs/>
                <w:sz w:val="24"/>
                <w:szCs w:val="24"/>
              </w:rPr>
              <w:t>ООО «Открытые решения»</w:t>
            </w:r>
            <w:r w:rsidRPr="00197949">
              <w:rPr>
                <w:bCs/>
              </w:rPr>
              <w:t xml:space="preserve"> </w:t>
            </w:r>
          </w:p>
          <w:p w14:paraId="1A6F0AB3" w14:textId="2131D4ED" w:rsidR="00474748" w:rsidRPr="00197949" w:rsidRDefault="00197949" w:rsidP="00B010AE">
            <w:pPr>
              <w:tabs>
                <w:tab w:val="left" w:pos="1134"/>
              </w:tabs>
              <w:rPr>
                <w:rFonts w:ascii="Times New Roman" w:hAnsi="Times New Roman" w:cs="Times New Roman"/>
                <w:bCs/>
              </w:rPr>
            </w:pPr>
            <w:r w:rsidRPr="00197949">
              <w:rPr>
                <w:rFonts w:ascii="Times New Roman" w:hAnsi="Times New Roman" w:cs="Times New Roman"/>
                <w:bCs/>
              </w:rPr>
              <w:t xml:space="preserve">ИНН </w:t>
            </w:r>
            <w:r w:rsidRPr="00197949">
              <w:rPr>
                <w:rFonts w:ascii="Times New Roman" w:hAnsi="Times New Roman" w:cs="Times New Roman"/>
                <w:bCs/>
                <w:sz w:val="24"/>
                <w:szCs w:val="24"/>
              </w:rPr>
              <w:t>5835081619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9DCB" w14:textId="0F038912" w:rsidR="00474748" w:rsidRPr="007E3558" w:rsidRDefault="00197949" w:rsidP="00BC102C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РФ, 440000, г. Пенза, ул. Московская, 29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1EA3" w14:textId="18D0B57E" w:rsidR="00474748" w:rsidRPr="007E3558" w:rsidRDefault="00197949" w:rsidP="008B5957">
            <w:pPr>
              <w:tabs>
                <w:tab w:val="left" w:pos="284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5957" w:rsidRPr="008B59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8B5957" w:rsidRPr="008B5957">
              <w:rPr>
                <w:rFonts w:ascii="Times New Roman" w:hAnsi="Times New Roman" w:cs="Times New Roman"/>
                <w:sz w:val="24"/>
                <w:szCs w:val="24"/>
              </w:rPr>
              <w:t xml:space="preserve"> 000,00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</w:t>
            </w:r>
            <w:r w:rsidR="008B5957" w:rsidRPr="008B5957">
              <w:rPr>
                <w:rFonts w:ascii="Times New Roman" w:hAnsi="Times New Roman" w:cs="Times New Roman"/>
                <w:sz w:val="24"/>
                <w:szCs w:val="24"/>
              </w:rPr>
              <w:t xml:space="preserve">миллиона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двести</w:t>
            </w:r>
            <w:r w:rsidR="008B5957" w:rsidRPr="008B5957">
              <w:rPr>
                <w:rFonts w:ascii="Times New Roman" w:hAnsi="Times New Roman" w:cs="Times New Roman"/>
                <w:sz w:val="24"/>
                <w:szCs w:val="24"/>
              </w:rPr>
              <w:t xml:space="preserve"> тысяч) рублей.</w:t>
            </w:r>
          </w:p>
        </w:tc>
      </w:tr>
    </w:tbl>
    <w:p w14:paraId="313504D1" w14:textId="77777777" w:rsidR="00474748" w:rsidRPr="007E3558" w:rsidRDefault="00474748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06925A" w14:textId="28DF5E45" w:rsidR="00474748" w:rsidRPr="007E3558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b/>
          <w:sz w:val="24"/>
          <w:szCs w:val="24"/>
        </w:rPr>
        <w:t>9</w:t>
      </w:r>
      <w:r w:rsidR="00474748" w:rsidRPr="007E35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37D69" w:rsidRPr="007E3558">
        <w:rPr>
          <w:rFonts w:ascii="Times New Roman" w:hAnsi="Times New Roman" w:cs="Times New Roman"/>
          <w:b/>
          <w:sz w:val="24"/>
          <w:szCs w:val="24"/>
        </w:rPr>
        <w:t>Решение комиссии</w:t>
      </w:r>
      <w:r w:rsidR="00737D69" w:rsidRPr="007E3558">
        <w:rPr>
          <w:rFonts w:ascii="Times New Roman" w:hAnsi="Times New Roman" w:cs="Times New Roman"/>
          <w:sz w:val="24"/>
          <w:szCs w:val="24"/>
        </w:rPr>
        <w:t>: п</w:t>
      </w:r>
      <w:r w:rsidR="00474748" w:rsidRPr="007E3558">
        <w:rPr>
          <w:rFonts w:ascii="Times New Roman" w:hAnsi="Times New Roman" w:cs="Times New Roman"/>
          <w:sz w:val="24"/>
          <w:szCs w:val="24"/>
        </w:rPr>
        <w:t>о итогам рассмотрения заявок на участие в закупке, Комиссией путем голосования приняты следующие решения:</w:t>
      </w:r>
    </w:p>
    <w:p w14:paraId="49296B06" w14:textId="283ADEB8" w:rsidR="00474748" w:rsidRPr="007E3558" w:rsidRDefault="00A70992" w:rsidP="00474748">
      <w:pPr>
        <w:pStyle w:val="ConsPlusNormal"/>
        <w:widowControl/>
        <w:tabs>
          <w:tab w:val="left" w:pos="284"/>
          <w:tab w:val="left" w:pos="113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sz w:val="24"/>
          <w:szCs w:val="24"/>
        </w:rPr>
        <w:t>9</w:t>
      </w:r>
      <w:r w:rsidR="00474748" w:rsidRPr="007E3558">
        <w:rPr>
          <w:rFonts w:ascii="Times New Roman" w:hAnsi="Times New Roman" w:cs="Times New Roman"/>
          <w:sz w:val="24"/>
          <w:szCs w:val="24"/>
        </w:rPr>
        <w:t xml:space="preserve">.1. Заявку </w:t>
      </w:r>
      <w:r w:rsidR="004D360C">
        <w:rPr>
          <w:rFonts w:ascii="Times New Roman" w:hAnsi="Times New Roman" w:cs="Times New Roman"/>
          <w:sz w:val="24"/>
          <w:szCs w:val="24"/>
        </w:rPr>
        <w:t>ООО «</w:t>
      </w:r>
      <w:r w:rsidR="00197949">
        <w:rPr>
          <w:rFonts w:ascii="Times New Roman" w:hAnsi="Times New Roman" w:cs="Times New Roman"/>
          <w:sz w:val="24"/>
          <w:szCs w:val="24"/>
        </w:rPr>
        <w:t>Открытые решения</w:t>
      </w:r>
      <w:r w:rsidR="004D360C">
        <w:rPr>
          <w:rFonts w:ascii="Times New Roman" w:hAnsi="Times New Roman" w:cs="Times New Roman"/>
          <w:sz w:val="24"/>
          <w:szCs w:val="24"/>
        </w:rPr>
        <w:t xml:space="preserve">» ИНН </w:t>
      </w:r>
      <w:r w:rsidR="00197949" w:rsidRPr="00197949">
        <w:rPr>
          <w:rFonts w:ascii="Times New Roman" w:hAnsi="Times New Roman" w:cs="Times New Roman"/>
          <w:bCs/>
          <w:sz w:val="24"/>
          <w:szCs w:val="24"/>
        </w:rPr>
        <w:t>5835081619</w:t>
      </w:r>
      <w:r w:rsidR="005A4578" w:rsidRPr="007E3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4748" w:rsidRPr="007E3558">
        <w:rPr>
          <w:rFonts w:ascii="Times New Roman" w:hAnsi="Times New Roman" w:cs="Times New Roman"/>
          <w:sz w:val="24"/>
          <w:szCs w:val="24"/>
        </w:rPr>
        <w:t xml:space="preserve">признать соответствующей требованиям </w:t>
      </w:r>
      <w:r w:rsidR="006A5257" w:rsidRPr="007E3558">
        <w:rPr>
          <w:rFonts w:ascii="Times New Roman" w:hAnsi="Times New Roman" w:cs="Times New Roman"/>
          <w:sz w:val="24"/>
          <w:szCs w:val="24"/>
        </w:rPr>
        <w:t>Документации</w:t>
      </w:r>
      <w:r w:rsidR="00474748" w:rsidRPr="007E3558">
        <w:rPr>
          <w:rFonts w:ascii="Times New Roman" w:hAnsi="Times New Roman" w:cs="Times New Roman"/>
          <w:sz w:val="24"/>
          <w:szCs w:val="24"/>
        </w:rPr>
        <w:t xml:space="preserve"> и допустить к участию в закупке. Результаты голосования каждого члена Комиссии изложены в таблице: </w:t>
      </w:r>
    </w:p>
    <w:tbl>
      <w:tblPr>
        <w:tblStyle w:val="a9"/>
        <w:tblW w:w="10106" w:type="dxa"/>
        <w:tblInd w:w="108" w:type="dxa"/>
        <w:tblLook w:val="04A0" w:firstRow="1" w:lastRow="0" w:firstColumn="1" w:lastColumn="0" w:noHBand="0" w:noVBand="1"/>
      </w:tblPr>
      <w:tblGrid>
        <w:gridCol w:w="1242"/>
        <w:gridCol w:w="3011"/>
        <w:gridCol w:w="1984"/>
        <w:gridCol w:w="2268"/>
        <w:gridCol w:w="1601"/>
      </w:tblGrid>
      <w:tr w:rsidR="00474748" w:rsidRPr="007E3558" w14:paraId="6131F0F4" w14:textId="77777777" w:rsidTr="009A2A09">
        <w:trPr>
          <w:trHeight w:val="28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6622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Рег.номер</w:t>
            </w:r>
            <w:proofErr w:type="spellEnd"/>
            <w:r w:rsidRPr="007E3558">
              <w:rPr>
                <w:rFonts w:ascii="Times New Roman" w:hAnsi="Times New Roman" w:cs="Times New Roman"/>
                <w:sz w:val="24"/>
                <w:szCs w:val="24"/>
              </w:rPr>
              <w:t xml:space="preserve"> заявки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02A9" w14:textId="111CEF5E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закупки, подавший заявку на </w:t>
            </w:r>
            <w:r w:rsidR="00C3294D" w:rsidRPr="007E355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 xml:space="preserve"> закупке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0534" w14:textId="0ABDF95A" w:rsidR="00474748" w:rsidRPr="007E3558" w:rsidRDefault="00474748" w:rsidP="00965392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  <w:r w:rsidRPr="007E35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</w:t>
            </w:r>
            <w:r w:rsidR="00C3294D" w:rsidRPr="007E3558">
              <w:rPr>
                <w:rFonts w:ascii="Times New Roman" w:hAnsi="Times New Roman" w:cs="Times New Roman"/>
                <w:bCs/>
                <w:sz w:val="24"/>
                <w:szCs w:val="24"/>
              </w:rPr>
              <w:t>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86BC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Признать заявку соответствующей / не соответствующей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B40" w14:textId="77777777" w:rsidR="00474748" w:rsidRPr="007E3558" w:rsidRDefault="0047474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Решение членов Комиссии</w:t>
            </w:r>
          </w:p>
        </w:tc>
      </w:tr>
      <w:tr w:rsidR="00A02A66" w:rsidRPr="007E3558" w14:paraId="0B5B1B4B" w14:textId="77777777" w:rsidTr="00CD30D6">
        <w:trPr>
          <w:trHeight w:val="227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F59E26" w14:textId="7811934D" w:rsidR="00A02A66" w:rsidRPr="007E3558" w:rsidRDefault="00197949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Э-122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10C06" w14:textId="326C7FA5" w:rsidR="00A02A66" w:rsidRPr="007E3558" w:rsidRDefault="00A02A66" w:rsidP="00013C84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97949">
              <w:rPr>
                <w:rFonts w:ascii="Times New Roman" w:hAnsi="Times New Roman" w:cs="Times New Roman"/>
                <w:sz w:val="24"/>
                <w:szCs w:val="24"/>
              </w:rPr>
              <w:t>Открытые решения</w:t>
            </w: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EB17" w14:textId="33AE0851" w:rsidR="00A02A66" w:rsidRPr="007E3558" w:rsidRDefault="00AB54C8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Алимбеков С.С.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5B1F1" w14:textId="7E44ACD4" w:rsidR="00A02A66" w:rsidRPr="007E3558" w:rsidRDefault="00A02A6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332" w14:textId="27511F8F" w:rsidR="00A02A66" w:rsidRPr="00CD30D6" w:rsidRDefault="00CD30D6" w:rsidP="00A02A6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A02A66" w:rsidRPr="007E3558" w14:paraId="34B868AD" w14:textId="77777777" w:rsidTr="009A2A09">
        <w:trPr>
          <w:trHeight w:val="208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2D5D3" w14:textId="77777777" w:rsidR="00A02A66" w:rsidRPr="007E3558" w:rsidRDefault="00A02A6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E7BA" w14:textId="77777777" w:rsidR="00A02A66" w:rsidRPr="007E3558" w:rsidRDefault="00A02A6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3AFE0" w14:textId="0E0FC75A" w:rsidR="00A02A66" w:rsidRPr="007E3558" w:rsidRDefault="00CD30D6" w:rsidP="009A2A09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Подосенин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EEE08" w14:textId="585633ED" w:rsidR="00A02A66" w:rsidRPr="007E3558" w:rsidRDefault="00A02A66" w:rsidP="009A2A09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E7197" w14:textId="6EE09DF3" w:rsidR="00A02A66" w:rsidRPr="007E3558" w:rsidRDefault="00CD30D6" w:rsidP="00A02A66">
            <w:pPr>
              <w:pStyle w:val="ConsPlusNormal"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D6"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A02A66" w:rsidRPr="007E3558" w14:paraId="1E4E1273" w14:textId="77777777" w:rsidTr="009A2A09">
        <w:trPr>
          <w:trHeight w:val="22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EA8C8" w14:textId="77777777" w:rsidR="00A02A66" w:rsidRPr="007E3558" w:rsidRDefault="00A02A6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DD1CD" w14:textId="77777777" w:rsidR="00A02A66" w:rsidRPr="007E3558" w:rsidRDefault="00A02A66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9ACF" w14:textId="15B8F8B3" w:rsidR="00A02A66" w:rsidRPr="007E3558" w:rsidRDefault="00A02A66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</w:t>
            </w:r>
            <w:proofErr w:type="gramStart"/>
            <w:r>
              <w:rPr>
                <w:sz w:val="24"/>
                <w:szCs w:val="24"/>
              </w:rPr>
              <w:t>А.И.</w:t>
            </w:r>
            <w:proofErr w:type="gramEnd"/>
            <w:r w:rsidRPr="007E355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E245" w14:textId="6835A440" w:rsidR="00A02A66" w:rsidRPr="007E3558" w:rsidRDefault="00A02A6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60A3" w14:textId="0F32A82D" w:rsidR="00A02A66" w:rsidRPr="007E3558" w:rsidRDefault="00CD30D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D6"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A02A66" w:rsidRPr="007E3558" w14:paraId="4FD2BC6C" w14:textId="77777777" w:rsidTr="00FF2F8A">
        <w:trPr>
          <w:trHeight w:val="22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632C7" w14:textId="77777777" w:rsidR="00A02A66" w:rsidRPr="007E3558" w:rsidRDefault="00A02A66" w:rsidP="00C32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6F167" w14:textId="77777777" w:rsidR="00A02A66" w:rsidRPr="007E3558" w:rsidRDefault="00A02A66" w:rsidP="00C32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8F2" w14:textId="485326A0" w:rsidR="00A02A66" w:rsidRPr="007E3558" w:rsidRDefault="00A02A66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3558">
              <w:rPr>
                <w:sz w:val="24"/>
                <w:szCs w:val="24"/>
              </w:rPr>
              <w:t xml:space="preserve">Попова </w:t>
            </w:r>
            <w:proofErr w:type="gramStart"/>
            <w:r w:rsidRPr="007E3558">
              <w:rPr>
                <w:sz w:val="24"/>
                <w:szCs w:val="24"/>
              </w:rPr>
              <w:t>И.А.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7ED" w14:textId="0C060B81" w:rsidR="00A02A66" w:rsidRPr="007E3558" w:rsidRDefault="00CD30D6" w:rsidP="00CD30D6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02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A66" w:rsidRPr="007E355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C3E3" w14:textId="45E72342" w:rsidR="00A02A66" w:rsidRPr="007E3558" w:rsidRDefault="00CD30D6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D6">
              <w:rPr>
                <w:rFonts w:ascii="Times New Roman" w:hAnsi="Times New Roman" w:cs="Times New Roman"/>
                <w:sz w:val="24"/>
                <w:szCs w:val="24"/>
              </w:rPr>
              <w:t>Допустить и признать участником</w:t>
            </w:r>
          </w:p>
        </w:tc>
      </w:tr>
      <w:tr w:rsidR="00A02A66" w:rsidRPr="007E3558" w14:paraId="707903AE" w14:textId="77777777" w:rsidTr="00A02A66">
        <w:trPr>
          <w:trHeight w:val="22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BC3C9" w14:textId="77777777" w:rsidR="00A02A66" w:rsidRPr="007E3558" w:rsidRDefault="00A02A66" w:rsidP="00C32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2D7A7" w14:textId="77777777" w:rsidR="00A02A66" w:rsidRPr="007E3558" w:rsidRDefault="00A02A66" w:rsidP="00C3294D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F25" w14:textId="15855727" w:rsidR="00A02A66" w:rsidRPr="007E3558" w:rsidRDefault="00A02A66" w:rsidP="00C3294D">
            <w:pPr>
              <w:pStyle w:val="2"/>
              <w:tabs>
                <w:tab w:val="left" w:pos="284"/>
                <w:tab w:val="left" w:pos="1276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E3558">
              <w:rPr>
                <w:sz w:val="24"/>
                <w:szCs w:val="24"/>
              </w:rPr>
              <w:t xml:space="preserve">Пудова </w:t>
            </w:r>
            <w:proofErr w:type="gramStart"/>
            <w:r w:rsidRPr="007E3558">
              <w:rPr>
                <w:sz w:val="24"/>
                <w:szCs w:val="24"/>
              </w:rPr>
              <w:t>М.А.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313D" w14:textId="5CD86014" w:rsidR="00A02A66" w:rsidRPr="007E3558" w:rsidRDefault="00A02A66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55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BFFC" w14:textId="763274A1" w:rsidR="00A02A66" w:rsidRPr="007E3558" w:rsidRDefault="00CD30D6" w:rsidP="00C3294D">
            <w:pPr>
              <w:pStyle w:val="ConsPlusNormal"/>
              <w:widowControl/>
              <w:tabs>
                <w:tab w:val="left" w:pos="284"/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0D6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и </w:t>
            </w:r>
            <w:r w:rsidRPr="00CD3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признать участником</w:t>
            </w:r>
          </w:p>
        </w:tc>
      </w:tr>
    </w:tbl>
    <w:p w14:paraId="65F9C05A" w14:textId="77777777" w:rsidR="00474748" w:rsidRPr="007E3558" w:rsidRDefault="00474748" w:rsidP="00474748">
      <w:pPr>
        <w:pStyle w:val="ConsPlusNormal"/>
        <w:widowControl/>
        <w:tabs>
          <w:tab w:val="left" w:pos="284"/>
          <w:tab w:val="left" w:pos="426"/>
        </w:tabs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5F2CB67" w14:textId="162E909C" w:rsidR="00774AFD" w:rsidRPr="007E3558" w:rsidRDefault="00A70992" w:rsidP="00FD424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sz w:val="24"/>
          <w:szCs w:val="24"/>
        </w:rPr>
        <w:t>9</w:t>
      </w:r>
      <w:r w:rsidR="00182BE6" w:rsidRPr="007E3558">
        <w:rPr>
          <w:rFonts w:ascii="Times New Roman" w:hAnsi="Times New Roman" w:cs="Times New Roman"/>
          <w:sz w:val="24"/>
          <w:szCs w:val="24"/>
        </w:rPr>
        <w:t>.2</w:t>
      </w:r>
      <w:r w:rsidR="00474748" w:rsidRPr="007E3558">
        <w:rPr>
          <w:rFonts w:ascii="Times New Roman" w:hAnsi="Times New Roman" w:cs="Times New Roman"/>
          <w:sz w:val="24"/>
          <w:szCs w:val="24"/>
        </w:rPr>
        <w:t xml:space="preserve">. </w:t>
      </w:r>
      <w:r w:rsidR="007F2BDF" w:rsidRPr="007F2BDF">
        <w:rPr>
          <w:rFonts w:ascii="Times New Roman" w:hAnsi="Times New Roman" w:cs="Times New Roman"/>
          <w:sz w:val="24"/>
          <w:szCs w:val="24"/>
        </w:rPr>
        <w:t xml:space="preserve">Решение комиссии: </w:t>
      </w:r>
      <w:r w:rsidR="00FD4246">
        <w:rPr>
          <w:rFonts w:ascii="Times New Roman" w:hAnsi="Times New Roman" w:cs="Times New Roman"/>
          <w:sz w:val="24"/>
          <w:szCs w:val="24"/>
        </w:rPr>
        <w:t>в</w:t>
      </w:r>
      <w:r w:rsidR="00FD4246" w:rsidRPr="00FD4246">
        <w:rPr>
          <w:rFonts w:ascii="Times New Roman" w:hAnsi="Times New Roman" w:cs="Times New Roman"/>
          <w:sz w:val="24"/>
          <w:szCs w:val="24"/>
        </w:rPr>
        <w:t xml:space="preserve"> связи с тем, что на участие в процедуре закупки подана одна заявка, на основании  п. 1 ст. 29 Положения о закупках товаров, работ, услуг ФРИИ, признать запрос коммерческих предложений на право заключения договора</w:t>
      </w:r>
      <w:r w:rsidR="00197949">
        <w:rPr>
          <w:rFonts w:ascii="Times New Roman" w:hAnsi="Times New Roman" w:cs="Times New Roman"/>
          <w:sz w:val="24"/>
          <w:szCs w:val="24"/>
        </w:rPr>
        <w:t xml:space="preserve"> по</w:t>
      </w:r>
      <w:r w:rsidR="00FD4246" w:rsidRPr="00FD4246">
        <w:rPr>
          <w:rFonts w:ascii="Times New Roman" w:hAnsi="Times New Roman" w:cs="Times New Roman"/>
          <w:sz w:val="24"/>
          <w:szCs w:val="24"/>
        </w:rPr>
        <w:t xml:space="preserve"> </w:t>
      </w:r>
      <w:r w:rsidR="00197949" w:rsidRPr="00712F73">
        <w:rPr>
          <w:rFonts w:ascii="Times New Roman" w:eastAsia="Times New Roman" w:hAnsi="Times New Roman" w:cs="Times New Roman"/>
          <w:sz w:val="24"/>
          <w:szCs w:val="24"/>
        </w:rPr>
        <w:t>выполнени</w:t>
      </w:r>
      <w:r w:rsidR="00197949">
        <w:rPr>
          <w:rFonts w:ascii="Times New Roman" w:eastAsia="Times New Roman" w:hAnsi="Times New Roman" w:cs="Times New Roman"/>
          <w:sz w:val="24"/>
          <w:szCs w:val="24"/>
        </w:rPr>
        <w:t>ю</w:t>
      </w:r>
      <w:r w:rsidR="00197949" w:rsidRPr="00712F73">
        <w:rPr>
          <w:rFonts w:ascii="Times New Roman" w:eastAsia="Times New Roman" w:hAnsi="Times New Roman" w:cs="Times New Roman"/>
          <w:sz w:val="24"/>
          <w:szCs w:val="24"/>
        </w:rPr>
        <w:t xml:space="preserve"> работ по доработке по запросам Заказчика информационной Системы «Экспертная сеть»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</w:t>
      </w:r>
      <w:r w:rsidR="00197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669" w:rsidRPr="00712F73">
        <w:rPr>
          <w:rFonts w:ascii="Times New Roman" w:eastAsia="Times New Roman" w:hAnsi="Times New Roman" w:cs="Times New Roman"/>
          <w:sz w:val="24"/>
          <w:szCs w:val="24"/>
        </w:rPr>
        <w:t>на площадке https://expert.iidf.ru , всех ее блоков, модулей и составных частей</w:t>
      </w:r>
      <w:r w:rsidR="00205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246" w:rsidRPr="00FD4246">
        <w:rPr>
          <w:rFonts w:ascii="Times New Roman" w:hAnsi="Times New Roman" w:cs="Times New Roman"/>
          <w:sz w:val="24"/>
          <w:szCs w:val="24"/>
        </w:rPr>
        <w:t>КСУ/</w:t>
      </w:r>
      <w:r w:rsidR="00197949">
        <w:rPr>
          <w:rFonts w:ascii="Times New Roman" w:hAnsi="Times New Roman" w:cs="Times New Roman"/>
          <w:sz w:val="24"/>
          <w:szCs w:val="24"/>
        </w:rPr>
        <w:t>2</w:t>
      </w:r>
      <w:r w:rsidR="00FD4246" w:rsidRPr="00FD4246">
        <w:rPr>
          <w:rFonts w:ascii="Times New Roman" w:hAnsi="Times New Roman" w:cs="Times New Roman"/>
          <w:sz w:val="24"/>
          <w:szCs w:val="24"/>
        </w:rPr>
        <w:t>-</w:t>
      </w:r>
      <w:r w:rsidR="00197949">
        <w:rPr>
          <w:rFonts w:ascii="Times New Roman" w:hAnsi="Times New Roman" w:cs="Times New Roman"/>
          <w:sz w:val="24"/>
          <w:szCs w:val="24"/>
        </w:rPr>
        <w:t>4</w:t>
      </w:r>
      <w:r w:rsidR="00FD4246" w:rsidRPr="00FD4246">
        <w:rPr>
          <w:rFonts w:ascii="Times New Roman" w:hAnsi="Times New Roman" w:cs="Times New Roman"/>
          <w:sz w:val="24"/>
          <w:szCs w:val="24"/>
        </w:rPr>
        <w:t>-2</w:t>
      </w:r>
      <w:r w:rsidR="00197949">
        <w:rPr>
          <w:rFonts w:ascii="Times New Roman" w:hAnsi="Times New Roman" w:cs="Times New Roman"/>
          <w:sz w:val="24"/>
          <w:szCs w:val="24"/>
        </w:rPr>
        <w:t>5</w:t>
      </w:r>
      <w:r w:rsidR="00FD4246" w:rsidRPr="00FD4246">
        <w:rPr>
          <w:rFonts w:ascii="Times New Roman" w:hAnsi="Times New Roman" w:cs="Times New Roman"/>
          <w:sz w:val="24"/>
          <w:szCs w:val="24"/>
        </w:rPr>
        <w:t xml:space="preserve"> несостоявшимся и заключить договор с единственным участником, заявка которого соответствует требованиям документации – ООО «</w:t>
      </w:r>
      <w:r w:rsidR="00197949">
        <w:rPr>
          <w:rFonts w:ascii="Times New Roman" w:hAnsi="Times New Roman" w:cs="Times New Roman"/>
          <w:sz w:val="24"/>
          <w:szCs w:val="24"/>
        </w:rPr>
        <w:t>Открытые решения</w:t>
      </w:r>
      <w:r w:rsidR="00FD4246" w:rsidRPr="00FD4246">
        <w:rPr>
          <w:rFonts w:ascii="Times New Roman" w:hAnsi="Times New Roman" w:cs="Times New Roman"/>
          <w:sz w:val="24"/>
          <w:szCs w:val="24"/>
        </w:rPr>
        <w:t xml:space="preserve">» </w:t>
      </w:r>
      <w:r w:rsidR="00FD4246">
        <w:rPr>
          <w:rFonts w:ascii="Times New Roman" w:hAnsi="Times New Roman" w:cs="Times New Roman"/>
          <w:sz w:val="24"/>
          <w:szCs w:val="24"/>
        </w:rPr>
        <w:t>ИНН</w:t>
      </w:r>
      <w:r w:rsidR="00FD4246" w:rsidRPr="00FD4246">
        <w:rPr>
          <w:rFonts w:ascii="Times New Roman" w:hAnsi="Times New Roman" w:cs="Times New Roman"/>
          <w:sz w:val="24"/>
          <w:szCs w:val="24"/>
        </w:rPr>
        <w:t xml:space="preserve"> </w:t>
      </w:r>
      <w:r w:rsidR="00197949" w:rsidRPr="00197949">
        <w:rPr>
          <w:rFonts w:ascii="Times New Roman" w:hAnsi="Times New Roman" w:cs="Times New Roman"/>
          <w:bCs/>
          <w:sz w:val="24"/>
          <w:szCs w:val="24"/>
        </w:rPr>
        <w:t>5835081619</w:t>
      </w:r>
      <w:r w:rsidR="00FD4246">
        <w:rPr>
          <w:rFonts w:ascii="Times New Roman" w:hAnsi="Times New Roman" w:cs="Times New Roman"/>
          <w:sz w:val="24"/>
          <w:szCs w:val="24"/>
        </w:rPr>
        <w:t xml:space="preserve"> </w:t>
      </w:r>
      <w:r w:rsidR="00FD4246" w:rsidRPr="00FD4246">
        <w:rPr>
          <w:rFonts w:ascii="Times New Roman" w:hAnsi="Times New Roman" w:cs="Times New Roman"/>
          <w:sz w:val="24"/>
          <w:szCs w:val="24"/>
        </w:rPr>
        <w:t xml:space="preserve">на условиях закупочной документации и по цене, предложенной   единственным участником в заявке. </w:t>
      </w:r>
    </w:p>
    <w:p w14:paraId="38939BFB" w14:textId="44C5344F" w:rsidR="00474748" w:rsidRDefault="00737D69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E3558">
        <w:rPr>
          <w:rFonts w:ascii="Times New Roman" w:hAnsi="Times New Roman" w:cs="Times New Roman"/>
          <w:sz w:val="24"/>
          <w:szCs w:val="24"/>
        </w:rPr>
        <w:t>1</w:t>
      </w:r>
      <w:r w:rsidR="007F2BDF">
        <w:rPr>
          <w:rFonts w:ascii="Times New Roman" w:hAnsi="Times New Roman" w:cs="Times New Roman"/>
          <w:sz w:val="24"/>
          <w:szCs w:val="24"/>
        </w:rPr>
        <w:t>0</w:t>
      </w:r>
      <w:r w:rsidR="00474748" w:rsidRPr="007E3558">
        <w:rPr>
          <w:rFonts w:ascii="Times New Roman" w:hAnsi="Times New Roman" w:cs="Times New Roman"/>
          <w:sz w:val="24"/>
          <w:szCs w:val="24"/>
        </w:rPr>
        <w:t>. Протокол подписан всеми присутствующими на заседании членами Комиссии по закупкам.</w:t>
      </w:r>
    </w:p>
    <w:p w14:paraId="02FBF37D" w14:textId="77777777" w:rsidR="005F106E" w:rsidRDefault="005F106E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9450B5E" w14:textId="06C6A515" w:rsidR="002F1482" w:rsidRPr="007E3558" w:rsidRDefault="002F1482" w:rsidP="00474748">
      <w:pPr>
        <w:pStyle w:val="ConsPlusNormal"/>
        <w:widowControl/>
        <w:tabs>
          <w:tab w:val="left" w:pos="28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2F1482" w:rsidRPr="007E3558" w:rsidSect="00355B7D">
      <w:footerReference w:type="even" r:id="rId8"/>
      <w:footerReference w:type="default" r:id="rId9"/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C957" w14:textId="77777777" w:rsidR="00ED2D48" w:rsidRDefault="00ED2D48" w:rsidP="0052019A">
      <w:pPr>
        <w:spacing w:after="0" w:line="240" w:lineRule="auto"/>
      </w:pPr>
      <w:r>
        <w:separator/>
      </w:r>
    </w:p>
  </w:endnote>
  <w:endnote w:type="continuationSeparator" w:id="0">
    <w:p w14:paraId="3E57C123" w14:textId="77777777" w:rsidR="00ED2D48" w:rsidRDefault="00ED2D48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ED2D48" w:rsidRDefault="00ED2D48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ED2D48" w:rsidRDefault="00ED2D48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010AE">
      <w:rPr>
        <w:rStyle w:val="af"/>
        <w:noProof/>
      </w:rPr>
      <w:t>1</w:t>
    </w:r>
    <w:r>
      <w:rPr>
        <w:rStyle w:val="af"/>
      </w:rPr>
      <w:fldChar w:fldCharType="end"/>
    </w:r>
  </w:p>
  <w:p w14:paraId="4490466C" w14:textId="77777777" w:rsidR="00ED2D48" w:rsidRDefault="00ED2D48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1D6C" w14:textId="77777777" w:rsidR="00ED2D48" w:rsidRDefault="00ED2D48" w:rsidP="0052019A">
      <w:pPr>
        <w:spacing w:after="0" w:line="240" w:lineRule="auto"/>
      </w:pPr>
      <w:r>
        <w:separator/>
      </w:r>
    </w:p>
  </w:footnote>
  <w:footnote w:type="continuationSeparator" w:id="0">
    <w:p w14:paraId="291A1518" w14:textId="77777777" w:rsidR="00ED2D48" w:rsidRDefault="00ED2D48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470EC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63E2E"/>
    <w:multiLevelType w:val="hybridMultilevel"/>
    <w:tmpl w:val="358C9424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147ED"/>
    <w:multiLevelType w:val="multilevel"/>
    <w:tmpl w:val="315AD5C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2E98DE8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1FFB1165"/>
    <w:multiLevelType w:val="hybridMultilevel"/>
    <w:tmpl w:val="52B42B86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170188"/>
    <w:multiLevelType w:val="hybridMultilevel"/>
    <w:tmpl w:val="B7AEFCA8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196A61"/>
    <w:multiLevelType w:val="hybridMultilevel"/>
    <w:tmpl w:val="645A2E1A"/>
    <w:lvl w:ilvl="0" w:tplc="3D4C08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F1F5A"/>
    <w:multiLevelType w:val="multilevel"/>
    <w:tmpl w:val="0360B5B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6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D62CD"/>
    <w:multiLevelType w:val="hybridMultilevel"/>
    <w:tmpl w:val="3DD2F57C"/>
    <w:lvl w:ilvl="0" w:tplc="1C1E16AE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193306647">
    <w:abstractNumId w:val="18"/>
  </w:num>
  <w:num w:numId="2" w16cid:durableId="783768192">
    <w:abstractNumId w:val="7"/>
  </w:num>
  <w:num w:numId="3" w16cid:durableId="448400994">
    <w:abstractNumId w:val="3"/>
  </w:num>
  <w:num w:numId="4" w16cid:durableId="1975791172">
    <w:abstractNumId w:val="20"/>
  </w:num>
  <w:num w:numId="5" w16cid:durableId="100346044">
    <w:abstractNumId w:val="6"/>
  </w:num>
  <w:num w:numId="6" w16cid:durableId="126290094">
    <w:abstractNumId w:val="19"/>
  </w:num>
  <w:num w:numId="7" w16cid:durableId="776607376">
    <w:abstractNumId w:val="1"/>
  </w:num>
  <w:num w:numId="8" w16cid:durableId="29694550">
    <w:abstractNumId w:val="0"/>
  </w:num>
  <w:num w:numId="9" w16cid:durableId="822702643">
    <w:abstractNumId w:val="10"/>
  </w:num>
  <w:num w:numId="10" w16cid:durableId="1438407132">
    <w:abstractNumId w:val="16"/>
  </w:num>
  <w:num w:numId="11" w16cid:durableId="719287219">
    <w:abstractNumId w:val="17"/>
  </w:num>
  <w:num w:numId="12" w16cid:durableId="74205779">
    <w:abstractNumId w:val="11"/>
  </w:num>
  <w:num w:numId="13" w16cid:durableId="1420448954">
    <w:abstractNumId w:val="9"/>
  </w:num>
  <w:num w:numId="14" w16cid:durableId="1938251587">
    <w:abstractNumId w:val="4"/>
  </w:num>
  <w:num w:numId="15" w16cid:durableId="799615907">
    <w:abstractNumId w:val="12"/>
  </w:num>
  <w:num w:numId="16" w16cid:durableId="1036583161">
    <w:abstractNumId w:val="8"/>
  </w:num>
  <w:num w:numId="17" w16cid:durableId="946352576">
    <w:abstractNumId w:val="2"/>
  </w:num>
  <w:num w:numId="18" w16cid:durableId="1337926145">
    <w:abstractNumId w:val="21"/>
  </w:num>
  <w:num w:numId="19" w16cid:durableId="150568057">
    <w:abstractNumId w:val="13"/>
  </w:num>
  <w:num w:numId="20" w16cid:durableId="1680230508">
    <w:abstractNumId w:val="7"/>
  </w:num>
  <w:num w:numId="21" w16cid:durableId="1385593468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5163069">
    <w:abstractNumId w:val="15"/>
  </w:num>
  <w:num w:numId="23" w16cid:durableId="15160708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32EE"/>
    <w:rsid w:val="00005126"/>
    <w:rsid w:val="000106F1"/>
    <w:rsid w:val="000118C5"/>
    <w:rsid w:val="00012758"/>
    <w:rsid w:val="00013C84"/>
    <w:rsid w:val="00023E9D"/>
    <w:rsid w:val="00033DB9"/>
    <w:rsid w:val="00035F55"/>
    <w:rsid w:val="000425DE"/>
    <w:rsid w:val="00052527"/>
    <w:rsid w:val="00053BDA"/>
    <w:rsid w:val="00054437"/>
    <w:rsid w:val="00056531"/>
    <w:rsid w:val="00060BFF"/>
    <w:rsid w:val="00062035"/>
    <w:rsid w:val="00072014"/>
    <w:rsid w:val="000742A1"/>
    <w:rsid w:val="00084C2B"/>
    <w:rsid w:val="00087411"/>
    <w:rsid w:val="00093CF9"/>
    <w:rsid w:val="0009403C"/>
    <w:rsid w:val="0009694E"/>
    <w:rsid w:val="00096FDD"/>
    <w:rsid w:val="000A1514"/>
    <w:rsid w:val="000A4271"/>
    <w:rsid w:val="000A58E8"/>
    <w:rsid w:val="000B12F2"/>
    <w:rsid w:val="000C02A9"/>
    <w:rsid w:val="000C563B"/>
    <w:rsid w:val="000D3E3A"/>
    <w:rsid w:val="000D66F8"/>
    <w:rsid w:val="000F1FE7"/>
    <w:rsid w:val="000F47E6"/>
    <w:rsid w:val="001038BA"/>
    <w:rsid w:val="00106CA4"/>
    <w:rsid w:val="00107863"/>
    <w:rsid w:val="00110CBF"/>
    <w:rsid w:val="0011379C"/>
    <w:rsid w:val="00120671"/>
    <w:rsid w:val="001228FA"/>
    <w:rsid w:val="001243CE"/>
    <w:rsid w:val="00132022"/>
    <w:rsid w:val="0013567F"/>
    <w:rsid w:val="00137BB7"/>
    <w:rsid w:val="0014035B"/>
    <w:rsid w:val="001422D9"/>
    <w:rsid w:val="00145CC9"/>
    <w:rsid w:val="001539B1"/>
    <w:rsid w:val="0015756F"/>
    <w:rsid w:val="0016212E"/>
    <w:rsid w:val="00166185"/>
    <w:rsid w:val="001717AC"/>
    <w:rsid w:val="00180BEB"/>
    <w:rsid w:val="00182BE6"/>
    <w:rsid w:val="00187638"/>
    <w:rsid w:val="00195026"/>
    <w:rsid w:val="001968B5"/>
    <w:rsid w:val="00197949"/>
    <w:rsid w:val="001B064C"/>
    <w:rsid w:val="001B59C6"/>
    <w:rsid w:val="001B72C0"/>
    <w:rsid w:val="001C01E7"/>
    <w:rsid w:val="001C639A"/>
    <w:rsid w:val="001D05B4"/>
    <w:rsid w:val="001D33F8"/>
    <w:rsid w:val="001E0113"/>
    <w:rsid w:val="001E3AA6"/>
    <w:rsid w:val="001E6693"/>
    <w:rsid w:val="001F5A51"/>
    <w:rsid w:val="002001DE"/>
    <w:rsid w:val="00201BB4"/>
    <w:rsid w:val="002033E9"/>
    <w:rsid w:val="002045AF"/>
    <w:rsid w:val="00205669"/>
    <w:rsid w:val="00205FFF"/>
    <w:rsid w:val="00207A34"/>
    <w:rsid w:val="00207D5E"/>
    <w:rsid w:val="00222EC0"/>
    <w:rsid w:val="00223118"/>
    <w:rsid w:val="00223528"/>
    <w:rsid w:val="00224694"/>
    <w:rsid w:val="00226348"/>
    <w:rsid w:val="00226AA6"/>
    <w:rsid w:val="002278FC"/>
    <w:rsid w:val="00231E93"/>
    <w:rsid w:val="002367CF"/>
    <w:rsid w:val="00263A3E"/>
    <w:rsid w:val="002647A9"/>
    <w:rsid w:val="00264C4B"/>
    <w:rsid w:val="00265D81"/>
    <w:rsid w:val="0028783B"/>
    <w:rsid w:val="002A007C"/>
    <w:rsid w:val="002A40A5"/>
    <w:rsid w:val="002A5ACC"/>
    <w:rsid w:val="002B2840"/>
    <w:rsid w:val="002B299D"/>
    <w:rsid w:val="002C2034"/>
    <w:rsid w:val="002C2FD8"/>
    <w:rsid w:val="002D1DCC"/>
    <w:rsid w:val="002D34EB"/>
    <w:rsid w:val="002E09E2"/>
    <w:rsid w:val="002F1482"/>
    <w:rsid w:val="002F47BA"/>
    <w:rsid w:val="00302C13"/>
    <w:rsid w:val="003045DB"/>
    <w:rsid w:val="00316D6B"/>
    <w:rsid w:val="0032094A"/>
    <w:rsid w:val="0032110C"/>
    <w:rsid w:val="0032630D"/>
    <w:rsid w:val="003302B0"/>
    <w:rsid w:val="00330D4A"/>
    <w:rsid w:val="003344BF"/>
    <w:rsid w:val="00340163"/>
    <w:rsid w:val="00351260"/>
    <w:rsid w:val="00351CAE"/>
    <w:rsid w:val="00355B7D"/>
    <w:rsid w:val="00372964"/>
    <w:rsid w:val="00372B69"/>
    <w:rsid w:val="00373890"/>
    <w:rsid w:val="003802F9"/>
    <w:rsid w:val="00382CDC"/>
    <w:rsid w:val="003834FB"/>
    <w:rsid w:val="00383B99"/>
    <w:rsid w:val="00387274"/>
    <w:rsid w:val="00396446"/>
    <w:rsid w:val="003A2A15"/>
    <w:rsid w:val="003A7D0D"/>
    <w:rsid w:val="003B137E"/>
    <w:rsid w:val="003B22BD"/>
    <w:rsid w:val="003B49FD"/>
    <w:rsid w:val="003D01A2"/>
    <w:rsid w:val="003D0415"/>
    <w:rsid w:val="003E4958"/>
    <w:rsid w:val="003E6660"/>
    <w:rsid w:val="003E7779"/>
    <w:rsid w:val="003E7D46"/>
    <w:rsid w:val="003F323F"/>
    <w:rsid w:val="004025C3"/>
    <w:rsid w:val="00403E2C"/>
    <w:rsid w:val="004055A5"/>
    <w:rsid w:val="0041214A"/>
    <w:rsid w:val="00413CD5"/>
    <w:rsid w:val="0041573D"/>
    <w:rsid w:val="004328BF"/>
    <w:rsid w:val="00433CE9"/>
    <w:rsid w:val="00437462"/>
    <w:rsid w:val="00437925"/>
    <w:rsid w:val="004403D7"/>
    <w:rsid w:val="00442A56"/>
    <w:rsid w:val="004564A4"/>
    <w:rsid w:val="0046547A"/>
    <w:rsid w:val="00472FD2"/>
    <w:rsid w:val="00474748"/>
    <w:rsid w:val="00474D51"/>
    <w:rsid w:val="00475532"/>
    <w:rsid w:val="004770F2"/>
    <w:rsid w:val="0048612F"/>
    <w:rsid w:val="00486729"/>
    <w:rsid w:val="0049794C"/>
    <w:rsid w:val="004A4AF4"/>
    <w:rsid w:val="004A547A"/>
    <w:rsid w:val="004A6E75"/>
    <w:rsid w:val="004B69E3"/>
    <w:rsid w:val="004B772D"/>
    <w:rsid w:val="004C08E0"/>
    <w:rsid w:val="004C1E05"/>
    <w:rsid w:val="004C25A6"/>
    <w:rsid w:val="004D2C6A"/>
    <w:rsid w:val="004D360C"/>
    <w:rsid w:val="004D75AC"/>
    <w:rsid w:val="004E021D"/>
    <w:rsid w:val="004E4082"/>
    <w:rsid w:val="004E473D"/>
    <w:rsid w:val="004E4795"/>
    <w:rsid w:val="004E505F"/>
    <w:rsid w:val="004E7A27"/>
    <w:rsid w:val="004F1504"/>
    <w:rsid w:val="004F41C8"/>
    <w:rsid w:val="00501B4B"/>
    <w:rsid w:val="00512A18"/>
    <w:rsid w:val="0052019A"/>
    <w:rsid w:val="00520261"/>
    <w:rsid w:val="00521999"/>
    <w:rsid w:val="00524678"/>
    <w:rsid w:val="00535975"/>
    <w:rsid w:val="00535EA6"/>
    <w:rsid w:val="00547047"/>
    <w:rsid w:val="005478D2"/>
    <w:rsid w:val="005574FB"/>
    <w:rsid w:val="00557622"/>
    <w:rsid w:val="00566548"/>
    <w:rsid w:val="005825A8"/>
    <w:rsid w:val="00585936"/>
    <w:rsid w:val="005A4108"/>
    <w:rsid w:val="005A4578"/>
    <w:rsid w:val="005B2C69"/>
    <w:rsid w:val="005C3F62"/>
    <w:rsid w:val="005C46E0"/>
    <w:rsid w:val="005D4B3B"/>
    <w:rsid w:val="005E10CC"/>
    <w:rsid w:val="005E524A"/>
    <w:rsid w:val="005E592A"/>
    <w:rsid w:val="005F106E"/>
    <w:rsid w:val="005F1FB9"/>
    <w:rsid w:val="005F2C65"/>
    <w:rsid w:val="00600E40"/>
    <w:rsid w:val="00605FF1"/>
    <w:rsid w:val="00617B99"/>
    <w:rsid w:val="00622BC4"/>
    <w:rsid w:val="006263A7"/>
    <w:rsid w:val="006324B0"/>
    <w:rsid w:val="00633068"/>
    <w:rsid w:val="00635BED"/>
    <w:rsid w:val="00635EE6"/>
    <w:rsid w:val="006361E3"/>
    <w:rsid w:val="006448FB"/>
    <w:rsid w:val="00647951"/>
    <w:rsid w:val="006623CF"/>
    <w:rsid w:val="00663D04"/>
    <w:rsid w:val="00675D09"/>
    <w:rsid w:val="00676847"/>
    <w:rsid w:val="00680461"/>
    <w:rsid w:val="006A0368"/>
    <w:rsid w:val="006A4AAA"/>
    <w:rsid w:val="006A5257"/>
    <w:rsid w:val="006A549E"/>
    <w:rsid w:val="006B4FB8"/>
    <w:rsid w:val="006B67C6"/>
    <w:rsid w:val="006C09D7"/>
    <w:rsid w:val="006C31C3"/>
    <w:rsid w:val="006C3207"/>
    <w:rsid w:val="006C3816"/>
    <w:rsid w:val="006C3B28"/>
    <w:rsid w:val="006C51CC"/>
    <w:rsid w:val="006C67D8"/>
    <w:rsid w:val="006C69DE"/>
    <w:rsid w:val="006D2ACD"/>
    <w:rsid w:val="006D32D9"/>
    <w:rsid w:val="006D55EF"/>
    <w:rsid w:val="006E1988"/>
    <w:rsid w:val="006F332C"/>
    <w:rsid w:val="006F4C5E"/>
    <w:rsid w:val="006F601F"/>
    <w:rsid w:val="007056B2"/>
    <w:rsid w:val="007061B1"/>
    <w:rsid w:val="00712F73"/>
    <w:rsid w:val="00716DD1"/>
    <w:rsid w:val="00730A1A"/>
    <w:rsid w:val="007361CC"/>
    <w:rsid w:val="0073713E"/>
    <w:rsid w:val="00737D69"/>
    <w:rsid w:val="00743230"/>
    <w:rsid w:val="00746A38"/>
    <w:rsid w:val="00747A33"/>
    <w:rsid w:val="007558D6"/>
    <w:rsid w:val="00755F6F"/>
    <w:rsid w:val="007619A5"/>
    <w:rsid w:val="00761FC4"/>
    <w:rsid w:val="007654E7"/>
    <w:rsid w:val="00774AFD"/>
    <w:rsid w:val="007757D7"/>
    <w:rsid w:val="00781B68"/>
    <w:rsid w:val="007829C4"/>
    <w:rsid w:val="0078598B"/>
    <w:rsid w:val="007A1743"/>
    <w:rsid w:val="007A5503"/>
    <w:rsid w:val="007A6D80"/>
    <w:rsid w:val="007B39BE"/>
    <w:rsid w:val="007B504D"/>
    <w:rsid w:val="007C4404"/>
    <w:rsid w:val="007C5043"/>
    <w:rsid w:val="007D138A"/>
    <w:rsid w:val="007D16C3"/>
    <w:rsid w:val="007D1D57"/>
    <w:rsid w:val="007D3B75"/>
    <w:rsid w:val="007E1B40"/>
    <w:rsid w:val="007E3558"/>
    <w:rsid w:val="007E4B82"/>
    <w:rsid w:val="007E7DD9"/>
    <w:rsid w:val="007F08D0"/>
    <w:rsid w:val="007F2BDF"/>
    <w:rsid w:val="007F6053"/>
    <w:rsid w:val="007F6282"/>
    <w:rsid w:val="0080369C"/>
    <w:rsid w:val="0080645A"/>
    <w:rsid w:val="008078FB"/>
    <w:rsid w:val="00807F82"/>
    <w:rsid w:val="00816511"/>
    <w:rsid w:val="00816C74"/>
    <w:rsid w:val="008210B9"/>
    <w:rsid w:val="008312CF"/>
    <w:rsid w:val="00831A20"/>
    <w:rsid w:val="008337F9"/>
    <w:rsid w:val="00836724"/>
    <w:rsid w:val="008528DA"/>
    <w:rsid w:val="00856365"/>
    <w:rsid w:val="00856400"/>
    <w:rsid w:val="00856F98"/>
    <w:rsid w:val="0086534A"/>
    <w:rsid w:val="00865385"/>
    <w:rsid w:val="0086611F"/>
    <w:rsid w:val="0087529D"/>
    <w:rsid w:val="00885584"/>
    <w:rsid w:val="0089624E"/>
    <w:rsid w:val="008A5359"/>
    <w:rsid w:val="008B5957"/>
    <w:rsid w:val="008C1A5C"/>
    <w:rsid w:val="008C3F21"/>
    <w:rsid w:val="008C6479"/>
    <w:rsid w:val="008D1289"/>
    <w:rsid w:val="008D1EAC"/>
    <w:rsid w:val="008D3705"/>
    <w:rsid w:val="008D7189"/>
    <w:rsid w:val="008E6B04"/>
    <w:rsid w:val="008F07CB"/>
    <w:rsid w:val="008F175F"/>
    <w:rsid w:val="008F4799"/>
    <w:rsid w:val="008F5CF4"/>
    <w:rsid w:val="0090555E"/>
    <w:rsid w:val="00910E59"/>
    <w:rsid w:val="0091194C"/>
    <w:rsid w:val="00911D03"/>
    <w:rsid w:val="00912D49"/>
    <w:rsid w:val="0091404C"/>
    <w:rsid w:val="00917B9B"/>
    <w:rsid w:val="009209BF"/>
    <w:rsid w:val="00923DB1"/>
    <w:rsid w:val="00931D4D"/>
    <w:rsid w:val="00945FD0"/>
    <w:rsid w:val="0095147D"/>
    <w:rsid w:val="00953457"/>
    <w:rsid w:val="00957E35"/>
    <w:rsid w:val="0096138B"/>
    <w:rsid w:val="00965392"/>
    <w:rsid w:val="0098041D"/>
    <w:rsid w:val="009858F4"/>
    <w:rsid w:val="00991A06"/>
    <w:rsid w:val="00996232"/>
    <w:rsid w:val="009A2A09"/>
    <w:rsid w:val="009A4FD4"/>
    <w:rsid w:val="009B13FD"/>
    <w:rsid w:val="009C1C5F"/>
    <w:rsid w:val="009C7D09"/>
    <w:rsid w:val="009D151F"/>
    <w:rsid w:val="009D16C2"/>
    <w:rsid w:val="009D39B7"/>
    <w:rsid w:val="009E0C28"/>
    <w:rsid w:val="009F7D73"/>
    <w:rsid w:val="00A02A66"/>
    <w:rsid w:val="00A04823"/>
    <w:rsid w:val="00A134F5"/>
    <w:rsid w:val="00A179D4"/>
    <w:rsid w:val="00A17E20"/>
    <w:rsid w:val="00A21BB9"/>
    <w:rsid w:val="00A34D8E"/>
    <w:rsid w:val="00A37BC5"/>
    <w:rsid w:val="00A42DA1"/>
    <w:rsid w:val="00A46D45"/>
    <w:rsid w:val="00A50913"/>
    <w:rsid w:val="00A540F2"/>
    <w:rsid w:val="00A70992"/>
    <w:rsid w:val="00A72CF9"/>
    <w:rsid w:val="00A75005"/>
    <w:rsid w:val="00A779DD"/>
    <w:rsid w:val="00A801D7"/>
    <w:rsid w:val="00A93A60"/>
    <w:rsid w:val="00AA0DEC"/>
    <w:rsid w:val="00AA0E1E"/>
    <w:rsid w:val="00AA2C17"/>
    <w:rsid w:val="00AA48AD"/>
    <w:rsid w:val="00AB54C8"/>
    <w:rsid w:val="00AC0C1E"/>
    <w:rsid w:val="00AC3838"/>
    <w:rsid w:val="00AD212A"/>
    <w:rsid w:val="00AD75AB"/>
    <w:rsid w:val="00AF4A3D"/>
    <w:rsid w:val="00AF50B4"/>
    <w:rsid w:val="00AF668F"/>
    <w:rsid w:val="00AF7A50"/>
    <w:rsid w:val="00B010AE"/>
    <w:rsid w:val="00B07BA6"/>
    <w:rsid w:val="00B10396"/>
    <w:rsid w:val="00B108A2"/>
    <w:rsid w:val="00B11095"/>
    <w:rsid w:val="00B1147A"/>
    <w:rsid w:val="00B130D5"/>
    <w:rsid w:val="00B305FA"/>
    <w:rsid w:val="00B31BF0"/>
    <w:rsid w:val="00B34695"/>
    <w:rsid w:val="00B35541"/>
    <w:rsid w:val="00B3599A"/>
    <w:rsid w:val="00B41218"/>
    <w:rsid w:val="00B50CEE"/>
    <w:rsid w:val="00B53327"/>
    <w:rsid w:val="00B56B32"/>
    <w:rsid w:val="00B56CCC"/>
    <w:rsid w:val="00B60B86"/>
    <w:rsid w:val="00B7229F"/>
    <w:rsid w:val="00B7230E"/>
    <w:rsid w:val="00B809C2"/>
    <w:rsid w:val="00B80F90"/>
    <w:rsid w:val="00B81F7E"/>
    <w:rsid w:val="00B851B3"/>
    <w:rsid w:val="00B93D59"/>
    <w:rsid w:val="00B93ED8"/>
    <w:rsid w:val="00BA3F6D"/>
    <w:rsid w:val="00BB014F"/>
    <w:rsid w:val="00BB1536"/>
    <w:rsid w:val="00BB25AE"/>
    <w:rsid w:val="00BB3425"/>
    <w:rsid w:val="00BB7ECE"/>
    <w:rsid w:val="00BC0F9F"/>
    <w:rsid w:val="00BC102C"/>
    <w:rsid w:val="00BC2158"/>
    <w:rsid w:val="00BC431F"/>
    <w:rsid w:val="00BC464D"/>
    <w:rsid w:val="00BD0BF7"/>
    <w:rsid w:val="00BD2B3A"/>
    <w:rsid w:val="00BD2DDB"/>
    <w:rsid w:val="00BD3219"/>
    <w:rsid w:val="00BE3FC3"/>
    <w:rsid w:val="00BE4149"/>
    <w:rsid w:val="00BE62A3"/>
    <w:rsid w:val="00BF006A"/>
    <w:rsid w:val="00C0238A"/>
    <w:rsid w:val="00C03522"/>
    <w:rsid w:val="00C17D53"/>
    <w:rsid w:val="00C25B56"/>
    <w:rsid w:val="00C3294D"/>
    <w:rsid w:val="00C33E06"/>
    <w:rsid w:val="00C479B0"/>
    <w:rsid w:val="00C518C8"/>
    <w:rsid w:val="00C51CFC"/>
    <w:rsid w:val="00C56C81"/>
    <w:rsid w:val="00C570AB"/>
    <w:rsid w:val="00C610C2"/>
    <w:rsid w:val="00C62A5F"/>
    <w:rsid w:val="00C707DF"/>
    <w:rsid w:val="00C752E5"/>
    <w:rsid w:val="00C84B3A"/>
    <w:rsid w:val="00C84ED1"/>
    <w:rsid w:val="00CA0B61"/>
    <w:rsid w:val="00CA29B8"/>
    <w:rsid w:val="00CA541E"/>
    <w:rsid w:val="00CA5D6D"/>
    <w:rsid w:val="00CB5E6F"/>
    <w:rsid w:val="00CC078C"/>
    <w:rsid w:val="00CC53C9"/>
    <w:rsid w:val="00CC55C2"/>
    <w:rsid w:val="00CD30D6"/>
    <w:rsid w:val="00D119D6"/>
    <w:rsid w:val="00D13A67"/>
    <w:rsid w:val="00D20356"/>
    <w:rsid w:val="00D33FBC"/>
    <w:rsid w:val="00D37ABD"/>
    <w:rsid w:val="00D41379"/>
    <w:rsid w:val="00D46C59"/>
    <w:rsid w:val="00D475A6"/>
    <w:rsid w:val="00D53593"/>
    <w:rsid w:val="00D55F4C"/>
    <w:rsid w:val="00D82764"/>
    <w:rsid w:val="00D87836"/>
    <w:rsid w:val="00D92ECA"/>
    <w:rsid w:val="00D96AAB"/>
    <w:rsid w:val="00D975EF"/>
    <w:rsid w:val="00DA2222"/>
    <w:rsid w:val="00DA3F77"/>
    <w:rsid w:val="00DA7238"/>
    <w:rsid w:val="00DB6E78"/>
    <w:rsid w:val="00DD26B4"/>
    <w:rsid w:val="00DE4D42"/>
    <w:rsid w:val="00DF3070"/>
    <w:rsid w:val="00DF6863"/>
    <w:rsid w:val="00E01F6A"/>
    <w:rsid w:val="00E01F8E"/>
    <w:rsid w:val="00E3083B"/>
    <w:rsid w:val="00E30E15"/>
    <w:rsid w:val="00E34A3E"/>
    <w:rsid w:val="00E37808"/>
    <w:rsid w:val="00E41418"/>
    <w:rsid w:val="00E41CFA"/>
    <w:rsid w:val="00E422E0"/>
    <w:rsid w:val="00E427B5"/>
    <w:rsid w:val="00E55467"/>
    <w:rsid w:val="00E558D9"/>
    <w:rsid w:val="00E7310B"/>
    <w:rsid w:val="00E73FFD"/>
    <w:rsid w:val="00E80EE4"/>
    <w:rsid w:val="00E929D4"/>
    <w:rsid w:val="00EB1B27"/>
    <w:rsid w:val="00EB432C"/>
    <w:rsid w:val="00EC0DEF"/>
    <w:rsid w:val="00EC2116"/>
    <w:rsid w:val="00EC3B9D"/>
    <w:rsid w:val="00ED2D48"/>
    <w:rsid w:val="00EE1678"/>
    <w:rsid w:val="00EE73D0"/>
    <w:rsid w:val="00EF7C2B"/>
    <w:rsid w:val="00F001B6"/>
    <w:rsid w:val="00F02B9C"/>
    <w:rsid w:val="00F050BD"/>
    <w:rsid w:val="00F11B50"/>
    <w:rsid w:val="00F17C45"/>
    <w:rsid w:val="00F21D68"/>
    <w:rsid w:val="00F22F52"/>
    <w:rsid w:val="00F268F3"/>
    <w:rsid w:val="00F333C8"/>
    <w:rsid w:val="00F40EA0"/>
    <w:rsid w:val="00F54499"/>
    <w:rsid w:val="00F613DA"/>
    <w:rsid w:val="00F71E0F"/>
    <w:rsid w:val="00F750ED"/>
    <w:rsid w:val="00F77F3F"/>
    <w:rsid w:val="00F81B86"/>
    <w:rsid w:val="00F820D9"/>
    <w:rsid w:val="00F84F3C"/>
    <w:rsid w:val="00F867FC"/>
    <w:rsid w:val="00F86A10"/>
    <w:rsid w:val="00F91068"/>
    <w:rsid w:val="00FA6692"/>
    <w:rsid w:val="00FA6957"/>
    <w:rsid w:val="00FB35EB"/>
    <w:rsid w:val="00FB58C2"/>
    <w:rsid w:val="00FC073A"/>
    <w:rsid w:val="00FC0F1B"/>
    <w:rsid w:val="00FD4246"/>
    <w:rsid w:val="00FE1F77"/>
    <w:rsid w:val="00FE2035"/>
    <w:rsid w:val="00FE4696"/>
    <w:rsid w:val="00FE6103"/>
    <w:rsid w:val="00FE6DCF"/>
    <w:rsid w:val="00FF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4EFE83BA-BA03-4270-ACD7-632970FE8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D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34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uiPriority w:val="99"/>
    <w:rsid w:val="005E10CC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f2">
    <w:name w:val="Body Text"/>
    <w:basedOn w:val="a"/>
    <w:link w:val="af3"/>
    <w:uiPriority w:val="99"/>
    <w:semiHidden/>
    <w:unhideWhenUsed/>
    <w:rsid w:val="00474748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47474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151</cp:revision>
  <cp:lastPrinted>2025-10-07T12:41:00Z</cp:lastPrinted>
  <dcterms:created xsi:type="dcterms:W3CDTF">2017-11-01T12:03:00Z</dcterms:created>
  <dcterms:modified xsi:type="dcterms:W3CDTF">2025-10-14T13:26:00Z</dcterms:modified>
</cp:coreProperties>
</file>