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E7ED" w14:textId="77777777" w:rsidR="00911B7C" w:rsidRDefault="00911B7C" w:rsidP="00E824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VI ТЕХНИЧЕСКАЯ ЧАСТЬ ЗАКУПОЧНОЙ ДОКУМЕНТАЦИИ</w:t>
      </w: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5D0C81" w14:textId="09025887" w:rsidR="00CA558E" w:rsidRDefault="00A7617E" w:rsidP="00E824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</w:t>
      </w:r>
    </w:p>
    <w:p w14:paraId="1875F7D9" w14:textId="77777777" w:rsidR="00244BCC" w:rsidRPr="008A1294" w:rsidRDefault="00FE3F64" w:rsidP="001B5F01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На </w:t>
      </w:r>
      <w:r w:rsidR="000C06B4" w:rsidRPr="001B5F01">
        <w:rPr>
          <w:rFonts w:ascii="Arial" w:hAnsi="Arial" w:cs="Arial"/>
          <w:b/>
          <w:color w:val="000000" w:themeColor="text1"/>
          <w:sz w:val="20"/>
          <w:szCs w:val="20"/>
        </w:rPr>
        <w:t>оказани</w:t>
      </w:r>
      <w:r w:rsidR="002C2005" w:rsidRPr="001B5F01">
        <w:rPr>
          <w:rFonts w:ascii="Arial" w:hAnsi="Arial" w:cs="Arial"/>
          <w:b/>
          <w:color w:val="000000" w:themeColor="text1"/>
          <w:sz w:val="20"/>
          <w:szCs w:val="20"/>
        </w:rPr>
        <w:t>е</w:t>
      </w:r>
      <w:r w:rsidR="000C06B4"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 услуг на организацию выставочного стенда на Шоу технологий </w:t>
      </w:r>
    </w:p>
    <w:p w14:paraId="5B205595" w14:textId="00B207B1" w:rsidR="000C06B4" w:rsidRPr="001B5F01" w:rsidRDefault="000C06B4" w:rsidP="001B5F01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«Открытые инновации»  2015</w:t>
      </w:r>
    </w:p>
    <w:p w14:paraId="1F001EF2" w14:textId="16543749" w:rsidR="00FE3F64" w:rsidRPr="00911B7C" w:rsidRDefault="00CA558E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Предмет закупки: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Право заключения договора оказания услуг на организацию </w:t>
      </w:r>
      <w:r w:rsidR="00F66F3D" w:rsidRPr="001B5F01">
        <w:rPr>
          <w:rFonts w:ascii="Arial" w:hAnsi="Arial" w:cs="Arial"/>
          <w:color w:val="000000" w:themeColor="text1"/>
          <w:sz w:val="20"/>
          <w:szCs w:val="20"/>
        </w:rPr>
        <w:t>выставочного стенда на Шоу технологий «Открытые инновации»  2015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 (далее – Мероприятие)</w:t>
      </w:r>
    </w:p>
    <w:p w14:paraId="66C6D98C" w14:textId="12FE5B55" w:rsidR="000B366E" w:rsidRPr="001B5F01" w:rsidRDefault="000B366E" w:rsidP="00CA558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Глоссарий: </w:t>
      </w:r>
    </w:p>
    <w:p w14:paraId="6DC4C226" w14:textId="346C3D6A" w:rsidR="00E7224D" w:rsidRPr="001B5F01" w:rsidRDefault="00E7224D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Фальшпол – пол-подиум, высотой 50 мм, выполненный из ЛДСП.</w:t>
      </w:r>
    </w:p>
    <w:p w14:paraId="7FCE9D0F" w14:textId="4E2D7F03" w:rsidR="00E7224D" w:rsidRPr="001B5F01" w:rsidRDefault="00E7224D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Ферменная конструкция – конструкция из металлической фермы, к которой крепится подвесная конструкция с помощью лебедок.</w:t>
      </w:r>
    </w:p>
    <w:p w14:paraId="2F64EEE4" w14:textId="3799B0A4" w:rsidR="00E7224D" w:rsidRPr="001B5F01" w:rsidRDefault="00E7224D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B5F01">
        <w:rPr>
          <w:rFonts w:ascii="Arial" w:hAnsi="Arial" w:cs="Arial"/>
          <w:color w:val="000000" w:themeColor="text1"/>
          <w:sz w:val="20"/>
          <w:szCs w:val="20"/>
        </w:rPr>
        <w:t>Фитодизайн</w:t>
      </w:r>
      <w:proofErr w:type="spellEnd"/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0C06B4" w:rsidRPr="001B5F01">
        <w:rPr>
          <w:rFonts w:ascii="Arial" w:hAnsi="Arial" w:cs="Arial"/>
          <w:color w:val="000000" w:themeColor="text1"/>
          <w:sz w:val="20"/>
          <w:szCs w:val="20"/>
        </w:rPr>
        <w:t xml:space="preserve"> оформление стенда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декоративны</w:t>
      </w:r>
      <w:r w:rsidR="000C06B4" w:rsidRPr="001B5F01">
        <w:rPr>
          <w:rFonts w:ascii="Arial" w:hAnsi="Arial" w:cs="Arial"/>
          <w:color w:val="000000" w:themeColor="text1"/>
          <w:sz w:val="20"/>
          <w:szCs w:val="20"/>
        </w:rPr>
        <w:t>ми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растения</w:t>
      </w:r>
      <w:r w:rsidR="000C06B4" w:rsidRPr="001B5F01">
        <w:rPr>
          <w:rFonts w:ascii="Arial" w:hAnsi="Arial" w:cs="Arial"/>
          <w:color w:val="000000" w:themeColor="text1"/>
          <w:sz w:val="20"/>
          <w:szCs w:val="20"/>
        </w:rPr>
        <w:t>ми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и цвет</w:t>
      </w:r>
      <w:r w:rsidR="000C06B4" w:rsidRPr="001B5F01">
        <w:rPr>
          <w:rFonts w:ascii="Arial" w:hAnsi="Arial" w:cs="Arial"/>
          <w:color w:val="000000" w:themeColor="text1"/>
          <w:sz w:val="20"/>
          <w:szCs w:val="20"/>
        </w:rPr>
        <w:t>ами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E51655" w14:textId="1E1A6211" w:rsidR="00E7224D" w:rsidRPr="001B5F01" w:rsidRDefault="00E7224D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Аккредитация – получение разрешени</w:t>
      </w:r>
      <w:r w:rsidR="00F777B1" w:rsidRPr="001B5F01">
        <w:rPr>
          <w:rFonts w:ascii="Arial" w:hAnsi="Arial" w:cs="Arial"/>
          <w:color w:val="000000" w:themeColor="text1"/>
          <w:sz w:val="20"/>
          <w:szCs w:val="20"/>
        </w:rPr>
        <w:t>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на строительство стенда</w:t>
      </w:r>
      <w:r w:rsidR="00E63081" w:rsidRPr="001B5F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F78EF1F" w14:textId="7530DB86" w:rsidR="00E63081" w:rsidRPr="001B5F01" w:rsidRDefault="00E63081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Точка подвес</w:t>
      </w:r>
      <w:r w:rsidR="00A60B36">
        <w:rPr>
          <w:rFonts w:ascii="Arial" w:hAnsi="Arial" w:cs="Arial"/>
          <w:color w:val="000000" w:themeColor="text1"/>
          <w:sz w:val="20"/>
          <w:szCs w:val="20"/>
        </w:rPr>
        <w:t>а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– подвес к потолочным конструкциям павильона с учетом веса подвесной конструкции.</w:t>
      </w:r>
    </w:p>
    <w:p w14:paraId="2C8FBCB9" w14:textId="0A81DD91" w:rsidR="00E63081" w:rsidRPr="001B5F01" w:rsidRDefault="00E63081" w:rsidP="00CA55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Мобильная перегородка – временно возводимые стены из прозрачного или полупрозрачного оргстекла для создания переговорной комнаты.</w:t>
      </w:r>
    </w:p>
    <w:p w14:paraId="62AFE8B4" w14:textId="5F396763" w:rsidR="00FE3F64" w:rsidRPr="00911B7C" w:rsidRDefault="00F750E1" w:rsidP="00E14FD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Он-</w:t>
      </w:r>
      <w:proofErr w:type="spellStart"/>
      <w:r w:rsidRPr="001B5F01">
        <w:rPr>
          <w:rFonts w:ascii="Arial" w:hAnsi="Arial" w:cs="Arial"/>
          <w:color w:val="000000" w:themeColor="text1"/>
          <w:sz w:val="20"/>
          <w:szCs w:val="20"/>
        </w:rPr>
        <w:t>лайн</w:t>
      </w:r>
      <w:proofErr w:type="spellEnd"/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анкетирование – разработка </w:t>
      </w:r>
      <w:r w:rsidR="00023A96" w:rsidRPr="001B5F01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="00023A96" w:rsidRPr="001B5F01">
        <w:rPr>
          <w:rFonts w:ascii="Arial" w:hAnsi="Arial" w:cs="Arial"/>
          <w:color w:val="000000" w:themeColor="text1"/>
          <w:sz w:val="20"/>
          <w:szCs w:val="20"/>
        </w:rPr>
        <w:t>-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с</w:t>
      </w:r>
      <w:r w:rsidR="00023A96" w:rsidRPr="001B5F01">
        <w:rPr>
          <w:rFonts w:ascii="Arial" w:hAnsi="Arial" w:cs="Arial"/>
          <w:color w:val="000000" w:themeColor="text1"/>
          <w:sz w:val="20"/>
          <w:szCs w:val="20"/>
        </w:rPr>
        <w:t>траницы с полями для опроса гостей стенда.</w:t>
      </w:r>
    </w:p>
    <w:p w14:paraId="56518EE5" w14:textId="353C3136" w:rsidR="00E14FD9" w:rsidRPr="001B5F01" w:rsidRDefault="00E14FD9" w:rsidP="00BE04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Дата </w:t>
      </w:r>
      <w:r w:rsidR="00BE048E">
        <w:rPr>
          <w:rFonts w:ascii="Arial" w:hAnsi="Arial" w:cs="Arial"/>
          <w:b/>
          <w:color w:val="000000" w:themeColor="text1"/>
          <w:sz w:val="20"/>
          <w:szCs w:val="20"/>
        </w:rPr>
        <w:t>и время проведения М</w:t>
      </w: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ероприятия: </w:t>
      </w:r>
      <w:r w:rsidR="00CA558E"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</w:rPr>
        <w:t>28 октября – 1 ноября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2015 года 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r w:rsidR="00BE048E" w:rsidRPr="001B5F01">
        <w:rPr>
          <w:rFonts w:ascii="Arial" w:hAnsi="Arial" w:cs="Arial"/>
          <w:color w:val="000000" w:themeColor="text1"/>
          <w:sz w:val="20"/>
          <w:szCs w:val="20"/>
        </w:rPr>
        <w:t>1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0:00 до </w:t>
      </w:r>
      <w:r w:rsidR="00BE048E" w:rsidRPr="001B5F01">
        <w:rPr>
          <w:rFonts w:ascii="Arial" w:hAnsi="Arial" w:cs="Arial"/>
          <w:color w:val="000000" w:themeColor="text1"/>
          <w:sz w:val="20"/>
          <w:szCs w:val="20"/>
        </w:rPr>
        <w:t xml:space="preserve"> 18:00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 (ч/мин)</w:t>
      </w:r>
    </w:p>
    <w:p w14:paraId="360FA6D5" w14:textId="6138B77C" w:rsidR="00BE048E" w:rsidRDefault="00BE048E" w:rsidP="00BE048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Дата и время  монтажа стенда: с  20:00 (ч/мин) 24 октября  по 18:00 (ч/мин) 27 октября 2015 г.</w:t>
      </w:r>
    </w:p>
    <w:p w14:paraId="393176F1" w14:textId="57E40C34" w:rsidR="00BE048E" w:rsidRDefault="00BE048E" w:rsidP="00BE048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Дата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 время демонтажа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стенда: с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21:00 (ч/мин)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01 ноября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по 18:00 (ч/мин) 03 ноября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2015 г.</w:t>
      </w:r>
    </w:p>
    <w:p w14:paraId="117F237A" w14:textId="3A0AD5F6" w:rsidR="00FE3F64" w:rsidRPr="00911B7C" w:rsidRDefault="00CA558E" w:rsidP="00BE04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Место выполнения работ и оказания услуг</w:t>
      </w:r>
      <w:r w:rsidR="00F95409"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 (далее - Площадка)</w:t>
      </w: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</w:rPr>
        <w:t>ВДНХ, 75 павильон.</w:t>
      </w:r>
      <w:r w:rsidR="00AC44C0" w:rsidRPr="001B5F01">
        <w:rPr>
          <w:rFonts w:ascii="Arial" w:hAnsi="Arial" w:cs="Arial"/>
          <w:color w:val="000000" w:themeColor="text1"/>
          <w:sz w:val="20"/>
          <w:szCs w:val="20"/>
        </w:rPr>
        <w:t xml:space="preserve"> (53 м</w:t>
      </w:r>
      <w:r w:rsidR="00AC44C0" w:rsidRPr="001B5F01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AC44C0" w:rsidRPr="001B5F01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245160" w14:textId="741C9E7B" w:rsidR="000D620F" w:rsidRDefault="00534AEB" w:rsidP="00BE048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Состав услуг: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0180" w:rsidRPr="001B5F01">
        <w:rPr>
          <w:rFonts w:ascii="Arial" w:hAnsi="Arial" w:cs="Arial"/>
          <w:color w:val="000000" w:themeColor="text1"/>
          <w:sz w:val="20"/>
          <w:szCs w:val="20"/>
        </w:rPr>
        <w:t>Услуги по организации</w:t>
      </w:r>
      <w:r w:rsidR="00AC44C0" w:rsidRPr="001B5F01">
        <w:rPr>
          <w:rFonts w:ascii="Arial" w:hAnsi="Arial" w:cs="Arial"/>
          <w:color w:val="000000" w:themeColor="text1"/>
          <w:sz w:val="20"/>
          <w:szCs w:val="20"/>
        </w:rPr>
        <w:t xml:space="preserve"> и дизайну</w:t>
      </w:r>
      <w:r w:rsidR="00B60180"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</w:rPr>
        <w:t>выставочного стенда на Шоу технологий «Открытые инновации»  2015 (53 м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6B356447" w14:textId="46AC73C5" w:rsidR="00FE3F64" w:rsidRPr="00BE048E" w:rsidRDefault="00BE048E" w:rsidP="00BE048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Организация Мероприятия включает в себя:</w:t>
      </w:r>
    </w:p>
    <w:p w14:paraId="199A3E0A" w14:textId="60E21B04" w:rsidR="00FE3F64" w:rsidRPr="001B5F01" w:rsidRDefault="00FE3F64" w:rsidP="00BE04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Монтаж/демонтаж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эксклюзивного выставочного 1-этажного стенда</w:t>
      </w:r>
      <w:r w:rsidR="00BE048E">
        <w:rPr>
          <w:rFonts w:ascii="Arial" w:hAnsi="Arial" w:cs="Arial"/>
          <w:color w:val="000000" w:themeColor="text1"/>
          <w:sz w:val="20"/>
          <w:szCs w:val="20"/>
        </w:rPr>
        <w:t xml:space="preserve"> по дизайн-макету Заказчика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4AC206" w14:textId="13889D27" w:rsidR="00FE3F64" w:rsidRPr="001B5F01" w:rsidRDefault="00BE048E" w:rsidP="00BE04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2. Организацию</w:t>
      </w:r>
      <w:bookmarkStart w:id="0" w:name="_GoBack"/>
      <w:bookmarkEnd w:id="0"/>
      <w:r w:rsidR="00FE3F64" w:rsidRPr="001B5F01">
        <w:rPr>
          <w:rFonts w:ascii="Arial" w:hAnsi="Arial" w:cs="Arial"/>
          <w:color w:val="000000" w:themeColor="text1"/>
          <w:sz w:val="20"/>
          <w:szCs w:val="20"/>
        </w:rPr>
        <w:t xml:space="preserve"> активностей на стенде.</w:t>
      </w:r>
    </w:p>
    <w:p w14:paraId="1B5A520F" w14:textId="77777777" w:rsidR="00FE3F64" w:rsidRDefault="00FE3F64" w:rsidP="00B6018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60703A" w14:textId="433AA3D0" w:rsidR="00FE3F64" w:rsidRPr="00911B7C" w:rsidRDefault="00BE048E" w:rsidP="00B60180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Тип М</w:t>
      </w:r>
      <w:r w:rsidR="00B60180" w:rsidRPr="001B5F01">
        <w:rPr>
          <w:rFonts w:ascii="Arial" w:hAnsi="Arial" w:cs="Arial"/>
          <w:b/>
          <w:color w:val="000000" w:themeColor="text1"/>
          <w:sz w:val="20"/>
          <w:szCs w:val="20"/>
        </w:rPr>
        <w:t>ер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оприятия</w:t>
      </w:r>
      <w:r w:rsidR="0054576F" w:rsidRPr="001B5F0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54576F"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620F" w:rsidRPr="001B5F01">
        <w:rPr>
          <w:rFonts w:ascii="Arial" w:hAnsi="Arial" w:cs="Arial"/>
          <w:color w:val="000000" w:themeColor="text1"/>
          <w:sz w:val="20"/>
          <w:szCs w:val="20"/>
        </w:rPr>
        <w:t>выставка</w:t>
      </w:r>
      <w:r w:rsidR="0054576F" w:rsidRPr="001B5F01">
        <w:rPr>
          <w:rFonts w:ascii="Arial" w:hAnsi="Arial" w:cs="Arial"/>
          <w:color w:val="000000" w:themeColor="text1"/>
          <w:sz w:val="20"/>
          <w:szCs w:val="20"/>
        </w:rPr>
        <w:t xml:space="preserve"> для молодых интернет-предпринимателей, инвесторов, бизнес-ангелов, топ-менеджеров крупных компаний</w:t>
      </w:r>
      <w:r w:rsidR="00CA558E" w:rsidRPr="001B5F01">
        <w:rPr>
          <w:rFonts w:ascii="Arial" w:hAnsi="Arial" w:cs="Arial"/>
          <w:color w:val="000000" w:themeColor="text1"/>
          <w:sz w:val="20"/>
          <w:szCs w:val="20"/>
        </w:rPr>
        <w:t>, представителей</w:t>
      </w:r>
      <w:r w:rsidR="00E47397" w:rsidRPr="001B5F01">
        <w:rPr>
          <w:rFonts w:ascii="Arial" w:hAnsi="Arial" w:cs="Arial"/>
          <w:color w:val="000000" w:themeColor="text1"/>
          <w:sz w:val="20"/>
          <w:szCs w:val="20"/>
        </w:rPr>
        <w:t xml:space="preserve"> органов государственной власти.</w:t>
      </w:r>
    </w:p>
    <w:p w14:paraId="21369F1D" w14:textId="77777777" w:rsidR="006257AB" w:rsidRPr="001B5F01" w:rsidRDefault="006257AB" w:rsidP="00B6018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Перечень услуг: </w:t>
      </w:r>
    </w:p>
    <w:p w14:paraId="1746432C" w14:textId="7B0DFE57" w:rsidR="0054576F" w:rsidRPr="001B5F01" w:rsidRDefault="00BE048E" w:rsidP="00B60180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рамках М</w:t>
      </w:r>
      <w:r w:rsidR="0054576F" w:rsidRPr="001B5F01">
        <w:rPr>
          <w:rFonts w:ascii="Arial" w:hAnsi="Arial" w:cs="Arial"/>
          <w:color w:val="000000" w:themeColor="text1"/>
          <w:sz w:val="20"/>
          <w:szCs w:val="20"/>
        </w:rPr>
        <w:t>ероприят</w:t>
      </w:r>
      <w:r w:rsidR="000B366E" w:rsidRPr="001B5F01">
        <w:rPr>
          <w:rFonts w:ascii="Arial" w:hAnsi="Arial" w:cs="Arial"/>
          <w:color w:val="000000" w:themeColor="text1"/>
          <w:sz w:val="20"/>
          <w:szCs w:val="20"/>
        </w:rPr>
        <w:t xml:space="preserve">ия Исполнитель оказывает услуги в соответствии с нижеприведенной таблицей: </w:t>
      </w:r>
    </w:p>
    <w:tbl>
      <w:tblPr>
        <w:tblW w:w="9486" w:type="dxa"/>
        <w:tblInd w:w="93" w:type="dxa"/>
        <w:tblLook w:val="04A0" w:firstRow="1" w:lastRow="0" w:firstColumn="1" w:lastColumn="0" w:noHBand="0" w:noVBand="1"/>
      </w:tblPr>
      <w:tblGrid>
        <w:gridCol w:w="1640"/>
        <w:gridCol w:w="5468"/>
        <w:gridCol w:w="1333"/>
        <w:gridCol w:w="1045"/>
      </w:tblGrid>
      <w:tr w:rsidR="000D3CFE" w:rsidRPr="00FE3F64" w14:paraId="05EB4D92" w14:textId="77777777" w:rsidTr="00586CAE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4F38792" w14:textId="77777777" w:rsidR="000D3CFE" w:rsidRPr="001B5F01" w:rsidRDefault="000D3CFE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DA4CA86" w14:textId="77777777" w:rsidR="000D3CFE" w:rsidRPr="001B5F01" w:rsidRDefault="000D3CFE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5FA5264" w14:textId="77777777" w:rsidR="000D3CFE" w:rsidRPr="001B5F01" w:rsidRDefault="000D3CFE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37ACC2" w14:textId="77777777" w:rsidR="000D3CFE" w:rsidRPr="001B5F01" w:rsidRDefault="000D3CFE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0D3CFE" w:rsidRPr="00FE3F64" w14:paraId="3A59B665" w14:textId="77777777" w:rsidTr="00586CAE">
        <w:trPr>
          <w:trHeight w:val="375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919" w14:textId="5A615C05" w:rsidR="000D3CFE" w:rsidRPr="001B5F01" w:rsidRDefault="00BE048E" w:rsidP="000D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D3CFE" w:rsidRPr="001B5F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D620F" w:rsidRPr="001B5F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эксклюзивного выставочного стенда</w:t>
            </w:r>
          </w:p>
        </w:tc>
      </w:tr>
      <w:tr w:rsidR="000D3CFE" w:rsidRPr="00FE3F64" w14:paraId="6AB8979B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104" w14:textId="244554E8" w:rsidR="000D3CFE" w:rsidRPr="00986835" w:rsidRDefault="00A502F1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6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E04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9580" w14:textId="59E20B32" w:rsidR="000D3CFE" w:rsidRPr="00986835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6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Основные конструкции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418A" w14:textId="22F9E9E3" w:rsidR="000D3CFE" w:rsidRPr="001B5F01" w:rsidRDefault="000D3CFE" w:rsidP="00A502F1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36A8" w14:textId="0085AAE6" w:rsidR="000D3CFE" w:rsidRPr="001B5F01" w:rsidRDefault="000D3CFE" w:rsidP="00A502F1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6" w:rsidRPr="00FE3F64" w14:paraId="633E1903" w14:textId="77777777" w:rsidTr="00986835">
        <w:trPr>
          <w:trHeight w:val="33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0793" w14:textId="06AF4E06" w:rsidR="00E028D6" w:rsidRPr="001B5F01" w:rsidRDefault="00E028D6" w:rsidP="001B5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6C52" w14:textId="3F2CE96F" w:rsidR="00E028D6" w:rsidRPr="001B5F01" w:rsidRDefault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подиума H-50 мм. с подсветкой по периметру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3811" w14:textId="1801F7D4" w:rsidR="00E028D6" w:rsidRPr="001B5F01" w:rsidRDefault="00E0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B971" w14:textId="1E8D2C60" w:rsidR="00E028D6" w:rsidRPr="001B5F01" w:rsidRDefault="00E0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E028D6" w:rsidRPr="00FE3F64" w14:paraId="19C60D38" w14:textId="77777777" w:rsidTr="00986835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76AF" w14:textId="0E50E35F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F54F" w14:textId="52CF67D3" w:rsidR="00E028D6" w:rsidRPr="001B5F01" w:rsidRDefault="00E028D6" w:rsidP="001C2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Подвесная конструкция, рама сварная из алюминиевых профилей, облицованная панелями </w:t>
            </w:r>
            <w:r w:rsidR="00462EE6" w:rsidRPr="001B5F01">
              <w:rPr>
                <w:rFonts w:ascii="Arial" w:hAnsi="Arial" w:cs="Arial"/>
                <w:sz w:val="20"/>
                <w:szCs w:val="20"/>
              </w:rPr>
              <w:t xml:space="preserve"> ПСП (среднеплотная древесноволокнистая плита)</w:t>
            </w:r>
            <w:r w:rsidR="00AC44C0" w:rsidRPr="001B5F01">
              <w:rPr>
                <w:rFonts w:ascii="Arial" w:hAnsi="Arial" w:cs="Arial"/>
                <w:sz w:val="20"/>
                <w:szCs w:val="20"/>
              </w:rPr>
              <w:t>)</w:t>
            </w:r>
            <w:r w:rsidRPr="001B5F01">
              <w:rPr>
                <w:rFonts w:ascii="Arial" w:hAnsi="Arial" w:cs="Arial"/>
                <w:sz w:val="20"/>
                <w:szCs w:val="20"/>
              </w:rPr>
              <w:t xml:space="preserve"> с дальнейшей облицовкой глянцевым белым полистиролом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BA74" w14:textId="28EC26BC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DD6B" w14:textId="0696B532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130BB594" w14:textId="77777777" w:rsidTr="00986835">
        <w:trPr>
          <w:trHeight w:val="19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B6C" w14:textId="502F66E9" w:rsidR="00E028D6" w:rsidRPr="001B5F01" w:rsidRDefault="00E028D6" w:rsidP="00E028D6">
            <w:p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346" w14:textId="5B34E223" w:rsidR="00E028D6" w:rsidRPr="001B5F01" w:rsidRDefault="00E028D6" w:rsidP="00E02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Рама сварная </w:t>
            </w:r>
            <w:r w:rsidR="00A502F1" w:rsidRPr="001B5F01">
              <w:rPr>
                <w:rFonts w:ascii="Arial" w:hAnsi="Arial" w:cs="Arial"/>
                <w:sz w:val="20"/>
                <w:szCs w:val="20"/>
              </w:rPr>
              <w:t xml:space="preserve">из алюминиевых профилей </w:t>
            </w:r>
            <w:r w:rsidRPr="001B5F01">
              <w:rPr>
                <w:rFonts w:ascii="Arial" w:hAnsi="Arial" w:cs="Arial"/>
                <w:sz w:val="20"/>
                <w:szCs w:val="20"/>
              </w:rPr>
              <w:t>под светодиодный модуль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C3A0" w14:textId="5EB1E9CC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D11A" w14:textId="6A631E82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45D678FC" w14:textId="77777777" w:rsidTr="00986835">
        <w:trPr>
          <w:trHeight w:val="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E28" w14:textId="458BE9B6" w:rsidR="00E028D6" w:rsidRPr="001B5F01" w:rsidRDefault="00E028D6" w:rsidP="00E028D6">
            <w:p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01A2" w14:textId="15EE5269" w:rsidR="00E028D6" w:rsidRPr="001B5F01" w:rsidRDefault="00E028D6" w:rsidP="00A5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Ферменна</w:t>
            </w:r>
            <w:r w:rsidR="00A502F1" w:rsidRPr="001B5F01">
              <w:rPr>
                <w:rFonts w:ascii="Arial" w:hAnsi="Arial" w:cs="Arial"/>
                <w:sz w:val="20"/>
                <w:szCs w:val="20"/>
              </w:rPr>
              <w:t>я</w:t>
            </w:r>
            <w:r w:rsidRPr="001B5F01">
              <w:rPr>
                <w:rFonts w:ascii="Arial" w:hAnsi="Arial" w:cs="Arial"/>
                <w:sz w:val="20"/>
                <w:szCs w:val="20"/>
              </w:rPr>
              <w:t xml:space="preserve"> конструкция</w:t>
            </w:r>
            <w:r w:rsidR="00A502F1" w:rsidRPr="001B5F01">
              <w:rPr>
                <w:rFonts w:ascii="Arial" w:hAnsi="Arial" w:cs="Arial"/>
                <w:sz w:val="20"/>
                <w:szCs w:val="20"/>
              </w:rPr>
              <w:t xml:space="preserve"> (над подвесной конструкцией)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7A2B" w14:textId="7796548A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A70E" w14:textId="5D3620E0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028D6" w:rsidRPr="00FE3F64" w14:paraId="382D5C8A" w14:textId="77777777" w:rsidTr="00986835">
        <w:trPr>
          <w:trHeight w:val="23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3E87" w14:textId="2391C8A1" w:rsidR="00E028D6" w:rsidRPr="001B5F01" w:rsidRDefault="00E028D6" w:rsidP="00E028D6">
            <w:p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98DC" w14:textId="0795CC10" w:rsidR="00E028D6" w:rsidRPr="001B5F01" w:rsidRDefault="00E028D6" w:rsidP="00E02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Каркас выставочного стенда из панелей МДФ и ДСП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0544" w14:textId="00981D33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D746" w14:textId="66A4EF9D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6B67A003" w14:textId="77777777" w:rsidTr="00986835">
        <w:trPr>
          <w:trHeight w:val="2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F83E" w14:textId="2ACA965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41C2" w14:textId="18C224A8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Облицовка выставочного стенда панелями глянцевого </w:t>
            </w: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полистрола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8426" w14:textId="60893BD1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6306" w14:textId="0BC8A7CE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028D6" w:rsidRPr="00FE3F64" w14:paraId="5422C340" w14:textId="77777777" w:rsidTr="00986835">
        <w:trPr>
          <w:trHeight w:val="25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592F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248E" w14:textId="6B050643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Стойка </w:t>
            </w: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ресепшен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5C8A" w14:textId="2BDA4C60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7E4D7" w14:textId="70B0BDBD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2E1197DD" w14:textId="77777777" w:rsidTr="00986835">
        <w:trPr>
          <w:trHeight w:val="2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276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3E82" w14:textId="11AAD9D5" w:rsidR="00E028D6" w:rsidRPr="001B5F01" w:rsidRDefault="00E028D6" w:rsidP="00E02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Стойка для Стартапов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BB73" w14:textId="476BE4B6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0E36D" w14:textId="1131E712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28D6" w:rsidRPr="00FE3F64" w14:paraId="79F24AF6" w14:textId="77777777" w:rsidTr="00986835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18C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E704" w14:textId="136A891C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Мобильная перегородка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15E" w14:textId="427A65EC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A6D7" w14:textId="6CA4D40A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406FF2A5" w14:textId="77777777" w:rsidTr="00986835">
        <w:trPr>
          <w:trHeight w:val="33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BCCC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BAA6" w14:textId="791AB210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Тумба под цветы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24B" w14:textId="0A678483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45BA" w14:textId="40535940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2281BD72" w14:textId="77777777" w:rsidTr="00986835">
        <w:trPr>
          <w:trHeight w:val="26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CF9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2F84" w14:textId="13391095" w:rsidR="00E028D6" w:rsidRPr="001B5F01" w:rsidRDefault="008B7D84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двери распашной деревянной для застройки стендов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A99" w14:textId="5893C6E9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1BC8" w14:textId="3842D09B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024937AF" w14:textId="77777777" w:rsidTr="00986835">
        <w:trPr>
          <w:trHeight w:val="27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8691" w14:textId="60FD1FAD" w:rsidR="00E028D6" w:rsidRPr="00986835" w:rsidRDefault="00BE048E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E4D7B" w:rsidRPr="00986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65CE" w14:textId="588F60E9" w:rsidR="00E028D6" w:rsidRPr="00986835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6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Электрика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76B7" w14:textId="77777777" w:rsidR="00E028D6" w:rsidRPr="001B5F01" w:rsidRDefault="00E028D6" w:rsidP="00A502F1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0D04" w14:textId="77777777" w:rsidR="00E028D6" w:rsidRPr="001B5F01" w:rsidRDefault="00E028D6" w:rsidP="00A502F1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6" w:rsidRPr="00FE3F64" w14:paraId="1F649819" w14:textId="77777777" w:rsidTr="00986835">
        <w:trPr>
          <w:trHeight w:val="24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F756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7204" w14:textId="298508E2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Щит электрический + комплект проводов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D0C7" w14:textId="6FB29CCA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4D85" w14:textId="3235F7A8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28D6" w:rsidRPr="00FE3F64" w14:paraId="500B5832" w14:textId="77777777" w:rsidTr="00986835">
        <w:trPr>
          <w:trHeight w:val="27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412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1133" w14:textId="60AF1FAA" w:rsidR="00E028D6" w:rsidRPr="001B5F01" w:rsidRDefault="00E028D6" w:rsidP="004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Светильник </w:t>
            </w:r>
            <w:proofErr w:type="spellStart"/>
            <w:r w:rsidR="00462EE6" w:rsidRPr="001B5F01">
              <w:rPr>
                <w:rFonts w:ascii="Arial" w:hAnsi="Arial" w:cs="Arial"/>
                <w:sz w:val="20"/>
                <w:szCs w:val="20"/>
              </w:rPr>
              <w:t>металлогалогенный</w:t>
            </w:r>
            <w:proofErr w:type="spellEnd"/>
            <w:r w:rsidR="00462EE6" w:rsidRPr="001B5F01">
              <w:rPr>
                <w:rFonts w:ascii="Arial" w:hAnsi="Arial" w:cs="Arial"/>
                <w:sz w:val="20"/>
                <w:szCs w:val="20"/>
              </w:rPr>
              <w:t xml:space="preserve"> холодного свечения 150 Вт.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257" w14:textId="26BC7ACB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F205" w14:textId="27BF83F5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C44C0" w:rsidRPr="00FE3F64" w14:paraId="6D9C8DEF" w14:textId="77777777" w:rsidTr="00986835">
        <w:trPr>
          <w:trHeight w:val="284"/>
        </w:trPr>
        <w:tc>
          <w:tcPr>
            <w:tcW w:w="9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802" w14:textId="629A6717" w:rsidR="00AC44C0" w:rsidRPr="001B5F01" w:rsidRDefault="00BE048E" w:rsidP="001C2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C44C0" w:rsidRPr="001B5F01">
              <w:rPr>
                <w:rFonts w:ascii="Arial" w:hAnsi="Arial" w:cs="Arial"/>
                <w:b/>
                <w:bCs/>
                <w:sz w:val="20"/>
                <w:szCs w:val="20"/>
              </w:rPr>
              <w:t>.  Художественное оформ</w:t>
            </w:r>
            <w:r w:rsidR="00FE3F64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="00AC44C0" w:rsidRPr="001B5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стенда </w:t>
            </w:r>
          </w:p>
        </w:tc>
      </w:tr>
      <w:tr w:rsidR="00E028D6" w:rsidRPr="00FE3F64" w14:paraId="43058F3E" w14:textId="77777777" w:rsidTr="00986835">
        <w:trPr>
          <w:trHeight w:val="2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648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C6C2" w14:textId="1329DA27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Логотип объемный с торцевой подсветкой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C8B4" w14:textId="47A2C8BC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A57E" w14:textId="4AFBA179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28D6" w:rsidRPr="00FE3F64" w14:paraId="601B8A0D" w14:textId="77777777" w:rsidTr="00986835">
        <w:trPr>
          <w:trHeight w:val="27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0767" w14:textId="77777777" w:rsidR="00E028D6" w:rsidRPr="001B5F01" w:rsidRDefault="00E028D6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E378" w14:textId="326E7C3E" w:rsidR="00E028D6" w:rsidRPr="001B5F01" w:rsidRDefault="00E028D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 xml:space="preserve">Аппликация из пленки </w:t>
            </w: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Оракал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3F66" w14:textId="53A135D5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E67F" w14:textId="6A9B0804" w:rsidR="00E028D6" w:rsidRPr="001B5F01" w:rsidRDefault="00E028D6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166A" w:rsidRPr="00FE3F64" w14:paraId="61CE3692" w14:textId="77777777" w:rsidTr="00986835">
        <w:trPr>
          <w:trHeight w:val="27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A249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8F4E" w14:textId="4DB3CC1B" w:rsidR="0075166A" w:rsidRPr="001B5F01" w:rsidRDefault="0075166A" w:rsidP="000D3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Фитодизайн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7EEF" w14:textId="05AA113D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8604" w14:textId="6863F413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66A" w:rsidRPr="00FE3F64" w14:paraId="32654CFD" w14:textId="77777777" w:rsidTr="00986835">
        <w:trPr>
          <w:trHeight w:val="253"/>
        </w:trPr>
        <w:tc>
          <w:tcPr>
            <w:tcW w:w="9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2F38" w14:textId="1E1D845F" w:rsidR="0075166A" w:rsidRPr="001B5F01" w:rsidRDefault="00BE048E" w:rsidP="001C2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86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5166A" w:rsidRPr="001B5F01">
              <w:rPr>
                <w:rFonts w:ascii="Arial" w:hAnsi="Arial" w:cs="Arial"/>
                <w:b/>
                <w:bCs/>
                <w:sz w:val="20"/>
                <w:szCs w:val="20"/>
              </w:rPr>
              <w:t>Аренда оборудования</w:t>
            </w:r>
          </w:p>
        </w:tc>
      </w:tr>
      <w:tr w:rsidR="0075166A" w:rsidRPr="00FE3F64" w14:paraId="233057F5" w14:textId="77777777" w:rsidTr="00986835">
        <w:trPr>
          <w:trHeight w:val="26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76B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2E28" w14:textId="77CB6D2D" w:rsidR="0075166A" w:rsidRPr="001B5F01" w:rsidRDefault="008B7D84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барных стульев белых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8CC" w14:textId="5C2B4BAB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C96F" w14:textId="0402B79E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166A" w:rsidRPr="00FE3F64" w14:paraId="5AA9871C" w14:textId="77777777" w:rsidTr="00986835">
        <w:trPr>
          <w:trHeight w:val="26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81E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2CD6" w14:textId="5228572D" w:rsidR="0075166A" w:rsidRPr="001B5F01" w:rsidRDefault="008B7D84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кресел белых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E3FD" w14:textId="17FF8E53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1702" w14:textId="4203C5B1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166A" w:rsidRPr="00FE3F64" w14:paraId="72DDA83F" w14:textId="77777777" w:rsidTr="00986835">
        <w:trPr>
          <w:trHeight w:val="27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C585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7E79" w14:textId="70A52EB0" w:rsidR="0075166A" w:rsidRPr="001B5F01" w:rsidRDefault="008B7D84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урны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4E0" w14:textId="7167E020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F2B4" w14:textId="390E28D5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166A" w:rsidRPr="00FE3F64" w14:paraId="7B7AAB0A" w14:textId="77777777" w:rsidTr="00986835">
        <w:trPr>
          <w:trHeight w:val="2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7651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DDF6" w14:textId="0BFD11DF" w:rsidR="0075166A" w:rsidRPr="001B5F01" w:rsidRDefault="008B7D84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с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теллаж</w:t>
            </w:r>
            <w:r w:rsidRPr="001B5F01">
              <w:rPr>
                <w:rFonts w:ascii="Arial" w:hAnsi="Arial" w:cs="Arial"/>
                <w:sz w:val="20"/>
                <w:szCs w:val="20"/>
              </w:rPr>
              <w:t>а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в подсобное помещение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CB7" w14:textId="347ECE92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CD7B" w14:textId="7FC798AB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66A" w:rsidRPr="00FE3F64" w14:paraId="11F5BE89" w14:textId="77777777" w:rsidTr="00986835">
        <w:trPr>
          <w:trHeight w:val="28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AA27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5609" w14:textId="5BA5C287" w:rsidR="0075166A" w:rsidRPr="001B5F01" w:rsidRDefault="008B7D84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в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ешалк</w:t>
            </w:r>
            <w:r w:rsidRPr="001B5F01">
              <w:rPr>
                <w:rFonts w:ascii="Arial" w:hAnsi="Arial" w:cs="Arial"/>
                <w:sz w:val="20"/>
                <w:szCs w:val="20"/>
              </w:rPr>
              <w:t>и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01">
              <w:rPr>
                <w:rFonts w:ascii="Arial" w:hAnsi="Arial" w:cs="Arial"/>
                <w:sz w:val="20"/>
                <w:szCs w:val="20"/>
              </w:rPr>
              <w:t>напольной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7622" w14:textId="48F56F50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A82D" w14:textId="0ABC2CD4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66A" w:rsidRPr="00FE3F64" w14:paraId="79CC5A8C" w14:textId="77777777" w:rsidTr="00986835">
        <w:trPr>
          <w:trHeight w:val="27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4EBC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4848" w14:textId="05342598" w:rsidR="0075166A" w:rsidRPr="001B5F01" w:rsidRDefault="008B7D84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п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лазменн</w:t>
            </w:r>
            <w:r w:rsidRPr="001B5F01">
              <w:rPr>
                <w:rFonts w:ascii="Arial" w:hAnsi="Arial" w:cs="Arial"/>
                <w:sz w:val="20"/>
                <w:szCs w:val="20"/>
              </w:rPr>
              <w:t>ой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F01">
              <w:rPr>
                <w:rFonts w:ascii="Arial" w:hAnsi="Arial" w:cs="Arial"/>
                <w:sz w:val="20"/>
                <w:szCs w:val="20"/>
              </w:rPr>
              <w:t xml:space="preserve">панели 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50</w:t>
            </w:r>
            <w:r w:rsidRPr="001B5F01">
              <w:rPr>
                <w:rFonts w:ascii="Arial" w:hAnsi="Arial" w:cs="Arial"/>
                <w:sz w:val="20"/>
                <w:szCs w:val="20"/>
              </w:rPr>
              <w:t xml:space="preserve"> дюймов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BEA9" w14:textId="41941FFB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1E54" w14:textId="3C92EC85" w:rsidR="0075166A" w:rsidRPr="001B5F01" w:rsidRDefault="003F2DD8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166A" w:rsidRPr="00FE3F64" w14:paraId="58C3FE6A" w14:textId="77777777" w:rsidTr="00986835">
        <w:trPr>
          <w:trHeight w:val="2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AB7D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B35A" w14:textId="6E06926D" w:rsidR="0075166A" w:rsidRPr="001B5F01" w:rsidRDefault="008B7D84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Аренда с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ветодиодн</w:t>
            </w:r>
            <w:r w:rsidRPr="001B5F01">
              <w:rPr>
                <w:rFonts w:ascii="Arial" w:hAnsi="Arial" w:cs="Arial"/>
                <w:sz w:val="20"/>
                <w:szCs w:val="20"/>
              </w:rPr>
              <w:t>ого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экран</w:t>
            </w:r>
            <w:r w:rsidRPr="001B5F01">
              <w:rPr>
                <w:rFonts w:ascii="Arial" w:hAnsi="Arial" w:cs="Arial"/>
                <w:sz w:val="20"/>
                <w:szCs w:val="20"/>
              </w:rPr>
              <w:t>а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на подвесной конструкции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4E7A" w14:textId="25EA9537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5C70" w14:textId="336B15E7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4EF5" w:rsidRPr="00FE3F64" w14:paraId="11693943" w14:textId="77777777" w:rsidTr="00B07536">
        <w:trPr>
          <w:trHeight w:val="256"/>
        </w:trPr>
        <w:tc>
          <w:tcPr>
            <w:tcW w:w="9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D24" w14:textId="62A289B7" w:rsidR="00C34EF5" w:rsidRPr="001B5F01" w:rsidRDefault="00BE048E" w:rsidP="00C3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C34EF5" w:rsidRPr="00986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Услуги</w:t>
            </w:r>
          </w:p>
        </w:tc>
      </w:tr>
      <w:tr w:rsidR="0075166A" w:rsidRPr="00FE3F64" w14:paraId="7DA18DAC" w14:textId="77777777" w:rsidTr="00986835">
        <w:trPr>
          <w:trHeight w:val="28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FD04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6CC7" w14:textId="0D2C5850" w:rsidR="0075166A" w:rsidRPr="001B5F01" w:rsidRDefault="00FC49B6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>Услуги монтажник</w:t>
            </w:r>
            <w:r w:rsidR="008B7D84" w:rsidRPr="001B5F01"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(славянская внешность, возраст от 20 до 35)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DE78" w14:textId="24317122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ч.час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62B6" w14:textId="17CDFD52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75166A" w:rsidRPr="00FE3F64" w14:paraId="109ACDC4" w14:textId="77777777" w:rsidTr="00986835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AED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52ED" w14:textId="547BEFB4" w:rsidR="0075166A" w:rsidRPr="001B5F01" w:rsidRDefault="0075166A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Конструкторская проработка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3F9D" w14:textId="31A7C015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4AFE" w14:textId="0B80AA7E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5166A" w:rsidRPr="00FE3F64" w14:paraId="3C15B79C" w14:textId="77777777" w:rsidTr="00986835">
        <w:trPr>
          <w:trHeight w:val="26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835D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523C" w14:textId="79449A26" w:rsidR="0075166A" w:rsidRPr="001B5F01" w:rsidRDefault="0075166A" w:rsidP="008B7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Транспортные услуги на монтаж и демонтаж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4A0" w14:textId="00CAA8B6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1FA4" w14:textId="79B7002B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66A" w:rsidRPr="00FE3F64" w14:paraId="795730D9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5A3A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29F4" w14:textId="57DAA0A2" w:rsidR="0075166A" w:rsidRPr="001B5F01" w:rsidRDefault="008B7D84" w:rsidP="000D3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>Услуги по утилизации мусора после монтажа и демонтажа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490A" w14:textId="06EBAB04" w:rsidR="0075166A" w:rsidRPr="001B5F01" w:rsidRDefault="008B7D84" w:rsidP="00A5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BE7A" w14:textId="5FDE33AE" w:rsidR="0075166A" w:rsidRPr="001B5F01" w:rsidRDefault="008B7D84" w:rsidP="00A5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66A" w:rsidRPr="00FE3F64" w14:paraId="77DAAED4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04E8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00A9" w14:textId="7951585D" w:rsidR="0075166A" w:rsidRPr="001B5F01" w:rsidRDefault="001B26A1" w:rsidP="001B26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Услуги по о</w:t>
            </w:r>
            <w:r w:rsidR="008B7D84" w:rsidRPr="001B5F01">
              <w:rPr>
                <w:rFonts w:ascii="Arial" w:hAnsi="Arial" w:cs="Arial"/>
                <w:sz w:val="20"/>
                <w:szCs w:val="20"/>
              </w:rPr>
              <w:t>формлени</w:t>
            </w:r>
            <w:r w:rsidRPr="001B5F01">
              <w:rPr>
                <w:rFonts w:ascii="Arial" w:hAnsi="Arial" w:cs="Arial"/>
                <w:sz w:val="20"/>
                <w:szCs w:val="20"/>
              </w:rPr>
              <w:t>ю</w:t>
            </w:r>
            <w:r w:rsidR="00FE3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D84" w:rsidRPr="001B5F01">
              <w:rPr>
                <w:rFonts w:ascii="Arial" w:hAnsi="Arial" w:cs="Arial"/>
                <w:sz w:val="20"/>
                <w:szCs w:val="20"/>
              </w:rPr>
              <w:t>п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>ропуск</w:t>
            </w:r>
            <w:r w:rsidR="008B7D84" w:rsidRPr="001B5F01">
              <w:rPr>
                <w:rFonts w:ascii="Arial" w:hAnsi="Arial" w:cs="Arial"/>
                <w:sz w:val="20"/>
                <w:szCs w:val="20"/>
              </w:rPr>
              <w:t>а</w:t>
            </w:r>
            <w:r w:rsidR="0075166A" w:rsidRPr="001B5F01">
              <w:rPr>
                <w:rFonts w:ascii="Arial" w:hAnsi="Arial" w:cs="Arial"/>
                <w:sz w:val="20"/>
                <w:szCs w:val="20"/>
              </w:rPr>
              <w:t xml:space="preserve"> на машину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F11" w14:textId="7B917784" w:rsidR="0075166A" w:rsidRPr="001B5F01" w:rsidRDefault="004D6E99" w:rsidP="00A502F1">
            <w:pPr>
              <w:spacing w:before="100" w:beforeAutospacing="1" w:after="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49C3" w14:textId="5FAEA330" w:rsidR="0075166A" w:rsidRPr="001B5F01" w:rsidRDefault="00DB0882" w:rsidP="00A502F1">
            <w:pPr>
              <w:spacing w:before="100" w:beforeAutospacing="1" w:after="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4EF5" w:rsidRPr="00FE3F64" w14:paraId="4F57D7A4" w14:textId="77777777" w:rsidTr="001C3ED5">
        <w:trPr>
          <w:trHeight w:val="261"/>
        </w:trPr>
        <w:tc>
          <w:tcPr>
            <w:tcW w:w="9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BFAC" w14:textId="1B26175C" w:rsidR="00C34EF5" w:rsidRPr="002F6C77" w:rsidRDefault="00BE048E" w:rsidP="00C34EF5">
            <w:pPr>
              <w:spacing w:before="100" w:beforeAutospacing="1" w:after="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34EF5" w:rsidRPr="002F6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Услуги выставочного центра, аккредитация</w:t>
            </w:r>
          </w:p>
        </w:tc>
      </w:tr>
      <w:tr w:rsidR="0075166A" w:rsidRPr="00FE3F64" w14:paraId="455C722C" w14:textId="77777777" w:rsidTr="00986835">
        <w:trPr>
          <w:trHeight w:val="26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438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49CA" w14:textId="27ADC40A" w:rsidR="0075166A" w:rsidRPr="001B5F01" w:rsidRDefault="0075166A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Согласование и аккредитация с выставочным центром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E29" w14:textId="50466C94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B214" w14:textId="38C04567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5166A" w:rsidRPr="00FE3F64" w14:paraId="115C1826" w14:textId="77777777" w:rsidTr="00986835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1B6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F0C9" w14:textId="43335FE0" w:rsidR="0075166A" w:rsidRPr="001B5F01" w:rsidRDefault="0075166A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Замер сопротивления электропроводки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54D" w14:textId="24F1FDF3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135A" w14:textId="72A82A7E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166A" w:rsidRPr="00FE3F64" w14:paraId="042A3613" w14:textId="77777777" w:rsidTr="00986835">
        <w:trPr>
          <w:trHeight w:val="27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6913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E500" w14:textId="38730E19" w:rsidR="0075166A" w:rsidRPr="001B5F01" w:rsidRDefault="0075166A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Согласование с пожарными службами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2ECE" w14:textId="30F0A555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1B5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6DC7" w14:textId="1B0375F6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75166A" w:rsidRPr="00FE3F64" w14:paraId="0A17453C" w14:textId="77777777" w:rsidTr="002F6C77">
        <w:trPr>
          <w:trHeight w:val="2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3504" w14:textId="77777777" w:rsidR="0075166A" w:rsidRPr="001B5F01" w:rsidRDefault="0075166A" w:rsidP="000D3CFE">
            <w:pPr>
              <w:spacing w:before="100"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CA8B" w14:textId="6ED12E2A" w:rsidR="0075166A" w:rsidRPr="001B5F01" w:rsidRDefault="0075166A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Организация точки подвеса с помощью лебедки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C81" w14:textId="69E4EC41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точка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545D" w14:textId="0E486224" w:rsidR="0075166A" w:rsidRPr="001B5F01" w:rsidRDefault="0075166A" w:rsidP="00A5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5166A" w:rsidRPr="00FE3F64" w14:paraId="23ABF471" w14:textId="77777777" w:rsidTr="002F6C77">
        <w:trPr>
          <w:trHeight w:val="300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729432" w14:textId="7D750911" w:rsidR="0075166A" w:rsidRPr="001B5F01" w:rsidRDefault="00BE048E" w:rsidP="001B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5166A" w:rsidRPr="001B5F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Персонал </w:t>
            </w:r>
          </w:p>
        </w:tc>
      </w:tr>
      <w:tr w:rsidR="0075166A" w:rsidRPr="00FE3F64" w14:paraId="79474684" w14:textId="77777777" w:rsidTr="00AC13FC">
        <w:trPr>
          <w:trHeight w:val="33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D6853" w14:textId="3AF88083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EBE3" w14:textId="5F6986DF" w:rsidR="0075166A" w:rsidRPr="001B5F01" w:rsidRDefault="002C2005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>хостесс</w:t>
            </w:r>
            <w:proofErr w:type="spellEnd"/>
            <w:r w:rsidRPr="001B5F0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девушек, модельной внешности (рост от 175 см, 42 размер)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60B5" w14:textId="4FDB1A0C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DDDE" w14:textId="7A12CDDD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166A" w:rsidRPr="00FE3F64" w14:paraId="3F423160" w14:textId="77777777" w:rsidTr="00C34EF5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30FC" w14:textId="6A66E5C6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1746" w14:textId="6E6802BC" w:rsidR="0075166A" w:rsidRPr="001B5F01" w:rsidRDefault="0075166A" w:rsidP="002C2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r w:rsidR="002C2005"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фотографа, опыт работы на выставках от 3-х лет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CF90" w14:textId="1D789358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C02C" w14:textId="7B7B6762" w:rsidR="0075166A" w:rsidRPr="001B5F01" w:rsidRDefault="0075166A" w:rsidP="00181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34EF5" w:rsidRPr="00FE3F64" w14:paraId="11C962A0" w14:textId="77777777" w:rsidTr="00866A3E">
        <w:trPr>
          <w:trHeight w:val="300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7A9C43" w14:textId="5ACAEDBF" w:rsidR="00C34EF5" w:rsidRPr="001B5F01" w:rsidRDefault="00BE048E" w:rsidP="00C3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34EF5" w:rsidRPr="001B5F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Активности на стенде, дополнительные услуги </w:t>
            </w:r>
          </w:p>
        </w:tc>
      </w:tr>
      <w:tr w:rsidR="0075166A" w:rsidRPr="00FE3F64" w14:paraId="7A4F4821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DA6" w14:textId="0889D904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832F" w14:textId="08B2DD03" w:rsidR="0075166A" w:rsidRPr="001B5F01" w:rsidRDefault="0075166A" w:rsidP="002C2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</w:t>
            </w:r>
            <w:r w:rsidR="002C2005"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планшетов </w:t>
            </w:r>
            <w:r w:rsidR="002C2005"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Apple</w:t>
            </w: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iPad</w:t>
            </w:r>
            <w:r w:rsidR="002C2005"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ниже 3 версии</w:t>
            </w: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7FAA" w14:textId="1B3C0E58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B37" w14:textId="3CB0E3E6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166A" w:rsidRPr="00FE3F64" w14:paraId="771527AA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9688" w14:textId="2B571A23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96F" w14:textId="4F63E965" w:rsidR="0075166A" w:rsidRPr="001B5F01" w:rsidRDefault="00FC49B6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созданию онлайн сервиса по опросу и </w:t>
            </w: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анкетированию участников выставки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BB2" w14:textId="603FDEC7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A97" w14:textId="22B6C441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166A" w:rsidRPr="00FE3F64" w14:paraId="3C45F0BB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ABC8" w14:textId="47928695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D76B" w14:textId="64AFB24B" w:rsidR="0075166A" w:rsidRPr="001B5F01" w:rsidRDefault="004D6E99" w:rsidP="004D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инженера-дизайнера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3D2" w14:textId="13216B13" w:rsidR="0075166A" w:rsidRPr="001B5F01" w:rsidRDefault="00FC49B6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061B" w14:textId="04156A7C" w:rsidR="0075166A" w:rsidRPr="001B5F01" w:rsidRDefault="00FC49B6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5166A" w:rsidRPr="00FE3F64" w14:paraId="7C8E06ED" w14:textId="77777777" w:rsidTr="0098683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4348" w14:textId="5B41E21C" w:rsidR="0075166A" w:rsidRPr="00DF7B9D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0B7A" w14:textId="382F9997" w:rsidR="0075166A" w:rsidRPr="00DF7B9D" w:rsidRDefault="00DF7B9D" w:rsidP="000D3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координатора мероприятия от агентства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DDC" w14:textId="428CF272" w:rsidR="0075166A" w:rsidRPr="00DF7B9D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230" w14:textId="343DC686" w:rsidR="0075166A" w:rsidRPr="001B5F01" w:rsidRDefault="0075166A" w:rsidP="000D3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3E71DB5" w14:textId="77777777" w:rsidR="00586809" w:rsidRPr="001B5F01" w:rsidRDefault="00586809" w:rsidP="00CE19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6BA7B0" w14:textId="77777777" w:rsidR="00586809" w:rsidRPr="001B5F01" w:rsidRDefault="00586809" w:rsidP="00CE19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3C78E0" w14:textId="10F35B3B" w:rsidR="00ED5E8F" w:rsidRPr="001B5F01" w:rsidRDefault="00ED5E8F" w:rsidP="00CE19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Порядок </w:t>
      </w:r>
      <w:r w:rsidR="008E0622"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оказания услуг: </w:t>
      </w: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BF5E9CF" w14:textId="77777777" w:rsidR="00ED5E8F" w:rsidRPr="001B5F01" w:rsidRDefault="00ED5E8F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0CB306" w14:textId="791AE775" w:rsidR="00586809" w:rsidRPr="001B5F01" w:rsidRDefault="00AF5718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Взаимодействие 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с </w:t>
      </w:r>
      <w:r w:rsidR="00346E54"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Исполнителем </w:t>
      </w:r>
      <w:r w:rsidR="004A4FFE" w:rsidRPr="001B5F01">
        <w:rPr>
          <w:rFonts w:ascii="Arial" w:hAnsi="Arial" w:cs="Arial"/>
          <w:color w:val="000000" w:themeColor="text1"/>
          <w:sz w:val="20"/>
          <w:szCs w:val="20"/>
        </w:rPr>
        <w:t>строится на основе З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аявок. Заявка состоит из набора вышеперечисленных услуг и предоставляется на обработку 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Исполнителю 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не позднее 3-х </w:t>
      </w:r>
      <w:r w:rsidR="00A76F88" w:rsidRPr="001B5F01">
        <w:rPr>
          <w:rFonts w:ascii="Arial" w:hAnsi="Arial" w:cs="Arial"/>
          <w:color w:val="000000" w:themeColor="text1"/>
          <w:sz w:val="20"/>
          <w:szCs w:val="20"/>
        </w:rPr>
        <w:t xml:space="preserve">недель 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до начала мероприятия. 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Исполнитель 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услуг обязан обработать заявку в течение </w:t>
      </w:r>
      <w:r w:rsidR="00E7224D" w:rsidRPr="001B5F01">
        <w:rPr>
          <w:rFonts w:ascii="Arial" w:hAnsi="Arial" w:cs="Arial"/>
          <w:color w:val="000000" w:themeColor="text1"/>
          <w:sz w:val="20"/>
          <w:szCs w:val="20"/>
        </w:rPr>
        <w:t>1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-х </w:t>
      </w:r>
      <w:r w:rsidR="00E7224D" w:rsidRPr="001B5F01">
        <w:rPr>
          <w:rFonts w:ascii="Arial" w:hAnsi="Arial" w:cs="Arial"/>
          <w:color w:val="000000" w:themeColor="text1"/>
          <w:sz w:val="20"/>
          <w:szCs w:val="20"/>
        </w:rPr>
        <w:t xml:space="preserve">суток 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>и дать Заказчику обратную связь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 по электронной почте</w:t>
      </w:r>
      <w:r w:rsidR="00586809" w:rsidRPr="001B5F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Заявки направляются 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Исполнителю ответственными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лицами Фонда, 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список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>котор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>ых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закреплен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>в договоре. В случае необходимости производства сложных конструкций и материалов, аренды оборудования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,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 Заказчик обязуется </w:t>
      </w:r>
      <w:r w:rsidR="000B366E" w:rsidRPr="001B5F01">
        <w:rPr>
          <w:rFonts w:ascii="Arial" w:hAnsi="Arial" w:cs="Arial"/>
          <w:color w:val="000000" w:themeColor="text1"/>
          <w:sz w:val="20"/>
          <w:szCs w:val="20"/>
        </w:rPr>
        <w:t xml:space="preserve"> направлять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заявки не позднее 4-х дней до начала мероприятия. </w:t>
      </w:r>
    </w:p>
    <w:p w14:paraId="68BDA538" w14:textId="77777777" w:rsidR="00586809" w:rsidRPr="001B5F01" w:rsidRDefault="00586809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3849EC" w14:textId="5BD70106" w:rsidR="00586809" w:rsidRPr="001B5F01" w:rsidRDefault="00586809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Все брендированные материалы могут быть запущены в производство только после согласования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4400" w:rsidRPr="001B5F01">
        <w:rPr>
          <w:rFonts w:ascii="Arial" w:hAnsi="Arial" w:cs="Arial"/>
          <w:color w:val="000000" w:themeColor="text1"/>
          <w:sz w:val="20"/>
          <w:szCs w:val="20"/>
        </w:rPr>
        <w:t xml:space="preserve"> с Заказчиком и утверждения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208" w:rsidRPr="001B5F01">
        <w:rPr>
          <w:rFonts w:ascii="Arial" w:hAnsi="Arial" w:cs="Arial"/>
          <w:color w:val="000000" w:themeColor="text1"/>
          <w:sz w:val="20"/>
          <w:szCs w:val="20"/>
        </w:rPr>
        <w:t xml:space="preserve">макетов и спецификаций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по электронной почте. </w:t>
      </w:r>
    </w:p>
    <w:p w14:paraId="1C5E443F" w14:textId="58B796CC" w:rsidR="009E31AF" w:rsidRPr="001B5F01" w:rsidRDefault="009E31AF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Исполнитель разрабатывает концепцию оформления пространства и организует пространство в соответствии с Заявками Заказчика и с учетом фирменного стиля ФРИИ. </w:t>
      </w:r>
    </w:p>
    <w:p w14:paraId="4F3CCDD6" w14:textId="77777777" w:rsidR="00586809" w:rsidRPr="001B5F01" w:rsidRDefault="00586809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3E24DA" w14:textId="68395AC7" w:rsidR="00586809" w:rsidRPr="001B5F01" w:rsidRDefault="00891B1A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Перечень услуг может быть дополнен в случае соответствующего запроса со стороны Заказчика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, цены на дополнительные услуги</w:t>
      </w:r>
      <w:r w:rsidR="008E0622" w:rsidRPr="001B5F01">
        <w:rPr>
          <w:rFonts w:ascii="Arial" w:hAnsi="Arial" w:cs="Arial"/>
          <w:color w:val="000000" w:themeColor="text1"/>
          <w:sz w:val="20"/>
          <w:szCs w:val="20"/>
        </w:rPr>
        <w:t xml:space="preserve">, которые не перечислены в данном ТЗ,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утверждаются Заказчиком отдельно. </w:t>
      </w:r>
    </w:p>
    <w:p w14:paraId="1CC54D39" w14:textId="77777777" w:rsidR="00ED5E8F" w:rsidRPr="001B5F01" w:rsidRDefault="00ED5E8F" w:rsidP="00ED5E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305082" w14:textId="32D5599F" w:rsidR="00ED5E8F" w:rsidRPr="001B5F01" w:rsidRDefault="00ED5E8F" w:rsidP="00ED5E8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>В случае отказа Исполнителя от реализации заявки Заказчика или ее отдельных элементов при отсутствии объективных внешних причин</w:t>
      </w:r>
      <w:r w:rsidR="00F95409" w:rsidRPr="001B5F01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 Заказчик вправе расторгнуть договор</w:t>
      </w:r>
      <w:r w:rsidR="00F95409"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 без компенсации Исполнителю понесенных расходов</w:t>
      </w: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14:paraId="21214767" w14:textId="77777777" w:rsidR="00ED5E8F" w:rsidRPr="001B5F01" w:rsidRDefault="00ED5E8F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EF847E" w14:textId="50C7EECE" w:rsidR="00891B1A" w:rsidRPr="001B5F01" w:rsidRDefault="00ED5E8F" w:rsidP="00CE19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b/>
          <w:color w:val="000000" w:themeColor="text1"/>
          <w:sz w:val="20"/>
          <w:szCs w:val="20"/>
        </w:rPr>
        <w:t xml:space="preserve">Требования к Исполнителю услуг: </w:t>
      </w:r>
    </w:p>
    <w:p w14:paraId="14BD09D8" w14:textId="77777777" w:rsidR="00ED5E8F" w:rsidRPr="001B5F01" w:rsidRDefault="00ED5E8F" w:rsidP="00CE1929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4A210DE5" w14:textId="4A3E1E0D" w:rsidR="00891B1A" w:rsidRPr="001B5F01" w:rsidRDefault="003A4988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Исполнитель 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 xml:space="preserve">обязан ознакомиться с Площадкой 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>для уточнения вс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ех возможностей и особенностей Площад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>к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и</w:t>
      </w:r>
      <w:r w:rsidR="00891B1A" w:rsidRPr="001B5F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FBBC622" w14:textId="182E76EE" w:rsidR="00891B1A" w:rsidRPr="001B5F01" w:rsidRDefault="00891B1A" w:rsidP="00CE192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Во в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ремя проведения мероприятия на П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лощадке всегда должен находиться представитель</w:t>
      </w:r>
      <w:r w:rsidR="003A4988" w:rsidRPr="001B5F01">
        <w:rPr>
          <w:rFonts w:ascii="Arial" w:hAnsi="Arial" w:cs="Arial"/>
          <w:color w:val="000000" w:themeColor="text1"/>
          <w:sz w:val="20"/>
          <w:szCs w:val="20"/>
        </w:rPr>
        <w:t xml:space="preserve"> Исполнителя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, способный оперативно отреагировать на запрос</w:t>
      </w:r>
      <w:r w:rsidR="00F95409" w:rsidRPr="001B5F01">
        <w:rPr>
          <w:rFonts w:ascii="Arial" w:hAnsi="Arial" w:cs="Arial"/>
          <w:color w:val="000000" w:themeColor="text1"/>
          <w:sz w:val="20"/>
          <w:szCs w:val="20"/>
        </w:rPr>
        <w:t>ы Заказчика во время мероприятия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07208" w:rsidRPr="001B5F01">
        <w:rPr>
          <w:rFonts w:ascii="Arial" w:hAnsi="Arial" w:cs="Arial"/>
          <w:color w:val="000000" w:themeColor="text1"/>
          <w:sz w:val="20"/>
          <w:szCs w:val="20"/>
        </w:rPr>
        <w:t xml:space="preserve"> Заказчик вправе дополнять набор услуг в заявке во время мероприятия. </w:t>
      </w:r>
      <w:r w:rsidR="00E7224D" w:rsidRPr="001B5F01">
        <w:rPr>
          <w:rFonts w:ascii="Arial" w:hAnsi="Arial" w:cs="Arial"/>
          <w:color w:val="000000" w:themeColor="text1"/>
          <w:sz w:val="20"/>
          <w:szCs w:val="20"/>
        </w:rPr>
        <w:t xml:space="preserve">Цены на дополнительные услуги, которые не перечислены в данном ТЗ, утверждаются Заказчиком отдельно. </w:t>
      </w:r>
    </w:p>
    <w:p w14:paraId="273BA6B8" w14:textId="5E0832A2" w:rsidR="00FC292E" w:rsidRDefault="00D07208" w:rsidP="00ED5E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F01">
        <w:rPr>
          <w:rFonts w:ascii="Arial" w:hAnsi="Arial" w:cs="Arial"/>
          <w:color w:val="000000" w:themeColor="text1"/>
          <w:sz w:val="20"/>
          <w:szCs w:val="20"/>
        </w:rPr>
        <w:t>Поставщик обязан руководствоваться бренд</w:t>
      </w:r>
      <w:r w:rsidR="00ED5E8F" w:rsidRPr="001B5F01">
        <w:rPr>
          <w:rFonts w:ascii="Arial" w:hAnsi="Arial" w:cs="Arial"/>
          <w:color w:val="000000" w:themeColor="text1"/>
          <w:sz w:val="20"/>
          <w:szCs w:val="20"/>
        </w:rPr>
        <w:t xml:space="preserve"> бук</w:t>
      </w:r>
      <w:r w:rsidR="00E47397" w:rsidRPr="001B5F01">
        <w:rPr>
          <w:rFonts w:ascii="Arial" w:hAnsi="Arial" w:cs="Arial"/>
          <w:color w:val="000000" w:themeColor="text1"/>
          <w:sz w:val="20"/>
          <w:szCs w:val="20"/>
        </w:rPr>
        <w:t xml:space="preserve">ом Заказчика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при производстве </w:t>
      </w:r>
      <w:r w:rsidR="00F72FE6" w:rsidRPr="001B5F01">
        <w:rPr>
          <w:rFonts w:ascii="Arial" w:hAnsi="Arial" w:cs="Arial"/>
          <w:color w:val="000000" w:themeColor="text1"/>
          <w:sz w:val="20"/>
          <w:szCs w:val="20"/>
        </w:rPr>
        <w:t>элементов оформления мероприятия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, а также учитывать специфику </w:t>
      </w:r>
      <w:r w:rsidR="00ED5E8F" w:rsidRPr="001B5F01">
        <w:rPr>
          <w:rFonts w:ascii="Arial" w:hAnsi="Arial" w:cs="Arial"/>
          <w:color w:val="000000" w:themeColor="text1"/>
          <w:sz w:val="20"/>
          <w:szCs w:val="20"/>
        </w:rPr>
        <w:t xml:space="preserve">деятельности 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>Заказчика</w:t>
      </w:r>
      <w:r w:rsidR="00ED5E8F" w:rsidRPr="001B5F01">
        <w:rPr>
          <w:rFonts w:ascii="Arial" w:hAnsi="Arial" w:cs="Arial"/>
          <w:color w:val="000000" w:themeColor="text1"/>
          <w:sz w:val="20"/>
          <w:szCs w:val="20"/>
        </w:rPr>
        <w:t xml:space="preserve"> – сфера интернет-</w:t>
      </w:r>
      <w:r w:rsidR="008E0622" w:rsidRPr="001B5F01">
        <w:rPr>
          <w:rFonts w:ascii="Arial" w:hAnsi="Arial" w:cs="Arial"/>
          <w:color w:val="000000" w:themeColor="text1"/>
          <w:sz w:val="20"/>
          <w:szCs w:val="20"/>
        </w:rPr>
        <w:t>предпринимательства</w:t>
      </w:r>
      <w:r w:rsidRPr="001B5F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sectPr w:rsidR="00F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3C0E24"/>
    <w:multiLevelType w:val="hybridMultilevel"/>
    <w:tmpl w:val="3D1E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70B7"/>
    <w:multiLevelType w:val="hybridMultilevel"/>
    <w:tmpl w:val="0D861932"/>
    <w:lvl w:ilvl="0" w:tplc="DFB22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54E0"/>
    <w:multiLevelType w:val="hybridMultilevel"/>
    <w:tmpl w:val="476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ECE1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64B2"/>
    <w:multiLevelType w:val="hybridMultilevel"/>
    <w:tmpl w:val="97A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3F94"/>
    <w:multiLevelType w:val="hybridMultilevel"/>
    <w:tmpl w:val="A7FC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717C"/>
    <w:multiLevelType w:val="hybridMultilevel"/>
    <w:tmpl w:val="DF8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8765D"/>
    <w:multiLevelType w:val="hybridMultilevel"/>
    <w:tmpl w:val="92E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157DD"/>
    <w:rsid w:val="00023A96"/>
    <w:rsid w:val="0007692C"/>
    <w:rsid w:val="00083362"/>
    <w:rsid w:val="000951B4"/>
    <w:rsid w:val="000A651C"/>
    <w:rsid w:val="000B366E"/>
    <w:rsid w:val="000B36FE"/>
    <w:rsid w:val="000C06B4"/>
    <w:rsid w:val="000D3CFE"/>
    <w:rsid w:val="000D620F"/>
    <w:rsid w:val="001045FB"/>
    <w:rsid w:val="00131632"/>
    <w:rsid w:val="00132B2F"/>
    <w:rsid w:val="00181F2D"/>
    <w:rsid w:val="00184237"/>
    <w:rsid w:val="001B26A1"/>
    <w:rsid w:val="001B5F01"/>
    <w:rsid w:val="001C25DE"/>
    <w:rsid w:val="00243283"/>
    <w:rsid w:val="00244BCC"/>
    <w:rsid w:val="002479BA"/>
    <w:rsid w:val="00250D84"/>
    <w:rsid w:val="00263EB6"/>
    <w:rsid w:val="00272422"/>
    <w:rsid w:val="0027592F"/>
    <w:rsid w:val="00277E95"/>
    <w:rsid w:val="002C2005"/>
    <w:rsid w:val="002C46C3"/>
    <w:rsid w:val="002D2BAE"/>
    <w:rsid w:val="002E38D2"/>
    <w:rsid w:val="002F6C77"/>
    <w:rsid w:val="00346E54"/>
    <w:rsid w:val="0035507C"/>
    <w:rsid w:val="00385BDC"/>
    <w:rsid w:val="00391167"/>
    <w:rsid w:val="003A4988"/>
    <w:rsid w:val="003E25DD"/>
    <w:rsid w:val="003E4D7B"/>
    <w:rsid w:val="003F27C1"/>
    <w:rsid w:val="003F2DD8"/>
    <w:rsid w:val="003F5194"/>
    <w:rsid w:val="00402488"/>
    <w:rsid w:val="004312A2"/>
    <w:rsid w:val="00462EE6"/>
    <w:rsid w:val="00472F75"/>
    <w:rsid w:val="0047497C"/>
    <w:rsid w:val="00484400"/>
    <w:rsid w:val="004A4FFE"/>
    <w:rsid w:val="004D041F"/>
    <w:rsid w:val="004D6E99"/>
    <w:rsid w:val="004E629B"/>
    <w:rsid w:val="004F7EDD"/>
    <w:rsid w:val="00504260"/>
    <w:rsid w:val="00527249"/>
    <w:rsid w:val="00534AEB"/>
    <w:rsid w:val="0054576F"/>
    <w:rsid w:val="00552FCC"/>
    <w:rsid w:val="00562703"/>
    <w:rsid w:val="00586809"/>
    <w:rsid w:val="00586CAE"/>
    <w:rsid w:val="005B3CF3"/>
    <w:rsid w:val="005F6BEE"/>
    <w:rsid w:val="0061227D"/>
    <w:rsid w:val="006257AB"/>
    <w:rsid w:val="006412D3"/>
    <w:rsid w:val="006537AF"/>
    <w:rsid w:val="0066590A"/>
    <w:rsid w:val="006D5D33"/>
    <w:rsid w:val="006F52AC"/>
    <w:rsid w:val="0073051D"/>
    <w:rsid w:val="00732CD2"/>
    <w:rsid w:val="0075166A"/>
    <w:rsid w:val="00754BA6"/>
    <w:rsid w:val="00755331"/>
    <w:rsid w:val="007930D8"/>
    <w:rsid w:val="007964CE"/>
    <w:rsid w:val="007A7346"/>
    <w:rsid w:val="007B227C"/>
    <w:rsid w:val="007B2914"/>
    <w:rsid w:val="007C48E2"/>
    <w:rsid w:val="007D6BF5"/>
    <w:rsid w:val="007E5DE5"/>
    <w:rsid w:val="008034E9"/>
    <w:rsid w:val="00846310"/>
    <w:rsid w:val="00870C5F"/>
    <w:rsid w:val="00891B1A"/>
    <w:rsid w:val="00894427"/>
    <w:rsid w:val="008A1294"/>
    <w:rsid w:val="008B7D84"/>
    <w:rsid w:val="008E0622"/>
    <w:rsid w:val="009074B2"/>
    <w:rsid w:val="00911B7C"/>
    <w:rsid w:val="00913A47"/>
    <w:rsid w:val="00926058"/>
    <w:rsid w:val="0094688D"/>
    <w:rsid w:val="00986835"/>
    <w:rsid w:val="009B3070"/>
    <w:rsid w:val="009B5462"/>
    <w:rsid w:val="009E31AF"/>
    <w:rsid w:val="009E6790"/>
    <w:rsid w:val="00A30F9F"/>
    <w:rsid w:val="00A378E0"/>
    <w:rsid w:val="00A502F1"/>
    <w:rsid w:val="00A60B36"/>
    <w:rsid w:val="00A676AA"/>
    <w:rsid w:val="00A7617E"/>
    <w:rsid w:val="00A76F88"/>
    <w:rsid w:val="00A91FCD"/>
    <w:rsid w:val="00A97EDA"/>
    <w:rsid w:val="00AA13EE"/>
    <w:rsid w:val="00AA21D3"/>
    <w:rsid w:val="00AA7907"/>
    <w:rsid w:val="00AB32A5"/>
    <w:rsid w:val="00AC13FC"/>
    <w:rsid w:val="00AC1713"/>
    <w:rsid w:val="00AC44C0"/>
    <w:rsid w:val="00AD3157"/>
    <w:rsid w:val="00AF5718"/>
    <w:rsid w:val="00B20EEC"/>
    <w:rsid w:val="00B353DA"/>
    <w:rsid w:val="00B45DE2"/>
    <w:rsid w:val="00B60180"/>
    <w:rsid w:val="00B765BF"/>
    <w:rsid w:val="00BD0284"/>
    <w:rsid w:val="00BE048E"/>
    <w:rsid w:val="00BE6036"/>
    <w:rsid w:val="00BE63E2"/>
    <w:rsid w:val="00C15B0B"/>
    <w:rsid w:val="00C227B9"/>
    <w:rsid w:val="00C34EF5"/>
    <w:rsid w:val="00C64359"/>
    <w:rsid w:val="00C71F01"/>
    <w:rsid w:val="00CA34F3"/>
    <w:rsid w:val="00CA558E"/>
    <w:rsid w:val="00CB25E9"/>
    <w:rsid w:val="00CE1929"/>
    <w:rsid w:val="00D07208"/>
    <w:rsid w:val="00D109FE"/>
    <w:rsid w:val="00DA1E3B"/>
    <w:rsid w:val="00DB0882"/>
    <w:rsid w:val="00DD202B"/>
    <w:rsid w:val="00DE5473"/>
    <w:rsid w:val="00DF7B9D"/>
    <w:rsid w:val="00E028D6"/>
    <w:rsid w:val="00E1089C"/>
    <w:rsid w:val="00E134BA"/>
    <w:rsid w:val="00E14FD9"/>
    <w:rsid w:val="00E22185"/>
    <w:rsid w:val="00E43871"/>
    <w:rsid w:val="00E47397"/>
    <w:rsid w:val="00E63081"/>
    <w:rsid w:val="00E7224D"/>
    <w:rsid w:val="00E824C6"/>
    <w:rsid w:val="00EB6A0C"/>
    <w:rsid w:val="00EC2814"/>
    <w:rsid w:val="00ED55CE"/>
    <w:rsid w:val="00ED5E8F"/>
    <w:rsid w:val="00F1716F"/>
    <w:rsid w:val="00F40DE6"/>
    <w:rsid w:val="00F4689C"/>
    <w:rsid w:val="00F5056B"/>
    <w:rsid w:val="00F548D7"/>
    <w:rsid w:val="00F66F3D"/>
    <w:rsid w:val="00F72FE6"/>
    <w:rsid w:val="00F750E1"/>
    <w:rsid w:val="00F777B1"/>
    <w:rsid w:val="00F8125D"/>
    <w:rsid w:val="00F95409"/>
    <w:rsid w:val="00FC292E"/>
    <w:rsid w:val="00FC49B6"/>
    <w:rsid w:val="00FE3F64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  <w:style w:type="character" w:styleId="a8">
    <w:name w:val="annotation reference"/>
    <w:basedOn w:val="a0"/>
    <w:uiPriority w:val="99"/>
    <w:semiHidden/>
    <w:unhideWhenUsed/>
    <w:rsid w:val="004749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497C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7497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97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9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9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97C"/>
    <w:rPr>
      <w:rFonts w:ascii="Lucida Grande CY" w:hAnsi="Lucida Grande CY"/>
      <w:sz w:val="18"/>
      <w:szCs w:val="18"/>
    </w:rPr>
  </w:style>
  <w:style w:type="paragraph" w:styleId="af">
    <w:name w:val="Revision"/>
    <w:hidden/>
    <w:uiPriority w:val="99"/>
    <w:semiHidden/>
    <w:rsid w:val="00732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  <w:style w:type="character" w:styleId="a8">
    <w:name w:val="annotation reference"/>
    <w:basedOn w:val="a0"/>
    <w:uiPriority w:val="99"/>
    <w:semiHidden/>
    <w:unhideWhenUsed/>
    <w:rsid w:val="004749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497C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7497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97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9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9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97C"/>
    <w:rPr>
      <w:rFonts w:ascii="Lucida Grande CY" w:hAnsi="Lucida Grande CY"/>
      <w:sz w:val="18"/>
      <w:szCs w:val="18"/>
    </w:rPr>
  </w:style>
  <w:style w:type="paragraph" w:styleId="af">
    <w:name w:val="Revision"/>
    <w:hidden/>
    <w:uiPriority w:val="99"/>
    <w:semiHidden/>
    <w:rsid w:val="00732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C177-54C1-A741-9896-AD7B4245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2015-10-05T13:52:00Z</cp:lastPrinted>
  <dcterms:created xsi:type="dcterms:W3CDTF">2015-10-06T14:19:00Z</dcterms:created>
  <dcterms:modified xsi:type="dcterms:W3CDTF">2015-10-06T16:15:00Z</dcterms:modified>
</cp:coreProperties>
</file>