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r w:rsidRPr="008045F9">
        <w:rPr>
          <w:b/>
          <w:bCs/>
          <w:sz w:val="28"/>
          <w:szCs w:val="28"/>
        </w:rPr>
        <w:t xml:space="preserve"> </w:t>
      </w:r>
    </w:p>
    <w:p w:rsidR="00F23A29" w:rsidRPr="008045F9" w:rsidRDefault="00F23A29" w:rsidP="00F23A29">
      <w:pPr>
        <w:jc w:val="center"/>
        <w:rPr>
          <w:b/>
          <w:bCs/>
          <w:sz w:val="28"/>
          <w:szCs w:val="28"/>
        </w:rPr>
      </w:pPr>
      <w:r w:rsidRPr="008045F9">
        <w:rPr>
          <w:b/>
          <w:bCs/>
          <w:sz w:val="28"/>
          <w:szCs w:val="28"/>
        </w:rPr>
        <w:t>Агентства стратегических инициатив</w:t>
      </w: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F62BEA">
        <w:rPr>
          <w:b/>
          <w:sz w:val="28"/>
          <w:szCs w:val="28"/>
          <w:lang w:val="ru-RU"/>
        </w:rPr>
        <w:t>К</w:t>
      </w:r>
      <w:r w:rsidR="00A47364">
        <w:rPr>
          <w:b/>
          <w:sz w:val="28"/>
          <w:szCs w:val="28"/>
          <w:lang w:val="ru-RU"/>
        </w:rPr>
        <w:t>2</w:t>
      </w:r>
      <w:r w:rsidR="00F62BEA">
        <w:rPr>
          <w:b/>
          <w:sz w:val="28"/>
          <w:szCs w:val="28"/>
          <w:lang w:val="ru-RU"/>
        </w:rPr>
        <w:t>/</w:t>
      </w:r>
      <w:r w:rsidR="00A47364">
        <w:rPr>
          <w:b/>
          <w:sz w:val="28"/>
          <w:szCs w:val="28"/>
          <w:lang w:val="ru-RU"/>
        </w:rPr>
        <w:t>6</w:t>
      </w:r>
      <w:r w:rsidR="00F62BEA">
        <w:rPr>
          <w:b/>
          <w:sz w:val="28"/>
          <w:szCs w:val="28"/>
          <w:lang w:val="ru-RU"/>
        </w:rPr>
        <w:t>-14</w:t>
      </w:r>
    </w:p>
    <w:p w:rsidR="00F23A29" w:rsidRDefault="00F23A29" w:rsidP="00F23A29">
      <w:pPr>
        <w:pStyle w:val="aff"/>
        <w:jc w:val="center"/>
        <w:rPr>
          <w:b/>
          <w:bCs/>
          <w:sz w:val="28"/>
          <w:szCs w:val="28"/>
          <w:lang w:val="ru-RU"/>
        </w:rPr>
      </w:pPr>
    </w:p>
    <w:p w:rsidR="00857B70" w:rsidRPr="00857B70" w:rsidRDefault="00857B70" w:rsidP="00F23A29">
      <w:pPr>
        <w:pStyle w:val="aff"/>
        <w:jc w:val="center"/>
        <w:rPr>
          <w:b/>
          <w:bCs/>
          <w:sz w:val="28"/>
          <w:szCs w:val="28"/>
          <w:lang w:val="ru-RU"/>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857B70">
      <w:pPr>
        <w:spacing w:after="200" w:line="276" w:lineRule="auto"/>
        <w:jc w:val="center"/>
        <w:rPr>
          <w:sz w:val="28"/>
          <w:szCs w:val="28"/>
        </w:rPr>
      </w:pPr>
      <w:bookmarkStart w:id="0" w:name="_Toc275177179"/>
      <w:bookmarkStart w:id="1" w:name="_Toc292372091"/>
      <w:bookmarkStart w:id="2" w:name="_Toc321331690"/>
      <w:bookmarkStart w:id="3" w:name="_Toc366896098"/>
      <w:r w:rsidRPr="00353A06">
        <w:rPr>
          <w:sz w:val="28"/>
          <w:szCs w:val="28"/>
        </w:rPr>
        <w:t xml:space="preserve">по проведению закупки в форме объявления о закупке </w:t>
      </w:r>
      <w:bookmarkEnd w:id="0"/>
      <w:bookmarkEnd w:id="1"/>
      <w:bookmarkEnd w:id="2"/>
      <w:bookmarkEnd w:id="3"/>
      <w:r w:rsidR="004A48E3">
        <w:rPr>
          <w:sz w:val="28"/>
          <w:szCs w:val="28"/>
        </w:rPr>
        <w:t xml:space="preserve">на право заключения договора на </w:t>
      </w:r>
      <w:r w:rsidR="00A47364" w:rsidRPr="00A47364">
        <w:rPr>
          <w:sz w:val="28"/>
          <w:szCs w:val="28"/>
        </w:rPr>
        <w:t xml:space="preserve">выполнение работ по развитию автоматизированной </w:t>
      </w:r>
      <w:proofErr w:type="gramStart"/>
      <w:r w:rsidR="00A47364" w:rsidRPr="00A47364">
        <w:rPr>
          <w:sz w:val="28"/>
          <w:szCs w:val="28"/>
        </w:rPr>
        <w:t xml:space="preserve">системы поддержки инвестиционной деятельности </w:t>
      </w:r>
      <w:r w:rsidR="00A47364">
        <w:rPr>
          <w:sz w:val="28"/>
          <w:szCs w:val="28"/>
        </w:rPr>
        <w:t>Фонда</w:t>
      </w:r>
      <w:r w:rsidR="00857B70">
        <w:rPr>
          <w:sz w:val="28"/>
          <w:szCs w:val="28"/>
        </w:rPr>
        <w:t xml:space="preserve"> </w:t>
      </w:r>
      <w:r w:rsidR="00857B70" w:rsidRPr="00857B70">
        <w:rPr>
          <w:sz w:val="28"/>
          <w:szCs w:val="28"/>
        </w:rPr>
        <w:t>развития</w:t>
      </w:r>
      <w:proofErr w:type="gramEnd"/>
      <w:r w:rsidR="00857B70" w:rsidRPr="00857B70">
        <w:rPr>
          <w:sz w:val="28"/>
          <w:szCs w:val="28"/>
        </w:rPr>
        <w:t xml:space="preserve"> интернет-инициатив Агентства стратегических инициатив</w:t>
      </w:r>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pStyle w:val="aff"/>
        <w:tabs>
          <w:tab w:val="left" w:pos="6300"/>
          <w:tab w:val="left" w:pos="6804"/>
          <w:tab w:val="left" w:pos="7245"/>
        </w:tabs>
        <w:jc w:val="left"/>
        <w:outlineLvl w:val="0"/>
        <w:rPr>
          <w:b/>
          <w:sz w:val="28"/>
          <w:szCs w:val="28"/>
        </w:rPr>
      </w:pPr>
      <w:r w:rsidRPr="008045F9">
        <w:rPr>
          <w:b/>
          <w:sz w:val="28"/>
          <w:szCs w:val="28"/>
        </w:rPr>
        <w:tab/>
      </w:r>
      <w:r w:rsidRPr="008045F9">
        <w:rPr>
          <w:b/>
          <w:sz w:val="28"/>
          <w:szCs w:val="28"/>
        </w:rPr>
        <w:tab/>
      </w:r>
      <w:r w:rsidRPr="008045F9">
        <w:rPr>
          <w:b/>
          <w:sz w:val="28"/>
          <w:szCs w:val="28"/>
        </w:rPr>
        <w:tab/>
      </w: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w:t>
      </w:r>
      <w:r w:rsidR="00F62BEA">
        <w:rPr>
          <w:b/>
          <w:sz w:val="28"/>
          <w:szCs w:val="28"/>
        </w:rPr>
        <w:t>4</w:t>
      </w:r>
      <w:r w:rsidRPr="008045F9">
        <w:rPr>
          <w:b/>
          <w:sz w:val="28"/>
          <w:szCs w:val="28"/>
        </w:rPr>
        <w:t xml:space="preserve"> г.</w:t>
      </w:r>
      <w:bookmarkStart w:id="6" w:name="_Toc225856145"/>
      <w:bookmarkStart w:id="7" w:name="_Toc225856257"/>
      <w:bookmarkEnd w:id="4"/>
      <w:bookmarkEnd w:id="5"/>
    </w:p>
    <w:p w:rsidR="00F23A29" w:rsidRPr="008045F9"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Агентства стратегических инициатив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9"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lastRenderedPageBreak/>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F23A29">
      <w:pPr>
        <w:pStyle w:val="10"/>
        <w:keepNext w:val="0"/>
        <w:numPr>
          <w:ilvl w:val="0"/>
          <w:numId w:val="4"/>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F23A29">
      <w:pPr>
        <w:pStyle w:val="3"/>
        <w:keepNext w:val="0"/>
        <w:numPr>
          <w:ilvl w:val="0"/>
          <w:numId w:val="7"/>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10"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F23A29">
      <w:pPr>
        <w:pStyle w:val="3"/>
        <w:keepNext w:val="0"/>
        <w:numPr>
          <w:ilvl w:val="0"/>
          <w:numId w:val="9"/>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F23A29">
      <w:pPr>
        <w:numPr>
          <w:ilvl w:val="0"/>
          <w:numId w:val="9"/>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F23A29">
      <w:pPr>
        <w:pStyle w:val="3"/>
        <w:keepNext w:val="0"/>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F23A29">
      <w:pPr>
        <w:pStyle w:val="3"/>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F23A29">
      <w:pPr>
        <w:numPr>
          <w:ilvl w:val="2"/>
          <w:numId w:val="10"/>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F23A29">
      <w:pPr>
        <w:numPr>
          <w:ilvl w:val="2"/>
          <w:numId w:val="23"/>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F23A29">
      <w:pPr>
        <w:pStyle w:val="3"/>
        <w:keepNext w:val="0"/>
        <w:numPr>
          <w:ilvl w:val="1"/>
          <w:numId w:val="11"/>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F23A29">
      <w:pPr>
        <w:pStyle w:val="3"/>
        <w:keepNext w:val="0"/>
        <w:numPr>
          <w:ilvl w:val="3"/>
          <w:numId w:val="11"/>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F23A29">
      <w:pPr>
        <w:numPr>
          <w:ilvl w:val="0"/>
          <w:numId w:val="12"/>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1"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F23A29">
      <w:pPr>
        <w:pStyle w:val="3"/>
        <w:keepNext w:val="0"/>
        <w:numPr>
          <w:ilvl w:val="0"/>
          <w:numId w:val="1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numPr>
          <w:ilvl w:val="0"/>
          <w:numId w:val="17"/>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F23A29">
      <w:pPr>
        <w:pStyle w:val="3"/>
        <w:keepNext w:val="0"/>
        <w:numPr>
          <w:ilvl w:val="0"/>
          <w:numId w:val="18"/>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F23A29">
      <w:pPr>
        <w:pStyle w:val="4"/>
        <w:keepNext w:val="0"/>
        <w:numPr>
          <w:ilvl w:val="0"/>
          <w:numId w:val="21"/>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F23A29">
      <w:pPr>
        <w:numPr>
          <w:ilvl w:val="0"/>
          <w:numId w:val="21"/>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F23A29">
      <w:pPr>
        <w:numPr>
          <w:ilvl w:val="0"/>
          <w:numId w:val="19"/>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F23A29">
      <w:pPr>
        <w:numPr>
          <w:ilvl w:val="0"/>
          <w:numId w:val="19"/>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F23A29">
      <w:pPr>
        <w:numPr>
          <w:ilvl w:val="0"/>
          <w:numId w:val="19"/>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227E68">
      <w:pPr>
        <w:pStyle w:val="2"/>
        <w:keepNext w:val="0"/>
        <w:numPr>
          <w:ilvl w:val="2"/>
          <w:numId w:val="46"/>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227E68">
      <w:pPr>
        <w:pStyle w:val="2"/>
        <w:keepNext w:val="0"/>
        <w:numPr>
          <w:ilvl w:val="2"/>
          <w:numId w:val="46"/>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227E68">
      <w:pPr>
        <w:pStyle w:val="2"/>
        <w:numPr>
          <w:ilvl w:val="2"/>
          <w:numId w:val="46"/>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227E68">
      <w:pPr>
        <w:pStyle w:val="2"/>
        <w:numPr>
          <w:ilvl w:val="2"/>
          <w:numId w:val="46"/>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227E68">
      <w:pPr>
        <w:pStyle w:val="2"/>
        <w:numPr>
          <w:ilvl w:val="2"/>
          <w:numId w:val="46"/>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227E68">
      <w:pPr>
        <w:pStyle w:val="2"/>
        <w:keepNext w:val="0"/>
        <w:numPr>
          <w:ilvl w:val="1"/>
          <w:numId w:val="46"/>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F23A29">
      <w:pPr>
        <w:pStyle w:val="10"/>
        <w:numPr>
          <w:ilvl w:val="0"/>
          <w:numId w:val="22"/>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F23A29">
      <w:pPr>
        <w:pStyle w:val="2"/>
        <w:numPr>
          <w:ilvl w:val="1"/>
          <w:numId w:val="22"/>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F23A29">
      <w:pPr>
        <w:pStyle w:val="2"/>
        <w:numPr>
          <w:ilvl w:val="1"/>
          <w:numId w:val="22"/>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F23A29">
      <w:pPr>
        <w:pStyle w:val="2"/>
        <w:numPr>
          <w:ilvl w:val="1"/>
          <w:numId w:val="22"/>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F23A29">
      <w:pPr>
        <w:pStyle w:val="2"/>
        <w:numPr>
          <w:ilvl w:val="2"/>
          <w:numId w:val="22"/>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F23A29">
      <w:pPr>
        <w:pStyle w:val="10"/>
        <w:keepNext w:val="0"/>
        <w:pageBreakBefore/>
        <w:numPr>
          <w:ilvl w:val="0"/>
          <w:numId w:val="4"/>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4A48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4A48E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Pr="008045F9">
              <w:rPr>
                <w:b/>
                <w:iCs/>
                <w:spacing w:val="1"/>
                <w:sz w:val="28"/>
                <w:szCs w:val="28"/>
              </w:rPr>
              <w:t>инициатив</w:t>
            </w:r>
            <w:proofErr w:type="gramEnd"/>
            <w:r w:rsidRPr="008045F9">
              <w:rPr>
                <w:b/>
                <w:iCs/>
                <w:spacing w:val="1"/>
                <w:sz w:val="28"/>
                <w:szCs w:val="28"/>
              </w:rPr>
              <w:t xml:space="preserve"> Агентства стратегических инициатив</w:t>
            </w:r>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115230, г. Москва, </w:t>
            </w:r>
            <w:proofErr w:type="gramStart"/>
            <w:r w:rsidRPr="008045F9">
              <w:rPr>
                <w:sz w:val="28"/>
                <w:szCs w:val="28"/>
              </w:rPr>
              <w:t>Варшавское</w:t>
            </w:r>
            <w:proofErr w:type="gramEnd"/>
            <w:r w:rsidRPr="008045F9">
              <w:rPr>
                <w:sz w:val="28"/>
                <w:szCs w:val="28"/>
              </w:rPr>
              <w:t xml:space="preserve"> ш., д.47, корп.4, офис 8А.</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2"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3"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4A48E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A47364" w:rsidP="00114A27">
            <w:pPr>
              <w:pStyle w:val="10"/>
              <w:numPr>
                <w:ilvl w:val="0"/>
                <w:numId w:val="0"/>
              </w:numPr>
              <w:spacing w:before="0" w:after="0" w:line="264" w:lineRule="auto"/>
              <w:jc w:val="both"/>
              <w:rPr>
                <w:sz w:val="28"/>
                <w:szCs w:val="28"/>
                <w:lang w:val="ru-RU"/>
              </w:rPr>
            </w:pPr>
            <w:r>
              <w:rPr>
                <w:b w:val="0"/>
                <w:kern w:val="0"/>
                <w:sz w:val="28"/>
                <w:szCs w:val="28"/>
                <w:lang w:val="ru-RU" w:eastAsia="ru-RU"/>
              </w:rPr>
              <w:t>В</w:t>
            </w:r>
            <w:r w:rsidRPr="00A47364">
              <w:rPr>
                <w:b w:val="0"/>
                <w:kern w:val="0"/>
                <w:sz w:val="28"/>
                <w:szCs w:val="28"/>
                <w:lang w:val="ru-RU" w:eastAsia="ru-RU"/>
              </w:rPr>
              <w:t>ыполнение работ по развитию автоматизированной системы поддержки инвестиционной деятельности Фонда</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4"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4A48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lastRenderedPageBreak/>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364" w:rsidRPr="00A47364" w:rsidRDefault="00F23A29" w:rsidP="0090212A">
            <w:pPr>
              <w:pStyle w:val="affff4"/>
              <w:numPr>
                <w:ilvl w:val="0"/>
                <w:numId w:val="33"/>
              </w:numPr>
              <w:spacing w:line="264" w:lineRule="auto"/>
              <w:ind w:left="0" w:hanging="426"/>
              <w:rPr>
                <w:sz w:val="28"/>
              </w:rPr>
            </w:pPr>
            <w:bookmarkStart w:id="260" w:name="_Toc275177222"/>
            <w:bookmarkStart w:id="261" w:name="_Toc292372134"/>
            <w:bookmarkStart w:id="262" w:name="_Toc321331733"/>
            <w:r w:rsidRPr="008045F9">
              <w:rPr>
                <w:b/>
                <w:sz w:val="28"/>
              </w:rPr>
              <w:lastRenderedPageBreak/>
              <w:t xml:space="preserve">Наименование </w:t>
            </w:r>
            <w:r w:rsidR="00F318CA">
              <w:rPr>
                <w:b/>
                <w:sz w:val="28"/>
              </w:rPr>
              <w:t>выпол</w:t>
            </w:r>
            <w:r w:rsidR="00A47364">
              <w:rPr>
                <w:b/>
                <w:sz w:val="28"/>
              </w:rPr>
              <w:t>ня</w:t>
            </w:r>
            <w:r w:rsidR="00F318CA">
              <w:rPr>
                <w:b/>
                <w:sz w:val="28"/>
              </w:rPr>
              <w:t>е</w:t>
            </w:r>
            <w:r w:rsidR="00A47364">
              <w:rPr>
                <w:b/>
                <w:sz w:val="28"/>
              </w:rPr>
              <w:t>мых работ</w:t>
            </w:r>
            <w:r w:rsidR="00114A27">
              <w:rPr>
                <w:b/>
                <w:sz w:val="28"/>
              </w:rPr>
              <w:t xml:space="preserve">: </w:t>
            </w:r>
            <w:r w:rsidR="00A47364" w:rsidRPr="00A47364">
              <w:rPr>
                <w:sz w:val="28"/>
              </w:rPr>
              <w:t>работ</w:t>
            </w:r>
            <w:r w:rsidR="00A47364">
              <w:rPr>
                <w:sz w:val="28"/>
              </w:rPr>
              <w:t>ы</w:t>
            </w:r>
            <w:r w:rsidR="00A47364" w:rsidRPr="00A47364">
              <w:rPr>
                <w:sz w:val="28"/>
              </w:rPr>
              <w:t xml:space="preserve"> по развитию автоматизированной системы поддержки инвестиционной деятельности </w:t>
            </w:r>
            <w:r w:rsidR="00A47364">
              <w:rPr>
                <w:sz w:val="28"/>
              </w:rPr>
              <w:t>Фонда</w:t>
            </w:r>
            <w:bookmarkEnd w:id="260"/>
            <w:bookmarkEnd w:id="261"/>
            <w:bookmarkEnd w:id="262"/>
            <w:r w:rsidR="00A47364">
              <w:rPr>
                <w:b/>
                <w:sz w:val="28"/>
              </w:rPr>
              <w:t xml:space="preserve"> </w:t>
            </w:r>
          </w:p>
          <w:p w:rsidR="00F23A29" w:rsidRPr="008045F9" w:rsidRDefault="00F318CA" w:rsidP="0090212A">
            <w:pPr>
              <w:pStyle w:val="affff4"/>
              <w:numPr>
                <w:ilvl w:val="0"/>
                <w:numId w:val="33"/>
              </w:numPr>
              <w:spacing w:line="264" w:lineRule="auto"/>
              <w:ind w:left="0" w:hanging="426"/>
              <w:rPr>
                <w:sz w:val="28"/>
              </w:rPr>
            </w:pPr>
            <w:r>
              <w:rPr>
                <w:b/>
                <w:sz w:val="28"/>
              </w:rPr>
              <w:t>Объем выполн</w:t>
            </w:r>
            <w:r w:rsidR="00A47364">
              <w:rPr>
                <w:b/>
                <w:sz w:val="28"/>
              </w:rPr>
              <w:t>яемых работ</w:t>
            </w:r>
            <w:r w:rsidR="00F23A29" w:rsidRPr="008045F9">
              <w:rPr>
                <w:b/>
                <w:sz w:val="28"/>
              </w:rPr>
              <w:t xml:space="preserve">: </w:t>
            </w:r>
            <w:r w:rsidR="00F23A29" w:rsidRPr="008045F9">
              <w:rPr>
                <w:sz w:val="28"/>
              </w:rPr>
              <w:t xml:space="preserve">определен в </w:t>
            </w:r>
            <w:r w:rsidR="00A47364">
              <w:rPr>
                <w:sz w:val="28"/>
              </w:rPr>
              <w:t>Т</w:t>
            </w:r>
            <w:r w:rsidR="00F23A29" w:rsidRPr="008045F9">
              <w:rPr>
                <w:sz w:val="28"/>
              </w:rPr>
              <w:t xml:space="preserve">ехнической части закупочной документации (Часть </w:t>
            </w:r>
            <w:r w:rsidR="00F23A29" w:rsidRPr="008045F9">
              <w:rPr>
                <w:sz w:val="28"/>
              </w:rPr>
              <w:fldChar w:fldCharType="begin"/>
            </w:r>
            <w:r w:rsidR="00F23A29" w:rsidRPr="008045F9">
              <w:rPr>
                <w:sz w:val="28"/>
              </w:rPr>
              <w:instrText xml:space="preserve"> REF _Ref296680093 \r \h  \* MERGEFORMAT </w:instrText>
            </w:r>
            <w:r w:rsidR="00F23A29" w:rsidRPr="008045F9">
              <w:rPr>
                <w:sz w:val="28"/>
              </w:rPr>
            </w:r>
            <w:r w:rsidR="00F23A29" w:rsidRPr="008045F9">
              <w:rPr>
                <w:sz w:val="28"/>
              </w:rPr>
              <w:fldChar w:fldCharType="separate"/>
            </w:r>
            <w:r w:rsidR="00F23A29" w:rsidRPr="008045F9">
              <w:rPr>
                <w:sz w:val="28"/>
              </w:rPr>
              <w:t>VI</w:t>
            </w:r>
            <w:r w:rsidR="00F23A29" w:rsidRPr="008045F9">
              <w:rPr>
                <w:sz w:val="28"/>
              </w:rPr>
              <w:fldChar w:fldCharType="end"/>
            </w:r>
            <w:r w:rsidR="00F23A29" w:rsidRPr="008045F9">
              <w:rPr>
                <w:sz w:val="28"/>
              </w:rPr>
              <w:t>).</w:t>
            </w:r>
          </w:p>
          <w:p w:rsidR="00F23A29"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sidR="00A47364">
              <w:rPr>
                <w:b/>
                <w:kern w:val="28"/>
                <w:sz w:val="28"/>
                <w:szCs w:val="28"/>
              </w:rPr>
              <w:t>выполнения работ</w:t>
            </w:r>
            <w:r w:rsidRPr="008045F9">
              <w:rPr>
                <w:b/>
                <w:kern w:val="28"/>
                <w:sz w:val="28"/>
                <w:szCs w:val="28"/>
              </w:rPr>
              <w:t>:</w:t>
            </w:r>
            <w:r w:rsidRPr="008045F9">
              <w:rPr>
                <w:kern w:val="28"/>
                <w:sz w:val="28"/>
                <w:szCs w:val="28"/>
              </w:rPr>
              <w:t xml:space="preserve"> </w:t>
            </w:r>
            <w:r w:rsidR="00A47364">
              <w:rPr>
                <w:color w:val="000000"/>
                <w:sz w:val="28"/>
                <w:szCs w:val="28"/>
              </w:rPr>
              <w:t xml:space="preserve">на территории </w:t>
            </w:r>
            <w:r w:rsidR="00710692">
              <w:rPr>
                <w:color w:val="000000"/>
                <w:sz w:val="28"/>
                <w:szCs w:val="28"/>
              </w:rPr>
              <w:t>П</w:t>
            </w:r>
            <w:r w:rsidR="00A47364">
              <w:rPr>
                <w:color w:val="000000"/>
                <w:sz w:val="28"/>
                <w:szCs w:val="28"/>
              </w:rPr>
              <w:t>одрядчика</w:t>
            </w:r>
          </w:p>
          <w:p w:rsidR="00F648A4" w:rsidRDefault="00710692" w:rsidP="00F648A4">
            <w:pPr>
              <w:keepNext/>
              <w:keepLines/>
              <w:widowControl w:val="0"/>
              <w:suppressLineNumbers/>
              <w:suppressAutoHyphens/>
              <w:spacing w:line="264" w:lineRule="auto"/>
              <w:jc w:val="both"/>
              <w:rPr>
                <w:b/>
                <w:sz w:val="28"/>
              </w:rPr>
            </w:pPr>
            <w:r>
              <w:rPr>
                <w:b/>
                <w:sz w:val="28"/>
              </w:rPr>
              <w:t>Период</w:t>
            </w:r>
            <w:r w:rsidR="00A47364">
              <w:rPr>
                <w:b/>
                <w:sz w:val="28"/>
              </w:rPr>
              <w:t xml:space="preserve"> выполнения работ:</w:t>
            </w:r>
          </w:p>
          <w:p w:rsidR="008D4011" w:rsidRPr="00674889" w:rsidRDefault="00F648A4" w:rsidP="00674889">
            <w:pPr>
              <w:keepNext/>
              <w:keepLines/>
              <w:widowControl w:val="0"/>
              <w:suppressLineNumbers/>
              <w:suppressAutoHyphens/>
              <w:spacing w:line="264" w:lineRule="auto"/>
              <w:jc w:val="both"/>
              <w:rPr>
                <w:b/>
                <w:sz w:val="28"/>
              </w:rPr>
            </w:pPr>
            <w:r w:rsidRPr="00F648A4">
              <w:rPr>
                <w:sz w:val="28"/>
              </w:rPr>
              <w:t xml:space="preserve">с 4 марта </w:t>
            </w:r>
            <w:r>
              <w:rPr>
                <w:sz w:val="28"/>
              </w:rPr>
              <w:t>2014 г. п</w:t>
            </w:r>
            <w:r w:rsidRPr="00F648A4">
              <w:rPr>
                <w:sz w:val="28"/>
              </w:rPr>
              <w:t xml:space="preserve">о </w:t>
            </w:r>
            <w:r w:rsidR="00674889">
              <w:rPr>
                <w:sz w:val="28"/>
              </w:rPr>
              <w:t>4</w:t>
            </w:r>
            <w:r w:rsidRPr="00F648A4">
              <w:rPr>
                <w:sz w:val="28"/>
              </w:rPr>
              <w:t xml:space="preserve"> апреля</w:t>
            </w:r>
            <w:r>
              <w:rPr>
                <w:sz w:val="28"/>
              </w:rPr>
              <w:t xml:space="preserve"> 2014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710692" w:rsidRDefault="00F23A29" w:rsidP="004A48E3">
            <w:pPr>
              <w:keepNext/>
              <w:keepLines/>
              <w:widowControl w:val="0"/>
              <w:suppressLineNumbers/>
              <w:suppressAutoHyphens/>
              <w:spacing w:line="264" w:lineRule="auto"/>
              <w:rPr>
                <w:sz w:val="28"/>
                <w:szCs w:val="28"/>
              </w:rPr>
            </w:pPr>
            <w:r w:rsidRPr="00710692">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710692" w:rsidRDefault="00F23A29" w:rsidP="0090212A">
            <w:pPr>
              <w:jc w:val="both"/>
              <w:rPr>
                <w:b/>
                <w:sz w:val="28"/>
                <w:szCs w:val="28"/>
              </w:rPr>
            </w:pPr>
            <w:r w:rsidRPr="00710692">
              <w:rPr>
                <w:b/>
                <w:sz w:val="28"/>
                <w:szCs w:val="28"/>
              </w:rPr>
              <w:t xml:space="preserve">Начальная (максимальная) цена договора составляет </w:t>
            </w:r>
          </w:p>
          <w:p w:rsidR="00F23A29" w:rsidRPr="00710692" w:rsidRDefault="00710692" w:rsidP="0090212A">
            <w:pPr>
              <w:jc w:val="both"/>
              <w:rPr>
                <w:sz w:val="28"/>
                <w:szCs w:val="28"/>
              </w:rPr>
            </w:pPr>
            <w:r w:rsidRPr="00710692">
              <w:rPr>
                <w:b/>
                <w:sz w:val="28"/>
                <w:szCs w:val="28"/>
              </w:rPr>
              <w:t>2 000 000</w:t>
            </w:r>
            <w:r>
              <w:rPr>
                <w:sz w:val="28"/>
                <w:szCs w:val="28"/>
              </w:rPr>
              <w:t xml:space="preserve"> </w:t>
            </w:r>
            <w:r w:rsidR="00623127" w:rsidRPr="00710692">
              <w:rPr>
                <w:b/>
                <w:sz w:val="28"/>
                <w:szCs w:val="28"/>
              </w:rPr>
              <w:t>(</w:t>
            </w:r>
            <w:r w:rsidR="001A7230" w:rsidRPr="00710692">
              <w:rPr>
                <w:b/>
                <w:sz w:val="28"/>
                <w:szCs w:val="28"/>
              </w:rPr>
              <w:t>два</w:t>
            </w:r>
            <w:r>
              <w:rPr>
                <w:b/>
                <w:sz w:val="28"/>
                <w:szCs w:val="28"/>
              </w:rPr>
              <w:t xml:space="preserve"> миллиона</w:t>
            </w:r>
            <w:r w:rsidR="00623127" w:rsidRPr="00710692">
              <w:rPr>
                <w:b/>
                <w:sz w:val="28"/>
                <w:szCs w:val="28"/>
              </w:rPr>
              <w:t>)</w:t>
            </w:r>
            <w:r w:rsidR="00F23A29" w:rsidRPr="00710692">
              <w:rPr>
                <w:b/>
                <w:sz w:val="28"/>
                <w:szCs w:val="28"/>
              </w:rPr>
              <w:t xml:space="preserve"> </w:t>
            </w:r>
            <w:r>
              <w:rPr>
                <w:b/>
                <w:sz w:val="28"/>
                <w:szCs w:val="28"/>
              </w:rPr>
              <w:t>рублей</w:t>
            </w:r>
            <w:r w:rsidR="00F23A29" w:rsidRPr="00710692">
              <w:rPr>
                <w:sz w:val="28"/>
                <w:szCs w:val="28"/>
              </w:rPr>
              <w:t>,</w:t>
            </w:r>
          </w:p>
          <w:p w:rsidR="00F23A29" w:rsidRPr="00710692" w:rsidRDefault="00F23A29" w:rsidP="00F648A4">
            <w:pPr>
              <w:jc w:val="both"/>
              <w:rPr>
                <w:rFonts w:eastAsia="Calibri"/>
                <w:bCs/>
                <w:sz w:val="28"/>
                <w:szCs w:val="28"/>
              </w:rPr>
            </w:pPr>
            <w:r w:rsidRPr="00710692">
              <w:rPr>
                <w:sz w:val="28"/>
                <w:szCs w:val="28"/>
              </w:rPr>
              <w:t xml:space="preserve">которые включают в себя стоимость всех затрат, издержек и иных расходов </w:t>
            </w:r>
            <w:r w:rsidR="00710692">
              <w:rPr>
                <w:rFonts w:eastAsia="Calibri"/>
                <w:bCs/>
                <w:sz w:val="28"/>
                <w:szCs w:val="28"/>
              </w:rPr>
              <w:t>Подрядчика</w:t>
            </w:r>
            <w:r w:rsidRPr="00710692">
              <w:rPr>
                <w:sz w:val="28"/>
                <w:szCs w:val="28"/>
              </w:rPr>
              <w:t xml:space="preserve">, необходимых для </w:t>
            </w:r>
            <w:r w:rsidR="00B56D0C" w:rsidRPr="00710692">
              <w:rPr>
                <w:sz w:val="28"/>
                <w:szCs w:val="28"/>
              </w:rPr>
              <w:t xml:space="preserve">выполнения </w:t>
            </w:r>
            <w:r w:rsidRPr="00710692">
              <w:rPr>
                <w:sz w:val="28"/>
                <w:szCs w:val="28"/>
              </w:rPr>
              <w:t xml:space="preserve"> работ, налоги и иные обязательные платежи, вознаграждение </w:t>
            </w:r>
            <w:r w:rsidR="00F648A4">
              <w:rPr>
                <w:rFonts w:eastAsia="Calibri"/>
                <w:bCs/>
                <w:sz w:val="28"/>
                <w:szCs w:val="28"/>
              </w:rPr>
              <w:t>Подрядчика</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bookmarkStart w:id="263" w:name="OLE_LINK19"/>
            <w:bookmarkStart w:id="264" w:name="OLE_LINK71"/>
            <w:r w:rsidRPr="008045F9">
              <w:rPr>
                <w:snapToGrid w:val="0"/>
                <w:sz w:val="28"/>
                <w:szCs w:val="28"/>
              </w:rPr>
              <w:t xml:space="preserve">Не </w:t>
            </w:r>
            <w:proofErr w:type="gramStart"/>
            <w:r w:rsidRPr="008045F9">
              <w:rPr>
                <w:snapToGrid w:val="0"/>
                <w:sz w:val="28"/>
                <w:szCs w:val="28"/>
              </w:rPr>
              <w:t>установлена</w:t>
            </w:r>
            <w:bookmarkEnd w:id="263"/>
            <w:bookmarkEnd w:id="264"/>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5" w:name="_Ref166311380"/>
            <w:r w:rsidRPr="008045F9">
              <w:rPr>
                <w:rFonts w:ascii="Times New Roman" w:hAnsi="Times New Roman"/>
                <w:b w:val="0"/>
                <w:sz w:val="28"/>
                <w:szCs w:val="28"/>
                <w:lang w:val="ru-RU" w:eastAsia="ru-RU"/>
              </w:rPr>
              <w:t>8.7.</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4A48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6" w:name="_Ref166312013"/>
            <w:r w:rsidRPr="008045F9">
              <w:rPr>
                <w:sz w:val="28"/>
                <w:szCs w:val="28"/>
              </w:rPr>
              <w:t>8.8.</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 xml:space="preserve">Требования к участникам закупки, установленные 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tabs>
                <w:tab w:val="left" w:pos="900"/>
              </w:tabs>
              <w:spacing w:line="264" w:lineRule="auto"/>
              <w:jc w:val="both"/>
              <w:rPr>
                <w:sz w:val="28"/>
                <w:szCs w:val="28"/>
              </w:rPr>
            </w:pPr>
            <w:bookmarkStart w:id="267" w:name="_Ref166352742"/>
            <w:r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5" w:history="1">
              <w:r w:rsidRPr="008045F9">
                <w:rPr>
                  <w:sz w:val="28"/>
                  <w:szCs w:val="28"/>
                </w:rPr>
                <w:t>http://rnp.fas.gov.ru</w:t>
              </w:r>
            </w:hyperlink>
            <w:r w:rsidRPr="008045F9">
              <w:rPr>
                <w:sz w:val="28"/>
                <w:szCs w:val="28"/>
              </w:rPr>
              <w:t>;</w:t>
            </w:r>
          </w:p>
          <w:p w:rsidR="00F23A29" w:rsidRDefault="00F23A29" w:rsidP="0090212A">
            <w:pPr>
              <w:tabs>
                <w:tab w:val="left" w:pos="900"/>
              </w:tabs>
              <w:jc w:val="both"/>
              <w:rPr>
                <w:sz w:val="28"/>
                <w:szCs w:val="28"/>
              </w:rPr>
            </w:pPr>
            <w:r w:rsidRPr="008045F9">
              <w:rPr>
                <w:sz w:val="28"/>
                <w:szCs w:val="28"/>
              </w:rPr>
              <w:t>Создание участника закупки – юридического лица не менее чем за два года до публикации объявления о Закупке</w:t>
            </w:r>
            <w:bookmarkEnd w:id="267"/>
            <w:r w:rsidR="00B56D0C">
              <w:rPr>
                <w:sz w:val="28"/>
                <w:szCs w:val="28"/>
              </w:rPr>
              <w:t>.</w:t>
            </w:r>
          </w:p>
          <w:p w:rsidR="00F648A4" w:rsidRPr="00F648A4" w:rsidRDefault="00F648A4" w:rsidP="00F648A4">
            <w:pPr>
              <w:tabs>
                <w:tab w:val="left" w:pos="900"/>
              </w:tabs>
              <w:jc w:val="both"/>
              <w:rPr>
                <w:sz w:val="28"/>
                <w:szCs w:val="28"/>
              </w:rPr>
            </w:pPr>
            <w:r w:rsidRPr="00F648A4">
              <w:rPr>
                <w:sz w:val="28"/>
                <w:szCs w:val="28"/>
              </w:rPr>
              <w:lastRenderedPageBreak/>
              <w:t>Участник</w:t>
            </w:r>
            <w:r>
              <w:rPr>
                <w:sz w:val="28"/>
                <w:szCs w:val="28"/>
              </w:rPr>
              <w:t xml:space="preserve"> закупки</w:t>
            </w:r>
            <w:r w:rsidRPr="00F648A4">
              <w:rPr>
                <w:sz w:val="28"/>
                <w:szCs w:val="28"/>
              </w:rPr>
              <w:t xml:space="preserve"> должен </w:t>
            </w:r>
            <w:r>
              <w:rPr>
                <w:sz w:val="28"/>
                <w:szCs w:val="28"/>
              </w:rPr>
              <w:t>иметь</w:t>
            </w:r>
            <w:r w:rsidRPr="00F648A4">
              <w:rPr>
                <w:sz w:val="28"/>
                <w:szCs w:val="28"/>
              </w:rPr>
              <w:t xml:space="preserve"> сертификат соответствия требованиям ГОСТ ISO 9001-2011.</w:t>
            </w:r>
          </w:p>
          <w:p w:rsidR="00F648A4" w:rsidRPr="008045F9" w:rsidRDefault="00F648A4" w:rsidP="00F648A4">
            <w:pPr>
              <w:tabs>
                <w:tab w:val="left" w:pos="900"/>
              </w:tabs>
              <w:jc w:val="both"/>
              <w:rPr>
                <w:sz w:val="28"/>
                <w:szCs w:val="28"/>
              </w:rPr>
            </w:pPr>
            <w:r w:rsidRPr="00F648A4">
              <w:rPr>
                <w:sz w:val="28"/>
                <w:szCs w:val="28"/>
              </w:rPr>
              <w:t xml:space="preserve">Участник </w:t>
            </w:r>
            <w:r>
              <w:rPr>
                <w:sz w:val="28"/>
                <w:szCs w:val="28"/>
              </w:rPr>
              <w:t xml:space="preserve">закупки </w:t>
            </w:r>
            <w:r w:rsidRPr="00F648A4">
              <w:rPr>
                <w:sz w:val="28"/>
                <w:szCs w:val="28"/>
              </w:rPr>
              <w:t xml:space="preserve">должен иметь статус партнера </w:t>
            </w:r>
            <w:proofErr w:type="spellStart"/>
            <w:r w:rsidRPr="00F648A4">
              <w:rPr>
                <w:sz w:val="28"/>
                <w:szCs w:val="28"/>
              </w:rPr>
              <w:t>Oracle</w:t>
            </w:r>
            <w:proofErr w:type="spellEnd"/>
            <w:r w:rsidRPr="00F648A4">
              <w:rPr>
                <w:sz w:val="28"/>
                <w:szCs w:val="28"/>
              </w:rPr>
              <w:t xml:space="preserve"> уровня не ниже GOLD.</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8" w:name="_Ref166324425"/>
            <w:r w:rsidRPr="008045F9">
              <w:rPr>
                <w:rFonts w:ascii="Times New Roman" w:hAnsi="Times New Roman"/>
                <w:b w:val="0"/>
                <w:sz w:val="28"/>
                <w:szCs w:val="28"/>
                <w:lang w:val="ru-RU" w:eastAsia="ru-RU"/>
              </w:rPr>
              <w:lastRenderedPageBreak/>
              <w:t>8.9.</w:t>
            </w:r>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4A48E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B56D0C">
            <w:pPr>
              <w:keepNext/>
              <w:keepLines/>
              <w:widowControl w:val="0"/>
              <w:suppressLineNumbers/>
              <w:suppressAutoHyphens/>
              <w:spacing w:line="264" w:lineRule="auto"/>
              <w:jc w:val="both"/>
              <w:rPr>
                <w:snapToGrid w:val="0"/>
                <w:sz w:val="28"/>
                <w:szCs w:val="28"/>
              </w:rPr>
            </w:pPr>
            <w:r w:rsidRPr="008045F9">
              <w:rPr>
                <w:sz w:val="28"/>
                <w:szCs w:val="28"/>
              </w:rPr>
              <w:t>Допускается</w:t>
            </w:r>
          </w:p>
        </w:tc>
      </w:tr>
      <w:tr w:rsidR="00F23A29" w:rsidRPr="008045F9" w:rsidTr="004A48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9" w:name="_Ref166381471"/>
            <w:r w:rsidRPr="008045F9">
              <w:rPr>
                <w:rFonts w:ascii="Times New Roman" w:hAnsi="Times New Roman"/>
                <w:b w:val="0"/>
                <w:sz w:val="28"/>
                <w:szCs w:val="28"/>
                <w:lang w:val="ru-RU" w:eastAsia="ru-RU"/>
              </w:rPr>
              <w:t>8.10.</w:t>
            </w:r>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4A48E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F23A29" w:rsidP="0090212A">
            <w:pPr>
              <w:keepNext/>
              <w:keepLines/>
              <w:widowControl w:val="0"/>
              <w:suppressLineNumbers/>
              <w:suppressAutoHyphens/>
              <w:spacing w:line="264" w:lineRule="auto"/>
              <w:jc w:val="both"/>
              <w:rPr>
                <w:color w:val="000000"/>
                <w:sz w:val="28"/>
                <w:szCs w:val="28"/>
              </w:rPr>
            </w:pPr>
            <w:r w:rsidRPr="008045F9">
              <w:rPr>
                <w:sz w:val="28"/>
                <w:szCs w:val="28"/>
              </w:rPr>
              <w:t xml:space="preserve">115230, г. Москва, </w:t>
            </w:r>
            <w:proofErr w:type="gramStart"/>
            <w:r w:rsidRPr="008045F9">
              <w:rPr>
                <w:sz w:val="28"/>
                <w:szCs w:val="28"/>
              </w:rPr>
              <w:t>Варшавское</w:t>
            </w:r>
            <w:proofErr w:type="gramEnd"/>
            <w:r w:rsidRPr="008045F9">
              <w:rPr>
                <w:sz w:val="28"/>
                <w:szCs w:val="28"/>
              </w:rPr>
              <w:t xml:space="preserve"> ш., д.47, корп.4, офис 8А</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623127">
              <w:rPr>
                <w:sz w:val="28"/>
                <w:szCs w:val="28"/>
              </w:rPr>
              <w:t xml:space="preserve">: </w:t>
            </w:r>
            <w:r w:rsidR="00F648A4">
              <w:rPr>
                <w:b/>
                <w:sz w:val="28"/>
                <w:szCs w:val="28"/>
              </w:rPr>
              <w:t xml:space="preserve">21 </w:t>
            </w:r>
            <w:r w:rsidR="00AF5503">
              <w:rPr>
                <w:b/>
                <w:sz w:val="28"/>
                <w:szCs w:val="28"/>
              </w:rPr>
              <w:t>февраля 2014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AF5503">
              <w:rPr>
                <w:b/>
                <w:sz w:val="28"/>
                <w:szCs w:val="28"/>
              </w:rPr>
              <w:t>2</w:t>
            </w:r>
            <w:r w:rsidR="00F648A4">
              <w:rPr>
                <w:b/>
                <w:sz w:val="28"/>
                <w:szCs w:val="28"/>
              </w:rPr>
              <w:t>8</w:t>
            </w:r>
            <w:r w:rsidR="00AF5503">
              <w:rPr>
                <w:b/>
                <w:sz w:val="28"/>
                <w:szCs w:val="28"/>
              </w:rPr>
              <w:t xml:space="preserve"> февраля 2014 г.</w:t>
            </w:r>
          </w:p>
          <w:p w:rsidR="00F23A29" w:rsidRDefault="00F23A29" w:rsidP="0090212A">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p w:rsidR="00F23A29" w:rsidRPr="008045F9" w:rsidRDefault="00F23A29" w:rsidP="0090212A">
            <w:pPr>
              <w:spacing w:line="264" w:lineRule="auto"/>
              <w:jc w:val="both"/>
              <w:rPr>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70" w:name="_Ref166313061"/>
            <w:r w:rsidRPr="008045F9">
              <w:rPr>
                <w:sz w:val="28"/>
                <w:szCs w:val="28"/>
              </w:rPr>
              <w:lastRenderedPageBreak/>
              <w:t>8.12.</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w:t>
            </w:r>
            <w:r w:rsidRPr="00B56D0C">
              <w:rPr>
                <w:sz w:val="28"/>
                <w:szCs w:val="28"/>
                <w:u w:val="single"/>
              </w:rPr>
              <w:t xml:space="preserve"> </w:t>
            </w:r>
            <w:r w:rsidRPr="00B56D0C">
              <w:rPr>
                <w:b/>
                <w:sz w:val="28"/>
                <w:szCs w:val="28"/>
                <w:u w:val="single"/>
              </w:rPr>
              <w:t>нотариально заверенными копиями</w:t>
            </w:r>
            <w:r w:rsidRPr="00B56D0C">
              <w:rPr>
                <w:sz w:val="28"/>
                <w:szCs w:val="28"/>
                <w:u w:val="single"/>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Pr="00B56D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B56D0C">
              <w:rPr>
                <w:b/>
                <w:sz w:val="28"/>
                <w:szCs w:val="28"/>
                <w:u w:val="single"/>
              </w:rPr>
              <w:t>документ предоставляется в оригинале, выданный ФНС</w:t>
            </w:r>
            <w:r w:rsidRPr="00B56D0C">
              <w:rPr>
                <w:sz w:val="28"/>
                <w:szCs w:val="28"/>
                <w:u w:val="single"/>
              </w:rPr>
              <w:t xml:space="preserve"> </w:t>
            </w:r>
            <w:r w:rsidRPr="00B56D0C">
              <w:rPr>
                <w:b/>
                <w:sz w:val="28"/>
                <w:szCs w:val="28"/>
                <w:u w:val="single"/>
              </w:rPr>
              <w:t>России, либо в нотариально заверенной копии</w:t>
            </w:r>
            <w:r w:rsidRPr="00B56D0C">
              <w:rPr>
                <w:sz w:val="28"/>
                <w:szCs w:val="28"/>
                <w:u w:val="single"/>
              </w:rPr>
              <w:t>;</w:t>
            </w:r>
          </w:p>
          <w:p w:rsidR="00F23A29" w:rsidRDefault="00F23A29" w:rsidP="0090212A">
            <w:pPr>
              <w:ind w:left="397" w:hanging="397"/>
              <w:jc w:val="both"/>
              <w:rPr>
                <w:sz w:val="28"/>
                <w:szCs w:val="28"/>
                <w:u w:val="single"/>
              </w:rPr>
            </w:pPr>
            <w:r>
              <w:rPr>
                <w:sz w:val="28"/>
                <w:szCs w:val="28"/>
              </w:rPr>
              <w:t>- п</w:t>
            </w:r>
            <w:r w:rsidRPr="00F665A0">
              <w:rPr>
                <w:sz w:val="28"/>
                <w:szCs w:val="28"/>
              </w:rPr>
              <w:t xml:space="preserve">одтверждающих соответствие </w:t>
            </w:r>
            <w:r w:rsidR="00F648A4">
              <w:rPr>
                <w:sz w:val="28"/>
                <w:szCs w:val="28"/>
              </w:rPr>
              <w:t>Участника закупки</w:t>
            </w:r>
            <w:r w:rsidRPr="00F665A0">
              <w:rPr>
                <w:sz w:val="28"/>
                <w:szCs w:val="28"/>
              </w:rPr>
              <w:t xml:space="preserve"> требованиям, установленным в соответствии с законодательством Российской Федерации к лицам, осуществляющим поставку </w:t>
            </w:r>
            <w:r w:rsidRPr="00F665A0">
              <w:rPr>
                <w:sz w:val="28"/>
                <w:szCs w:val="28"/>
              </w:rPr>
              <w:lastRenderedPageBreak/>
              <w:t>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648A4" w:rsidRPr="00CC156B" w:rsidRDefault="00F648A4" w:rsidP="0090212A">
            <w:pPr>
              <w:ind w:left="397" w:hanging="397"/>
              <w:jc w:val="both"/>
              <w:rPr>
                <w:b/>
                <w:sz w:val="28"/>
                <w:szCs w:val="28"/>
                <w:u w:val="single"/>
              </w:rPr>
            </w:pPr>
            <w:proofErr w:type="gramStart"/>
            <w:r>
              <w:rPr>
                <w:sz w:val="28"/>
                <w:szCs w:val="28"/>
              </w:rPr>
              <w:t xml:space="preserve">- подтверждающих соответствие </w:t>
            </w:r>
            <w:r>
              <w:rPr>
                <w:sz w:val="28"/>
                <w:szCs w:val="28"/>
              </w:rPr>
              <w:t>Участника закупки</w:t>
            </w:r>
            <w:r w:rsidRPr="00F665A0">
              <w:rPr>
                <w:sz w:val="28"/>
                <w:szCs w:val="28"/>
              </w:rPr>
              <w:t xml:space="preserve"> требованиям, установленным</w:t>
            </w:r>
            <w:r>
              <w:rPr>
                <w:sz w:val="28"/>
                <w:szCs w:val="28"/>
              </w:rPr>
              <w:t xml:space="preserve"> Заказчиком, </w:t>
            </w:r>
            <w:r w:rsidR="00CC156B">
              <w:rPr>
                <w:b/>
                <w:sz w:val="28"/>
                <w:szCs w:val="28"/>
                <w:u w:val="single"/>
              </w:rPr>
              <w:t>предоставляются в копиях, заверенных Участником закупки;</w:t>
            </w:r>
            <w:proofErr w:type="gramEnd"/>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CE30CF">
              <w:rPr>
                <w:b/>
                <w:sz w:val="28"/>
                <w:szCs w:val="28"/>
                <w:u w:val="single"/>
              </w:rPr>
              <w:t>предоставляется в виде информационного письма</w:t>
            </w:r>
            <w:r w:rsidRPr="00CE30CF">
              <w:rPr>
                <w:sz w:val="28"/>
                <w:szCs w:val="28"/>
                <w:u w:val="single"/>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sidR="00CC156B">
              <w:rPr>
                <w:sz w:val="28"/>
                <w:szCs w:val="28"/>
              </w:rPr>
              <w:t>качестве работ</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CE30CF">
              <w:rPr>
                <w:sz w:val="28"/>
                <w:szCs w:val="28"/>
              </w:rPr>
              <w:t>«</w:t>
            </w:r>
            <w:r w:rsidRPr="00CE30CF">
              <w:rPr>
                <w:sz w:val="28"/>
                <w:szCs w:val="28"/>
              </w:rPr>
              <w:fldChar w:fldCharType="begin"/>
            </w:r>
            <w:r w:rsidRPr="00CE30CF">
              <w:rPr>
                <w:sz w:val="28"/>
                <w:szCs w:val="28"/>
              </w:rPr>
              <w:instrText xml:space="preserve"> REF _Ref166329217 \h  \* MERGEFORMAT </w:instrText>
            </w:r>
            <w:r w:rsidRPr="00CE30CF">
              <w:rPr>
                <w:sz w:val="28"/>
                <w:szCs w:val="28"/>
              </w:rPr>
            </w:r>
            <w:r w:rsidRPr="00CE30CF">
              <w:rPr>
                <w:sz w:val="28"/>
                <w:szCs w:val="28"/>
              </w:rPr>
              <w:fldChar w:fldCharType="separate"/>
            </w:r>
            <w:r w:rsidRPr="00CE30CF">
              <w:rPr>
                <w:sz w:val="28"/>
                <w:szCs w:val="28"/>
                <w:lang w:eastAsia="zh-CN"/>
              </w:rPr>
              <w:t>ОБРАЗЦЫ ФОРМ И ДОКУМЕНТОВ ДЛЯ ЗАПОЛНЕНИЯ УЧАСТНИКАМИ ЗАКУПКИ</w:t>
            </w:r>
            <w:r w:rsidRPr="00CE30CF">
              <w:rPr>
                <w:sz w:val="28"/>
                <w:szCs w:val="28"/>
              </w:rPr>
              <w:fldChar w:fldCharType="end"/>
            </w:r>
            <w:r w:rsidRPr="00CE30CF">
              <w:rPr>
                <w:sz w:val="28"/>
                <w:szCs w:val="28"/>
              </w:rPr>
              <w:t>».</w:t>
            </w:r>
          </w:p>
          <w:p w:rsidR="00F23A29" w:rsidRDefault="00F23A29" w:rsidP="0090212A">
            <w:pPr>
              <w:spacing w:line="264" w:lineRule="auto"/>
              <w:jc w:val="both"/>
              <w:rPr>
                <w:sz w:val="28"/>
                <w:szCs w:val="28"/>
              </w:rPr>
            </w:pPr>
            <w:r w:rsidRPr="008045F9">
              <w:rPr>
                <w:sz w:val="28"/>
                <w:szCs w:val="28"/>
              </w:rPr>
              <w:t>5. Другие документы, прикладываемые по усмотрению участника закупки.</w:t>
            </w:r>
          </w:p>
          <w:p w:rsidR="00CC156B" w:rsidRPr="008045F9" w:rsidRDefault="00CC156B" w:rsidP="0090212A">
            <w:pPr>
              <w:spacing w:line="264" w:lineRule="auto"/>
              <w:jc w:val="both"/>
              <w:rPr>
                <w:bCs/>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CC156B">
            <w:pPr>
              <w:pStyle w:val="21"/>
              <w:tabs>
                <w:tab w:val="clear" w:pos="567"/>
                <w:tab w:val="num" w:pos="0"/>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AF5503">
              <w:rPr>
                <w:b/>
                <w:sz w:val="28"/>
                <w:szCs w:val="28"/>
              </w:rPr>
              <w:t>2</w:t>
            </w:r>
            <w:r w:rsidR="00CC156B">
              <w:rPr>
                <w:b/>
                <w:sz w:val="28"/>
                <w:szCs w:val="28"/>
              </w:rPr>
              <w:t>8</w:t>
            </w:r>
            <w:r w:rsidR="00AF5503">
              <w:rPr>
                <w:b/>
                <w:sz w:val="28"/>
                <w:szCs w:val="28"/>
              </w:rPr>
              <w:t xml:space="preserve"> февраля 2014 г.</w:t>
            </w:r>
            <w:r w:rsidRPr="008045F9">
              <w:rPr>
                <w:sz w:val="28"/>
                <w:szCs w:val="28"/>
              </w:rPr>
              <w:t xml:space="preserve"> по адресу: г. Москва, Варшавское ш., д.47, корп.4, офис 8А.</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bookmarkStart w:id="271" w:name="OLE_LINK106"/>
            <w:r w:rsidRPr="008045F9">
              <w:rPr>
                <w:sz w:val="28"/>
                <w:szCs w:val="28"/>
              </w:rPr>
              <w:t xml:space="preserve">Место и дата рассмотрения предложений на участие в закупке </w:t>
            </w:r>
            <w:bookmarkEnd w:id="271"/>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CC156B">
            <w:pPr>
              <w:pStyle w:val="21"/>
              <w:tabs>
                <w:tab w:val="clear" w:pos="567"/>
                <w:tab w:val="num" w:pos="0"/>
              </w:tabs>
              <w:spacing w:line="276" w:lineRule="auto"/>
              <w:ind w:left="0" w:firstLine="0"/>
              <w:rPr>
                <w:sz w:val="28"/>
                <w:szCs w:val="28"/>
              </w:rPr>
            </w:pPr>
            <w:bookmarkStart w:id="272" w:name="OLE_LINK107"/>
            <w:r w:rsidRPr="008045F9">
              <w:rPr>
                <w:sz w:val="28"/>
                <w:szCs w:val="28"/>
              </w:rPr>
              <w:t xml:space="preserve">Рассмотрение предложений на участие в закупке будет осуществляться по адресу: г. Москва, Варшавское ш., д.47, корп.4, офис 8А, </w:t>
            </w:r>
            <w:r>
              <w:rPr>
                <w:bCs/>
                <w:sz w:val="28"/>
                <w:szCs w:val="28"/>
              </w:rPr>
              <w:t xml:space="preserve">начиная с </w:t>
            </w:r>
            <w:r w:rsidR="001337D1">
              <w:rPr>
                <w:bCs/>
                <w:sz w:val="28"/>
                <w:szCs w:val="28"/>
              </w:rPr>
              <w:br/>
            </w:r>
            <w:bookmarkEnd w:id="272"/>
            <w:r w:rsidR="00AF5503">
              <w:rPr>
                <w:b/>
                <w:sz w:val="28"/>
                <w:szCs w:val="28"/>
              </w:rPr>
              <w:t>2</w:t>
            </w:r>
            <w:r w:rsidR="00CC156B">
              <w:rPr>
                <w:b/>
                <w:sz w:val="28"/>
                <w:szCs w:val="28"/>
              </w:rPr>
              <w:t>8</w:t>
            </w:r>
            <w:r w:rsidR="00AF5503">
              <w:rPr>
                <w:b/>
                <w:sz w:val="28"/>
                <w:szCs w:val="28"/>
              </w:rPr>
              <w:t xml:space="preserve"> февраля 2014 г.</w:t>
            </w:r>
          </w:p>
        </w:tc>
      </w:tr>
      <w:tr w:rsidR="00F23A29" w:rsidRPr="008045F9" w:rsidTr="00674889">
        <w:trPr>
          <w:trHeight w:val="1061"/>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bookmarkStart w:id="273" w:name="OLE_LINK111"/>
            <w:r w:rsidRPr="008045F9">
              <w:rPr>
                <w:rFonts w:ascii="Times New Roman" w:hAnsi="Times New Roman" w:cs="Times New Roman"/>
                <w:sz w:val="28"/>
                <w:szCs w:val="28"/>
              </w:rPr>
              <w:t xml:space="preserve">Место и дата подведения итогов </w:t>
            </w:r>
            <w:bookmarkEnd w:id="273"/>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CC156B">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г. Москва, Варшавское ш., д.47, корп.4, офис 8А, </w:t>
            </w:r>
            <w:r w:rsidRPr="00783A3F">
              <w:rPr>
                <w:sz w:val="28"/>
                <w:szCs w:val="28"/>
              </w:rPr>
              <w:t>-</w:t>
            </w:r>
            <w:r w:rsidRPr="00783A3F">
              <w:rPr>
                <w:bCs/>
                <w:sz w:val="28"/>
                <w:szCs w:val="28"/>
              </w:rPr>
              <w:t xml:space="preserve"> </w:t>
            </w:r>
            <w:r w:rsidR="00AF5503">
              <w:rPr>
                <w:b/>
                <w:sz w:val="28"/>
                <w:szCs w:val="28"/>
              </w:rPr>
              <w:t>2</w:t>
            </w:r>
            <w:r w:rsidR="00CC156B">
              <w:rPr>
                <w:b/>
                <w:sz w:val="28"/>
                <w:szCs w:val="28"/>
              </w:rPr>
              <w:t>8</w:t>
            </w:r>
            <w:r w:rsidR="00AF5503">
              <w:rPr>
                <w:b/>
                <w:sz w:val="28"/>
                <w:szCs w:val="28"/>
              </w:rPr>
              <w:t xml:space="preserve"> февраля 2014 г.</w:t>
            </w:r>
          </w:p>
        </w:tc>
      </w:tr>
      <w:tr w:rsidR="00F23A29" w:rsidRPr="008045F9" w:rsidTr="004A48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bookmarkStart w:id="274" w:name="OLE_LINK79"/>
            <w:r w:rsidRPr="008045F9">
              <w:rPr>
                <w:sz w:val="28"/>
                <w:szCs w:val="28"/>
              </w:rPr>
              <w:t xml:space="preserve">Критерии оценки предложений на участие в закупке, их содержание и значимость </w:t>
            </w:r>
            <w:bookmarkEnd w:id="274"/>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Не установлено</w:t>
            </w:r>
          </w:p>
          <w:p w:rsidR="00623127" w:rsidRPr="008045F9" w:rsidRDefault="00623127" w:rsidP="0090212A">
            <w:pPr>
              <w:spacing w:line="264" w:lineRule="auto"/>
              <w:jc w:val="both"/>
              <w:rPr>
                <w:snapToGrid w:val="0"/>
                <w:sz w:val="28"/>
                <w:szCs w:val="28"/>
              </w:rPr>
            </w:pPr>
            <w:proofErr w:type="gramStart"/>
            <w:r>
              <w:rPr>
                <w:rFonts w:eastAsia="Calibri"/>
                <w:bCs/>
                <w:sz w:val="28"/>
                <w:szCs w:val="28"/>
              </w:rPr>
              <w:t>В</w:t>
            </w:r>
            <w:r w:rsidRPr="00B65C97">
              <w:rPr>
                <w:rFonts w:eastAsia="Calibri"/>
                <w:bCs/>
                <w:sz w:val="28"/>
                <w:szCs w:val="28"/>
              </w:rPr>
              <w:t xml:space="preserve"> случае если цена договора, предложенная Участником закупки снижена более чем </w:t>
            </w:r>
            <w:r w:rsidRPr="000A763D">
              <w:rPr>
                <w:rFonts w:eastAsia="Calibri"/>
                <w:bCs/>
                <w:sz w:val="28"/>
                <w:szCs w:val="28"/>
              </w:rPr>
              <w:t>на</w:t>
            </w:r>
            <w:r w:rsidRPr="00B65C97">
              <w:rPr>
                <w:rFonts w:eastAsia="Calibri"/>
                <w:bCs/>
                <w:sz w:val="28"/>
                <w:szCs w:val="28"/>
                <w:highlight w:val="yellow"/>
              </w:rPr>
              <w:t xml:space="preserve"> </w:t>
            </w:r>
            <w:r>
              <w:rPr>
                <w:rFonts w:eastAsia="Calibri"/>
                <w:bCs/>
                <w:sz w:val="28"/>
                <w:szCs w:val="28"/>
              </w:rPr>
              <w:t>двадцать</w:t>
            </w:r>
            <w:r w:rsidRPr="00B65C97">
              <w:rPr>
                <w:rFonts w:eastAsia="Calibri"/>
                <w:bCs/>
                <w:sz w:val="28"/>
                <w:szCs w:val="28"/>
              </w:rPr>
              <w:t xml:space="preserve"> </w:t>
            </w:r>
            <w:r w:rsidR="001A7230">
              <w:rPr>
                <w:rFonts w:eastAsia="Calibri"/>
                <w:bCs/>
                <w:sz w:val="28"/>
                <w:szCs w:val="28"/>
              </w:rPr>
              <w:t xml:space="preserve">пять </w:t>
            </w:r>
            <w:r w:rsidRPr="00B65C97">
              <w:rPr>
                <w:rFonts w:eastAsia="Calibri"/>
                <w:bCs/>
                <w:sz w:val="28"/>
                <w:szCs w:val="28"/>
              </w:rPr>
              <w:t>процентов от начальной (максимальной) цены договора, установленной в извещение о закупке, договор заключается только после предоставления таким Участником закупки обеспечени</w:t>
            </w:r>
            <w:r>
              <w:rPr>
                <w:rFonts w:eastAsia="Calibri"/>
                <w:bCs/>
                <w:sz w:val="28"/>
                <w:szCs w:val="28"/>
              </w:rPr>
              <w:t>я исполнения договора в размере</w:t>
            </w:r>
            <w:r w:rsidRPr="00B65C97">
              <w:rPr>
                <w:rFonts w:eastAsia="Calibri"/>
                <w:bCs/>
                <w:sz w:val="28"/>
                <w:szCs w:val="28"/>
              </w:rPr>
              <w:t xml:space="preserve"> аванса</w:t>
            </w:r>
            <w:r>
              <w:rPr>
                <w:rFonts w:eastAsia="Calibri"/>
                <w:bCs/>
                <w:sz w:val="28"/>
                <w:szCs w:val="28"/>
              </w:rPr>
              <w:t xml:space="preserve"> (либо в виде страхования ответственности по договору, либо в виде безотзывной банковской гарантии по усмотрению Участника закупки)</w:t>
            </w:r>
            <w:r w:rsidRPr="00B65C97">
              <w:rPr>
                <w:rFonts w:eastAsia="Calibri"/>
                <w:bCs/>
                <w:sz w:val="28"/>
                <w:szCs w:val="28"/>
              </w:rPr>
              <w:t>.</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5" w:name="_Ref166337491"/>
            <w:r w:rsidRPr="008045F9">
              <w:rPr>
                <w:rFonts w:ascii="Times New Roman" w:hAnsi="Times New Roman"/>
                <w:b w:val="0"/>
                <w:sz w:val="28"/>
                <w:szCs w:val="28"/>
                <w:lang w:val="ru-RU" w:eastAsia="ru-RU"/>
              </w:rPr>
              <w:t>8.18.</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Размер обеспечения исполнения договора, срок и порядок его предоставления, срок действия обеспечения </w:t>
            </w:r>
            <w:r w:rsidRPr="008045F9">
              <w:rPr>
                <w:bCs/>
                <w:sz w:val="28"/>
                <w:szCs w:val="28"/>
              </w:rPr>
              <w:lastRenderedPageBreak/>
              <w:t>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lastRenderedPageBreak/>
              <w:t xml:space="preserve">Не </w:t>
            </w:r>
            <w:proofErr w:type="gramStart"/>
            <w:r>
              <w:rPr>
                <w:sz w:val="28"/>
                <w:szCs w:val="28"/>
              </w:rPr>
              <w:t>установлен</w:t>
            </w:r>
            <w:proofErr w:type="gramEnd"/>
          </w:p>
          <w:p w:rsidR="00623127" w:rsidRPr="008045F9" w:rsidRDefault="00623127" w:rsidP="00623127">
            <w:pPr>
              <w:spacing w:line="264" w:lineRule="auto"/>
              <w:jc w:val="both"/>
              <w:rPr>
                <w:sz w:val="28"/>
                <w:szCs w:val="28"/>
              </w:rPr>
            </w:pPr>
            <w:r>
              <w:rPr>
                <w:sz w:val="28"/>
                <w:szCs w:val="28"/>
              </w:rPr>
              <w:t xml:space="preserve">При возникновении случая, указанного в п. 8.17. Информационной карты, участник предоставляет обеспечение исполнения договора, в течение 2 рабочих дней с момента подписания протокола, определяющего победителя закупки, </w:t>
            </w:r>
            <w:r>
              <w:rPr>
                <w:rFonts w:eastAsia="Calibri"/>
                <w:bCs/>
                <w:sz w:val="28"/>
                <w:szCs w:val="28"/>
              </w:rPr>
              <w:t xml:space="preserve">в виде страхования ответственности по договору, либо в виде безотзывной банковской гарантии по </w:t>
            </w:r>
            <w:r>
              <w:rPr>
                <w:rFonts w:eastAsia="Calibri"/>
                <w:bCs/>
                <w:sz w:val="28"/>
                <w:szCs w:val="28"/>
              </w:rPr>
              <w:lastRenderedPageBreak/>
              <w:t>усмотрению Участника закупки. Срок действия обеспечения договора равен сроку действия договора, а именно: с момента заключения договора до исполнения Сторонами своих обязательств по договору.</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6" w:name="_Ref166315737"/>
            <w:r w:rsidRPr="008045F9">
              <w:rPr>
                <w:rFonts w:ascii="Times New Roman" w:hAnsi="Times New Roman"/>
                <w:b w:val="0"/>
                <w:sz w:val="28"/>
                <w:szCs w:val="28"/>
                <w:lang w:val="ru-RU" w:eastAsia="ru-RU"/>
              </w:rPr>
              <w:lastRenderedPageBreak/>
              <w:t>8.19.</w:t>
            </w:r>
          </w:p>
        </w:tc>
        <w:bookmarkEnd w:id="2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Реквизиты счета для внесения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Не </w:t>
            </w:r>
            <w:proofErr w:type="gramStart"/>
            <w:r w:rsidRPr="008045F9">
              <w:rPr>
                <w:sz w:val="28"/>
                <w:szCs w:val="28"/>
              </w:rPr>
              <w:t>установлены</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7" w:name="_Ref166340053"/>
            <w:r w:rsidRPr="008045F9">
              <w:rPr>
                <w:rFonts w:ascii="Times New Roman" w:hAnsi="Times New Roman"/>
                <w:b w:val="0"/>
                <w:sz w:val="28"/>
                <w:szCs w:val="28"/>
                <w:lang w:val="ru-RU" w:eastAsia="ru-RU"/>
              </w:rPr>
              <w:t>8.20.</w:t>
            </w:r>
          </w:p>
        </w:tc>
        <w:bookmarkEnd w:id="2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F23A29" w:rsidP="004A48E3">
            <w:pPr>
              <w:widowControl w:val="0"/>
              <w:suppressLineNumbers/>
              <w:suppressAutoHyphens/>
              <w:spacing w:line="264" w:lineRule="auto"/>
              <w:rPr>
                <w:sz w:val="28"/>
                <w:szCs w:val="28"/>
              </w:rPr>
            </w:pPr>
            <w:r w:rsidRPr="008045F9">
              <w:rPr>
                <w:sz w:val="28"/>
                <w:szCs w:val="28"/>
              </w:rPr>
              <w:t>Срок, в течение которого отобранный Поставщик должен подписать проект договора</w:t>
            </w:r>
          </w:p>
          <w:p w:rsidR="00674889" w:rsidRPr="008045F9" w:rsidRDefault="00674889" w:rsidP="004A48E3">
            <w:pPr>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CE30CF">
            <w:pPr>
              <w:spacing w:line="264" w:lineRule="auto"/>
              <w:jc w:val="both"/>
              <w:rPr>
                <w:sz w:val="28"/>
                <w:szCs w:val="28"/>
              </w:rPr>
            </w:pPr>
            <w:r w:rsidRPr="008045F9">
              <w:rPr>
                <w:sz w:val="28"/>
                <w:szCs w:val="28"/>
              </w:rPr>
              <w:t xml:space="preserve">В течение 2 рабочих дней. </w:t>
            </w:r>
            <w:r w:rsidR="00CE30CF">
              <w:rPr>
                <w:sz w:val="28"/>
                <w:szCs w:val="28"/>
              </w:rPr>
              <w:t>Поставщик</w:t>
            </w:r>
            <w:r w:rsidRPr="008045F9">
              <w:rPr>
                <w:sz w:val="28"/>
                <w:szCs w:val="28"/>
              </w:rPr>
              <w:t xml:space="preserve"> 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w:t>
            </w:r>
            <w:r w:rsidRPr="008045F9">
              <w:rPr>
                <w:sz w:val="28"/>
                <w:szCs w:val="28"/>
              </w:rPr>
              <w:lastRenderedPageBreak/>
              <w:t xml:space="preserve">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A7230" w:rsidP="0090212A">
            <w:pPr>
              <w:spacing w:line="264" w:lineRule="auto"/>
              <w:jc w:val="both"/>
              <w:rPr>
                <w:sz w:val="28"/>
                <w:szCs w:val="28"/>
              </w:rPr>
            </w:pPr>
            <w:r>
              <w:rPr>
                <w:sz w:val="28"/>
                <w:szCs w:val="28"/>
              </w:rPr>
              <w:lastRenderedPageBreak/>
              <w:t xml:space="preserve">Не </w:t>
            </w:r>
            <w:proofErr w:type="gramStart"/>
            <w:r>
              <w:rPr>
                <w:sz w:val="28"/>
                <w:szCs w:val="28"/>
              </w:rPr>
              <w:t>установлен</w:t>
            </w:r>
            <w:proofErr w:type="gramEnd"/>
          </w:p>
          <w:p w:rsidR="00F23A29" w:rsidRPr="008045F9" w:rsidRDefault="00F23A29" w:rsidP="0090212A">
            <w:pPr>
              <w:spacing w:line="264" w:lineRule="auto"/>
              <w:jc w:val="both"/>
              <w:rPr>
                <w:sz w:val="28"/>
                <w:szCs w:val="28"/>
              </w:rPr>
            </w:pPr>
          </w:p>
        </w:tc>
      </w:tr>
    </w:tbl>
    <w:p w:rsidR="00674889" w:rsidRDefault="00674889" w:rsidP="00F23A29">
      <w:pPr>
        <w:suppressLineNumbers/>
        <w:suppressAutoHyphens/>
        <w:jc w:val="right"/>
        <w:rPr>
          <w:sz w:val="28"/>
          <w:szCs w:val="28"/>
        </w:rPr>
      </w:pPr>
    </w:p>
    <w:p w:rsidR="00674889" w:rsidRDefault="00674889" w:rsidP="00F23A29">
      <w:pPr>
        <w:suppressLineNumbers/>
        <w:suppressAutoHyphens/>
        <w:jc w:val="right"/>
        <w:rPr>
          <w:sz w:val="28"/>
          <w:szCs w:val="28"/>
        </w:rPr>
      </w:pPr>
    </w:p>
    <w:p w:rsidR="00674889" w:rsidRDefault="00674889" w:rsidP="00F23A29">
      <w:pPr>
        <w:suppressLineNumbers/>
        <w:suppressAutoHyphens/>
        <w:jc w:val="right"/>
        <w:rPr>
          <w:sz w:val="28"/>
          <w:szCs w:val="28"/>
        </w:rPr>
      </w:pPr>
    </w:p>
    <w:p w:rsidR="00F23A29" w:rsidRPr="008045F9" w:rsidRDefault="00F23A29" w:rsidP="00F23A29">
      <w:pPr>
        <w:suppressLineNumbers/>
        <w:suppressAutoHyphens/>
        <w:jc w:val="right"/>
        <w:rPr>
          <w:sz w:val="28"/>
          <w:szCs w:val="28"/>
        </w:rPr>
      </w:pPr>
      <w:r w:rsidRPr="008045F9">
        <w:rPr>
          <w:sz w:val="28"/>
          <w:szCs w:val="28"/>
        </w:rPr>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623127" w:rsidRDefault="00F23A29" w:rsidP="00F23A29">
      <w:pPr>
        <w:widowControl w:val="0"/>
        <w:spacing w:afterLines="20" w:after="48"/>
        <w:ind w:firstLine="400"/>
        <w:rPr>
          <w:sz w:val="28"/>
          <w:szCs w:val="28"/>
        </w:rPr>
      </w:pPr>
      <w:r w:rsidRPr="00623127">
        <w:rPr>
          <w:sz w:val="28"/>
          <w:szCs w:val="28"/>
        </w:rPr>
        <w:t>а) Цена договора.</w:t>
      </w:r>
    </w:p>
    <w:p w:rsidR="00F23A29" w:rsidRPr="008045F9" w:rsidRDefault="00F23A29" w:rsidP="00F23A29">
      <w:pPr>
        <w:widowControl w:val="0"/>
        <w:spacing w:afterLines="20" w:after="48"/>
        <w:ind w:firstLine="400"/>
        <w:rPr>
          <w:sz w:val="28"/>
          <w:szCs w:val="28"/>
        </w:rPr>
      </w:pPr>
      <w:r w:rsidRPr="00623127">
        <w:rPr>
          <w:sz w:val="28"/>
          <w:szCs w:val="28"/>
        </w:rPr>
        <w:t xml:space="preserve">б) </w:t>
      </w:r>
      <w:r w:rsidR="00CC156B">
        <w:rPr>
          <w:sz w:val="28"/>
          <w:szCs w:val="28"/>
        </w:rPr>
        <w:t>Качество работ</w:t>
      </w:r>
      <w:r w:rsidRPr="00623127">
        <w:rPr>
          <w:sz w:val="28"/>
          <w:szCs w:val="28"/>
        </w:rPr>
        <w:t xml:space="preserve"> и Квалификация Участника.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227E68">
      <w:pPr>
        <w:pStyle w:val="4c"/>
        <w:numPr>
          <w:ilvl w:val="0"/>
          <w:numId w:val="45"/>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 xml:space="preserve">-му предложению по указанному </w:t>
      </w:r>
      <w:r w:rsidRPr="008045F9">
        <w:rPr>
          <w:sz w:val="28"/>
          <w:szCs w:val="28"/>
        </w:rPr>
        <w:lastRenderedPageBreak/>
        <w:t>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sidR="00CC156B">
        <w:rPr>
          <w:sz w:val="28"/>
          <w:szCs w:val="28"/>
        </w:rPr>
        <w:t>качество работ</w:t>
      </w:r>
      <w:r>
        <w:rPr>
          <w:sz w:val="28"/>
          <w:szCs w:val="28"/>
        </w:rPr>
        <w:t xml:space="preserve"> и </w:t>
      </w:r>
      <w:r w:rsidRPr="008045F9">
        <w:rPr>
          <w:sz w:val="28"/>
          <w:szCs w:val="28"/>
        </w:rPr>
        <w:t xml:space="preserve">Квалификация </w:t>
      </w:r>
      <w:r>
        <w:rPr>
          <w:sz w:val="28"/>
          <w:szCs w:val="28"/>
        </w:rPr>
        <w:t>Участника</w:t>
      </w:r>
      <w:r w:rsidRPr="008045F9">
        <w:rPr>
          <w:sz w:val="28"/>
          <w:szCs w:val="28"/>
        </w:rPr>
        <w:t>» каждой заявке по каждому из критериев Комитетом по закупкам выставляется значение от 0 до 100 баллов.</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674889" w:rsidRDefault="00674889" w:rsidP="00674889">
      <w:pPr>
        <w:pStyle w:val="4c"/>
        <w:shd w:val="clear" w:color="auto" w:fill="auto"/>
        <w:tabs>
          <w:tab w:val="left" w:pos="888"/>
        </w:tabs>
        <w:spacing w:before="0" w:line="240" w:lineRule="auto"/>
        <w:rPr>
          <w:sz w:val="28"/>
          <w:szCs w:val="28"/>
        </w:rPr>
      </w:pPr>
    </w:p>
    <w:p w:rsidR="00674889" w:rsidRPr="002328F1" w:rsidRDefault="00674889" w:rsidP="00674889">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674889" w:rsidRPr="002328F1" w:rsidRDefault="00674889" w:rsidP="00674889">
      <w:pPr>
        <w:autoSpaceDE w:val="0"/>
        <w:autoSpaceDN w:val="0"/>
        <w:adjustRightInd w:val="0"/>
        <w:spacing w:line="276" w:lineRule="auto"/>
        <w:ind w:firstLine="539"/>
        <w:jc w:val="both"/>
        <w:outlineLvl w:val="2"/>
        <w:rPr>
          <w:sz w:val="28"/>
        </w:rPr>
      </w:pPr>
      <w:r w:rsidRPr="002328F1">
        <w:rPr>
          <w:sz w:val="28"/>
        </w:rPr>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при размещении заказа на выполнение работ, оказание услуг», умножается на соответствующую указанному критерию значимость.</w:t>
      </w:r>
    </w:p>
    <w:p w:rsidR="00674889" w:rsidRPr="0031758B" w:rsidRDefault="00674889" w:rsidP="00674889">
      <w:pPr>
        <w:autoSpaceDE w:val="0"/>
        <w:autoSpaceDN w:val="0"/>
        <w:adjustRightInd w:val="0"/>
        <w:spacing w:line="276" w:lineRule="auto"/>
        <w:ind w:firstLine="539"/>
        <w:jc w:val="both"/>
        <w:outlineLvl w:val="2"/>
      </w:pPr>
      <w:r w:rsidRPr="002328F1">
        <w:rPr>
          <w:sz w:val="28"/>
        </w:rPr>
        <w:t>При оценке предложений по критерию «качество работ, услуг и (или) квалификация участника закупки при размещении заказа на выполнение работ, оказание услуг» наибольшее количество баллов присваивается предложении с лучшим предложением по качеству работ, услуг и (или) квалификации участника закупки.</w:t>
      </w:r>
    </w:p>
    <w:p w:rsidR="00674889" w:rsidRDefault="00674889" w:rsidP="00674889">
      <w:pPr>
        <w:pStyle w:val="4c"/>
        <w:shd w:val="clear" w:color="auto" w:fill="auto"/>
        <w:tabs>
          <w:tab w:val="left" w:pos="888"/>
        </w:tabs>
        <w:spacing w:before="0" w:line="240" w:lineRule="auto"/>
        <w:ind w:left="1208"/>
        <w:rPr>
          <w:sz w:val="28"/>
          <w:szCs w:val="28"/>
        </w:rPr>
        <w:sectPr w:rsidR="00674889">
          <w:headerReference w:type="default" r:id="rId16"/>
          <w:pgSz w:w="11906" w:h="16838"/>
          <w:pgMar w:top="1134" w:right="850" w:bottom="1134" w:left="1701" w:header="708" w:footer="708" w:gutter="0"/>
          <w:cols w:space="708"/>
          <w:docGrid w:linePitch="360"/>
        </w:sectPr>
      </w:pPr>
    </w:p>
    <w:p w:rsidR="00F23A29" w:rsidRDefault="00F23A29" w:rsidP="00F23A29">
      <w:pPr>
        <w:jc w:val="right"/>
        <w:rPr>
          <w:b/>
          <w:sz w:val="28"/>
          <w:szCs w:val="28"/>
        </w:rPr>
      </w:pPr>
      <w:r w:rsidRPr="0031758B">
        <w:rPr>
          <w:b/>
          <w:sz w:val="28"/>
          <w:szCs w:val="28"/>
        </w:rPr>
        <w:lastRenderedPageBreak/>
        <w:t>Таблица № 1</w:t>
      </w:r>
    </w:p>
    <w:tbl>
      <w:tblPr>
        <w:tblW w:w="14585" w:type="dxa"/>
        <w:tblLook w:val="04A0" w:firstRow="1" w:lastRow="0" w:firstColumn="1" w:lastColumn="0" w:noHBand="0" w:noVBand="1"/>
      </w:tblPr>
      <w:tblGrid>
        <w:gridCol w:w="1469"/>
        <w:gridCol w:w="5160"/>
        <w:gridCol w:w="6662"/>
        <w:gridCol w:w="1294"/>
      </w:tblGrid>
      <w:tr w:rsidR="00CC156B" w:rsidTr="00674889">
        <w:trPr>
          <w:trHeight w:hRule="exact" w:val="561"/>
        </w:trPr>
        <w:tc>
          <w:tcPr>
            <w:tcW w:w="1469" w:type="dxa"/>
            <w:tcBorders>
              <w:top w:val="single" w:sz="8" w:space="0" w:color="auto"/>
              <w:left w:val="single" w:sz="8" w:space="0" w:color="auto"/>
              <w:bottom w:val="nil"/>
              <w:right w:val="nil"/>
            </w:tcBorders>
            <w:shd w:val="clear" w:color="auto" w:fill="FFFFFF"/>
            <w:vAlign w:val="center"/>
            <w:hideMark/>
          </w:tcPr>
          <w:p w:rsidR="00CC156B" w:rsidRDefault="00CC156B">
            <w:pPr>
              <w:spacing w:line="256" w:lineRule="auto"/>
              <w:rPr>
                <w:b/>
                <w:bCs/>
                <w:color w:val="000000"/>
                <w:sz w:val="22"/>
                <w:szCs w:val="22"/>
                <w:lang w:eastAsia="en-US"/>
              </w:rPr>
            </w:pPr>
            <w:r>
              <w:rPr>
                <w:b/>
                <w:bCs/>
                <w:color w:val="000000"/>
              </w:rPr>
              <w:t>Критерии оценки предложений</w:t>
            </w:r>
          </w:p>
        </w:tc>
        <w:tc>
          <w:tcPr>
            <w:tcW w:w="5160" w:type="dxa"/>
            <w:tcBorders>
              <w:top w:val="single" w:sz="8" w:space="0" w:color="auto"/>
              <w:left w:val="single" w:sz="8" w:space="0" w:color="auto"/>
              <w:bottom w:val="nil"/>
              <w:right w:val="nil"/>
            </w:tcBorders>
            <w:shd w:val="clear" w:color="auto" w:fill="FFFFFF"/>
            <w:vAlign w:val="center"/>
            <w:hideMark/>
          </w:tcPr>
          <w:p w:rsidR="00CC156B" w:rsidRDefault="00CC156B">
            <w:pPr>
              <w:spacing w:line="256" w:lineRule="auto"/>
              <w:rPr>
                <w:b/>
                <w:bCs/>
                <w:color w:val="000000"/>
                <w:sz w:val="22"/>
                <w:szCs w:val="22"/>
                <w:lang w:eastAsia="en-US"/>
              </w:rPr>
            </w:pPr>
            <w:r>
              <w:rPr>
                <w:b/>
                <w:bCs/>
                <w:color w:val="000000"/>
              </w:rPr>
              <w:t>Показатели</w:t>
            </w:r>
          </w:p>
        </w:tc>
        <w:tc>
          <w:tcPr>
            <w:tcW w:w="6662" w:type="dxa"/>
            <w:tcBorders>
              <w:top w:val="single" w:sz="8" w:space="0" w:color="auto"/>
              <w:left w:val="single" w:sz="8" w:space="0" w:color="auto"/>
              <w:bottom w:val="nil"/>
              <w:right w:val="nil"/>
            </w:tcBorders>
            <w:shd w:val="clear" w:color="auto" w:fill="FFFFFF"/>
            <w:vAlign w:val="center"/>
            <w:hideMark/>
          </w:tcPr>
          <w:p w:rsidR="00CC156B" w:rsidRDefault="00CC156B">
            <w:pPr>
              <w:spacing w:line="256" w:lineRule="auto"/>
              <w:rPr>
                <w:b/>
                <w:bCs/>
                <w:color w:val="000000"/>
                <w:sz w:val="22"/>
                <w:szCs w:val="22"/>
                <w:lang w:eastAsia="en-US"/>
              </w:rPr>
            </w:pPr>
            <w:r>
              <w:rPr>
                <w:b/>
                <w:bCs/>
                <w:color w:val="000000"/>
              </w:rPr>
              <w:t>Подтверждающие документы и сведения</w:t>
            </w:r>
          </w:p>
        </w:tc>
        <w:tc>
          <w:tcPr>
            <w:tcW w:w="1294" w:type="dxa"/>
            <w:tcBorders>
              <w:top w:val="single" w:sz="8" w:space="0" w:color="auto"/>
              <w:left w:val="single" w:sz="8" w:space="0" w:color="auto"/>
              <w:bottom w:val="nil"/>
              <w:right w:val="single" w:sz="8" w:space="0" w:color="auto"/>
            </w:tcBorders>
            <w:shd w:val="clear" w:color="auto" w:fill="FFFFFF"/>
            <w:vAlign w:val="center"/>
            <w:hideMark/>
          </w:tcPr>
          <w:p w:rsidR="00CC156B" w:rsidRDefault="00CC156B">
            <w:pPr>
              <w:spacing w:line="256" w:lineRule="auto"/>
              <w:rPr>
                <w:b/>
                <w:bCs/>
                <w:color w:val="000000"/>
                <w:sz w:val="22"/>
                <w:szCs w:val="22"/>
                <w:lang w:eastAsia="en-US"/>
              </w:rPr>
            </w:pPr>
            <w:r>
              <w:rPr>
                <w:b/>
                <w:bCs/>
                <w:color w:val="000000"/>
              </w:rPr>
              <w:t>Значимость критериев</w:t>
            </w:r>
          </w:p>
        </w:tc>
      </w:tr>
      <w:tr w:rsidR="00CC156B" w:rsidTr="00674889">
        <w:trPr>
          <w:trHeight w:hRule="exact" w:val="716"/>
        </w:trPr>
        <w:tc>
          <w:tcPr>
            <w:tcW w:w="1469" w:type="dxa"/>
            <w:tcBorders>
              <w:top w:val="single" w:sz="8" w:space="0" w:color="auto"/>
              <w:left w:val="single" w:sz="8" w:space="0" w:color="auto"/>
              <w:bottom w:val="single" w:sz="8" w:space="0" w:color="auto"/>
              <w:right w:val="nil"/>
            </w:tcBorders>
            <w:shd w:val="clear" w:color="auto" w:fill="FFFFFF"/>
            <w:vAlign w:val="center"/>
            <w:hideMark/>
          </w:tcPr>
          <w:p w:rsidR="00CC156B" w:rsidRDefault="00CC156B">
            <w:pPr>
              <w:spacing w:line="256" w:lineRule="auto"/>
              <w:rPr>
                <w:color w:val="000000"/>
                <w:sz w:val="22"/>
                <w:szCs w:val="22"/>
                <w:lang w:eastAsia="en-US"/>
              </w:rPr>
            </w:pPr>
            <w:r>
              <w:rPr>
                <w:color w:val="000000"/>
              </w:rPr>
              <w:t>Цена Договора (с учетом НДС)</w:t>
            </w:r>
          </w:p>
        </w:tc>
        <w:tc>
          <w:tcPr>
            <w:tcW w:w="5160" w:type="dxa"/>
            <w:tcBorders>
              <w:top w:val="single" w:sz="8" w:space="0" w:color="auto"/>
              <w:left w:val="single" w:sz="8" w:space="0" w:color="auto"/>
              <w:bottom w:val="single" w:sz="4" w:space="0" w:color="auto"/>
              <w:right w:val="nil"/>
            </w:tcBorders>
            <w:shd w:val="clear" w:color="auto" w:fill="FFFFFF"/>
            <w:vAlign w:val="center"/>
            <w:hideMark/>
          </w:tcPr>
          <w:p w:rsidR="00CC156B" w:rsidRDefault="00CC156B">
            <w:pPr>
              <w:spacing w:line="256" w:lineRule="auto"/>
              <w:rPr>
                <w:color w:val="000000"/>
                <w:sz w:val="22"/>
                <w:szCs w:val="22"/>
                <w:lang w:eastAsia="en-US"/>
              </w:rPr>
            </w:pPr>
            <w:r>
              <w:rPr>
                <w:color w:val="000000"/>
              </w:rPr>
              <w:t>2 000 000 (два миллиона) рублей.</w:t>
            </w:r>
          </w:p>
        </w:tc>
        <w:tc>
          <w:tcPr>
            <w:tcW w:w="6662" w:type="dxa"/>
            <w:tcBorders>
              <w:top w:val="single" w:sz="8" w:space="0" w:color="auto"/>
              <w:left w:val="single" w:sz="8" w:space="0" w:color="auto"/>
              <w:bottom w:val="single" w:sz="4" w:space="0" w:color="auto"/>
              <w:right w:val="nil"/>
            </w:tcBorders>
            <w:shd w:val="clear" w:color="auto" w:fill="FFFFFF"/>
            <w:vAlign w:val="center"/>
            <w:hideMark/>
          </w:tcPr>
          <w:p w:rsidR="00CC156B" w:rsidRDefault="00CC156B">
            <w:pPr>
              <w:spacing w:line="256" w:lineRule="auto"/>
              <w:rPr>
                <w:color w:val="000000"/>
                <w:sz w:val="22"/>
                <w:szCs w:val="22"/>
                <w:lang w:eastAsia="en-US"/>
              </w:rPr>
            </w:pPr>
            <w:r>
              <w:rPr>
                <w:color w:val="000000"/>
              </w:rPr>
              <w:t>Предложение Участника</w:t>
            </w:r>
          </w:p>
        </w:tc>
        <w:tc>
          <w:tcPr>
            <w:tcW w:w="1294" w:type="dxa"/>
            <w:tcBorders>
              <w:top w:val="single" w:sz="8" w:space="0" w:color="auto"/>
              <w:left w:val="single" w:sz="8" w:space="0" w:color="auto"/>
              <w:bottom w:val="nil"/>
              <w:right w:val="single" w:sz="8" w:space="0" w:color="auto"/>
            </w:tcBorders>
            <w:shd w:val="clear" w:color="auto" w:fill="FFFFFF"/>
            <w:vAlign w:val="center"/>
            <w:hideMark/>
          </w:tcPr>
          <w:p w:rsidR="00CC156B" w:rsidRDefault="00CC156B">
            <w:pPr>
              <w:spacing w:line="256" w:lineRule="auto"/>
              <w:rPr>
                <w:color w:val="000000"/>
                <w:sz w:val="22"/>
                <w:szCs w:val="22"/>
                <w:lang w:eastAsia="en-US"/>
              </w:rPr>
            </w:pPr>
            <w:r>
              <w:rPr>
                <w:color w:val="000000"/>
              </w:rPr>
              <w:t>30%</w:t>
            </w:r>
          </w:p>
        </w:tc>
      </w:tr>
      <w:tr w:rsidR="00CC156B" w:rsidTr="00674889">
        <w:trPr>
          <w:trHeight w:val="700"/>
        </w:trPr>
        <w:tc>
          <w:tcPr>
            <w:tcW w:w="1469" w:type="dxa"/>
            <w:vMerge w:val="restart"/>
            <w:tcBorders>
              <w:top w:val="nil"/>
              <w:left w:val="single" w:sz="8" w:space="0" w:color="auto"/>
              <w:bottom w:val="single" w:sz="4" w:space="0" w:color="auto"/>
              <w:right w:val="single" w:sz="4" w:space="0" w:color="auto"/>
            </w:tcBorders>
            <w:shd w:val="clear" w:color="auto" w:fill="FFFFFF"/>
          </w:tcPr>
          <w:p w:rsidR="00CC156B" w:rsidRDefault="00CC156B">
            <w:pPr>
              <w:rPr>
                <w:rFonts w:cstheme="minorBidi"/>
                <w:color w:val="000000"/>
              </w:rPr>
            </w:pPr>
          </w:p>
          <w:p w:rsidR="00CC156B" w:rsidRDefault="00CC156B">
            <w:pPr>
              <w:rPr>
                <w:color w:val="000000"/>
              </w:rPr>
            </w:pPr>
          </w:p>
          <w:p w:rsidR="00CC156B" w:rsidRDefault="00CC156B">
            <w:pPr>
              <w:rPr>
                <w:color w:val="000000"/>
              </w:rPr>
            </w:pPr>
          </w:p>
          <w:p w:rsidR="00CC156B" w:rsidRDefault="00CC156B">
            <w:pPr>
              <w:rPr>
                <w:color w:val="000000"/>
              </w:rPr>
            </w:pPr>
            <w:r>
              <w:rPr>
                <w:color w:val="000000"/>
              </w:rPr>
              <w:t>Качество работ</w:t>
            </w:r>
          </w:p>
          <w:p w:rsidR="00CC156B" w:rsidRDefault="00CC156B">
            <w:pPr>
              <w:rPr>
                <w:color w:val="000000"/>
              </w:rPr>
            </w:pPr>
          </w:p>
          <w:p w:rsidR="00CC156B" w:rsidRDefault="00CC156B">
            <w:pPr>
              <w:rPr>
                <w:color w:val="000000"/>
              </w:rPr>
            </w:pPr>
          </w:p>
          <w:p w:rsidR="00CC156B" w:rsidRDefault="00CC156B">
            <w:pPr>
              <w:rPr>
                <w:color w:val="000000"/>
              </w:rPr>
            </w:pPr>
          </w:p>
          <w:p w:rsidR="00CC156B" w:rsidRDefault="00CC156B">
            <w:pPr>
              <w:rPr>
                <w:color w:val="000000"/>
              </w:rPr>
            </w:pPr>
          </w:p>
          <w:p w:rsidR="00CC156B" w:rsidRDefault="00CC156B">
            <w:pPr>
              <w:rPr>
                <w:color w:val="000000"/>
              </w:rPr>
            </w:pPr>
          </w:p>
          <w:p w:rsidR="00CC156B" w:rsidRDefault="00CC156B">
            <w:pPr>
              <w:rPr>
                <w:color w:val="000000"/>
              </w:rPr>
            </w:pPr>
          </w:p>
          <w:p w:rsidR="00CC156B" w:rsidRDefault="00CC156B">
            <w:pPr>
              <w:rPr>
                <w:color w:val="000000"/>
              </w:rPr>
            </w:pPr>
          </w:p>
          <w:p w:rsidR="00CC156B" w:rsidRDefault="00CC156B">
            <w:pPr>
              <w:rPr>
                <w:color w:val="000000"/>
              </w:rPr>
            </w:pPr>
          </w:p>
          <w:p w:rsidR="00CC156B" w:rsidRDefault="00CC156B">
            <w:pPr>
              <w:rPr>
                <w:color w:val="000000"/>
              </w:rPr>
            </w:pPr>
          </w:p>
          <w:p w:rsidR="00CC156B" w:rsidRDefault="00CC156B">
            <w:pPr>
              <w:spacing w:line="256" w:lineRule="auto"/>
              <w:rPr>
                <w:color w:val="000000"/>
                <w:sz w:val="22"/>
                <w:szCs w:val="22"/>
                <w:lang w:eastAsia="en-US"/>
              </w:rPr>
            </w:pPr>
            <w:r>
              <w:rPr>
                <w:color w:val="000000"/>
              </w:rPr>
              <w:t>Квалификация Участника</w:t>
            </w:r>
          </w:p>
        </w:tc>
        <w:tc>
          <w:tcPr>
            <w:tcW w:w="5160" w:type="dxa"/>
            <w:tcBorders>
              <w:top w:val="single" w:sz="4" w:space="0" w:color="auto"/>
              <w:left w:val="single" w:sz="4" w:space="0" w:color="auto"/>
              <w:bottom w:val="single" w:sz="4" w:space="0" w:color="auto"/>
              <w:right w:val="nil"/>
            </w:tcBorders>
            <w:shd w:val="clear" w:color="auto" w:fill="FFFFFF"/>
            <w:vAlign w:val="center"/>
            <w:hideMark/>
          </w:tcPr>
          <w:p w:rsidR="00CC156B" w:rsidRDefault="00CC156B">
            <w:pPr>
              <w:rPr>
                <w:rFonts w:cstheme="minorBidi"/>
                <w:color w:val="000000"/>
              </w:rPr>
            </w:pPr>
            <w:r>
              <w:rPr>
                <w:color w:val="000000"/>
              </w:rPr>
              <w:t>Полнота и соответствие предложения Участника Техническому заданию</w:t>
            </w:r>
          </w:p>
          <w:p w:rsidR="00CC156B" w:rsidRDefault="00CC156B">
            <w:pPr>
              <w:spacing w:line="256" w:lineRule="auto"/>
              <w:rPr>
                <w:color w:val="000000"/>
                <w:sz w:val="22"/>
                <w:szCs w:val="22"/>
                <w:lang w:eastAsia="en-US"/>
              </w:rPr>
            </w:pPr>
            <w:r>
              <w:rPr>
                <w:color w:val="000000"/>
              </w:rPr>
              <w:t>заданию</w:t>
            </w:r>
          </w:p>
        </w:tc>
        <w:tc>
          <w:tcPr>
            <w:tcW w:w="666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CC156B" w:rsidRDefault="00CC156B">
            <w:pPr>
              <w:spacing w:line="256" w:lineRule="auto"/>
              <w:rPr>
                <w:color w:val="000000"/>
                <w:sz w:val="22"/>
                <w:szCs w:val="22"/>
                <w:lang w:eastAsia="en-US"/>
              </w:rPr>
            </w:pPr>
            <w:r>
              <w:rPr>
                <w:color w:val="000000"/>
              </w:rPr>
              <w:t>Предложение Участника</w:t>
            </w:r>
          </w:p>
        </w:tc>
        <w:tc>
          <w:tcPr>
            <w:tcW w:w="1294"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C156B" w:rsidRDefault="00CC156B">
            <w:pPr>
              <w:rPr>
                <w:rFonts w:cstheme="minorBidi"/>
                <w:color w:val="000000"/>
              </w:rPr>
            </w:pPr>
          </w:p>
          <w:p w:rsidR="00CC156B" w:rsidRDefault="00CC156B">
            <w:pPr>
              <w:rPr>
                <w:color w:val="000000"/>
              </w:rPr>
            </w:pPr>
          </w:p>
          <w:p w:rsidR="00CC156B" w:rsidRDefault="00CC156B">
            <w:pPr>
              <w:rPr>
                <w:color w:val="000000"/>
              </w:rPr>
            </w:pPr>
            <w:r>
              <w:rPr>
                <w:color w:val="000000"/>
              </w:rPr>
              <w:t>70%</w:t>
            </w:r>
          </w:p>
          <w:p w:rsidR="00CC156B" w:rsidRDefault="00CC156B">
            <w:pPr>
              <w:spacing w:line="256" w:lineRule="auto"/>
              <w:rPr>
                <w:color w:val="000000"/>
                <w:sz w:val="22"/>
                <w:szCs w:val="22"/>
                <w:lang w:eastAsia="en-US"/>
              </w:rPr>
            </w:pPr>
          </w:p>
        </w:tc>
      </w:tr>
      <w:tr w:rsidR="00CC156B" w:rsidTr="00674889">
        <w:trPr>
          <w:trHeight w:hRule="exact" w:val="1587"/>
        </w:trPr>
        <w:tc>
          <w:tcPr>
            <w:tcW w:w="1469" w:type="dxa"/>
            <w:vMerge/>
            <w:tcBorders>
              <w:top w:val="nil"/>
              <w:left w:val="single" w:sz="8" w:space="0" w:color="auto"/>
              <w:bottom w:val="single" w:sz="4" w:space="0" w:color="auto"/>
              <w:right w:val="single" w:sz="4" w:space="0" w:color="auto"/>
            </w:tcBorders>
            <w:vAlign w:val="center"/>
            <w:hideMark/>
          </w:tcPr>
          <w:p w:rsidR="00CC156B" w:rsidRDefault="00CC156B">
            <w:pPr>
              <w:rPr>
                <w:color w:val="000000"/>
                <w:sz w:val="22"/>
                <w:szCs w:val="22"/>
                <w:lang w:eastAsia="en-US"/>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156B" w:rsidRDefault="00CC156B">
            <w:pPr>
              <w:spacing w:line="256" w:lineRule="auto"/>
              <w:rPr>
                <w:color w:val="000000"/>
                <w:sz w:val="22"/>
                <w:szCs w:val="22"/>
                <w:lang w:eastAsia="en-US"/>
              </w:rPr>
            </w:pPr>
            <w:r>
              <w:rPr>
                <w:color w:val="000000"/>
              </w:rPr>
              <w:t>Подтвержденный опыт не менее трех крупных (порталы/</w:t>
            </w:r>
            <w:r>
              <w:rPr>
                <w:color w:val="000000"/>
                <w:lang w:val="en-US"/>
              </w:rPr>
              <w:t>ERP</w:t>
            </w:r>
            <w:r>
              <w:rPr>
                <w:color w:val="000000"/>
              </w:rPr>
              <w:t>/</w:t>
            </w:r>
            <w:r>
              <w:rPr>
                <w:color w:val="000000"/>
                <w:lang w:val="en-US"/>
              </w:rPr>
              <w:t>BPM</w:t>
            </w:r>
            <w:r>
              <w:rPr>
                <w:color w:val="000000"/>
              </w:rPr>
              <w:t>/</w:t>
            </w:r>
            <w:r>
              <w:rPr>
                <w:color w:val="000000"/>
                <w:lang w:val="en-US"/>
              </w:rPr>
              <w:t>BI</w:t>
            </w:r>
            <w:r>
              <w:rPr>
                <w:color w:val="000000"/>
              </w:rPr>
              <w:t>/интеграция) успешно завершенных ИТ-проектов (аудит/разработка/модернизация) для крупных заказчиков (Государственный сектор/Телеком/Банки/Производство).</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156B" w:rsidRDefault="00CC156B" w:rsidP="00674889">
            <w:pPr>
              <w:spacing w:line="256" w:lineRule="auto"/>
              <w:rPr>
                <w:color w:val="000000"/>
                <w:sz w:val="22"/>
                <w:szCs w:val="22"/>
                <w:lang w:eastAsia="en-US"/>
              </w:rPr>
            </w:pPr>
            <w:r>
              <w:rPr>
                <w:color w:val="000000"/>
              </w:rPr>
              <w:t>Благодарственные письма или договор</w:t>
            </w:r>
            <w:r w:rsidR="00674889">
              <w:rPr>
                <w:color w:val="000000"/>
              </w:rPr>
              <w:t>ы</w:t>
            </w:r>
            <w:r>
              <w:rPr>
                <w:color w:val="000000"/>
              </w:rPr>
              <w:t xml:space="preserve"> и акты выполненных работ. </w:t>
            </w:r>
          </w:p>
        </w:tc>
        <w:tc>
          <w:tcPr>
            <w:tcW w:w="1294" w:type="dxa"/>
            <w:vMerge/>
            <w:tcBorders>
              <w:top w:val="single" w:sz="8" w:space="0" w:color="auto"/>
              <w:left w:val="single" w:sz="4" w:space="0" w:color="auto"/>
              <w:bottom w:val="single" w:sz="4" w:space="0" w:color="auto"/>
              <w:right w:val="single" w:sz="8" w:space="0" w:color="auto"/>
            </w:tcBorders>
            <w:vAlign w:val="center"/>
            <w:hideMark/>
          </w:tcPr>
          <w:p w:rsidR="00CC156B" w:rsidRDefault="00CC156B">
            <w:pPr>
              <w:rPr>
                <w:color w:val="000000"/>
                <w:sz w:val="22"/>
                <w:szCs w:val="22"/>
                <w:lang w:eastAsia="en-US"/>
              </w:rPr>
            </w:pPr>
          </w:p>
        </w:tc>
      </w:tr>
      <w:tr w:rsidR="00CC156B" w:rsidTr="00674889">
        <w:trPr>
          <w:trHeight w:hRule="exact" w:val="844"/>
        </w:trPr>
        <w:tc>
          <w:tcPr>
            <w:tcW w:w="1469" w:type="dxa"/>
            <w:vMerge/>
            <w:tcBorders>
              <w:top w:val="nil"/>
              <w:left w:val="single" w:sz="8" w:space="0" w:color="auto"/>
              <w:bottom w:val="single" w:sz="4" w:space="0" w:color="auto"/>
              <w:right w:val="single" w:sz="4" w:space="0" w:color="auto"/>
            </w:tcBorders>
            <w:vAlign w:val="center"/>
            <w:hideMark/>
          </w:tcPr>
          <w:p w:rsidR="00CC156B" w:rsidRDefault="00CC156B">
            <w:pPr>
              <w:rPr>
                <w:color w:val="000000"/>
                <w:sz w:val="22"/>
                <w:szCs w:val="22"/>
                <w:lang w:eastAsia="en-US"/>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156B" w:rsidRDefault="00CC156B">
            <w:pPr>
              <w:spacing w:line="256" w:lineRule="auto"/>
              <w:rPr>
                <w:color w:val="000000"/>
                <w:sz w:val="22"/>
                <w:szCs w:val="22"/>
                <w:lang w:eastAsia="en-US"/>
              </w:rPr>
            </w:pPr>
            <w:r>
              <w:rPr>
                <w:color w:val="000000"/>
              </w:rPr>
              <w:t>Наличие сертификатов и партнерских статусов у Участника</w:t>
            </w:r>
            <w:r w:rsidR="00066E23">
              <w:rPr>
                <w:color w:val="000000"/>
              </w:rPr>
              <w:t xml:space="preserve"> закупки</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CC156B" w:rsidRDefault="00CC156B">
            <w:pPr>
              <w:rPr>
                <w:rFonts w:cstheme="minorBidi"/>
                <w:color w:val="000000"/>
              </w:rPr>
            </w:pPr>
            <w:r>
              <w:rPr>
                <w:color w:val="000000"/>
              </w:rPr>
              <w:t>Участник должен представить сертификат соответствия требованиям ГОСТ ISO 9001-2011.</w:t>
            </w:r>
          </w:p>
          <w:p w:rsidR="00CC156B" w:rsidRDefault="00CC156B" w:rsidP="00674889">
            <w:pPr>
              <w:rPr>
                <w:color w:val="000000"/>
                <w:sz w:val="22"/>
                <w:szCs w:val="22"/>
                <w:lang w:eastAsia="en-US"/>
              </w:rPr>
            </w:pPr>
            <w:r>
              <w:rPr>
                <w:color w:val="000000"/>
              </w:rPr>
              <w:t xml:space="preserve">Участник должен иметь статус партнера </w:t>
            </w:r>
            <w:proofErr w:type="spellStart"/>
            <w:r>
              <w:rPr>
                <w:color w:val="000000"/>
              </w:rPr>
              <w:t>Oracle</w:t>
            </w:r>
            <w:proofErr w:type="spellEnd"/>
            <w:r>
              <w:rPr>
                <w:color w:val="000000"/>
              </w:rPr>
              <w:t xml:space="preserve"> уровня не ниже GOLD.</w:t>
            </w:r>
          </w:p>
        </w:tc>
        <w:tc>
          <w:tcPr>
            <w:tcW w:w="1294" w:type="dxa"/>
            <w:vMerge/>
            <w:tcBorders>
              <w:top w:val="single" w:sz="8" w:space="0" w:color="auto"/>
              <w:left w:val="single" w:sz="4" w:space="0" w:color="auto"/>
              <w:bottom w:val="single" w:sz="4" w:space="0" w:color="auto"/>
              <w:right w:val="single" w:sz="8" w:space="0" w:color="auto"/>
            </w:tcBorders>
            <w:vAlign w:val="center"/>
            <w:hideMark/>
          </w:tcPr>
          <w:p w:rsidR="00CC156B" w:rsidRDefault="00CC156B">
            <w:pPr>
              <w:rPr>
                <w:color w:val="000000"/>
                <w:sz w:val="22"/>
                <w:szCs w:val="22"/>
                <w:lang w:eastAsia="en-US"/>
              </w:rPr>
            </w:pPr>
          </w:p>
        </w:tc>
      </w:tr>
      <w:tr w:rsidR="00CC156B" w:rsidTr="00674889">
        <w:trPr>
          <w:trHeight w:hRule="exact" w:val="3683"/>
        </w:trPr>
        <w:tc>
          <w:tcPr>
            <w:tcW w:w="1469" w:type="dxa"/>
            <w:vMerge/>
            <w:tcBorders>
              <w:top w:val="nil"/>
              <w:left w:val="single" w:sz="8" w:space="0" w:color="auto"/>
              <w:bottom w:val="single" w:sz="4" w:space="0" w:color="auto"/>
              <w:right w:val="single" w:sz="4" w:space="0" w:color="auto"/>
            </w:tcBorders>
            <w:vAlign w:val="center"/>
            <w:hideMark/>
          </w:tcPr>
          <w:p w:rsidR="00CC156B" w:rsidRDefault="00CC156B">
            <w:pPr>
              <w:rPr>
                <w:color w:val="000000"/>
                <w:sz w:val="22"/>
                <w:szCs w:val="22"/>
                <w:lang w:eastAsia="en-US"/>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CC156B" w:rsidRDefault="00CC156B">
            <w:pPr>
              <w:rPr>
                <w:rFonts w:cstheme="minorBidi"/>
                <w:color w:val="000000"/>
              </w:rPr>
            </w:pPr>
            <w:r>
              <w:rPr>
                <w:color w:val="000000"/>
              </w:rPr>
              <w:t>Участник должен предоставить список членов команды проекта, по следующим ролям:</w:t>
            </w:r>
          </w:p>
          <w:p w:rsidR="00CC156B" w:rsidRDefault="00CC156B" w:rsidP="00CC156B">
            <w:pPr>
              <w:numPr>
                <w:ilvl w:val="0"/>
                <w:numId w:val="51"/>
              </w:numPr>
              <w:spacing w:line="256" w:lineRule="auto"/>
              <w:rPr>
                <w:color w:val="000000"/>
                <w:lang w:val="en-US"/>
              </w:rPr>
            </w:pPr>
            <w:r>
              <w:rPr>
                <w:color w:val="000000"/>
              </w:rPr>
              <w:t>Руководитель проекта</w:t>
            </w:r>
          </w:p>
          <w:p w:rsidR="00CC156B" w:rsidRDefault="00CC156B" w:rsidP="00CC156B">
            <w:pPr>
              <w:numPr>
                <w:ilvl w:val="0"/>
                <w:numId w:val="51"/>
              </w:numPr>
              <w:spacing w:line="256" w:lineRule="auto"/>
              <w:rPr>
                <w:color w:val="000000"/>
                <w:lang w:val="en-US"/>
              </w:rPr>
            </w:pPr>
            <w:r>
              <w:rPr>
                <w:color w:val="000000"/>
                <w:lang w:val="en-US"/>
              </w:rPr>
              <w:t>Team Lead,</w:t>
            </w:r>
          </w:p>
          <w:p w:rsidR="00CC156B" w:rsidRDefault="00CC156B" w:rsidP="00CC156B">
            <w:pPr>
              <w:numPr>
                <w:ilvl w:val="0"/>
                <w:numId w:val="51"/>
              </w:numPr>
              <w:spacing w:line="256" w:lineRule="auto"/>
              <w:rPr>
                <w:color w:val="000000"/>
                <w:lang w:val="en-US"/>
              </w:rPr>
            </w:pPr>
            <w:r>
              <w:rPr>
                <w:color w:val="000000"/>
              </w:rPr>
              <w:t>Архитектор</w:t>
            </w:r>
            <w:r>
              <w:rPr>
                <w:color w:val="000000"/>
                <w:lang w:val="en-US"/>
              </w:rPr>
              <w:t>,</w:t>
            </w:r>
          </w:p>
          <w:p w:rsidR="00CC156B" w:rsidRDefault="00CC156B" w:rsidP="00CC156B">
            <w:pPr>
              <w:numPr>
                <w:ilvl w:val="0"/>
                <w:numId w:val="51"/>
              </w:numPr>
              <w:spacing w:line="256" w:lineRule="auto"/>
              <w:rPr>
                <w:color w:val="000000"/>
              </w:rPr>
            </w:pPr>
            <w:r>
              <w:rPr>
                <w:color w:val="000000"/>
              </w:rPr>
              <w:t>Ведущий разработчик,</w:t>
            </w:r>
          </w:p>
          <w:p w:rsidR="00CC156B" w:rsidRDefault="00CC156B" w:rsidP="00CC156B">
            <w:pPr>
              <w:numPr>
                <w:ilvl w:val="0"/>
                <w:numId w:val="51"/>
              </w:numPr>
              <w:spacing w:line="256" w:lineRule="auto"/>
              <w:rPr>
                <w:color w:val="000000"/>
              </w:rPr>
            </w:pPr>
            <w:r>
              <w:rPr>
                <w:color w:val="000000"/>
              </w:rPr>
              <w:t>Разработчик,</w:t>
            </w:r>
          </w:p>
          <w:p w:rsidR="00CC156B" w:rsidRDefault="00CC156B" w:rsidP="00CC156B">
            <w:pPr>
              <w:numPr>
                <w:ilvl w:val="0"/>
                <w:numId w:val="51"/>
              </w:numPr>
              <w:spacing w:line="256" w:lineRule="auto"/>
              <w:rPr>
                <w:color w:val="000000"/>
              </w:rPr>
            </w:pPr>
            <w:r>
              <w:rPr>
                <w:color w:val="000000"/>
              </w:rPr>
              <w:t>Специалист по тестированию,</w:t>
            </w:r>
          </w:p>
          <w:p w:rsidR="00CC156B" w:rsidRDefault="00CC156B" w:rsidP="00CC156B">
            <w:pPr>
              <w:numPr>
                <w:ilvl w:val="0"/>
                <w:numId w:val="51"/>
              </w:numPr>
              <w:spacing w:line="256" w:lineRule="auto"/>
              <w:rPr>
                <w:color w:val="000000"/>
              </w:rPr>
            </w:pPr>
            <w:r>
              <w:rPr>
                <w:color w:val="000000"/>
              </w:rPr>
              <w:t>Специалист по работе с базами данных</w:t>
            </w:r>
          </w:p>
          <w:p w:rsidR="00CC156B" w:rsidRDefault="00CC156B">
            <w:pPr>
              <w:rPr>
                <w:color w:val="000000"/>
              </w:rPr>
            </w:pPr>
          </w:p>
          <w:p w:rsidR="00CC156B" w:rsidRDefault="00CC156B" w:rsidP="00674889">
            <w:pPr>
              <w:rPr>
                <w:color w:val="000000"/>
                <w:sz w:val="22"/>
                <w:szCs w:val="22"/>
                <w:lang w:eastAsia="en-US"/>
              </w:rPr>
            </w:pPr>
            <w:r>
              <w:rPr>
                <w:color w:val="000000"/>
              </w:rPr>
              <w:t xml:space="preserve">Наличие у Участника в представленной команде не менее 2-х сертифицированных </w:t>
            </w:r>
            <w:proofErr w:type="spellStart"/>
            <w:r>
              <w:rPr>
                <w:color w:val="000000"/>
              </w:rPr>
              <w:t>Sun</w:t>
            </w:r>
            <w:proofErr w:type="spellEnd"/>
            <w:r>
              <w:rPr>
                <w:color w:val="000000"/>
              </w:rPr>
              <w:t xml:space="preserve"> или </w:t>
            </w:r>
            <w:proofErr w:type="spellStart"/>
            <w:r>
              <w:rPr>
                <w:color w:val="000000"/>
              </w:rPr>
              <w:t>Oracle</w:t>
            </w:r>
            <w:proofErr w:type="spellEnd"/>
            <w:r>
              <w:rPr>
                <w:color w:val="000000"/>
              </w:rPr>
              <w:t xml:space="preserve"> специалистов по </w:t>
            </w:r>
            <w:proofErr w:type="spellStart"/>
            <w:r>
              <w:rPr>
                <w:color w:val="000000"/>
              </w:rPr>
              <w:t>Java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156B" w:rsidRDefault="00CC156B">
            <w:pPr>
              <w:rPr>
                <w:rFonts w:cstheme="minorBidi"/>
                <w:color w:val="000000"/>
              </w:rPr>
            </w:pPr>
            <w:r>
              <w:rPr>
                <w:color w:val="000000"/>
              </w:rPr>
              <w:t>Специалист, заявляемый на роль Руководитель проекта должен иметь:</w:t>
            </w:r>
          </w:p>
          <w:p w:rsidR="00CC156B" w:rsidRDefault="00CC156B" w:rsidP="00CC156B">
            <w:pPr>
              <w:numPr>
                <w:ilvl w:val="0"/>
                <w:numId w:val="52"/>
              </w:numPr>
              <w:spacing w:line="256" w:lineRule="auto"/>
              <w:rPr>
                <w:color w:val="000000"/>
              </w:rPr>
            </w:pPr>
            <w:r>
              <w:rPr>
                <w:color w:val="000000"/>
              </w:rPr>
              <w:t>подтвержденный опыт управления проектами от 3-х лет;</w:t>
            </w:r>
          </w:p>
          <w:p w:rsidR="00CC156B" w:rsidRDefault="00CC156B" w:rsidP="00CC156B">
            <w:pPr>
              <w:numPr>
                <w:ilvl w:val="0"/>
                <w:numId w:val="52"/>
              </w:numPr>
              <w:spacing w:line="256" w:lineRule="auto"/>
              <w:rPr>
                <w:color w:val="000000"/>
              </w:rPr>
            </w:pPr>
            <w:r>
              <w:rPr>
                <w:color w:val="000000"/>
              </w:rPr>
              <w:t>сертификацию по управлению проектами (IPMA или PMI);</w:t>
            </w:r>
          </w:p>
          <w:p w:rsidR="00CC156B" w:rsidRDefault="00CC156B" w:rsidP="00CC156B">
            <w:pPr>
              <w:numPr>
                <w:ilvl w:val="0"/>
                <w:numId w:val="52"/>
              </w:numPr>
              <w:spacing w:after="160" w:line="256" w:lineRule="auto"/>
              <w:rPr>
                <w:color w:val="000000"/>
                <w:lang w:val="en-US"/>
              </w:rPr>
            </w:pPr>
            <w:r>
              <w:rPr>
                <w:color w:val="000000"/>
              </w:rPr>
              <w:t>сертификацию</w:t>
            </w:r>
            <w:r>
              <w:rPr>
                <w:color w:val="000000"/>
                <w:lang w:val="en-US"/>
              </w:rPr>
              <w:t xml:space="preserve"> Oracle\Sun Certified Java Programmer;</w:t>
            </w:r>
          </w:p>
          <w:p w:rsidR="00CC156B" w:rsidRDefault="00CC156B">
            <w:pPr>
              <w:rPr>
                <w:color w:val="000000"/>
              </w:rPr>
            </w:pPr>
            <w:r>
              <w:rPr>
                <w:color w:val="000000"/>
              </w:rPr>
              <w:t>Специалист, заявляемый на роль архитектора должен</w:t>
            </w:r>
          </w:p>
          <w:p w:rsidR="00CC156B" w:rsidRDefault="00CC156B">
            <w:pPr>
              <w:rPr>
                <w:color w:val="000000"/>
              </w:rPr>
            </w:pPr>
            <w:r>
              <w:rPr>
                <w:color w:val="000000"/>
              </w:rPr>
              <w:t>иметь:</w:t>
            </w:r>
          </w:p>
          <w:p w:rsidR="00CC156B" w:rsidRDefault="00CC156B" w:rsidP="00CC156B">
            <w:pPr>
              <w:numPr>
                <w:ilvl w:val="0"/>
                <w:numId w:val="53"/>
              </w:numPr>
              <w:spacing w:line="256" w:lineRule="auto"/>
              <w:rPr>
                <w:color w:val="000000"/>
              </w:rPr>
            </w:pPr>
            <w:r>
              <w:rPr>
                <w:color w:val="000000"/>
              </w:rPr>
              <w:t>подтвержденный опыт разработки программного обеспечения от 3-х лет на платформе J2EE;</w:t>
            </w:r>
          </w:p>
          <w:p w:rsidR="00CC156B" w:rsidRDefault="00CC156B" w:rsidP="00CC156B">
            <w:pPr>
              <w:numPr>
                <w:ilvl w:val="0"/>
                <w:numId w:val="52"/>
              </w:numPr>
              <w:spacing w:after="160" w:line="256" w:lineRule="auto"/>
              <w:rPr>
                <w:color w:val="000000"/>
              </w:rPr>
            </w:pPr>
            <w:r>
              <w:rPr>
                <w:color w:val="000000"/>
              </w:rPr>
              <w:t xml:space="preserve">сертификацию </w:t>
            </w:r>
            <w:proofErr w:type="spellStart"/>
            <w:r>
              <w:rPr>
                <w:color w:val="000000"/>
              </w:rPr>
              <w:t>Sun</w:t>
            </w:r>
            <w:proofErr w:type="spellEnd"/>
            <w:r>
              <w:rPr>
                <w:color w:val="000000"/>
              </w:rPr>
              <w:t xml:space="preserve"> </w:t>
            </w:r>
            <w:proofErr w:type="spellStart"/>
            <w:r>
              <w:rPr>
                <w:color w:val="000000"/>
              </w:rPr>
              <w:t>Certified</w:t>
            </w:r>
            <w:proofErr w:type="spellEnd"/>
            <w:r>
              <w:rPr>
                <w:color w:val="000000"/>
              </w:rPr>
              <w:t xml:space="preserve"> </w:t>
            </w:r>
            <w:proofErr w:type="spellStart"/>
            <w:r>
              <w:rPr>
                <w:color w:val="000000"/>
              </w:rPr>
              <w:t>Java</w:t>
            </w:r>
            <w:proofErr w:type="spellEnd"/>
            <w:r>
              <w:rPr>
                <w:color w:val="000000"/>
              </w:rPr>
              <w:t xml:space="preserve"> </w:t>
            </w:r>
            <w:proofErr w:type="spellStart"/>
            <w:r>
              <w:rPr>
                <w:color w:val="000000"/>
              </w:rPr>
              <w:t>Programmer</w:t>
            </w:r>
            <w:proofErr w:type="spellEnd"/>
            <w:r>
              <w:rPr>
                <w:color w:val="000000"/>
              </w:rPr>
              <w:t xml:space="preserve"> (или аналогичную от </w:t>
            </w:r>
            <w:proofErr w:type="spellStart"/>
            <w:r>
              <w:rPr>
                <w:color w:val="000000"/>
              </w:rPr>
              <w:t>Oracle</w:t>
            </w:r>
            <w:proofErr w:type="spellEnd"/>
            <w:r>
              <w:rPr>
                <w:color w:val="000000"/>
              </w:rPr>
              <w:t>);</w:t>
            </w:r>
          </w:p>
          <w:p w:rsidR="00CC156B" w:rsidRDefault="00CC156B" w:rsidP="00674889">
            <w:pPr>
              <w:spacing w:line="256" w:lineRule="auto"/>
              <w:rPr>
                <w:color w:val="000000"/>
                <w:sz w:val="22"/>
                <w:szCs w:val="22"/>
                <w:lang w:eastAsia="en-US"/>
              </w:rPr>
            </w:pPr>
            <w:r>
              <w:rPr>
                <w:color w:val="000000"/>
              </w:rPr>
              <w:t>Специалист, заявляемый на роль Специалист по работе с базами данных должен иметь подтвержденный опыт разработки и поддержки программного обеспечения на СУБД (</w:t>
            </w:r>
            <w:proofErr w:type="spellStart"/>
            <w:r>
              <w:rPr>
                <w:color w:val="000000"/>
              </w:rPr>
              <w:t>Postgresql</w:t>
            </w:r>
            <w:proofErr w:type="spellEnd"/>
            <w:r>
              <w:rPr>
                <w:color w:val="000000"/>
              </w:rPr>
              <w:t xml:space="preserve">, </w:t>
            </w:r>
            <w:proofErr w:type="spellStart"/>
            <w:r>
              <w:rPr>
                <w:color w:val="000000"/>
              </w:rPr>
              <w:t>Oracle</w:t>
            </w:r>
            <w:proofErr w:type="spellEnd"/>
            <w:r>
              <w:rPr>
                <w:color w:val="000000"/>
              </w:rPr>
              <w:t xml:space="preserve">, </w:t>
            </w:r>
            <w:proofErr w:type="spellStart"/>
            <w:r>
              <w:rPr>
                <w:color w:val="000000"/>
              </w:rPr>
              <w:t>MySQL</w:t>
            </w:r>
            <w:proofErr w:type="spellEnd"/>
            <w:r>
              <w:rPr>
                <w:color w:val="000000"/>
              </w:rPr>
              <w:t>)</w:t>
            </w:r>
          </w:p>
        </w:tc>
        <w:tc>
          <w:tcPr>
            <w:tcW w:w="1294" w:type="dxa"/>
            <w:vMerge/>
            <w:tcBorders>
              <w:top w:val="single" w:sz="8" w:space="0" w:color="auto"/>
              <w:left w:val="single" w:sz="4" w:space="0" w:color="auto"/>
              <w:bottom w:val="single" w:sz="4" w:space="0" w:color="auto"/>
              <w:right w:val="single" w:sz="8" w:space="0" w:color="auto"/>
            </w:tcBorders>
            <w:vAlign w:val="center"/>
            <w:hideMark/>
          </w:tcPr>
          <w:p w:rsidR="00CC156B" w:rsidRDefault="00CC156B">
            <w:pPr>
              <w:rPr>
                <w:color w:val="000000"/>
                <w:sz w:val="22"/>
                <w:szCs w:val="22"/>
                <w:lang w:eastAsia="en-US"/>
              </w:rPr>
            </w:pPr>
          </w:p>
        </w:tc>
      </w:tr>
    </w:tbl>
    <w:p w:rsidR="00674889" w:rsidRDefault="00674889" w:rsidP="00F23A29">
      <w:pPr>
        <w:jc w:val="right"/>
        <w:rPr>
          <w:b/>
          <w:sz w:val="28"/>
          <w:szCs w:val="28"/>
        </w:rPr>
        <w:sectPr w:rsidR="00674889" w:rsidSect="00674889">
          <w:pgSz w:w="16838" w:h="11906" w:orient="landscape" w:code="9"/>
          <w:pgMar w:top="851" w:right="1134" w:bottom="709" w:left="1134" w:header="708" w:footer="708" w:gutter="0"/>
          <w:cols w:space="708"/>
          <w:docGrid w:linePitch="360"/>
        </w:sectPr>
      </w:pPr>
    </w:p>
    <w:p w:rsidR="00F23A29" w:rsidRPr="008045F9" w:rsidRDefault="00F23A29" w:rsidP="00F23A29">
      <w:pPr>
        <w:pStyle w:val="10"/>
        <w:pageBreakBefore/>
        <w:numPr>
          <w:ilvl w:val="0"/>
          <w:numId w:val="4"/>
        </w:numPr>
        <w:spacing w:before="0" w:after="0"/>
        <w:rPr>
          <w:rStyle w:val="12"/>
          <w:b/>
          <w:bCs w:val="0"/>
        </w:rPr>
      </w:pPr>
      <w:bookmarkStart w:id="278" w:name="_Ref119427310"/>
      <w:bookmarkStart w:id="279" w:name="_Toc166101215"/>
      <w:bookmarkStart w:id="280" w:name="_Ref166101288"/>
      <w:bookmarkStart w:id="281" w:name="_Ref166101291"/>
      <w:bookmarkStart w:id="282" w:name="_Ref166158276"/>
      <w:bookmarkStart w:id="283" w:name="_Ref166158279"/>
      <w:bookmarkStart w:id="284" w:name="_Ref166329210"/>
      <w:bookmarkStart w:id="285" w:name="_Ref166329212"/>
      <w:bookmarkStart w:id="286" w:name="_Ref166329217"/>
      <w:bookmarkStart w:id="287" w:name="_Toc254773153"/>
      <w:bookmarkStart w:id="288" w:name="_Toc366896200"/>
      <w:r w:rsidRPr="008045F9">
        <w:rPr>
          <w:rStyle w:val="12"/>
          <w:b/>
          <w:bCs w:val="0"/>
        </w:rPr>
        <w:lastRenderedPageBreak/>
        <w:t>ОБРАЗЦЫ ФОРМ И ДОКУМЕНТОВ ДЛЯ ЗАПОЛНЕНИЯ УЧАСТНИКАМИ ЗАКУПКИ</w:t>
      </w:r>
      <w:bookmarkEnd w:id="278"/>
      <w:bookmarkEnd w:id="279"/>
      <w:bookmarkEnd w:id="280"/>
      <w:bookmarkEnd w:id="281"/>
      <w:bookmarkEnd w:id="282"/>
      <w:bookmarkEnd w:id="283"/>
      <w:bookmarkEnd w:id="284"/>
      <w:bookmarkEnd w:id="285"/>
      <w:bookmarkEnd w:id="286"/>
      <w:bookmarkEnd w:id="287"/>
      <w:bookmarkEnd w:id="288"/>
    </w:p>
    <w:p w:rsidR="00F23A29" w:rsidRPr="008045F9" w:rsidRDefault="00F23A29" w:rsidP="00F23A29">
      <w:pPr>
        <w:rPr>
          <w:sz w:val="28"/>
          <w:szCs w:val="28"/>
        </w:rPr>
      </w:pPr>
    </w:p>
    <w:p w:rsidR="00F23A29" w:rsidRPr="008045F9" w:rsidRDefault="00F23A29" w:rsidP="00F23A29">
      <w:pPr>
        <w:pStyle w:val="10"/>
        <w:numPr>
          <w:ilvl w:val="1"/>
          <w:numId w:val="4"/>
        </w:numPr>
        <w:tabs>
          <w:tab w:val="clear" w:pos="1364"/>
          <w:tab w:val="num" w:pos="2073"/>
        </w:tabs>
        <w:spacing w:before="0" w:after="0"/>
        <w:ind w:left="540" w:hanging="540"/>
        <w:jc w:val="left"/>
        <w:rPr>
          <w:sz w:val="28"/>
          <w:szCs w:val="28"/>
        </w:rPr>
      </w:pPr>
      <w:bookmarkStart w:id="289" w:name="_Toc127334282"/>
      <w:bookmarkStart w:id="290" w:name="_Ref166329160"/>
      <w:bookmarkStart w:id="291" w:name="_Ref166329169"/>
      <w:bookmarkStart w:id="292" w:name="_Ref166487238"/>
      <w:bookmarkStart w:id="293" w:name="_Ref166487244"/>
      <w:bookmarkStart w:id="294" w:name="_Ref166487316"/>
      <w:bookmarkStart w:id="295" w:name="_Toc249870893"/>
      <w:bookmarkStart w:id="296" w:name="_Toc366896201"/>
      <w:r w:rsidRPr="008045F9">
        <w:rPr>
          <w:sz w:val="28"/>
          <w:szCs w:val="28"/>
        </w:rPr>
        <w:t>ОПИСЬ ДОКУМЕНТОВ</w:t>
      </w:r>
      <w:bookmarkEnd w:id="289"/>
      <w:bookmarkEnd w:id="290"/>
      <w:bookmarkEnd w:id="291"/>
      <w:bookmarkEnd w:id="292"/>
      <w:bookmarkEnd w:id="293"/>
      <w:bookmarkEnd w:id="294"/>
      <w:bookmarkEnd w:id="295"/>
      <w:bookmarkEnd w:id="296"/>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7" w:name="_Toc119343910"/>
      <w:bookmarkStart w:id="298" w:name="_Toc366837810"/>
      <w:bookmarkStart w:id="299" w:name="_Toc366896202"/>
      <w:r w:rsidRPr="008045F9">
        <w:rPr>
          <w:b/>
          <w:sz w:val="28"/>
          <w:szCs w:val="28"/>
        </w:rPr>
        <w:t>ОПИСЬ ДОКУМЕНТОВ,</w:t>
      </w:r>
      <w:bookmarkEnd w:id="297"/>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на </w:t>
      </w:r>
      <w:r w:rsidRPr="0031758B">
        <w:rPr>
          <w:bCs/>
          <w:sz w:val="28"/>
          <w:szCs w:val="28"/>
        </w:rPr>
        <w:t xml:space="preserve">право заключения договора на </w:t>
      </w:r>
      <w:r w:rsidR="00674889" w:rsidRPr="00A47364">
        <w:rPr>
          <w:sz w:val="28"/>
          <w:szCs w:val="28"/>
        </w:rPr>
        <w:t xml:space="preserve">выполнение работ по развитию автоматизированной </w:t>
      </w:r>
      <w:proofErr w:type="gramStart"/>
      <w:r w:rsidR="00674889" w:rsidRPr="00A47364">
        <w:rPr>
          <w:sz w:val="28"/>
          <w:szCs w:val="28"/>
        </w:rPr>
        <w:t xml:space="preserve">системы поддержки инвестиционной деятельности </w:t>
      </w:r>
      <w:r w:rsidR="00674889">
        <w:rPr>
          <w:sz w:val="28"/>
          <w:szCs w:val="28"/>
        </w:rPr>
        <w:t>Фонда</w:t>
      </w:r>
      <w:r w:rsidR="00674889">
        <w:rPr>
          <w:sz w:val="28"/>
          <w:szCs w:val="28"/>
        </w:rPr>
        <w:t xml:space="preserve"> развития</w:t>
      </w:r>
      <w:proofErr w:type="gramEnd"/>
      <w:r w:rsidRPr="000F4931">
        <w:rPr>
          <w:bCs/>
          <w:sz w:val="28"/>
          <w:szCs w:val="28"/>
        </w:rPr>
        <w:t xml:space="preserve"> интернет-инициатив Агентства стратегических инициатив</w:t>
      </w:r>
      <w:r w:rsidRPr="008045F9">
        <w:rPr>
          <w:b/>
          <w:bCs/>
          <w:sz w:val="28"/>
          <w:szCs w:val="28"/>
        </w:rPr>
        <w:t>,</w:t>
      </w:r>
      <w:bookmarkEnd w:id="298"/>
      <w:bookmarkEnd w:id="299"/>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300" w:name="_Toc366837811"/>
      <w:bookmarkStart w:id="301"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300"/>
      <w:bookmarkEnd w:id="301"/>
      <w:r w:rsidR="00F62BEA">
        <w:rPr>
          <w:b w:val="0"/>
          <w:sz w:val="28"/>
          <w:szCs w:val="28"/>
          <w:lang w:val="ru-RU"/>
        </w:rPr>
        <w:t>К</w:t>
      </w:r>
      <w:r w:rsidR="00674889">
        <w:rPr>
          <w:b w:val="0"/>
          <w:sz w:val="28"/>
          <w:szCs w:val="28"/>
          <w:lang w:val="ru-RU"/>
        </w:rPr>
        <w:t>2</w:t>
      </w:r>
      <w:r w:rsidR="00F62BEA">
        <w:rPr>
          <w:b w:val="0"/>
          <w:sz w:val="28"/>
          <w:szCs w:val="28"/>
          <w:lang w:val="ru-RU"/>
        </w:rPr>
        <w:t>/</w:t>
      </w:r>
      <w:r w:rsidR="00674889">
        <w:rPr>
          <w:b w:val="0"/>
          <w:sz w:val="28"/>
          <w:szCs w:val="28"/>
          <w:lang w:val="ru-RU"/>
        </w:rPr>
        <w:t>6</w:t>
      </w:r>
      <w:r w:rsidR="00F62BEA">
        <w:rPr>
          <w:b w:val="0"/>
          <w:sz w:val="28"/>
          <w:szCs w:val="28"/>
          <w:lang w:val="ru-RU"/>
        </w:rPr>
        <w:t>-14</w:t>
      </w:r>
      <w:r w:rsidRPr="008045F9">
        <w:rPr>
          <w:b w:val="0"/>
          <w:sz w:val="28"/>
          <w:szCs w:val="28"/>
        </w:rPr>
        <w:t xml:space="preserve"> </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Pr>
          <w:sz w:val="28"/>
          <w:szCs w:val="28"/>
        </w:rPr>
        <w:t xml:space="preserve">на </w:t>
      </w:r>
      <w:r w:rsidR="00674889" w:rsidRPr="00A47364">
        <w:rPr>
          <w:sz w:val="28"/>
          <w:szCs w:val="28"/>
        </w:rPr>
        <w:t xml:space="preserve">выполнение работ по развитию автоматизированной системы поддержки инвестиционной деятельности </w:t>
      </w:r>
      <w:r w:rsidR="00674889">
        <w:rPr>
          <w:sz w:val="28"/>
          <w:szCs w:val="28"/>
        </w:rPr>
        <w:t>Фонда развития</w:t>
      </w:r>
      <w:r w:rsidR="00674889" w:rsidRPr="000F4931">
        <w:rPr>
          <w:bCs/>
          <w:sz w:val="28"/>
          <w:szCs w:val="28"/>
        </w:rPr>
        <w:t xml:space="preserve"> интернет-инициатив Агентства стратегических инициатив</w:t>
      </w:r>
      <w:r w:rsidRPr="008045F9">
        <w:rPr>
          <w:sz w:val="28"/>
          <w:szCs w:val="28"/>
        </w:rPr>
        <w:t xml:space="preserve">, реестровый номер закупки </w:t>
      </w:r>
      <w:r w:rsidR="00F62BEA">
        <w:rPr>
          <w:sz w:val="28"/>
          <w:szCs w:val="28"/>
        </w:rPr>
        <w:t>К</w:t>
      </w:r>
      <w:proofErr w:type="gramStart"/>
      <w:r w:rsidR="00674889">
        <w:rPr>
          <w:sz w:val="28"/>
          <w:szCs w:val="28"/>
        </w:rPr>
        <w:t>2</w:t>
      </w:r>
      <w:proofErr w:type="gramEnd"/>
      <w:r w:rsidR="00F62BEA">
        <w:rPr>
          <w:sz w:val="28"/>
          <w:szCs w:val="28"/>
        </w:rPr>
        <w:t>/</w:t>
      </w:r>
      <w:r w:rsidR="00674889">
        <w:rPr>
          <w:sz w:val="28"/>
          <w:szCs w:val="28"/>
        </w:rPr>
        <w:t>6</w:t>
      </w:r>
      <w:r w:rsidR="00F62BEA">
        <w:rPr>
          <w:sz w:val="28"/>
          <w:szCs w:val="28"/>
        </w:rPr>
        <w:t>-14</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4A48E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4A48E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rPr>
                <w:b/>
                <w:bCs/>
                <w:sz w:val="28"/>
                <w:szCs w:val="28"/>
              </w:rPr>
            </w:pPr>
            <w:r w:rsidRPr="008045F9">
              <w:rPr>
                <w:b/>
                <w:bCs/>
                <w:sz w:val="28"/>
                <w:szCs w:val="28"/>
              </w:rPr>
              <w:t xml:space="preserve">Количество листов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674889">
            <w:pPr>
              <w:rPr>
                <w:sz w:val="28"/>
                <w:szCs w:val="28"/>
              </w:rPr>
            </w:pPr>
            <w:r w:rsidRPr="008045F9">
              <w:rPr>
                <w:sz w:val="28"/>
                <w:szCs w:val="28"/>
              </w:rPr>
              <w:t xml:space="preserve">Предложение о </w:t>
            </w:r>
            <w:r w:rsidR="00674889">
              <w:rPr>
                <w:sz w:val="28"/>
                <w:szCs w:val="28"/>
              </w:rPr>
              <w:t>качестве работ</w:t>
            </w:r>
            <w:r w:rsidRPr="008045F9">
              <w:rPr>
                <w:sz w:val="28"/>
                <w:szCs w:val="28"/>
              </w:rPr>
              <w:t xml:space="preserve"> 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w:t>
            </w:r>
            <w:r w:rsidRPr="008045F9">
              <w:rPr>
                <w:sz w:val="28"/>
                <w:szCs w:val="28"/>
              </w:rPr>
              <w:lastRenderedPageBreak/>
              <w:t>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674889" w:rsidRPr="008045F9" w:rsidTr="004A48E3">
        <w:tc>
          <w:tcPr>
            <w:tcW w:w="1134" w:type="dxa"/>
            <w:tcBorders>
              <w:top w:val="single" w:sz="4" w:space="0" w:color="auto"/>
              <w:left w:val="single" w:sz="4" w:space="0" w:color="auto"/>
              <w:bottom w:val="single" w:sz="4" w:space="0" w:color="auto"/>
              <w:right w:val="single" w:sz="4" w:space="0" w:color="auto"/>
            </w:tcBorders>
          </w:tcPr>
          <w:p w:rsidR="00674889" w:rsidRPr="008045F9" w:rsidRDefault="0067488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674889" w:rsidRPr="008045F9" w:rsidRDefault="00674889" w:rsidP="00674889">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w:t>
            </w:r>
            <w:r>
              <w:rPr>
                <w:sz w:val="28"/>
                <w:szCs w:val="28"/>
              </w:rPr>
              <w:t>, установленным Заказчиком</w:t>
            </w:r>
          </w:p>
        </w:tc>
        <w:tc>
          <w:tcPr>
            <w:tcW w:w="1134" w:type="dxa"/>
            <w:tcBorders>
              <w:top w:val="single" w:sz="4" w:space="0" w:color="auto"/>
              <w:left w:val="single" w:sz="4" w:space="0" w:color="auto"/>
              <w:bottom w:val="single" w:sz="4" w:space="0" w:color="auto"/>
              <w:right w:val="single" w:sz="4" w:space="0" w:color="auto"/>
            </w:tcBorders>
          </w:tcPr>
          <w:p w:rsidR="00674889" w:rsidRPr="008045F9" w:rsidRDefault="0067488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674889" w:rsidRPr="008045F9" w:rsidRDefault="0067488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 xml:space="preserve">Формы №1 «Бухгалтерский баланс» и №2 «Отчет о прибылях и убытках» за два предыдущих года и последний отчетный период отчетного года, с отметкой налоговой </w:t>
            </w:r>
            <w:r w:rsidRPr="008045F9">
              <w:rPr>
                <w:bCs/>
                <w:sz w:val="28"/>
                <w:szCs w:val="28"/>
              </w:rPr>
              <w:lastRenderedPageBreak/>
              <w:t>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2F7505">
              <w:rPr>
                <w:bCs/>
                <w:sz w:val="28"/>
                <w:szCs w:val="28"/>
              </w:rPr>
              <w:t>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bookmarkStart w:id="303" w:name="_Ref166329536"/>
      <w:bookmarkStart w:id="304" w:name="_Toc249870894"/>
      <w:bookmarkStart w:id="305" w:name="_Toc366896204"/>
      <w:bookmarkStart w:id="306" w:name="_Toc121292706"/>
      <w:bookmarkStart w:id="307" w:name="_Toc127334286"/>
      <w:r w:rsidRPr="008045F9">
        <w:rPr>
          <w:sz w:val="28"/>
          <w:szCs w:val="28"/>
          <w:lang w:val="ru-RU"/>
        </w:rPr>
        <w:lastRenderedPageBreak/>
        <w:t>ПРЕДЛОЖЕНИЕ</w:t>
      </w:r>
      <w:r w:rsidRPr="008045F9">
        <w:rPr>
          <w:sz w:val="28"/>
          <w:szCs w:val="28"/>
        </w:rPr>
        <w:t xml:space="preserve"> НА УЧАСТИЕ В ЗАКУПКЕ</w:t>
      </w:r>
      <w:bookmarkEnd w:id="303"/>
      <w:bookmarkEnd w:id="304"/>
      <w:bookmarkEnd w:id="305"/>
    </w:p>
    <w:p w:rsidR="00F23A29" w:rsidRPr="008045F9" w:rsidRDefault="00F23A29" w:rsidP="00F23A29">
      <w:pPr>
        <w:rPr>
          <w:sz w:val="28"/>
          <w:szCs w:val="28"/>
        </w:rPr>
      </w:pPr>
      <w:bookmarkStart w:id="308" w:name="_Ref166329400"/>
      <w:r w:rsidRPr="008045F9">
        <w:rPr>
          <w:sz w:val="28"/>
          <w:szCs w:val="28"/>
        </w:rPr>
        <w:t>На бланке участника закупки</w:t>
      </w:r>
      <w:bookmarkEnd w:id="308"/>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Pr="008045F9">
        <w:rPr>
          <w:iCs/>
          <w:spacing w:val="1"/>
          <w:sz w:val="28"/>
          <w:szCs w:val="28"/>
        </w:rPr>
        <w:t>инициатив</w:t>
      </w:r>
      <w:proofErr w:type="gramEnd"/>
      <w:r w:rsidRPr="008045F9">
        <w:rPr>
          <w:iCs/>
          <w:spacing w:val="1"/>
          <w:sz w:val="28"/>
          <w:szCs w:val="28"/>
        </w:rPr>
        <w:t xml:space="preserve"> Агентства стратегических инициатив</w:t>
      </w:r>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Pr="008045F9">
        <w:rPr>
          <w:rStyle w:val="spanbodytext21"/>
          <w:sz w:val="28"/>
          <w:szCs w:val="28"/>
        </w:rPr>
        <w:t>115230, г. Москва, Варшавское ш., д.47, корп.4, офис 8А</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Pr="008045F9">
        <w:rPr>
          <w:bCs/>
          <w:sz w:val="28"/>
          <w:szCs w:val="28"/>
        </w:rPr>
        <w:t xml:space="preserve">право заключения </w:t>
      </w:r>
      <w:proofErr w:type="gramStart"/>
      <w:r w:rsidRPr="008045F9">
        <w:rPr>
          <w:bCs/>
          <w:sz w:val="28"/>
          <w:szCs w:val="28"/>
        </w:rPr>
        <w:t>договора</w:t>
      </w:r>
      <w:proofErr w:type="gramEnd"/>
      <w:r w:rsidRPr="008045F9">
        <w:rPr>
          <w:bCs/>
          <w:sz w:val="28"/>
          <w:szCs w:val="28"/>
        </w:rPr>
        <w:t xml:space="preserve"> </w:t>
      </w:r>
      <w:r>
        <w:rPr>
          <w:sz w:val="28"/>
          <w:szCs w:val="28"/>
        </w:rPr>
        <w:t xml:space="preserve">на </w:t>
      </w:r>
      <w:r w:rsidR="008B3E52" w:rsidRPr="00A47364">
        <w:rPr>
          <w:sz w:val="28"/>
          <w:szCs w:val="28"/>
        </w:rPr>
        <w:t xml:space="preserve">выполнение работ по развитию автоматизированной системы поддержки инвестиционной деятельности </w:t>
      </w:r>
      <w:r w:rsidR="008B3E52">
        <w:rPr>
          <w:sz w:val="28"/>
          <w:szCs w:val="28"/>
        </w:rPr>
        <w:t>Фонда развития</w:t>
      </w:r>
      <w:r w:rsidR="008B3E52" w:rsidRPr="000F4931">
        <w:rPr>
          <w:bCs/>
          <w:sz w:val="28"/>
          <w:szCs w:val="28"/>
        </w:rPr>
        <w:t xml:space="preserve"> интернет-инициатив Агентства стратегических инициатив</w:t>
      </w:r>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sidR="00F62BEA">
        <w:rPr>
          <w:sz w:val="28"/>
          <w:szCs w:val="28"/>
        </w:rPr>
        <w:t>К</w:t>
      </w:r>
      <w:proofErr w:type="gramStart"/>
      <w:r w:rsidR="008B3E52">
        <w:rPr>
          <w:sz w:val="28"/>
          <w:szCs w:val="28"/>
        </w:rPr>
        <w:t>2</w:t>
      </w:r>
      <w:proofErr w:type="gramEnd"/>
      <w:r w:rsidR="00F62BEA">
        <w:rPr>
          <w:sz w:val="28"/>
          <w:szCs w:val="28"/>
        </w:rPr>
        <w:t>/</w:t>
      </w:r>
      <w:r w:rsidR="008B3E52">
        <w:rPr>
          <w:sz w:val="28"/>
          <w:szCs w:val="28"/>
        </w:rPr>
        <w:t>6</w:t>
      </w:r>
      <w:r w:rsidR="00F62BEA">
        <w:rPr>
          <w:sz w:val="28"/>
          <w:szCs w:val="28"/>
        </w:rPr>
        <w:t>-14</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sidR="008B3E52">
        <w:rPr>
          <w:bCs/>
          <w:sz w:val="28"/>
          <w:szCs w:val="28"/>
        </w:rPr>
        <w:t xml:space="preserve">на </w:t>
      </w:r>
      <w:r w:rsidR="008B3E52" w:rsidRPr="00A47364">
        <w:rPr>
          <w:sz w:val="28"/>
          <w:szCs w:val="28"/>
        </w:rPr>
        <w:t xml:space="preserve">выполнение работ по развитию автоматизированной </w:t>
      </w:r>
      <w:proofErr w:type="gramStart"/>
      <w:r w:rsidR="008B3E52" w:rsidRPr="00A47364">
        <w:rPr>
          <w:sz w:val="28"/>
          <w:szCs w:val="28"/>
        </w:rPr>
        <w:t xml:space="preserve">системы поддержки инвестиционной деятельности </w:t>
      </w:r>
      <w:r w:rsidR="008B3E52">
        <w:rPr>
          <w:sz w:val="28"/>
          <w:szCs w:val="28"/>
        </w:rPr>
        <w:t>Фонда развития</w:t>
      </w:r>
      <w:proofErr w:type="gramEnd"/>
      <w:r w:rsidR="008B3E52" w:rsidRPr="000F4931">
        <w:rPr>
          <w:bCs/>
          <w:sz w:val="28"/>
          <w:szCs w:val="28"/>
        </w:rPr>
        <w:t xml:space="preserve"> интернет-инициатив Агентства стратегических инициатив</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C40CED" w:rsidRDefault="00C40CED"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Примечание</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r w:rsidRPr="008045F9">
              <w:rPr>
                <w:b/>
                <w:sz w:val="28"/>
                <w:szCs w:val="28"/>
              </w:rPr>
              <w:t>Цена договора</w:t>
            </w:r>
          </w:p>
          <w:p w:rsidR="00F23A29" w:rsidRPr="008045F9" w:rsidRDefault="00F23A29" w:rsidP="004A48E3">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8B3E52" w:rsidP="004A48E3">
            <w:pPr>
              <w:jc w:val="center"/>
              <w:rPr>
                <w:sz w:val="28"/>
                <w:szCs w:val="28"/>
              </w:rPr>
            </w:pPr>
            <w:r>
              <w:rPr>
                <w:sz w:val="28"/>
                <w:szCs w:val="28"/>
              </w:rPr>
              <w:t>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4A48E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r>
              <w:rPr>
                <w:sz w:val="28"/>
                <w:szCs w:val="28"/>
              </w:rPr>
              <w:t>%</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8B3E52" w:rsidP="008B3E52">
            <w:pPr>
              <w:shd w:val="clear" w:color="auto" w:fill="FFFFFF"/>
              <w:ind w:left="65"/>
              <w:rPr>
                <w:b/>
                <w:sz w:val="28"/>
                <w:szCs w:val="28"/>
              </w:rPr>
            </w:pPr>
            <w:r>
              <w:rPr>
                <w:b/>
                <w:sz w:val="28"/>
                <w:szCs w:val="28"/>
              </w:rPr>
              <w:t>Качество работ</w:t>
            </w:r>
            <w:r w:rsidR="00F23A29" w:rsidRPr="008045F9">
              <w:rPr>
                <w:b/>
                <w:sz w:val="28"/>
                <w:szCs w:val="28"/>
              </w:rPr>
              <w:t xml:space="preserve"> </w:t>
            </w:r>
            <w:r w:rsidR="00615B69">
              <w:rPr>
                <w:b/>
                <w:sz w:val="28"/>
                <w:szCs w:val="28"/>
              </w:rPr>
              <w:t>и квалификация Участника</w:t>
            </w:r>
            <w:r w:rsidR="00F23A29" w:rsidRPr="008045F9">
              <w:rPr>
                <w:b/>
                <w:sz w:val="28"/>
                <w:szCs w:val="28"/>
              </w:rPr>
              <w:t xml:space="preserve">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D77CCB">
            <w:pPr>
              <w:rPr>
                <w:sz w:val="28"/>
                <w:szCs w:val="28"/>
              </w:rPr>
            </w:pPr>
            <w:r w:rsidRPr="008045F9">
              <w:rPr>
                <w:sz w:val="28"/>
                <w:szCs w:val="28"/>
              </w:rPr>
              <w:t>Представлено в Приложении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9" w:name="_Toc292372138"/>
      <w:bookmarkStart w:id="310" w:name="_Toc321331741"/>
      <w:bookmarkStart w:id="311" w:name="_Toc366837813"/>
      <w:r w:rsidRPr="008045F9">
        <w:rPr>
          <w:sz w:val="28"/>
          <w:szCs w:val="28"/>
        </w:rPr>
        <w:t xml:space="preserve">3.2. Приложение № 2 «ПРЕДЛОЖЕНИЕ О </w:t>
      </w:r>
      <w:r w:rsidR="008B3E52">
        <w:rPr>
          <w:sz w:val="28"/>
          <w:szCs w:val="28"/>
        </w:rPr>
        <w:t>КАЧЕСТВЕ РАБОТ</w:t>
      </w:r>
      <w:r w:rsidRPr="008045F9">
        <w:rPr>
          <w:sz w:val="28"/>
          <w:szCs w:val="28"/>
        </w:rPr>
        <w:t xml:space="preserve"> И КВАЛИФИКАЦИ</w:t>
      </w:r>
      <w:r w:rsidR="008B3E52">
        <w:rPr>
          <w:sz w:val="28"/>
          <w:szCs w:val="28"/>
        </w:rPr>
        <w:t>И</w:t>
      </w:r>
      <w:r w:rsidRPr="008045F9">
        <w:rPr>
          <w:sz w:val="28"/>
          <w:szCs w:val="28"/>
        </w:rPr>
        <w:t xml:space="preserve"> УЧАСТНИКА ЗАКУПКИ» на ___ стр.</w:t>
      </w:r>
      <w:bookmarkEnd w:id="309"/>
      <w:bookmarkEnd w:id="310"/>
      <w:bookmarkEnd w:id="311"/>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lastRenderedPageBreak/>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7"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lastRenderedPageBreak/>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2" w:name="OLE_LINK98"/>
      <w:r w:rsidRPr="008045F9">
        <w:rPr>
          <w:b/>
          <w:sz w:val="28"/>
          <w:szCs w:val="28"/>
        </w:rPr>
        <w:t xml:space="preserve">Участник </w:t>
      </w:r>
      <w:proofErr w:type="gramStart"/>
      <w:r w:rsidRPr="008045F9">
        <w:rPr>
          <w:b/>
          <w:sz w:val="28"/>
          <w:szCs w:val="28"/>
        </w:rPr>
        <w:t>закупки</w:t>
      </w:r>
      <w:bookmarkEnd w:id="312"/>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3" w:name="_Toc366896205"/>
      <w:r w:rsidRPr="008045F9">
        <w:rPr>
          <w:sz w:val="28"/>
          <w:szCs w:val="28"/>
        </w:rPr>
        <w:lastRenderedPageBreak/>
        <w:t>ПРЕДЛОЖЕНИЕ О ЦЕНЕ ДОГОВОРА</w:t>
      </w:r>
      <w:bookmarkEnd w:id="313"/>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Pr="008045F9" w:rsidRDefault="00F23A29" w:rsidP="00F23A29">
      <w:pPr>
        <w:pStyle w:val="21"/>
        <w:tabs>
          <w:tab w:val="clear" w:pos="567"/>
        </w:tabs>
        <w:spacing w:after="0"/>
        <w:ind w:left="0" w:firstLine="0"/>
        <w:jc w:val="center"/>
        <w:rPr>
          <w:b/>
          <w:sz w:val="28"/>
          <w:szCs w:val="28"/>
        </w:rPr>
      </w:pPr>
    </w:p>
    <w:p w:rsidR="00F23A29" w:rsidRPr="008045F9" w:rsidRDefault="00F23A29" w:rsidP="00F23A29">
      <w:pPr>
        <w:pStyle w:val="afc"/>
        <w:tabs>
          <w:tab w:val="clear" w:pos="1985"/>
        </w:tabs>
        <w:spacing w:before="0" w:after="0"/>
        <w:rPr>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88"/>
        <w:gridCol w:w="2410"/>
      </w:tblGrid>
      <w:tr w:rsidR="008B3E52" w:rsidRPr="00262CF3" w:rsidTr="00356160">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8B3E52" w:rsidRPr="00262CF3" w:rsidRDefault="008B3E52" w:rsidP="004A48E3">
            <w:pPr>
              <w:pStyle w:val="Paragraph"/>
              <w:spacing w:before="0" w:after="0"/>
              <w:ind w:firstLine="0"/>
              <w:jc w:val="center"/>
              <w:rPr>
                <w:b/>
              </w:rPr>
            </w:pPr>
            <w:r w:rsidRPr="00262CF3">
              <w:rPr>
                <w:b/>
              </w:rPr>
              <w:br w:type="page"/>
              <w:t xml:space="preserve">№ </w:t>
            </w:r>
          </w:p>
        </w:tc>
        <w:tc>
          <w:tcPr>
            <w:tcW w:w="7088" w:type="dxa"/>
            <w:tcBorders>
              <w:top w:val="single" w:sz="4" w:space="0" w:color="auto"/>
              <w:left w:val="single" w:sz="4" w:space="0" w:color="auto"/>
              <w:right w:val="single" w:sz="4" w:space="0" w:color="auto"/>
            </w:tcBorders>
            <w:shd w:val="clear" w:color="auto" w:fill="D9D9D9"/>
            <w:vAlign w:val="center"/>
          </w:tcPr>
          <w:p w:rsidR="008B3E52" w:rsidRPr="00262CF3" w:rsidRDefault="008B3E52" w:rsidP="004A48E3">
            <w:pPr>
              <w:jc w:val="center"/>
              <w:rPr>
                <w:b/>
                <w:sz w:val="24"/>
                <w:szCs w:val="24"/>
              </w:rPr>
            </w:pPr>
            <w:r>
              <w:rPr>
                <w:b/>
              </w:rPr>
              <w:t>Наименование работ</w:t>
            </w:r>
          </w:p>
        </w:tc>
        <w:tc>
          <w:tcPr>
            <w:tcW w:w="2410" w:type="dxa"/>
            <w:tcBorders>
              <w:top w:val="single" w:sz="4" w:space="0" w:color="auto"/>
              <w:left w:val="single" w:sz="4" w:space="0" w:color="auto"/>
              <w:right w:val="single" w:sz="4" w:space="0" w:color="auto"/>
            </w:tcBorders>
            <w:shd w:val="clear" w:color="auto" w:fill="D9D9D9"/>
            <w:vAlign w:val="center"/>
          </w:tcPr>
          <w:p w:rsidR="008B3E52" w:rsidRPr="00262CF3" w:rsidRDefault="008B3E52" w:rsidP="008B3E52">
            <w:pPr>
              <w:jc w:val="center"/>
              <w:rPr>
                <w:b/>
                <w:sz w:val="24"/>
                <w:szCs w:val="24"/>
              </w:rPr>
            </w:pPr>
            <w:r w:rsidRPr="00262CF3">
              <w:rPr>
                <w:b/>
                <w:sz w:val="24"/>
                <w:szCs w:val="24"/>
              </w:rPr>
              <w:t xml:space="preserve">Стоимость с НДС, </w:t>
            </w:r>
            <w:r>
              <w:rPr>
                <w:b/>
                <w:sz w:val="24"/>
                <w:szCs w:val="24"/>
              </w:rPr>
              <w:t>Руб.</w:t>
            </w:r>
          </w:p>
        </w:tc>
      </w:tr>
      <w:tr w:rsidR="008B3E52" w:rsidRPr="00262CF3" w:rsidTr="002A6F3A">
        <w:tc>
          <w:tcPr>
            <w:tcW w:w="567" w:type="dxa"/>
            <w:vAlign w:val="center"/>
          </w:tcPr>
          <w:p w:rsidR="008B3E52" w:rsidRPr="00262CF3" w:rsidRDefault="008B3E52" w:rsidP="004A48E3">
            <w:pPr>
              <w:pStyle w:val="Paragraph"/>
              <w:spacing w:before="0" w:after="0"/>
              <w:ind w:firstLine="0"/>
              <w:jc w:val="center"/>
            </w:pPr>
          </w:p>
        </w:tc>
        <w:tc>
          <w:tcPr>
            <w:tcW w:w="7088" w:type="dxa"/>
            <w:vAlign w:val="center"/>
          </w:tcPr>
          <w:p w:rsidR="008B3E52" w:rsidRPr="00262CF3" w:rsidRDefault="008B3E52" w:rsidP="004A48E3">
            <w:pPr>
              <w:pStyle w:val="Paragraph"/>
              <w:spacing w:before="0" w:after="0"/>
              <w:ind w:firstLine="0"/>
              <w:jc w:val="center"/>
            </w:pPr>
          </w:p>
        </w:tc>
        <w:tc>
          <w:tcPr>
            <w:tcW w:w="2410" w:type="dxa"/>
          </w:tcPr>
          <w:p w:rsidR="008B3E52" w:rsidRPr="00262CF3" w:rsidRDefault="008B3E52" w:rsidP="004A48E3">
            <w:pPr>
              <w:pStyle w:val="Paragraph"/>
              <w:spacing w:before="0" w:after="0"/>
              <w:ind w:firstLine="0"/>
              <w:jc w:val="center"/>
            </w:pPr>
          </w:p>
        </w:tc>
      </w:tr>
      <w:tr w:rsidR="008B3E52" w:rsidRPr="00262CF3" w:rsidTr="007647B2">
        <w:tc>
          <w:tcPr>
            <w:tcW w:w="567" w:type="dxa"/>
            <w:vAlign w:val="center"/>
          </w:tcPr>
          <w:p w:rsidR="008B3E52" w:rsidRPr="00262CF3" w:rsidRDefault="008B3E52" w:rsidP="004A48E3">
            <w:pPr>
              <w:pStyle w:val="Paragraph"/>
              <w:spacing w:before="0" w:after="0"/>
              <w:ind w:firstLine="0"/>
              <w:jc w:val="center"/>
            </w:pPr>
          </w:p>
        </w:tc>
        <w:tc>
          <w:tcPr>
            <w:tcW w:w="7088" w:type="dxa"/>
            <w:vAlign w:val="center"/>
          </w:tcPr>
          <w:p w:rsidR="008B3E52" w:rsidRPr="00262CF3" w:rsidRDefault="008B3E52" w:rsidP="004A48E3">
            <w:pPr>
              <w:pStyle w:val="Paragraph"/>
              <w:spacing w:before="0" w:after="0"/>
              <w:ind w:firstLine="0"/>
              <w:jc w:val="center"/>
            </w:pPr>
          </w:p>
        </w:tc>
        <w:tc>
          <w:tcPr>
            <w:tcW w:w="2410" w:type="dxa"/>
          </w:tcPr>
          <w:p w:rsidR="008B3E52" w:rsidRPr="00262CF3" w:rsidRDefault="008B3E52" w:rsidP="004A48E3">
            <w:pPr>
              <w:pStyle w:val="Paragraph"/>
              <w:spacing w:before="0" w:after="0"/>
              <w:ind w:firstLine="0"/>
              <w:jc w:val="center"/>
            </w:pPr>
          </w:p>
        </w:tc>
      </w:tr>
      <w:tr w:rsidR="008B3E52" w:rsidRPr="00262CF3" w:rsidTr="00263D8B">
        <w:tc>
          <w:tcPr>
            <w:tcW w:w="7655" w:type="dxa"/>
            <w:gridSpan w:val="2"/>
            <w:vAlign w:val="center"/>
          </w:tcPr>
          <w:p w:rsidR="008B3E52" w:rsidRPr="00262CF3" w:rsidRDefault="008B3E52" w:rsidP="008B3E52">
            <w:pPr>
              <w:pStyle w:val="Paragraph"/>
              <w:spacing w:before="0" w:after="0"/>
              <w:ind w:firstLine="0"/>
              <w:jc w:val="right"/>
            </w:pPr>
            <w:r w:rsidRPr="00262CF3">
              <w:t>ИТОГО</w:t>
            </w:r>
          </w:p>
        </w:tc>
        <w:tc>
          <w:tcPr>
            <w:tcW w:w="2410" w:type="dxa"/>
          </w:tcPr>
          <w:p w:rsidR="008B3E52" w:rsidRPr="00262CF3" w:rsidRDefault="008B3E52" w:rsidP="004A48E3">
            <w:pPr>
              <w:pStyle w:val="Paragraph"/>
              <w:spacing w:before="0" w:after="0"/>
              <w:ind w:firstLine="0"/>
              <w:jc w:val="center"/>
            </w:pPr>
          </w:p>
        </w:tc>
      </w:tr>
      <w:tr w:rsidR="008B3E52" w:rsidRPr="00262CF3" w:rsidTr="00306D14">
        <w:tc>
          <w:tcPr>
            <w:tcW w:w="7655" w:type="dxa"/>
            <w:gridSpan w:val="2"/>
            <w:vAlign w:val="center"/>
          </w:tcPr>
          <w:p w:rsidR="008B3E52" w:rsidRPr="00262CF3" w:rsidRDefault="008B3E52" w:rsidP="008B3E52">
            <w:pPr>
              <w:pStyle w:val="Paragraph"/>
              <w:spacing w:before="0" w:after="0"/>
              <w:ind w:firstLine="0"/>
              <w:jc w:val="right"/>
            </w:pPr>
            <w:r w:rsidRPr="00262CF3">
              <w:t>В том числе НДС ___%</w:t>
            </w:r>
          </w:p>
        </w:tc>
        <w:tc>
          <w:tcPr>
            <w:tcW w:w="2410" w:type="dxa"/>
          </w:tcPr>
          <w:p w:rsidR="008B3E52" w:rsidRPr="00262CF3" w:rsidRDefault="008B3E52" w:rsidP="004A48E3">
            <w:pPr>
              <w:pStyle w:val="Paragraph"/>
              <w:spacing w:before="0" w:after="0"/>
              <w:ind w:firstLine="0"/>
              <w:jc w:val="center"/>
            </w:pPr>
          </w:p>
        </w:tc>
      </w:tr>
    </w:tbl>
    <w:p w:rsidR="00F23A29" w:rsidRPr="008045F9" w:rsidRDefault="00F23A29" w:rsidP="00F23A29">
      <w:pPr>
        <w:pStyle w:val="afc"/>
        <w:tabs>
          <w:tab w:val="clear" w:pos="1985"/>
        </w:tabs>
        <w:spacing w:before="0" w:after="0"/>
        <w:rPr>
          <w:bCs/>
          <w:sz w:val="28"/>
          <w:szCs w:val="28"/>
        </w:rPr>
      </w:pPr>
    </w:p>
    <w:p w:rsidR="00F23A29" w:rsidRPr="008045F9" w:rsidRDefault="00F23A29"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6"/>
    <w:bookmarkEnd w:id="307"/>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w:t>
      </w:r>
      <w:r w:rsidR="006B3FBA">
        <w:rPr>
          <w:i/>
          <w:iCs/>
          <w:sz w:val="28"/>
          <w:szCs w:val="28"/>
        </w:rPr>
        <w:t>ю</w:t>
      </w:r>
      <w:r w:rsidRPr="008045F9">
        <w:rPr>
          <w:i/>
          <w:iCs/>
          <w:sz w:val="28"/>
          <w:szCs w:val="28"/>
        </w:rPr>
        <w:t xml:space="preserve">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r w:rsidRPr="008045F9">
        <w:rPr>
          <w:sz w:val="28"/>
          <w:szCs w:val="28"/>
        </w:rPr>
        <w:lastRenderedPageBreak/>
        <w:t>Форма 4.</w:t>
      </w:r>
      <w:r w:rsidRPr="008045F9">
        <w:rPr>
          <w:caps/>
          <w:sz w:val="28"/>
          <w:szCs w:val="28"/>
        </w:rPr>
        <w:t xml:space="preserve"> </w:t>
      </w:r>
      <w:bookmarkEnd w:id="314"/>
      <w:bookmarkEnd w:id="315"/>
      <w:bookmarkEnd w:id="316"/>
      <w:bookmarkEnd w:id="317"/>
      <w:bookmarkEnd w:id="318"/>
      <w:bookmarkEnd w:id="319"/>
      <w:bookmarkEnd w:id="320"/>
      <w:bookmarkEnd w:id="321"/>
      <w:r w:rsidRPr="008045F9">
        <w:rPr>
          <w:caps/>
          <w:sz w:val="28"/>
          <w:szCs w:val="28"/>
        </w:rPr>
        <w:t xml:space="preserve">предложение о </w:t>
      </w:r>
      <w:r w:rsidR="00EC08BD">
        <w:rPr>
          <w:caps/>
          <w:sz w:val="28"/>
          <w:szCs w:val="28"/>
          <w:lang w:val="ru-RU"/>
        </w:rPr>
        <w:t>Качестве работ</w:t>
      </w:r>
      <w:r w:rsidRPr="008045F9">
        <w:rPr>
          <w:caps/>
          <w:sz w:val="28"/>
          <w:szCs w:val="28"/>
        </w:rPr>
        <w:t xml:space="preserve"> 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2"/>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 xml:space="preserve">О </w:t>
      </w:r>
      <w:r w:rsidR="00EC08BD">
        <w:rPr>
          <w:b/>
          <w:sz w:val="28"/>
          <w:szCs w:val="28"/>
        </w:rPr>
        <w:t xml:space="preserve">КАЧЕСТВЕ РАБОТ </w:t>
      </w:r>
      <w:r w:rsidRPr="008045F9">
        <w:rPr>
          <w:b/>
          <w:sz w:val="28"/>
          <w:szCs w:val="28"/>
        </w:rPr>
        <w:t>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F23A29">
      <w:pPr>
        <w:pStyle w:val="42"/>
        <w:numPr>
          <w:ilvl w:val="0"/>
          <w:numId w:val="42"/>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 xml:space="preserve">о </w:t>
      </w:r>
      <w:r w:rsidR="00C87A1E">
        <w:rPr>
          <w:b/>
          <w:color w:val="000000"/>
          <w:sz w:val="28"/>
          <w:szCs w:val="28"/>
        </w:rPr>
        <w:t>качестве работ</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w:t>
      </w:r>
      <w:r w:rsidR="00C87A1E">
        <w:rPr>
          <w:sz w:val="28"/>
          <w:szCs w:val="28"/>
        </w:rPr>
        <w:t>Качество работ</w:t>
      </w:r>
      <w:bookmarkStart w:id="323" w:name="_GoBack"/>
      <w:bookmarkEnd w:id="323"/>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w:t>
      </w:r>
      <w:r w:rsidR="00C40CED">
        <w:rPr>
          <w:sz w:val="28"/>
          <w:szCs w:val="28"/>
        </w:rPr>
        <w:t>ы</w:t>
      </w:r>
      <w:r w:rsidRPr="008045F9">
        <w:rPr>
          <w:sz w:val="28"/>
          <w:szCs w:val="28"/>
        </w:rPr>
        <w:t xml:space="preserve"> использоваться следующ</w:t>
      </w:r>
      <w:r w:rsidR="00C40CED">
        <w:rPr>
          <w:sz w:val="28"/>
          <w:szCs w:val="28"/>
        </w:rPr>
        <w:t>ие</w:t>
      </w:r>
      <w:r w:rsidRPr="008045F9">
        <w:rPr>
          <w:sz w:val="28"/>
          <w:szCs w:val="28"/>
        </w:rPr>
        <w:t xml:space="preserve"> форм</w:t>
      </w:r>
      <w:r w:rsidR="00C40CED">
        <w:rPr>
          <w:sz w:val="28"/>
          <w:szCs w:val="28"/>
        </w:rPr>
        <w:t>ы</w:t>
      </w:r>
      <w:r w:rsidRPr="008045F9">
        <w:rPr>
          <w:sz w:val="28"/>
          <w:szCs w:val="28"/>
        </w:rPr>
        <w:t xml:space="preserve">: </w:t>
      </w:r>
    </w:p>
    <w:p w:rsidR="00F23A29" w:rsidRPr="009A0BAD" w:rsidRDefault="009A0BAD" w:rsidP="009A0BAD">
      <w:pPr>
        <w:jc w:val="both"/>
        <w:rPr>
          <w:sz w:val="28"/>
          <w:szCs w:val="28"/>
        </w:rPr>
      </w:pPr>
      <w:r w:rsidRPr="009A0BAD">
        <w:rPr>
          <w:sz w:val="28"/>
          <w:szCs w:val="28"/>
        </w:rPr>
        <w:t xml:space="preserve">1.1. Требования </w:t>
      </w:r>
      <w:r>
        <w:rPr>
          <w:sz w:val="28"/>
          <w:szCs w:val="28"/>
        </w:rPr>
        <w:t>З</w:t>
      </w:r>
      <w:r w:rsidRPr="009A0BAD">
        <w:rPr>
          <w:sz w:val="28"/>
          <w:szCs w:val="28"/>
        </w:rPr>
        <w:t xml:space="preserve">аказчика к качеству </w:t>
      </w:r>
      <w:r w:rsidR="00EC08BD">
        <w:rPr>
          <w:sz w:val="28"/>
          <w:szCs w:val="28"/>
        </w:rPr>
        <w:t>работ</w:t>
      </w:r>
      <w:r>
        <w:rPr>
          <w:sz w:val="28"/>
          <w:szCs w:val="28"/>
        </w:rPr>
        <w:t>:</w:t>
      </w:r>
    </w:p>
    <w:tbl>
      <w:tblPr>
        <w:tblStyle w:val="affffd"/>
        <w:tblW w:w="9747" w:type="dxa"/>
        <w:tblLook w:val="04A0" w:firstRow="1" w:lastRow="0" w:firstColumn="1" w:lastColumn="0" w:noHBand="0" w:noVBand="1"/>
      </w:tblPr>
      <w:tblGrid>
        <w:gridCol w:w="675"/>
        <w:gridCol w:w="4536"/>
        <w:gridCol w:w="4536"/>
      </w:tblGrid>
      <w:tr w:rsidR="00EC08BD" w:rsidTr="00066E23">
        <w:tc>
          <w:tcPr>
            <w:tcW w:w="675" w:type="dxa"/>
          </w:tcPr>
          <w:p w:rsidR="00EC08BD" w:rsidRDefault="00EC08BD">
            <w:r>
              <w:t xml:space="preserve">№ </w:t>
            </w:r>
            <w:proofErr w:type="gramStart"/>
            <w:r>
              <w:t>п</w:t>
            </w:r>
            <w:proofErr w:type="gramEnd"/>
            <w:r>
              <w:t>/п</w:t>
            </w:r>
          </w:p>
        </w:tc>
        <w:tc>
          <w:tcPr>
            <w:tcW w:w="4536" w:type="dxa"/>
          </w:tcPr>
          <w:p w:rsidR="00EC08BD" w:rsidRPr="00066E23" w:rsidRDefault="00EC08BD">
            <w:pPr>
              <w:rPr>
                <w:b/>
              </w:rPr>
            </w:pPr>
            <w:r w:rsidRPr="00066E23">
              <w:rPr>
                <w:b/>
                <w:sz w:val="28"/>
                <w:szCs w:val="28"/>
              </w:rPr>
              <w:t>Требования Заказчика к качеству работ</w:t>
            </w:r>
            <w:r w:rsidRPr="00066E23">
              <w:rPr>
                <w:b/>
                <w:sz w:val="28"/>
                <w:szCs w:val="28"/>
              </w:rPr>
              <w:t xml:space="preserve"> в соо</w:t>
            </w:r>
            <w:r w:rsidR="00066E23" w:rsidRPr="00066E23">
              <w:rPr>
                <w:b/>
                <w:sz w:val="28"/>
                <w:szCs w:val="28"/>
              </w:rPr>
              <w:t>тве</w:t>
            </w:r>
            <w:r w:rsidRPr="00066E23">
              <w:rPr>
                <w:b/>
                <w:sz w:val="28"/>
                <w:szCs w:val="28"/>
              </w:rPr>
              <w:t>т</w:t>
            </w:r>
            <w:r w:rsidR="00066E23" w:rsidRPr="00066E23">
              <w:rPr>
                <w:b/>
                <w:sz w:val="28"/>
                <w:szCs w:val="28"/>
              </w:rPr>
              <w:t>ст</w:t>
            </w:r>
            <w:r w:rsidRPr="00066E23">
              <w:rPr>
                <w:b/>
                <w:sz w:val="28"/>
                <w:szCs w:val="28"/>
              </w:rPr>
              <w:t>вии с Техническим заданием</w:t>
            </w:r>
          </w:p>
        </w:tc>
        <w:tc>
          <w:tcPr>
            <w:tcW w:w="4536" w:type="dxa"/>
          </w:tcPr>
          <w:p w:rsidR="00EC08BD" w:rsidRPr="00066E23" w:rsidRDefault="00066E23" w:rsidP="00066E23">
            <w:pPr>
              <w:rPr>
                <w:b/>
                <w:sz w:val="28"/>
                <w:szCs w:val="28"/>
              </w:rPr>
            </w:pPr>
            <w:r w:rsidRPr="00066E23">
              <w:rPr>
                <w:b/>
                <w:sz w:val="28"/>
                <w:szCs w:val="28"/>
              </w:rPr>
              <w:t>Предложение Участника Закупки</w:t>
            </w:r>
          </w:p>
        </w:tc>
      </w:tr>
      <w:tr w:rsidR="00EC08BD" w:rsidTr="00066E23">
        <w:tc>
          <w:tcPr>
            <w:tcW w:w="675" w:type="dxa"/>
          </w:tcPr>
          <w:p w:rsidR="00EC08BD" w:rsidRPr="00066E23" w:rsidRDefault="00066E23" w:rsidP="00066E23">
            <w:pPr>
              <w:jc w:val="center"/>
              <w:rPr>
                <w:b/>
              </w:rPr>
            </w:pPr>
            <w:r w:rsidRPr="00066E23">
              <w:rPr>
                <w:b/>
              </w:rPr>
              <w:t>1</w:t>
            </w:r>
          </w:p>
        </w:tc>
        <w:tc>
          <w:tcPr>
            <w:tcW w:w="4536" w:type="dxa"/>
          </w:tcPr>
          <w:p w:rsidR="00EC08BD" w:rsidRPr="00066E23" w:rsidRDefault="00066E23" w:rsidP="00066E23">
            <w:pPr>
              <w:jc w:val="center"/>
              <w:rPr>
                <w:b/>
              </w:rPr>
            </w:pPr>
            <w:r w:rsidRPr="00066E23">
              <w:rPr>
                <w:b/>
              </w:rPr>
              <w:t>2</w:t>
            </w:r>
          </w:p>
        </w:tc>
        <w:tc>
          <w:tcPr>
            <w:tcW w:w="4536" w:type="dxa"/>
          </w:tcPr>
          <w:p w:rsidR="00EC08BD" w:rsidRPr="00066E23" w:rsidRDefault="00066E23" w:rsidP="00066E23">
            <w:pPr>
              <w:jc w:val="center"/>
              <w:rPr>
                <w:b/>
              </w:rPr>
            </w:pPr>
            <w:r w:rsidRPr="00066E23">
              <w:rPr>
                <w:b/>
              </w:rPr>
              <w:t>3</w:t>
            </w:r>
          </w:p>
        </w:tc>
      </w:tr>
      <w:tr w:rsidR="00EC08BD" w:rsidTr="00066E23">
        <w:tc>
          <w:tcPr>
            <w:tcW w:w="675" w:type="dxa"/>
          </w:tcPr>
          <w:p w:rsidR="00EC08BD" w:rsidRDefault="00EC08BD"/>
        </w:tc>
        <w:tc>
          <w:tcPr>
            <w:tcW w:w="4536" w:type="dxa"/>
          </w:tcPr>
          <w:p w:rsidR="00EC08BD" w:rsidRDefault="00EC08BD"/>
        </w:tc>
        <w:tc>
          <w:tcPr>
            <w:tcW w:w="4536" w:type="dxa"/>
          </w:tcPr>
          <w:p w:rsidR="00EC08BD" w:rsidRDefault="00EC08BD"/>
        </w:tc>
      </w:tr>
    </w:tbl>
    <w:p w:rsidR="00066E23" w:rsidRDefault="00066E23">
      <w:pPr>
        <w:rPr>
          <w:sz w:val="28"/>
          <w:szCs w:val="28"/>
        </w:rPr>
      </w:pPr>
    </w:p>
    <w:p w:rsidR="00F23A29" w:rsidRPr="00066E23" w:rsidRDefault="00066E23">
      <w:pPr>
        <w:rPr>
          <w:b/>
          <w:sz w:val="28"/>
          <w:szCs w:val="28"/>
        </w:rPr>
      </w:pPr>
      <w:r w:rsidRPr="00066E23">
        <w:rPr>
          <w:b/>
          <w:sz w:val="28"/>
          <w:szCs w:val="28"/>
        </w:rPr>
        <w:t>2</w:t>
      </w:r>
      <w:r w:rsidR="00F23A29" w:rsidRPr="00066E23">
        <w:rPr>
          <w:b/>
          <w:sz w:val="28"/>
          <w:szCs w:val="28"/>
        </w:rPr>
        <w:t>. Квалификация участника закупки</w:t>
      </w:r>
    </w:p>
    <w:p w:rsidR="00DB4D1E" w:rsidRDefault="00DB4D1E">
      <w:pPr>
        <w:rPr>
          <w:sz w:val="28"/>
          <w:szCs w:val="28"/>
        </w:rPr>
      </w:pPr>
    </w:p>
    <w:p w:rsidR="00DB4D1E" w:rsidRDefault="00066E23" w:rsidP="00DB4D1E">
      <w:pPr>
        <w:jc w:val="both"/>
        <w:rPr>
          <w:sz w:val="28"/>
          <w:szCs w:val="28"/>
        </w:rPr>
      </w:pPr>
      <w:r>
        <w:rPr>
          <w:sz w:val="28"/>
          <w:szCs w:val="28"/>
        </w:rPr>
        <w:t xml:space="preserve">2.1. </w:t>
      </w:r>
      <w:r w:rsidRPr="00066E23">
        <w:rPr>
          <w:sz w:val="28"/>
          <w:szCs w:val="28"/>
        </w:rPr>
        <w:t>Наличие сертификатов и партнерских статусов у Участника</w:t>
      </w:r>
      <w:r>
        <w:rPr>
          <w:sz w:val="28"/>
          <w:szCs w:val="28"/>
        </w:rPr>
        <w:t xml:space="preserve"> закупки</w:t>
      </w:r>
    </w:p>
    <w:p w:rsidR="00066E23" w:rsidRDefault="00066E23" w:rsidP="00DB4D1E">
      <w:pPr>
        <w:jc w:val="both"/>
        <w:rPr>
          <w:sz w:val="28"/>
          <w:szCs w:val="28"/>
        </w:rPr>
      </w:pPr>
    </w:p>
    <w:p w:rsidR="00066E23" w:rsidRPr="00066E23" w:rsidRDefault="00066E23" w:rsidP="00066E23">
      <w:pPr>
        <w:pStyle w:val="ab"/>
        <w:numPr>
          <w:ilvl w:val="0"/>
          <w:numId w:val="52"/>
        </w:numPr>
        <w:jc w:val="both"/>
        <w:rPr>
          <w:i/>
          <w:sz w:val="28"/>
          <w:szCs w:val="28"/>
        </w:rPr>
      </w:pPr>
      <w:r w:rsidRPr="00066E23">
        <w:rPr>
          <w:i/>
          <w:sz w:val="28"/>
          <w:szCs w:val="28"/>
        </w:rPr>
        <w:t>Участник должен представить сертификат соответствия требованиям ГОСТ ISO 9001-2011.</w:t>
      </w:r>
    </w:p>
    <w:p w:rsidR="00DB4D1E" w:rsidRPr="00066E23" w:rsidRDefault="00066E23" w:rsidP="00066E23">
      <w:pPr>
        <w:pStyle w:val="ab"/>
        <w:numPr>
          <w:ilvl w:val="0"/>
          <w:numId w:val="52"/>
        </w:numPr>
        <w:jc w:val="both"/>
        <w:rPr>
          <w:i/>
          <w:sz w:val="28"/>
          <w:szCs w:val="28"/>
        </w:rPr>
      </w:pPr>
      <w:r w:rsidRPr="00066E23">
        <w:rPr>
          <w:i/>
          <w:sz w:val="28"/>
          <w:szCs w:val="28"/>
        </w:rPr>
        <w:t xml:space="preserve">Участник должен иметь статус партнера </w:t>
      </w:r>
      <w:proofErr w:type="spellStart"/>
      <w:r w:rsidRPr="00066E23">
        <w:rPr>
          <w:i/>
          <w:sz w:val="28"/>
          <w:szCs w:val="28"/>
        </w:rPr>
        <w:t>Oracle</w:t>
      </w:r>
      <w:proofErr w:type="spellEnd"/>
      <w:r w:rsidRPr="00066E23">
        <w:rPr>
          <w:i/>
          <w:sz w:val="28"/>
          <w:szCs w:val="28"/>
        </w:rPr>
        <w:t xml:space="preserve"> уровня не ниже GOLD.</w:t>
      </w:r>
    </w:p>
    <w:p w:rsidR="00DB4D1E" w:rsidRDefault="00DB4D1E" w:rsidP="00DB4D1E">
      <w:pPr>
        <w:jc w:val="both"/>
        <w:rPr>
          <w:i/>
          <w:sz w:val="28"/>
          <w:szCs w:val="28"/>
        </w:rPr>
      </w:pPr>
    </w:p>
    <w:p w:rsidR="00066E23" w:rsidRPr="00066E23" w:rsidRDefault="00066E23" w:rsidP="00066E23">
      <w:pPr>
        <w:jc w:val="both"/>
        <w:rPr>
          <w:sz w:val="28"/>
          <w:szCs w:val="28"/>
        </w:rPr>
      </w:pPr>
      <w:r w:rsidRPr="00066E23">
        <w:rPr>
          <w:sz w:val="28"/>
          <w:szCs w:val="28"/>
        </w:rPr>
        <w:t>2.2.</w:t>
      </w:r>
      <w:r>
        <w:rPr>
          <w:sz w:val="28"/>
          <w:szCs w:val="28"/>
        </w:rPr>
        <w:t xml:space="preserve"> </w:t>
      </w:r>
      <w:r w:rsidRPr="00066E23">
        <w:rPr>
          <w:sz w:val="28"/>
          <w:szCs w:val="28"/>
        </w:rPr>
        <w:t>Участник</w:t>
      </w:r>
      <w:r>
        <w:rPr>
          <w:sz w:val="28"/>
          <w:szCs w:val="28"/>
        </w:rPr>
        <w:t xml:space="preserve"> закупки</w:t>
      </w:r>
      <w:r w:rsidRPr="00066E23">
        <w:rPr>
          <w:sz w:val="28"/>
          <w:szCs w:val="28"/>
        </w:rPr>
        <w:t xml:space="preserve"> должен предоставить список членов команды проекта, по следующим ролям:</w:t>
      </w:r>
    </w:p>
    <w:p w:rsidR="00066E23" w:rsidRPr="00066E23" w:rsidRDefault="00066E23" w:rsidP="00066E23">
      <w:pPr>
        <w:jc w:val="both"/>
        <w:rPr>
          <w:sz w:val="28"/>
          <w:szCs w:val="28"/>
        </w:rPr>
      </w:pPr>
      <w:r w:rsidRPr="00066E23">
        <w:rPr>
          <w:sz w:val="28"/>
          <w:szCs w:val="28"/>
        </w:rPr>
        <w:t>•</w:t>
      </w:r>
      <w:r w:rsidRPr="00066E23">
        <w:rPr>
          <w:sz w:val="28"/>
          <w:szCs w:val="28"/>
        </w:rPr>
        <w:tab/>
        <w:t>Руководитель проекта</w:t>
      </w:r>
    </w:p>
    <w:p w:rsidR="00066E23" w:rsidRPr="00066E23" w:rsidRDefault="00066E23" w:rsidP="00066E23">
      <w:pPr>
        <w:jc w:val="both"/>
        <w:rPr>
          <w:sz w:val="28"/>
          <w:szCs w:val="28"/>
        </w:rPr>
      </w:pPr>
      <w:r w:rsidRPr="00066E23">
        <w:rPr>
          <w:sz w:val="28"/>
          <w:szCs w:val="28"/>
        </w:rPr>
        <w:t>•</w:t>
      </w:r>
      <w:r w:rsidRPr="00066E23">
        <w:rPr>
          <w:sz w:val="28"/>
          <w:szCs w:val="28"/>
        </w:rPr>
        <w:tab/>
      </w:r>
      <w:proofErr w:type="spellStart"/>
      <w:r w:rsidRPr="00066E23">
        <w:rPr>
          <w:sz w:val="28"/>
          <w:szCs w:val="28"/>
        </w:rPr>
        <w:t>Team</w:t>
      </w:r>
      <w:proofErr w:type="spellEnd"/>
      <w:r w:rsidRPr="00066E23">
        <w:rPr>
          <w:sz w:val="28"/>
          <w:szCs w:val="28"/>
        </w:rPr>
        <w:t xml:space="preserve"> </w:t>
      </w:r>
      <w:proofErr w:type="spellStart"/>
      <w:r w:rsidRPr="00066E23">
        <w:rPr>
          <w:sz w:val="28"/>
          <w:szCs w:val="28"/>
        </w:rPr>
        <w:t>Lead</w:t>
      </w:r>
      <w:proofErr w:type="spellEnd"/>
      <w:r w:rsidRPr="00066E23">
        <w:rPr>
          <w:sz w:val="28"/>
          <w:szCs w:val="28"/>
        </w:rPr>
        <w:t>,</w:t>
      </w:r>
    </w:p>
    <w:p w:rsidR="00066E23" w:rsidRPr="00066E23" w:rsidRDefault="00066E23" w:rsidP="00066E23">
      <w:pPr>
        <w:jc w:val="both"/>
        <w:rPr>
          <w:sz w:val="28"/>
          <w:szCs w:val="28"/>
        </w:rPr>
      </w:pPr>
      <w:r w:rsidRPr="00066E23">
        <w:rPr>
          <w:sz w:val="28"/>
          <w:szCs w:val="28"/>
        </w:rPr>
        <w:t>•</w:t>
      </w:r>
      <w:r w:rsidRPr="00066E23">
        <w:rPr>
          <w:sz w:val="28"/>
          <w:szCs w:val="28"/>
        </w:rPr>
        <w:tab/>
        <w:t>Архитектор,</w:t>
      </w:r>
    </w:p>
    <w:p w:rsidR="00066E23" w:rsidRPr="00066E23" w:rsidRDefault="00066E23" w:rsidP="00066E23">
      <w:pPr>
        <w:jc w:val="both"/>
        <w:rPr>
          <w:sz w:val="28"/>
          <w:szCs w:val="28"/>
        </w:rPr>
      </w:pPr>
      <w:r w:rsidRPr="00066E23">
        <w:rPr>
          <w:sz w:val="28"/>
          <w:szCs w:val="28"/>
        </w:rPr>
        <w:t>•</w:t>
      </w:r>
      <w:r w:rsidRPr="00066E23">
        <w:rPr>
          <w:sz w:val="28"/>
          <w:szCs w:val="28"/>
        </w:rPr>
        <w:tab/>
        <w:t>Ведущий разработчик,</w:t>
      </w:r>
    </w:p>
    <w:p w:rsidR="00066E23" w:rsidRPr="00066E23" w:rsidRDefault="00066E23" w:rsidP="00066E23">
      <w:pPr>
        <w:jc w:val="both"/>
        <w:rPr>
          <w:sz w:val="28"/>
          <w:szCs w:val="28"/>
        </w:rPr>
      </w:pPr>
      <w:r w:rsidRPr="00066E23">
        <w:rPr>
          <w:sz w:val="28"/>
          <w:szCs w:val="28"/>
        </w:rPr>
        <w:t>•</w:t>
      </w:r>
      <w:r w:rsidRPr="00066E23">
        <w:rPr>
          <w:sz w:val="28"/>
          <w:szCs w:val="28"/>
        </w:rPr>
        <w:tab/>
        <w:t>Разработчик,</w:t>
      </w:r>
    </w:p>
    <w:p w:rsidR="00066E23" w:rsidRPr="00066E23" w:rsidRDefault="00066E23" w:rsidP="00066E23">
      <w:pPr>
        <w:jc w:val="both"/>
        <w:rPr>
          <w:sz w:val="28"/>
          <w:szCs w:val="28"/>
        </w:rPr>
      </w:pPr>
      <w:r w:rsidRPr="00066E23">
        <w:rPr>
          <w:sz w:val="28"/>
          <w:szCs w:val="28"/>
        </w:rPr>
        <w:t>•</w:t>
      </w:r>
      <w:r w:rsidRPr="00066E23">
        <w:rPr>
          <w:sz w:val="28"/>
          <w:szCs w:val="28"/>
        </w:rPr>
        <w:tab/>
        <w:t>Специалист по тестированию,</w:t>
      </w:r>
    </w:p>
    <w:p w:rsidR="00066E23" w:rsidRPr="00066E23" w:rsidRDefault="00066E23" w:rsidP="00066E23">
      <w:pPr>
        <w:jc w:val="both"/>
        <w:rPr>
          <w:sz w:val="28"/>
          <w:szCs w:val="28"/>
        </w:rPr>
      </w:pPr>
      <w:r w:rsidRPr="00066E23">
        <w:rPr>
          <w:sz w:val="28"/>
          <w:szCs w:val="28"/>
        </w:rPr>
        <w:t>•</w:t>
      </w:r>
      <w:r w:rsidRPr="00066E23">
        <w:rPr>
          <w:sz w:val="28"/>
          <w:szCs w:val="28"/>
        </w:rPr>
        <w:tab/>
        <w:t>Специалист по работе с базами данных</w:t>
      </w:r>
    </w:p>
    <w:p w:rsidR="00DB4D1E" w:rsidRDefault="00DB4D1E" w:rsidP="00DB4D1E">
      <w:pPr>
        <w:jc w:val="both"/>
        <w:rPr>
          <w:i/>
          <w:sz w:val="28"/>
          <w:szCs w:val="28"/>
        </w:rPr>
      </w:pPr>
    </w:p>
    <w:p w:rsidR="00066E23" w:rsidRPr="00066E23" w:rsidRDefault="00066E23" w:rsidP="00066E23">
      <w:pPr>
        <w:jc w:val="both"/>
        <w:rPr>
          <w:i/>
          <w:sz w:val="28"/>
          <w:szCs w:val="28"/>
        </w:rPr>
      </w:pPr>
      <w:r w:rsidRPr="00066E23">
        <w:rPr>
          <w:i/>
          <w:sz w:val="28"/>
          <w:szCs w:val="28"/>
        </w:rPr>
        <w:t>Специалист, заявляемый на роль Руководитель проекта должен иметь:</w:t>
      </w:r>
    </w:p>
    <w:p w:rsidR="00066E23" w:rsidRPr="00066E23" w:rsidRDefault="00066E23" w:rsidP="00066E23">
      <w:pPr>
        <w:jc w:val="both"/>
        <w:rPr>
          <w:i/>
          <w:sz w:val="28"/>
          <w:szCs w:val="28"/>
        </w:rPr>
      </w:pPr>
      <w:r w:rsidRPr="00066E23">
        <w:rPr>
          <w:i/>
          <w:sz w:val="28"/>
          <w:szCs w:val="28"/>
        </w:rPr>
        <w:t>•</w:t>
      </w:r>
      <w:r w:rsidRPr="00066E23">
        <w:rPr>
          <w:i/>
          <w:sz w:val="28"/>
          <w:szCs w:val="28"/>
        </w:rPr>
        <w:tab/>
        <w:t>подтвержденный опыт управления проектами от 3-х лет;</w:t>
      </w:r>
    </w:p>
    <w:p w:rsidR="00066E23" w:rsidRPr="00066E23" w:rsidRDefault="00066E23" w:rsidP="00066E23">
      <w:pPr>
        <w:jc w:val="both"/>
        <w:rPr>
          <w:i/>
          <w:sz w:val="28"/>
          <w:szCs w:val="28"/>
        </w:rPr>
      </w:pPr>
      <w:r w:rsidRPr="00066E23">
        <w:rPr>
          <w:i/>
          <w:sz w:val="28"/>
          <w:szCs w:val="28"/>
        </w:rPr>
        <w:t>•</w:t>
      </w:r>
      <w:r w:rsidRPr="00066E23">
        <w:rPr>
          <w:i/>
          <w:sz w:val="28"/>
          <w:szCs w:val="28"/>
        </w:rPr>
        <w:tab/>
        <w:t>сертификацию по управлению проектами (IPMA или PMI);</w:t>
      </w:r>
    </w:p>
    <w:p w:rsidR="00066E23" w:rsidRPr="00066E23" w:rsidRDefault="00066E23" w:rsidP="00066E23">
      <w:pPr>
        <w:jc w:val="both"/>
        <w:rPr>
          <w:i/>
          <w:sz w:val="28"/>
          <w:szCs w:val="28"/>
          <w:lang w:val="en-US"/>
        </w:rPr>
      </w:pPr>
      <w:r w:rsidRPr="00066E23">
        <w:rPr>
          <w:i/>
          <w:sz w:val="28"/>
          <w:szCs w:val="28"/>
          <w:lang w:val="en-US"/>
        </w:rPr>
        <w:t>•</w:t>
      </w:r>
      <w:r w:rsidRPr="00066E23">
        <w:rPr>
          <w:i/>
          <w:sz w:val="28"/>
          <w:szCs w:val="28"/>
          <w:lang w:val="en-US"/>
        </w:rPr>
        <w:tab/>
      </w:r>
      <w:proofErr w:type="gramStart"/>
      <w:r w:rsidRPr="00066E23">
        <w:rPr>
          <w:i/>
          <w:sz w:val="28"/>
          <w:szCs w:val="28"/>
        </w:rPr>
        <w:t>сертификацию</w:t>
      </w:r>
      <w:proofErr w:type="gramEnd"/>
      <w:r w:rsidRPr="00066E23">
        <w:rPr>
          <w:i/>
          <w:sz w:val="28"/>
          <w:szCs w:val="28"/>
          <w:lang w:val="en-US"/>
        </w:rPr>
        <w:t xml:space="preserve"> Oracle\Sun Certified Java Programmer;</w:t>
      </w:r>
    </w:p>
    <w:p w:rsidR="00066E23" w:rsidRPr="00066E23" w:rsidRDefault="00066E23" w:rsidP="00066E23">
      <w:pPr>
        <w:jc w:val="both"/>
        <w:rPr>
          <w:i/>
          <w:sz w:val="28"/>
          <w:szCs w:val="28"/>
        </w:rPr>
      </w:pPr>
      <w:r w:rsidRPr="00066E23">
        <w:rPr>
          <w:i/>
          <w:sz w:val="28"/>
          <w:szCs w:val="28"/>
        </w:rPr>
        <w:t>Специалист, заявляемый на роль архитектора должен</w:t>
      </w:r>
      <w:r>
        <w:rPr>
          <w:i/>
          <w:sz w:val="28"/>
          <w:szCs w:val="28"/>
        </w:rPr>
        <w:t xml:space="preserve"> </w:t>
      </w:r>
      <w:r w:rsidRPr="00066E23">
        <w:rPr>
          <w:i/>
          <w:sz w:val="28"/>
          <w:szCs w:val="28"/>
        </w:rPr>
        <w:t>иметь:</w:t>
      </w:r>
    </w:p>
    <w:p w:rsidR="00066E23" w:rsidRPr="00066E23" w:rsidRDefault="00066E23" w:rsidP="00066E23">
      <w:pPr>
        <w:jc w:val="both"/>
        <w:rPr>
          <w:i/>
          <w:sz w:val="28"/>
          <w:szCs w:val="28"/>
        </w:rPr>
      </w:pPr>
      <w:r w:rsidRPr="00066E23">
        <w:rPr>
          <w:i/>
          <w:sz w:val="28"/>
          <w:szCs w:val="28"/>
        </w:rPr>
        <w:lastRenderedPageBreak/>
        <w:t>•</w:t>
      </w:r>
      <w:r w:rsidRPr="00066E23">
        <w:rPr>
          <w:i/>
          <w:sz w:val="28"/>
          <w:szCs w:val="28"/>
        </w:rPr>
        <w:tab/>
        <w:t>подтвержденный опыт разработки программного обеспечения от 3-х лет на платформе J2EE;</w:t>
      </w:r>
    </w:p>
    <w:p w:rsidR="00066E23" w:rsidRPr="00066E23" w:rsidRDefault="00066E23" w:rsidP="00066E23">
      <w:pPr>
        <w:jc w:val="both"/>
        <w:rPr>
          <w:i/>
          <w:sz w:val="28"/>
          <w:szCs w:val="28"/>
        </w:rPr>
      </w:pPr>
      <w:r w:rsidRPr="00066E23">
        <w:rPr>
          <w:i/>
          <w:sz w:val="28"/>
          <w:szCs w:val="28"/>
        </w:rPr>
        <w:t>•</w:t>
      </w:r>
      <w:r w:rsidRPr="00066E23">
        <w:rPr>
          <w:i/>
          <w:sz w:val="28"/>
          <w:szCs w:val="28"/>
        </w:rPr>
        <w:tab/>
        <w:t xml:space="preserve">сертификацию </w:t>
      </w:r>
      <w:proofErr w:type="spellStart"/>
      <w:r w:rsidRPr="00066E23">
        <w:rPr>
          <w:i/>
          <w:sz w:val="28"/>
          <w:szCs w:val="28"/>
        </w:rPr>
        <w:t>Sun</w:t>
      </w:r>
      <w:proofErr w:type="spellEnd"/>
      <w:r w:rsidRPr="00066E23">
        <w:rPr>
          <w:i/>
          <w:sz w:val="28"/>
          <w:szCs w:val="28"/>
        </w:rPr>
        <w:t xml:space="preserve"> </w:t>
      </w:r>
      <w:proofErr w:type="spellStart"/>
      <w:r w:rsidRPr="00066E23">
        <w:rPr>
          <w:i/>
          <w:sz w:val="28"/>
          <w:szCs w:val="28"/>
        </w:rPr>
        <w:t>Certified</w:t>
      </w:r>
      <w:proofErr w:type="spellEnd"/>
      <w:r w:rsidRPr="00066E23">
        <w:rPr>
          <w:i/>
          <w:sz w:val="28"/>
          <w:szCs w:val="28"/>
        </w:rPr>
        <w:t xml:space="preserve"> </w:t>
      </w:r>
      <w:proofErr w:type="spellStart"/>
      <w:r w:rsidRPr="00066E23">
        <w:rPr>
          <w:i/>
          <w:sz w:val="28"/>
          <w:szCs w:val="28"/>
        </w:rPr>
        <w:t>Java</w:t>
      </w:r>
      <w:proofErr w:type="spellEnd"/>
      <w:r w:rsidRPr="00066E23">
        <w:rPr>
          <w:i/>
          <w:sz w:val="28"/>
          <w:szCs w:val="28"/>
        </w:rPr>
        <w:t xml:space="preserve"> </w:t>
      </w:r>
      <w:proofErr w:type="spellStart"/>
      <w:r w:rsidRPr="00066E23">
        <w:rPr>
          <w:i/>
          <w:sz w:val="28"/>
          <w:szCs w:val="28"/>
        </w:rPr>
        <w:t>Programmer</w:t>
      </w:r>
      <w:proofErr w:type="spellEnd"/>
      <w:r w:rsidRPr="00066E23">
        <w:rPr>
          <w:i/>
          <w:sz w:val="28"/>
          <w:szCs w:val="28"/>
        </w:rPr>
        <w:t xml:space="preserve"> (или аналогичную от </w:t>
      </w:r>
      <w:proofErr w:type="spellStart"/>
      <w:r w:rsidRPr="00066E23">
        <w:rPr>
          <w:i/>
          <w:sz w:val="28"/>
          <w:szCs w:val="28"/>
        </w:rPr>
        <w:t>Oracle</w:t>
      </w:r>
      <w:proofErr w:type="spellEnd"/>
      <w:r w:rsidRPr="00066E23">
        <w:rPr>
          <w:i/>
          <w:sz w:val="28"/>
          <w:szCs w:val="28"/>
        </w:rPr>
        <w:t>);</w:t>
      </w:r>
    </w:p>
    <w:p w:rsidR="00066E23" w:rsidRDefault="00066E23" w:rsidP="00066E23">
      <w:pPr>
        <w:jc w:val="both"/>
        <w:rPr>
          <w:i/>
          <w:sz w:val="28"/>
          <w:szCs w:val="28"/>
        </w:rPr>
      </w:pPr>
      <w:r w:rsidRPr="00066E23">
        <w:rPr>
          <w:i/>
          <w:sz w:val="28"/>
          <w:szCs w:val="28"/>
        </w:rPr>
        <w:t>Специалист, заявляемый на роль Специалист по работе с базами данных должен иметь подтвержденный опыт разработки и поддержки программного обеспечения на СУБД (</w:t>
      </w:r>
      <w:proofErr w:type="spellStart"/>
      <w:r w:rsidRPr="00066E23">
        <w:rPr>
          <w:i/>
          <w:sz w:val="28"/>
          <w:szCs w:val="28"/>
        </w:rPr>
        <w:t>Postgresql</w:t>
      </w:r>
      <w:proofErr w:type="spellEnd"/>
      <w:r w:rsidRPr="00066E23">
        <w:rPr>
          <w:i/>
          <w:sz w:val="28"/>
          <w:szCs w:val="28"/>
        </w:rPr>
        <w:t xml:space="preserve">, </w:t>
      </w:r>
      <w:proofErr w:type="spellStart"/>
      <w:r w:rsidRPr="00066E23">
        <w:rPr>
          <w:i/>
          <w:sz w:val="28"/>
          <w:szCs w:val="28"/>
        </w:rPr>
        <w:t>Oracle</w:t>
      </w:r>
      <w:proofErr w:type="spellEnd"/>
      <w:r w:rsidRPr="00066E23">
        <w:rPr>
          <w:i/>
          <w:sz w:val="28"/>
          <w:szCs w:val="28"/>
        </w:rPr>
        <w:t xml:space="preserve">, </w:t>
      </w:r>
      <w:proofErr w:type="spellStart"/>
      <w:r w:rsidRPr="00066E23">
        <w:rPr>
          <w:i/>
          <w:sz w:val="28"/>
          <w:szCs w:val="28"/>
        </w:rPr>
        <w:t>MySQL</w:t>
      </w:r>
      <w:proofErr w:type="spellEnd"/>
      <w:r w:rsidRPr="00066E23">
        <w:rPr>
          <w:i/>
          <w:sz w:val="28"/>
          <w:szCs w:val="28"/>
        </w:rPr>
        <w:t>)</w:t>
      </w:r>
    </w:p>
    <w:p w:rsidR="00066E23" w:rsidRDefault="00066E23" w:rsidP="00DB4D1E">
      <w:pPr>
        <w:jc w:val="both"/>
        <w:rPr>
          <w:i/>
          <w:sz w:val="28"/>
          <w:szCs w:val="28"/>
        </w:rPr>
      </w:pPr>
    </w:p>
    <w:p w:rsidR="00066E23" w:rsidRPr="00066E23" w:rsidRDefault="00066E23" w:rsidP="00DB4D1E">
      <w:pPr>
        <w:jc w:val="both"/>
        <w:rPr>
          <w:sz w:val="28"/>
          <w:szCs w:val="28"/>
        </w:rPr>
      </w:pPr>
      <w:r>
        <w:rPr>
          <w:sz w:val="28"/>
          <w:szCs w:val="28"/>
        </w:rPr>
        <w:t xml:space="preserve">2.3. </w:t>
      </w:r>
      <w:r w:rsidRPr="00066E23">
        <w:rPr>
          <w:sz w:val="28"/>
          <w:szCs w:val="28"/>
        </w:rPr>
        <w:t>Наличие у Участника</w:t>
      </w:r>
      <w:r w:rsidR="00857B70">
        <w:rPr>
          <w:sz w:val="28"/>
          <w:szCs w:val="28"/>
        </w:rPr>
        <w:t xml:space="preserve"> закупки</w:t>
      </w:r>
      <w:r w:rsidRPr="00066E23">
        <w:rPr>
          <w:sz w:val="28"/>
          <w:szCs w:val="28"/>
        </w:rPr>
        <w:t xml:space="preserve"> в представленной команде не менее 2-х сертифицированных </w:t>
      </w:r>
      <w:proofErr w:type="spellStart"/>
      <w:r w:rsidRPr="00066E23">
        <w:rPr>
          <w:sz w:val="28"/>
          <w:szCs w:val="28"/>
        </w:rPr>
        <w:t>Sun</w:t>
      </w:r>
      <w:proofErr w:type="spellEnd"/>
      <w:r w:rsidRPr="00066E23">
        <w:rPr>
          <w:sz w:val="28"/>
          <w:szCs w:val="28"/>
        </w:rPr>
        <w:t xml:space="preserve"> или </w:t>
      </w:r>
      <w:proofErr w:type="spellStart"/>
      <w:r w:rsidRPr="00066E23">
        <w:rPr>
          <w:sz w:val="28"/>
          <w:szCs w:val="28"/>
        </w:rPr>
        <w:t>Oracle</w:t>
      </w:r>
      <w:proofErr w:type="spellEnd"/>
      <w:r w:rsidRPr="00066E23">
        <w:rPr>
          <w:sz w:val="28"/>
          <w:szCs w:val="28"/>
        </w:rPr>
        <w:t xml:space="preserve"> специалистов по </w:t>
      </w:r>
      <w:proofErr w:type="spellStart"/>
      <w:r w:rsidRPr="00066E23">
        <w:rPr>
          <w:sz w:val="28"/>
          <w:szCs w:val="28"/>
        </w:rPr>
        <w:t>Java</w:t>
      </w:r>
      <w:proofErr w:type="spellEnd"/>
    </w:p>
    <w:p w:rsidR="005142D6" w:rsidRDefault="00066E23" w:rsidP="00066E23">
      <w:pPr>
        <w:widowControl w:val="0"/>
        <w:ind w:left="709"/>
        <w:jc w:val="both"/>
        <w:rPr>
          <w:i/>
          <w:sz w:val="28"/>
          <w:szCs w:val="28"/>
        </w:rPr>
      </w:pPr>
      <w:r>
        <w:rPr>
          <w:i/>
          <w:sz w:val="28"/>
          <w:szCs w:val="28"/>
        </w:rPr>
        <w:t>Участник закупки должен представить копии сертификатов специалистов</w:t>
      </w:r>
    </w:p>
    <w:p w:rsidR="005142D6" w:rsidRDefault="005142D6"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Pr="00066E23" w:rsidRDefault="005142D6" w:rsidP="005142D6">
      <w:pPr>
        <w:jc w:val="both"/>
        <w:rPr>
          <w:b/>
          <w:i/>
          <w:iCs/>
          <w:sz w:val="28"/>
          <w:szCs w:val="28"/>
        </w:rPr>
      </w:pPr>
      <w:r w:rsidRPr="00066E23">
        <w:rPr>
          <w:b/>
          <w:i/>
          <w:iCs/>
          <w:sz w:val="28"/>
          <w:szCs w:val="28"/>
        </w:rPr>
        <w:t>Участник закупки должен подтвердить содержащиеся в данной форме сведения, приложив к ней указанные курсивом в примечаниях, а также 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4" w:name="_Toc275177228"/>
      <w:bookmarkStart w:id="325" w:name="OLE_LINK104"/>
      <w:bookmarkStart w:id="326" w:name="_Toc292372143"/>
      <w:bookmarkStart w:id="327" w:name="_Ref296003127"/>
      <w:bookmarkStart w:id="328" w:name="_Toc366896207"/>
      <w:r w:rsidRPr="008045F9">
        <w:rPr>
          <w:sz w:val="28"/>
          <w:szCs w:val="28"/>
        </w:rPr>
        <w:lastRenderedPageBreak/>
        <w:t xml:space="preserve">Форма 5. </w:t>
      </w:r>
      <w:bookmarkEnd w:id="324"/>
      <w:bookmarkEnd w:id="325"/>
      <w:r w:rsidRPr="008045F9">
        <w:rPr>
          <w:caps/>
          <w:sz w:val="28"/>
          <w:szCs w:val="28"/>
        </w:rPr>
        <w:t>доверенность</w:t>
      </w:r>
      <w:bookmarkEnd w:id="326"/>
      <w:bookmarkEnd w:id="327"/>
      <w:bookmarkEnd w:id="328"/>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F318CA" w:rsidP="005142D6">
      <w:pPr>
        <w:pStyle w:val="aff"/>
        <w:rPr>
          <w:bCs/>
          <w:sz w:val="28"/>
          <w:szCs w:val="28"/>
        </w:rPr>
      </w:pPr>
      <w:r>
        <w:rPr>
          <w:sz w:val="28"/>
          <w:szCs w:val="28"/>
          <w:lang w:val="ru-RU"/>
        </w:rPr>
        <w:t>в</w:t>
      </w:r>
      <w:r w:rsidR="005142D6" w:rsidRPr="008045F9">
        <w:rPr>
          <w:sz w:val="28"/>
          <w:szCs w:val="28"/>
          <w:lang w:val="ru-RU"/>
        </w:rPr>
        <w:t xml:space="preserve"> процедуре закупки </w:t>
      </w:r>
      <w:r w:rsidR="005142D6" w:rsidRPr="008045F9">
        <w:rPr>
          <w:sz w:val="28"/>
          <w:szCs w:val="28"/>
        </w:rPr>
        <w:t xml:space="preserve">на </w:t>
      </w:r>
      <w:r w:rsidR="005142D6" w:rsidRPr="008045F9">
        <w:rPr>
          <w:bCs/>
          <w:sz w:val="28"/>
          <w:szCs w:val="28"/>
        </w:rPr>
        <w:t xml:space="preserve">право заключения договора </w:t>
      </w:r>
      <w:r w:rsidR="005142D6">
        <w:rPr>
          <w:sz w:val="28"/>
          <w:szCs w:val="28"/>
        </w:rPr>
        <w:t xml:space="preserve">на </w:t>
      </w:r>
      <w:r>
        <w:rPr>
          <w:sz w:val="28"/>
          <w:szCs w:val="28"/>
          <w:lang w:val="ru-RU"/>
        </w:rPr>
        <w:t xml:space="preserve">выполнение </w:t>
      </w:r>
      <w:r w:rsidRPr="00A47364">
        <w:rPr>
          <w:sz w:val="28"/>
        </w:rPr>
        <w:t xml:space="preserve">работ по развитию автоматизированной системы поддержки инвестиционной деятельности </w:t>
      </w:r>
      <w:r>
        <w:rPr>
          <w:sz w:val="28"/>
        </w:rPr>
        <w:t>Фонда</w:t>
      </w:r>
      <w:r w:rsidR="005142D6"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384ED7" w:rsidRDefault="002328F1" w:rsidP="002328F1">
      <w:pPr>
        <w:jc w:val="center"/>
        <w:rPr>
          <w:color w:val="000000"/>
          <w:sz w:val="28"/>
          <w:szCs w:val="28"/>
        </w:rPr>
      </w:pPr>
      <w:r>
        <w:rPr>
          <w:color w:val="000000"/>
          <w:sz w:val="28"/>
          <w:szCs w:val="28"/>
        </w:rPr>
        <w:lastRenderedPageBreak/>
        <w:t xml:space="preserve">ЧАСТЬ </w:t>
      </w:r>
      <w:r>
        <w:rPr>
          <w:color w:val="000000"/>
          <w:sz w:val="28"/>
          <w:szCs w:val="28"/>
          <w:lang w:val="en-US"/>
        </w:rPr>
        <w:t>V</w:t>
      </w:r>
      <w:r>
        <w:rPr>
          <w:color w:val="000000"/>
          <w:sz w:val="28"/>
          <w:szCs w:val="28"/>
        </w:rPr>
        <w:t>.</w:t>
      </w:r>
      <w:r w:rsidRPr="00615B69">
        <w:rPr>
          <w:color w:val="000000"/>
          <w:sz w:val="28"/>
          <w:szCs w:val="28"/>
        </w:rPr>
        <w:t xml:space="preserve"> </w:t>
      </w:r>
      <w:r>
        <w:rPr>
          <w:color w:val="000000"/>
          <w:sz w:val="28"/>
          <w:szCs w:val="28"/>
        </w:rPr>
        <w:t>ПРОЕКТ ДОГОВОРА</w:t>
      </w:r>
    </w:p>
    <w:p w:rsidR="002328F1" w:rsidRDefault="002328F1" w:rsidP="002328F1">
      <w:pPr>
        <w:jc w:val="center"/>
        <w:rPr>
          <w:color w:val="000000"/>
          <w:sz w:val="28"/>
          <w:szCs w:val="28"/>
        </w:rPr>
      </w:pPr>
    </w:p>
    <w:p w:rsidR="00F318CA" w:rsidRPr="00F318CA" w:rsidRDefault="00F318CA" w:rsidP="00F318CA">
      <w:pPr>
        <w:spacing w:line="276" w:lineRule="auto"/>
        <w:ind w:firstLine="567"/>
        <w:jc w:val="center"/>
        <w:rPr>
          <w:rFonts w:eastAsia="'times new roman'"/>
          <w:b/>
          <w:color w:val="000000"/>
          <w:sz w:val="24"/>
          <w:szCs w:val="24"/>
        </w:rPr>
      </w:pPr>
      <w:r w:rsidRPr="00F318CA">
        <w:rPr>
          <w:rFonts w:eastAsia="'times new roman'"/>
          <w:b/>
          <w:color w:val="000000"/>
          <w:sz w:val="24"/>
          <w:szCs w:val="24"/>
        </w:rPr>
        <w:t>ДОГОВОР № _____</w:t>
      </w:r>
    </w:p>
    <w:tbl>
      <w:tblPr>
        <w:tblW w:w="0" w:type="auto"/>
        <w:tblLayout w:type="fixed"/>
        <w:tblLook w:val="0000" w:firstRow="0" w:lastRow="0" w:firstColumn="0" w:lastColumn="0" w:noHBand="0" w:noVBand="0"/>
      </w:tblPr>
      <w:tblGrid>
        <w:gridCol w:w="4877"/>
        <w:gridCol w:w="4863"/>
      </w:tblGrid>
      <w:tr w:rsidR="00F318CA" w:rsidRPr="00F318CA" w:rsidTr="008545FF">
        <w:tc>
          <w:tcPr>
            <w:tcW w:w="4877" w:type="dxa"/>
          </w:tcPr>
          <w:p w:rsidR="00F318CA" w:rsidRPr="00F318CA" w:rsidRDefault="00F318CA" w:rsidP="00F318CA">
            <w:pPr>
              <w:snapToGrid w:val="0"/>
              <w:spacing w:line="276" w:lineRule="auto"/>
              <w:ind w:firstLine="567"/>
              <w:jc w:val="both"/>
              <w:rPr>
                <w:rFonts w:eastAsia="'times new roman'"/>
                <w:color w:val="000000"/>
                <w:sz w:val="24"/>
                <w:szCs w:val="24"/>
              </w:rPr>
            </w:pPr>
          </w:p>
          <w:p w:rsidR="00F318CA" w:rsidRPr="00F318CA" w:rsidRDefault="00F318CA" w:rsidP="00F318CA">
            <w:pPr>
              <w:snapToGrid w:val="0"/>
              <w:spacing w:line="276" w:lineRule="auto"/>
              <w:jc w:val="both"/>
              <w:rPr>
                <w:rFonts w:eastAsia="'times new roman'"/>
                <w:color w:val="000000"/>
                <w:sz w:val="24"/>
                <w:szCs w:val="24"/>
              </w:rPr>
            </w:pPr>
            <w:r w:rsidRPr="00F318CA">
              <w:rPr>
                <w:rFonts w:eastAsia="'times new roman'"/>
                <w:color w:val="000000"/>
                <w:sz w:val="24"/>
                <w:szCs w:val="24"/>
              </w:rPr>
              <w:t>г. Москва</w:t>
            </w:r>
          </w:p>
        </w:tc>
        <w:tc>
          <w:tcPr>
            <w:tcW w:w="4863" w:type="dxa"/>
          </w:tcPr>
          <w:p w:rsidR="00F318CA" w:rsidRPr="00F318CA" w:rsidRDefault="00F318CA" w:rsidP="00F318CA">
            <w:pPr>
              <w:snapToGrid w:val="0"/>
              <w:spacing w:line="276" w:lineRule="auto"/>
              <w:ind w:firstLine="567"/>
              <w:jc w:val="both"/>
              <w:rPr>
                <w:rFonts w:eastAsia="'times new roman'"/>
                <w:color w:val="000000"/>
                <w:sz w:val="24"/>
                <w:szCs w:val="24"/>
              </w:rPr>
            </w:pPr>
          </w:p>
          <w:p w:rsidR="00F318CA" w:rsidRPr="00F318CA" w:rsidRDefault="00F318CA" w:rsidP="00F318CA">
            <w:pPr>
              <w:snapToGrid w:val="0"/>
              <w:spacing w:line="276" w:lineRule="auto"/>
              <w:ind w:firstLine="567"/>
              <w:jc w:val="right"/>
              <w:rPr>
                <w:rFonts w:eastAsia="'times new roman'"/>
                <w:color w:val="000000"/>
                <w:sz w:val="24"/>
                <w:szCs w:val="24"/>
                <w:lang w:val="en-US"/>
              </w:rPr>
            </w:pPr>
            <w:r w:rsidRPr="00F318CA">
              <w:rPr>
                <w:rFonts w:eastAsia="'times new roman'"/>
                <w:color w:val="000000"/>
                <w:sz w:val="24"/>
                <w:szCs w:val="24"/>
              </w:rPr>
              <w:t>«</w:t>
            </w:r>
            <w:r>
              <w:rPr>
                <w:rFonts w:eastAsia="'times new roman'"/>
                <w:color w:val="000000"/>
                <w:sz w:val="24"/>
                <w:szCs w:val="24"/>
              </w:rPr>
              <w:t>04</w:t>
            </w:r>
            <w:r w:rsidRPr="00F318CA">
              <w:rPr>
                <w:rFonts w:eastAsia="'times new roman'"/>
                <w:color w:val="000000"/>
                <w:sz w:val="24"/>
                <w:szCs w:val="24"/>
              </w:rPr>
              <w:t xml:space="preserve">» </w:t>
            </w:r>
            <w:r>
              <w:rPr>
                <w:rFonts w:eastAsia="'times new roman'"/>
                <w:color w:val="000000"/>
                <w:sz w:val="24"/>
                <w:szCs w:val="24"/>
              </w:rPr>
              <w:t>марта</w:t>
            </w:r>
            <w:r w:rsidRPr="00F318CA">
              <w:rPr>
                <w:rFonts w:eastAsia="'times new roman'"/>
                <w:color w:val="000000"/>
                <w:sz w:val="24"/>
                <w:szCs w:val="24"/>
              </w:rPr>
              <w:t xml:space="preserve"> 201</w:t>
            </w:r>
            <w:r>
              <w:rPr>
                <w:rFonts w:eastAsia="'times new roman'"/>
                <w:color w:val="000000"/>
                <w:sz w:val="24"/>
                <w:szCs w:val="24"/>
              </w:rPr>
              <w:t>4</w:t>
            </w:r>
            <w:r w:rsidRPr="00F318CA">
              <w:rPr>
                <w:rFonts w:eastAsia="'times new roman'"/>
                <w:color w:val="000000"/>
                <w:sz w:val="24"/>
                <w:szCs w:val="24"/>
              </w:rPr>
              <w:t xml:space="preserve"> г</w:t>
            </w:r>
            <w:r w:rsidRPr="00F318CA">
              <w:rPr>
                <w:rFonts w:eastAsia="'times new roman'"/>
                <w:color w:val="000000"/>
                <w:sz w:val="24"/>
                <w:szCs w:val="24"/>
                <w:lang w:val="en-US"/>
              </w:rPr>
              <w:t>.</w:t>
            </w:r>
          </w:p>
        </w:tc>
      </w:tr>
      <w:tr w:rsidR="00F318CA" w:rsidRPr="00F318CA" w:rsidTr="008545FF">
        <w:tc>
          <w:tcPr>
            <w:tcW w:w="4877" w:type="dxa"/>
          </w:tcPr>
          <w:p w:rsidR="00F318CA" w:rsidRPr="00F318CA" w:rsidRDefault="00F318CA" w:rsidP="00F318CA">
            <w:pPr>
              <w:snapToGrid w:val="0"/>
              <w:spacing w:line="276" w:lineRule="auto"/>
              <w:ind w:firstLine="567"/>
              <w:jc w:val="right"/>
              <w:rPr>
                <w:rFonts w:eastAsia="'times new roman'"/>
                <w:color w:val="000000"/>
                <w:sz w:val="24"/>
                <w:szCs w:val="24"/>
              </w:rPr>
            </w:pPr>
          </w:p>
        </w:tc>
        <w:tc>
          <w:tcPr>
            <w:tcW w:w="4863" w:type="dxa"/>
          </w:tcPr>
          <w:p w:rsidR="00F318CA" w:rsidRPr="00F318CA" w:rsidRDefault="00F318CA" w:rsidP="00F318CA">
            <w:pPr>
              <w:snapToGrid w:val="0"/>
              <w:spacing w:line="276" w:lineRule="auto"/>
              <w:ind w:firstLine="567"/>
              <w:jc w:val="both"/>
              <w:rPr>
                <w:rFonts w:eastAsia="'times new roman'"/>
                <w:color w:val="000000"/>
                <w:sz w:val="24"/>
                <w:szCs w:val="24"/>
              </w:rPr>
            </w:pPr>
          </w:p>
        </w:tc>
      </w:tr>
    </w:tbl>
    <w:p w:rsidR="00F318CA" w:rsidRPr="00F318CA" w:rsidRDefault="00F318CA" w:rsidP="00F318CA">
      <w:pPr>
        <w:pStyle w:val="ab"/>
        <w:spacing w:line="276" w:lineRule="auto"/>
        <w:ind w:left="0"/>
        <w:jc w:val="both"/>
        <w:rPr>
          <w:rFonts w:eastAsia="'times new roman'"/>
          <w:b/>
          <w:sz w:val="24"/>
          <w:szCs w:val="24"/>
        </w:rPr>
      </w:pPr>
    </w:p>
    <w:p w:rsidR="00F318CA" w:rsidRPr="00F318CA" w:rsidRDefault="00F318CA" w:rsidP="00F318CA">
      <w:pPr>
        <w:pStyle w:val="ab"/>
        <w:spacing w:line="276" w:lineRule="auto"/>
        <w:ind w:left="0"/>
        <w:jc w:val="both"/>
        <w:rPr>
          <w:kern w:val="28"/>
          <w:sz w:val="24"/>
          <w:szCs w:val="24"/>
        </w:rPr>
      </w:pPr>
      <w:proofErr w:type="gramStart"/>
      <w:r w:rsidRPr="00F318CA">
        <w:rPr>
          <w:rFonts w:eastAsia="'times new roman'"/>
          <w:b/>
          <w:sz w:val="24"/>
          <w:szCs w:val="24"/>
        </w:rPr>
        <w:t>______________________________</w:t>
      </w:r>
      <w:r w:rsidRPr="00F318CA">
        <w:rPr>
          <w:rFonts w:eastAsia="'times new roman'"/>
          <w:color w:val="000000"/>
          <w:sz w:val="24"/>
          <w:szCs w:val="24"/>
        </w:rPr>
        <w:t xml:space="preserve">, в дальнейшем именуемое «Подрядчик», в лице _______________________________, действующего на основании _______, с одной стороны, и </w:t>
      </w:r>
      <w:r w:rsidRPr="00F318CA">
        <w:rPr>
          <w:rFonts w:eastAsia="'times new roman'"/>
          <w:b/>
          <w:color w:val="000000"/>
          <w:sz w:val="24"/>
          <w:szCs w:val="24"/>
        </w:rPr>
        <w:t>Фонд развития интернет-инициатив Агентства стратегических инициатив</w:t>
      </w:r>
      <w:r w:rsidRPr="00F318CA">
        <w:rPr>
          <w:rFonts w:eastAsia="'times new roman'"/>
          <w:color w:val="000000"/>
          <w:sz w:val="24"/>
          <w:szCs w:val="24"/>
        </w:rPr>
        <w:t xml:space="preserve">, именуемый в дальнейшем «Заказчик», в лице </w:t>
      </w:r>
      <w:r>
        <w:rPr>
          <w:rFonts w:eastAsia="'times new roman'"/>
          <w:color w:val="000000"/>
          <w:sz w:val="24"/>
          <w:szCs w:val="24"/>
        </w:rPr>
        <w:t>директора Варламова Кирилла Викторовича</w:t>
      </w:r>
      <w:r w:rsidRPr="00F318CA">
        <w:rPr>
          <w:rFonts w:eastAsia="'times new roman'"/>
          <w:color w:val="000000"/>
          <w:sz w:val="24"/>
          <w:szCs w:val="24"/>
        </w:rPr>
        <w:t xml:space="preserve">, действующего на основании </w:t>
      </w:r>
      <w:r>
        <w:rPr>
          <w:rFonts w:eastAsia="'times new roman'"/>
          <w:color w:val="000000"/>
          <w:sz w:val="24"/>
          <w:szCs w:val="24"/>
        </w:rPr>
        <w:t>Устава</w:t>
      </w:r>
      <w:r w:rsidRPr="00F318CA">
        <w:rPr>
          <w:rFonts w:eastAsia="'times new roman'"/>
          <w:color w:val="000000"/>
          <w:sz w:val="24"/>
          <w:szCs w:val="24"/>
        </w:rPr>
        <w:t>, с другой стороны,</w:t>
      </w:r>
      <w:r>
        <w:rPr>
          <w:rFonts w:eastAsia="'times new roman'"/>
          <w:color w:val="000000"/>
          <w:sz w:val="24"/>
          <w:szCs w:val="24"/>
        </w:rPr>
        <w:t xml:space="preserve"> </w:t>
      </w:r>
      <w:r w:rsidRPr="00F318CA">
        <w:rPr>
          <w:rFonts w:eastAsia="'times new roman'"/>
          <w:color w:val="000000"/>
          <w:sz w:val="24"/>
          <w:szCs w:val="24"/>
        </w:rPr>
        <w:t xml:space="preserve">совместно именуемые «Стороны», </w:t>
      </w:r>
      <w:r>
        <w:rPr>
          <w:rFonts w:eastAsia="'times new roman'"/>
          <w:color w:val="000000"/>
          <w:sz w:val="24"/>
          <w:szCs w:val="24"/>
        </w:rPr>
        <w:t>на осн</w:t>
      </w:r>
      <w:r>
        <w:rPr>
          <w:rFonts w:eastAsia="'times new roman'"/>
          <w:color w:val="000000"/>
          <w:sz w:val="24"/>
          <w:szCs w:val="24"/>
        </w:rPr>
        <w:t>ован</w:t>
      </w:r>
      <w:r>
        <w:rPr>
          <w:rFonts w:eastAsia="'times new roman'"/>
          <w:color w:val="000000"/>
          <w:sz w:val="24"/>
          <w:szCs w:val="24"/>
        </w:rPr>
        <w:t>и</w:t>
      </w:r>
      <w:r>
        <w:rPr>
          <w:rFonts w:eastAsia="'times new roman'"/>
          <w:color w:val="000000"/>
          <w:sz w:val="24"/>
          <w:szCs w:val="24"/>
        </w:rPr>
        <w:t>и протокола _____________</w:t>
      </w:r>
      <w:r w:rsidRPr="00F318CA">
        <w:rPr>
          <w:rFonts w:eastAsia="'times new roman'"/>
          <w:color w:val="000000"/>
          <w:sz w:val="24"/>
          <w:szCs w:val="24"/>
        </w:rPr>
        <w:t xml:space="preserve"> </w:t>
      </w:r>
      <w:r w:rsidRPr="00F318CA">
        <w:rPr>
          <w:kern w:val="28"/>
          <w:sz w:val="24"/>
          <w:szCs w:val="24"/>
        </w:rPr>
        <w:t xml:space="preserve">заключили настоящий Договор </w:t>
      </w:r>
      <w:r w:rsidRPr="00F318CA">
        <w:rPr>
          <w:sz w:val="24"/>
          <w:szCs w:val="24"/>
        </w:rPr>
        <w:t xml:space="preserve">(далее – Договор) </w:t>
      </w:r>
      <w:r w:rsidRPr="00F318CA">
        <w:rPr>
          <w:kern w:val="28"/>
          <w:sz w:val="24"/>
          <w:szCs w:val="24"/>
        </w:rPr>
        <w:t>о нижеследующем:</w:t>
      </w:r>
      <w:proofErr w:type="gramEnd"/>
    </w:p>
    <w:p w:rsidR="00F318CA" w:rsidRPr="00F318CA" w:rsidRDefault="00F318CA" w:rsidP="00F318CA">
      <w:pPr>
        <w:shd w:val="clear" w:color="auto" w:fill="FFFFFF"/>
        <w:spacing w:line="276" w:lineRule="auto"/>
        <w:ind w:right="7" w:firstLine="567"/>
        <w:jc w:val="both"/>
        <w:rPr>
          <w:sz w:val="24"/>
          <w:szCs w:val="24"/>
        </w:rPr>
      </w:pPr>
    </w:p>
    <w:p w:rsidR="00F318CA" w:rsidRPr="00F318CA" w:rsidRDefault="00F318CA" w:rsidP="00F318CA">
      <w:pPr>
        <w:keepNext/>
        <w:shd w:val="clear" w:color="auto" w:fill="FFFFFF"/>
        <w:spacing w:line="276" w:lineRule="auto"/>
        <w:ind w:right="6" w:firstLine="709"/>
        <w:jc w:val="both"/>
        <w:rPr>
          <w:rFonts w:eastAsia="'times new roman'"/>
          <w:b/>
          <w:color w:val="000000"/>
          <w:sz w:val="24"/>
          <w:szCs w:val="24"/>
        </w:rPr>
      </w:pPr>
      <w:r w:rsidRPr="00F318CA">
        <w:rPr>
          <w:rFonts w:eastAsia="'times new roman'"/>
          <w:b/>
          <w:color w:val="000000"/>
          <w:sz w:val="24"/>
          <w:szCs w:val="24"/>
        </w:rPr>
        <w:t>1.</w:t>
      </w:r>
      <w:r w:rsidRPr="00F318CA">
        <w:rPr>
          <w:sz w:val="24"/>
          <w:szCs w:val="24"/>
        </w:rPr>
        <w:t xml:space="preserve"> </w:t>
      </w:r>
      <w:r w:rsidRPr="00F318CA">
        <w:rPr>
          <w:rFonts w:eastAsia="'times new roman'"/>
          <w:b/>
          <w:color w:val="000000"/>
          <w:sz w:val="24"/>
          <w:szCs w:val="24"/>
        </w:rPr>
        <w:t>ПРЕДМЕТ ДОГОВОРА</w:t>
      </w:r>
    </w:p>
    <w:p w:rsidR="00F318CA" w:rsidRPr="00F318CA" w:rsidRDefault="00F318CA" w:rsidP="00F318CA">
      <w:pPr>
        <w:spacing w:line="276" w:lineRule="auto"/>
        <w:ind w:firstLine="709"/>
        <w:jc w:val="both"/>
        <w:rPr>
          <w:bCs/>
          <w:sz w:val="24"/>
          <w:szCs w:val="24"/>
        </w:rPr>
      </w:pPr>
      <w:r w:rsidRPr="00F318CA">
        <w:rPr>
          <w:rFonts w:eastAsia="'times new roman'"/>
          <w:color w:val="000000"/>
          <w:sz w:val="24"/>
          <w:szCs w:val="24"/>
        </w:rPr>
        <w:t>1.1. Заказчик поручает, а Подрядчик принимает на себя обязательство</w:t>
      </w:r>
      <w:r>
        <w:rPr>
          <w:rFonts w:eastAsia="'times new roman'"/>
          <w:color w:val="000000"/>
          <w:sz w:val="24"/>
          <w:szCs w:val="24"/>
        </w:rPr>
        <w:t xml:space="preserve"> по выполнению работ</w:t>
      </w:r>
      <w:r w:rsidRPr="00F318CA">
        <w:rPr>
          <w:rFonts w:eastAsia="'times new roman'"/>
          <w:color w:val="000000"/>
          <w:sz w:val="24"/>
          <w:szCs w:val="24"/>
        </w:rPr>
        <w:t xml:space="preserve"> по развитию автоматизированной системы поддержки инвестиционной деятельности Фонда</w:t>
      </w:r>
      <w:r w:rsidRPr="00F318CA">
        <w:rPr>
          <w:rFonts w:eastAsia="'times new roman'"/>
          <w:color w:val="000000"/>
          <w:sz w:val="24"/>
          <w:szCs w:val="24"/>
        </w:rPr>
        <w:t xml:space="preserve"> (далее – работы) и передаче результата работ Заказчику.</w:t>
      </w:r>
    </w:p>
    <w:p w:rsidR="00F318CA" w:rsidRPr="00F318CA" w:rsidRDefault="00F318CA" w:rsidP="00F318CA">
      <w:pPr>
        <w:spacing w:line="276" w:lineRule="auto"/>
        <w:ind w:firstLine="709"/>
        <w:jc w:val="both"/>
        <w:rPr>
          <w:rFonts w:eastAsia="'times new roman'"/>
          <w:color w:val="000000"/>
          <w:sz w:val="24"/>
          <w:szCs w:val="24"/>
        </w:rPr>
      </w:pPr>
      <w:r w:rsidRPr="00F318CA">
        <w:rPr>
          <w:rFonts w:eastAsia="'times new roman'"/>
          <w:color w:val="000000"/>
          <w:sz w:val="24"/>
          <w:szCs w:val="24"/>
        </w:rPr>
        <w:t>1.2.</w:t>
      </w:r>
      <w:r w:rsidRPr="00F318CA">
        <w:rPr>
          <w:sz w:val="24"/>
          <w:szCs w:val="24"/>
        </w:rPr>
        <w:t xml:space="preserve"> </w:t>
      </w:r>
      <w:r w:rsidRPr="00F318CA">
        <w:rPr>
          <w:rFonts w:eastAsia="'times new roman'"/>
          <w:color w:val="000000"/>
          <w:sz w:val="24"/>
          <w:szCs w:val="24"/>
        </w:rPr>
        <w:t xml:space="preserve">Требования к работам и их результату определены Сторонами в Техническом задании (Приложение №1), являющемся неотъемлемой частью настоящего Договора. </w:t>
      </w:r>
    </w:p>
    <w:p w:rsidR="00F318CA" w:rsidRPr="00F318CA" w:rsidRDefault="00F318CA" w:rsidP="00F318CA">
      <w:pPr>
        <w:spacing w:line="276" w:lineRule="auto"/>
        <w:ind w:firstLine="709"/>
        <w:jc w:val="both"/>
        <w:rPr>
          <w:rFonts w:eastAsia="'times new roman'"/>
          <w:color w:val="000000"/>
          <w:sz w:val="24"/>
          <w:szCs w:val="24"/>
        </w:rPr>
      </w:pPr>
      <w:r w:rsidRPr="00F318CA">
        <w:rPr>
          <w:rFonts w:eastAsia="'times new roman'"/>
          <w:color w:val="000000"/>
          <w:sz w:val="24"/>
          <w:szCs w:val="24"/>
        </w:rPr>
        <w:t xml:space="preserve">1.3. Содержание и объем работ, определяются </w:t>
      </w:r>
      <w:r w:rsidRPr="00F318CA">
        <w:rPr>
          <w:sz w:val="24"/>
          <w:szCs w:val="24"/>
        </w:rPr>
        <w:t>в Приложении № 1 к настоящему Договору.</w:t>
      </w:r>
    </w:p>
    <w:p w:rsidR="00F318CA" w:rsidRDefault="00F318CA" w:rsidP="00F318CA">
      <w:pPr>
        <w:pStyle w:val="ConsPlusNonformat"/>
        <w:spacing w:line="276" w:lineRule="auto"/>
        <w:ind w:firstLine="709"/>
        <w:jc w:val="both"/>
        <w:rPr>
          <w:rFonts w:ascii="Times New Roman" w:hAnsi="Times New Roman" w:cs="Times New Roman"/>
          <w:bCs/>
          <w:sz w:val="24"/>
          <w:szCs w:val="24"/>
        </w:rPr>
      </w:pPr>
      <w:r w:rsidRPr="00F318CA">
        <w:rPr>
          <w:rFonts w:ascii="Times New Roman" w:hAnsi="Times New Roman" w:cs="Times New Roman"/>
          <w:bCs/>
          <w:sz w:val="24"/>
          <w:szCs w:val="24"/>
        </w:rPr>
        <w:t xml:space="preserve">1.4. </w:t>
      </w:r>
      <w:r>
        <w:rPr>
          <w:rFonts w:ascii="Times New Roman" w:hAnsi="Times New Roman" w:cs="Times New Roman"/>
          <w:bCs/>
          <w:sz w:val="24"/>
          <w:szCs w:val="24"/>
        </w:rPr>
        <w:t>Работы выполняются по адресу местонахождения Подрядчика.</w:t>
      </w:r>
    </w:p>
    <w:p w:rsidR="00F318CA" w:rsidRPr="00F318CA" w:rsidRDefault="00F318CA" w:rsidP="00F318CA">
      <w:pPr>
        <w:pStyle w:val="ConsPlusNonformat"/>
        <w:spacing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1.5. Период выполнения работ: с 04 марта 2014 г. По 04 апреля 2014 г</w:t>
      </w:r>
      <w:r w:rsidRPr="00F318CA">
        <w:rPr>
          <w:rFonts w:ascii="Times New Roman" w:hAnsi="Times New Roman" w:cs="Times New Roman"/>
          <w:bCs/>
          <w:sz w:val="24"/>
          <w:szCs w:val="24"/>
        </w:rPr>
        <w:t>.</w:t>
      </w:r>
    </w:p>
    <w:p w:rsidR="00F318CA" w:rsidRPr="00F318CA" w:rsidRDefault="00F318CA" w:rsidP="00F318CA">
      <w:pPr>
        <w:pStyle w:val="ConsPlusNonformat"/>
        <w:spacing w:line="276" w:lineRule="auto"/>
        <w:ind w:firstLine="709"/>
        <w:jc w:val="both"/>
        <w:rPr>
          <w:rFonts w:ascii="Times New Roman" w:hAnsi="Times New Roman" w:cs="Times New Roman"/>
          <w:bCs/>
          <w:sz w:val="24"/>
          <w:szCs w:val="24"/>
        </w:rPr>
      </w:pPr>
    </w:p>
    <w:p w:rsidR="00F318CA" w:rsidRPr="00F318CA" w:rsidRDefault="00F318CA" w:rsidP="00F318CA">
      <w:pPr>
        <w:tabs>
          <w:tab w:val="left" w:pos="8280"/>
        </w:tabs>
        <w:spacing w:line="276" w:lineRule="auto"/>
        <w:ind w:firstLine="709"/>
        <w:jc w:val="both"/>
        <w:rPr>
          <w:rFonts w:eastAsia="'times new roman'"/>
          <w:b/>
          <w:color w:val="000000"/>
          <w:sz w:val="24"/>
          <w:szCs w:val="24"/>
        </w:rPr>
      </w:pPr>
      <w:r w:rsidRPr="00F318CA">
        <w:rPr>
          <w:rFonts w:eastAsia="'times new roman'"/>
          <w:b/>
          <w:color w:val="000000"/>
          <w:sz w:val="24"/>
          <w:szCs w:val="24"/>
        </w:rPr>
        <w:t>2.</w:t>
      </w:r>
      <w:r w:rsidRPr="00F318CA">
        <w:rPr>
          <w:sz w:val="24"/>
          <w:szCs w:val="24"/>
        </w:rPr>
        <w:t xml:space="preserve"> </w:t>
      </w:r>
      <w:r w:rsidRPr="00F318CA">
        <w:rPr>
          <w:rFonts w:eastAsia="'times new roman'"/>
          <w:b/>
          <w:color w:val="000000"/>
          <w:sz w:val="24"/>
          <w:szCs w:val="24"/>
        </w:rPr>
        <w:t>ПРАВА И ОБЯЗАННОСТИ СТОРОН</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2.1.</w:t>
      </w:r>
      <w:r w:rsidRPr="00F318CA">
        <w:rPr>
          <w:rFonts w:eastAsia="'times new roman'"/>
          <w:b/>
          <w:color w:val="000000"/>
          <w:sz w:val="24"/>
          <w:szCs w:val="24"/>
        </w:rPr>
        <w:t xml:space="preserve"> </w:t>
      </w:r>
      <w:r w:rsidRPr="00F318CA">
        <w:rPr>
          <w:rFonts w:eastAsia="'times new roman'"/>
          <w:color w:val="000000"/>
          <w:sz w:val="24"/>
          <w:szCs w:val="24"/>
        </w:rPr>
        <w:t>Подрядчик обязуется:</w:t>
      </w:r>
      <w:r w:rsidRPr="00F318CA">
        <w:rPr>
          <w:sz w:val="24"/>
          <w:szCs w:val="24"/>
        </w:rPr>
        <w:t xml:space="preserve"> </w:t>
      </w:r>
    </w:p>
    <w:p w:rsidR="00F318CA" w:rsidRPr="00F318CA" w:rsidRDefault="00F318CA" w:rsidP="00F318CA">
      <w:pPr>
        <w:shd w:val="clear" w:color="auto" w:fill="FFFFFF"/>
        <w:spacing w:line="276" w:lineRule="auto"/>
        <w:ind w:firstLine="709"/>
        <w:jc w:val="both"/>
        <w:rPr>
          <w:rFonts w:eastAsia="'times new roman'"/>
          <w:color w:val="000000"/>
          <w:sz w:val="24"/>
          <w:szCs w:val="24"/>
        </w:rPr>
      </w:pPr>
      <w:r w:rsidRPr="00F318CA">
        <w:rPr>
          <w:rFonts w:eastAsia="'times new roman'"/>
          <w:color w:val="000000"/>
          <w:sz w:val="24"/>
          <w:szCs w:val="24"/>
        </w:rPr>
        <w:t>2.1.1.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Подрядчика, и передать Заказчику по факсу его контактную информацию: ФИО, e-</w:t>
      </w:r>
      <w:proofErr w:type="spellStart"/>
      <w:r w:rsidRPr="00F318CA">
        <w:rPr>
          <w:rFonts w:eastAsia="'times new roman'"/>
          <w:color w:val="000000"/>
          <w:sz w:val="24"/>
          <w:szCs w:val="24"/>
        </w:rPr>
        <w:t>mail</w:t>
      </w:r>
      <w:proofErr w:type="spellEnd"/>
      <w:r w:rsidRPr="00F318CA">
        <w:rPr>
          <w:rFonts w:eastAsia="'times new roman'"/>
          <w:color w:val="000000"/>
          <w:sz w:val="24"/>
          <w:szCs w:val="24"/>
        </w:rPr>
        <w:t>, телефон. Действия или решения уполномоченного представителя являются официальными действиями или решениями со стороны Подрядчика. Представитель должен быть доступен ежедневно по рабочим дням по одному из видов связи: e-</w:t>
      </w:r>
      <w:proofErr w:type="spellStart"/>
      <w:r w:rsidRPr="00F318CA">
        <w:rPr>
          <w:rFonts w:eastAsia="'times new roman'"/>
          <w:color w:val="000000"/>
          <w:sz w:val="24"/>
          <w:szCs w:val="24"/>
        </w:rPr>
        <w:t>mail</w:t>
      </w:r>
      <w:proofErr w:type="spellEnd"/>
      <w:r w:rsidRPr="00F318CA">
        <w:rPr>
          <w:rFonts w:eastAsia="'times new roman'"/>
          <w:color w:val="000000"/>
          <w:sz w:val="24"/>
          <w:szCs w:val="24"/>
        </w:rPr>
        <w:t>, телефон. В обязанности представителя входит:</w:t>
      </w:r>
    </w:p>
    <w:p w:rsidR="00F318CA" w:rsidRPr="00F318CA" w:rsidRDefault="00F318CA" w:rsidP="00F318CA">
      <w:pPr>
        <w:pStyle w:val="ab"/>
        <w:widowControl w:val="0"/>
        <w:tabs>
          <w:tab w:val="left" w:pos="907"/>
        </w:tabs>
        <w:spacing w:line="312" w:lineRule="auto"/>
        <w:ind w:left="0" w:firstLine="709"/>
        <w:contextualSpacing w:val="0"/>
        <w:jc w:val="both"/>
        <w:rPr>
          <w:sz w:val="24"/>
          <w:szCs w:val="24"/>
        </w:rPr>
      </w:pPr>
      <w:r w:rsidRPr="00F318CA">
        <w:rPr>
          <w:sz w:val="24"/>
          <w:szCs w:val="24"/>
        </w:rPr>
        <w:t>– информирование Заказчика по его требованию о ходе выполнения работ по настоящему Договору;</w:t>
      </w:r>
    </w:p>
    <w:p w:rsidR="00F318CA" w:rsidRPr="00F318CA" w:rsidRDefault="00F318CA" w:rsidP="00F318CA">
      <w:pPr>
        <w:widowControl w:val="0"/>
        <w:tabs>
          <w:tab w:val="left" w:pos="907"/>
        </w:tabs>
        <w:spacing w:line="312" w:lineRule="auto"/>
        <w:ind w:firstLine="709"/>
        <w:jc w:val="both"/>
        <w:rPr>
          <w:sz w:val="24"/>
          <w:szCs w:val="24"/>
        </w:rPr>
      </w:pPr>
      <w:r w:rsidRPr="00F318CA">
        <w:rPr>
          <w:sz w:val="24"/>
          <w:szCs w:val="24"/>
        </w:rPr>
        <w:t>– координация исполнения обязательств по настоящему Договору со стороны Подрядчика;</w:t>
      </w:r>
    </w:p>
    <w:p w:rsidR="00F318CA" w:rsidRPr="00F318CA" w:rsidRDefault="00F318CA" w:rsidP="00F318CA">
      <w:pPr>
        <w:widowControl w:val="0"/>
        <w:tabs>
          <w:tab w:val="left" w:pos="907"/>
        </w:tabs>
        <w:spacing w:line="312" w:lineRule="auto"/>
        <w:ind w:firstLine="709"/>
        <w:jc w:val="both"/>
        <w:rPr>
          <w:sz w:val="24"/>
          <w:szCs w:val="24"/>
        </w:rPr>
      </w:pPr>
      <w:r w:rsidRPr="00F318CA">
        <w:rPr>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F318CA">
        <w:rPr>
          <w:sz w:val="24"/>
          <w:szCs w:val="24"/>
        </w:rPr>
        <w:t>mail</w:t>
      </w:r>
      <w:proofErr w:type="spellEnd"/>
      <w:r w:rsidRPr="00F318CA">
        <w:rPr>
          <w:sz w:val="24"/>
          <w:szCs w:val="24"/>
        </w:rPr>
        <w:t xml:space="preserve"> или факсу.</w:t>
      </w:r>
    </w:p>
    <w:p w:rsidR="00F318CA" w:rsidRPr="00F318CA" w:rsidRDefault="00F318CA" w:rsidP="00F318CA">
      <w:pPr>
        <w:shd w:val="clear" w:color="auto" w:fill="FFFFFF"/>
        <w:spacing w:line="276" w:lineRule="auto"/>
        <w:ind w:firstLine="709"/>
        <w:jc w:val="both"/>
        <w:rPr>
          <w:rFonts w:eastAsia="'times new roman'"/>
          <w:color w:val="000000"/>
          <w:sz w:val="24"/>
          <w:szCs w:val="24"/>
        </w:rPr>
      </w:pPr>
      <w:r w:rsidRPr="00F318CA">
        <w:rPr>
          <w:rFonts w:eastAsia="'times new roman'"/>
          <w:color w:val="000000"/>
          <w:sz w:val="24"/>
          <w:szCs w:val="24"/>
        </w:rPr>
        <w:t xml:space="preserve">2.1.2. </w:t>
      </w:r>
      <w:proofErr w:type="gramStart"/>
      <w:r w:rsidRPr="00F318CA">
        <w:rPr>
          <w:rFonts w:eastAsia="'times new roman'"/>
          <w:color w:val="000000"/>
          <w:sz w:val="24"/>
          <w:szCs w:val="24"/>
        </w:rPr>
        <w:t xml:space="preserve">Выполнять работы в точном соответствии с условиями, требованиями и сроками, определенными в настоящем Договоре, в соответствии с действующим законодательством Российской Федерации и требованиями к качеству работ, </w:t>
      </w:r>
      <w:r w:rsidRPr="00F318CA">
        <w:rPr>
          <w:rFonts w:eastAsia="'times new roman'"/>
          <w:color w:val="000000"/>
          <w:sz w:val="24"/>
          <w:szCs w:val="24"/>
        </w:rPr>
        <w:lastRenderedPageBreak/>
        <w:t xml:space="preserve">руководствуясь методиками, принятыми Подрядчиком в его обычной практике и согласованными с Заказчиком, а также инструкциями последнего, не выходящими за пределы объема работ, обозначенных в Техническом Задании. </w:t>
      </w:r>
      <w:proofErr w:type="gramEnd"/>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2.1.3. Информировать Заказчика о ходе выполнения работ</w:t>
      </w:r>
      <w:r w:rsidRPr="00F318CA">
        <w:rPr>
          <w:sz w:val="24"/>
          <w:szCs w:val="24"/>
        </w:rPr>
        <w:t>.</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2.1.4. Передать результат работ</w:t>
      </w:r>
      <w:r w:rsidRPr="00F318CA">
        <w:rPr>
          <w:rFonts w:eastAsia="'times new roman'"/>
          <w:b/>
          <w:color w:val="000000"/>
          <w:sz w:val="24"/>
          <w:szCs w:val="24"/>
        </w:rPr>
        <w:t xml:space="preserve"> </w:t>
      </w:r>
      <w:r w:rsidRPr="00F318CA">
        <w:rPr>
          <w:rFonts w:eastAsia="'times new roman'"/>
          <w:color w:val="000000"/>
          <w:sz w:val="24"/>
          <w:szCs w:val="24"/>
        </w:rPr>
        <w:t>Заказчику в порядке, определенном в разделе 4 настоящего Договора.</w:t>
      </w:r>
    </w:p>
    <w:p w:rsidR="00F318CA" w:rsidRPr="00F318CA" w:rsidRDefault="00F318CA" w:rsidP="00F318CA">
      <w:pPr>
        <w:shd w:val="clear" w:color="auto" w:fill="FFFFFF"/>
        <w:spacing w:line="276" w:lineRule="auto"/>
        <w:ind w:firstLine="709"/>
        <w:jc w:val="both"/>
        <w:rPr>
          <w:sz w:val="24"/>
          <w:szCs w:val="24"/>
        </w:rPr>
      </w:pPr>
      <w:r w:rsidRPr="00F318CA">
        <w:rPr>
          <w:sz w:val="24"/>
          <w:szCs w:val="24"/>
        </w:rPr>
        <w:t>2.1.5. Не отчуждать до передачи (отчуждения) Заказчику исключительное право на результаты интеллектуальной деятельности, созданные по настоящему Договору третьим лицам, не предоставлять им право использования результатами интеллектуальной деятельности, созданными по настоящему Договору.</w:t>
      </w:r>
    </w:p>
    <w:p w:rsidR="00F318CA" w:rsidRPr="00F318CA" w:rsidRDefault="00F318CA" w:rsidP="00F318CA">
      <w:pPr>
        <w:shd w:val="clear" w:color="auto" w:fill="FFFFFF"/>
        <w:spacing w:line="276" w:lineRule="auto"/>
        <w:ind w:firstLine="709"/>
        <w:jc w:val="both"/>
        <w:rPr>
          <w:sz w:val="24"/>
          <w:szCs w:val="24"/>
        </w:rPr>
      </w:pPr>
      <w:r w:rsidRPr="00F318CA">
        <w:rPr>
          <w:sz w:val="24"/>
          <w:szCs w:val="24"/>
        </w:rPr>
        <w:t xml:space="preserve">2.1.6. </w:t>
      </w:r>
      <w:proofErr w:type="gramStart"/>
      <w:r w:rsidRPr="00F318CA">
        <w:rPr>
          <w:sz w:val="24"/>
          <w:szCs w:val="24"/>
        </w:rPr>
        <w:t>Нести иные обязанности</w:t>
      </w:r>
      <w:proofErr w:type="gramEnd"/>
      <w:r w:rsidRPr="00F318CA">
        <w:rPr>
          <w:sz w:val="24"/>
          <w:szCs w:val="24"/>
        </w:rPr>
        <w:t>, предусмотренные действующим законодательством Российской Федерации и настоящим Договором.</w:t>
      </w:r>
    </w:p>
    <w:p w:rsidR="00F318CA" w:rsidRPr="00F318CA" w:rsidRDefault="00F318CA" w:rsidP="00F318CA">
      <w:pPr>
        <w:shd w:val="clear" w:color="auto" w:fill="FFFFFF"/>
        <w:spacing w:line="276" w:lineRule="auto"/>
        <w:ind w:firstLine="709"/>
        <w:jc w:val="both"/>
        <w:rPr>
          <w:sz w:val="24"/>
          <w:szCs w:val="24"/>
        </w:rPr>
      </w:pPr>
      <w:r w:rsidRPr="00F318CA">
        <w:rPr>
          <w:sz w:val="24"/>
          <w:szCs w:val="24"/>
        </w:rPr>
        <w:t>2.2. Подрядчик вправе:</w:t>
      </w:r>
    </w:p>
    <w:p w:rsidR="00F318CA" w:rsidRPr="00F318CA" w:rsidRDefault="00F318CA" w:rsidP="00F318CA">
      <w:pPr>
        <w:shd w:val="clear" w:color="auto" w:fill="FFFFFF"/>
        <w:spacing w:line="276" w:lineRule="auto"/>
        <w:ind w:firstLine="709"/>
        <w:jc w:val="both"/>
        <w:rPr>
          <w:rFonts w:eastAsia="'times new roman'"/>
          <w:color w:val="000000"/>
          <w:sz w:val="24"/>
          <w:szCs w:val="24"/>
        </w:rPr>
      </w:pPr>
      <w:r w:rsidRPr="00F318CA">
        <w:rPr>
          <w:rFonts w:eastAsia="'times new roman'"/>
          <w:color w:val="000000"/>
          <w:sz w:val="24"/>
          <w:szCs w:val="24"/>
        </w:rPr>
        <w:t xml:space="preserve">2.2.1. </w:t>
      </w:r>
      <w:proofErr w:type="gramStart"/>
      <w:r w:rsidRPr="00F318CA">
        <w:rPr>
          <w:rFonts w:eastAsia="'times new roman'"/>
          <w:color w:val="000000"/>
          <w:sz w:val="24"/>
          <w:szCs w:val="24"/>
        </w:rPr>
        <w:t>Привлекать третьих лиц для выполнения своих обязательств по настоящему Договору при условии, что Подрядчик несет перед Заказчиком полную ответственность за действия и/или бездействия таких третьих лиц и сохранении этими лицами условий конфиденциальности в соответствии с разделом 9 настоящего Договора, а также нарушение прав третьих лиц при исполнении Подрядчиком обязательств по настоящему Договору.</w:t>
      </w:r>
      <w:proofErr w:type="gramEnd"/>
      <w:r w:rsidRPr="00F318CA">
        <w:rPr>
          <w:rFonts w:eastAsia="'times new roman'"/>
          <w:color w:val="000000"/>
          <w:sz w:val="24"/>
          <w:szCs w:val="24"/>
        </w:rPr>
        <w:t xml:space="preserve"> Согласие Заказчика на привлечение третьих лиц Подрядчиком к выполнению настоящего Договора не означает исключение или снижение обязательств Подрядчика по настоящему Договору. </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2.2.2. Подрядчик обязуется самостоятельно, от своего имени и за свой счет производить оплату работ третьих лиц, привлеченных Подрядчиком к выполнению работ по настоящему Договору.</w:t>
      </w:r>
      <w:r w:rsidRPr="00F318CA">
        <w:rPr>
          <w:sz w:val="24"/>
          <w:szCs w:val="24"/>
        </w:rPr>
        <w:t xml:space="preserve"> </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2.3.</w:t>
      </w:r>
      <w:r w:rsidRPr="00F318CA">
        <w:rPr>
          <w:rFonts w:eastAsia="'times new roman'"/>
          <w:b/>
          <w:color w:val="000000"/>
          <w:sz w:val="24"/>
          <w:szCs w:val="24"/>
        </w:rPr>
        <w:t> </w:t>
      </w:r>
      <w:r w:rsidRPr="00F318CA">
        <w:rPr>
          <w:rFonts w:eastAsia="'times new roman'"/>
          <w:color w:val="000000"/>
          <w:sz w:val="24"/>
          <w:szCs w:val="24"/>
        </w:rPr>
        <w:t>Заказчик обязуется:</w:t>
      </w:r>
      <w:r w:rsidRPr="00F318CA">
        <w:rPr>
          <w:sz w:val="24"/>
          <w:szCs w:val="24"/>
        </w:rPr>
        <w:t xml:space="preserve"> </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2.3.1. Предоставить Подрядчику необходимую информацию для выполнения работ в соответствии с требованиями и в сроки, указанные в Техническом Задании.</w:t>
      </w:r>
      <w:r w:rsidRPr="00F318CA">
        <w:rPr>
          <w:sz w:val="24"/>
          <w:szCs w:val="24"/>
        </w:rPr>
        <w:t xml:space="preserve"> </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2.3.2. При отсутствии расхождений с Техническим Заданием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r w:rsidRPr="00F318CA">
        <w:rPr>
          <w:sz w:val="24"/>
          <w:szCs w:val="24"/>
        </w:rPr>
        <w:t xml:space="preserve"> </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2.3.3. Произвести оплату работ Подрядчика в соответствии с условиями настоящего Договора.</w:t>
      </w:r>
      <w:r w:rsidRPr="00F318CA">
        <w:rPr>
          <w:sz w:val="24"/>
          <w:szCs w:val="24"/>
        </w:rPr>
        <w:t xml:space="preserve"> </w:t>
      </w:r>
    </w:p>
    <w:p w:rsidR="00F318CA" w:rsidRPr="00F318CA" w:rsidRDefault="00F318CA" w:rsidP="00F318CA">
      <w:pPr>
        <w:shd w:val="clear" w:color="auto" w:fill="FFFFFF"/>
        <w:spacing w:line="276" w:lineRule="auto"/>
        <w:ind w:firstLine="709"/>
        <w:jc w:val="both"/>
        <w:rPr>
          <w:sz w:val="24"/>
          <w:szCs w:val="24"/>
        </w:rPr>
      </w:pPr>
      <w:r w:rsidRPr="00F318CA">
        <w:rPr>
          <w:sz w:val="24"/>
          <w:szCs w:val="24"/>
        </w:rPr>
        <w:t>2.4. Заказчик вправе:</w:t>
      </w:r>
    </w:p>
    <w:p w:rsidR="00F318CA" w:rsidRPr="00F318CA" w:rsidRDefault="00F318CA" w:rsidP="00F318CA">
      <w:pPr>
        <w:shd w:val="clear" w:color="auto" w:fill="FFFFFF"/>
        <w:spacing w:line="276" w:lineRule="auto"/>
        <w:ind w:firstLine="709"/>
        <w:jc w:val="both"/>
        <w:rPr>
          <w:sz w:val="24"/>
          <w:szCs w:val="24"/>
        </w:rPr>
      </w:pPr>
      <w:r w:rsidRPr="00F318CA">
        <w:rPr>
          <w:sz w:val="24"/>
          <w:szCs w:val="24"/>
        </w:rPr>
        <w:t>2.4.1. Уведомлять Подрядчика об объективной необходимости совершения Заказчиком действий, которые тем или иным образом могут отразиться на выполнении работ Подрядчиком.</w:t>
      </w:r>
    </w:p>
    <w:p w:rsidR="00F318CA" w:rsidRPr="00F318CA" w:rsidRDefault="00F318CA" w:rsidP="00F318CA">
      <w:pPr>
        <w:shd w:val="clear" w:color="auto" w:fill="FFFFFF"/>
        <w:spacing w:line="276" w:lineRule="auto"/>
        <w:ind w:firstLine="709"/>
        <w:jc w:val="both"/>
        <w:rPr>
          <w:rFonts w:eastAsia="'times new roman'"/>
          <w:color w:val="000000"/>
          <w:sz w:val="24"/>
          <w:szCs w:val="24"/>
        </w:rPr>
      </w:pPr>
      <w:r w:rsidRPr="00F318CA">
        <w:rPr>
          <w:rFonts w:eastAsia="'times new roman'"/>
          <w:color w:val="000000"/>
          <w:sz w:val="24"/>
          <w:szCs w:val="24"/>
        </w:rPr>
        <w:t>2.4.2.</w:t>
      </w:r>
      <w:r w:rsidRPr="00F318CA">
        <w:rPr>
          <w:rFonts w:eastAsia="'times new roman'"/>
          <w:color w:val="000000"/>
          <w:sz w:val="24"/>
          <w:szCs w:val="24"/>
        </w:rPr>
        <w:tab/>
        <w:t xml:space="preserve">В рабочее время проверять ход и качество выполняемых Подрядчиком работ. </w:t>
      </w:r>
    </w:p>
    <w:p w:rsidR="00F318CA" w:rsidRPr="00F318CA" w:rsidRDefault="00F318CA" w:rsidP="00F318CA">
      <w:pPr>
        <w:shd w:val="clear" w:color="auto" w:fill="FFFFFF"/>
        <w:spacing w:line="276" w:lineRule="auto"/>
        <w:ind w:firstLine="709"/>
        <w:jc w:val="both"/>
        <w:rPr>
          <w:rFonts w:eastAsia="'times new roman'"/>
          <w:color w:val="000000"/>
          <w:sz w:val="24"/>
          <w:szCs w:val="24"/>
        </w:rPr>
      </w:pPr>
      <w:r w:rsidRPr="00F318CA">
        <w:rPr>
          <w:rFonts w:eastAsia="'times new roman'"/>
          <w:color w:val="000000"/>
          <w:sz w:val="24"/>
          <w:szCs w:val="24"/>
        </w:rPr>
        <w:t>2.4.3. Давать Подрядчику рекомендации и указания касательно хода работ, не вмешиваясь в его деятельность.</w:t>
      </w:r>
    </w:p>
    <w:p w:rsidR="00F318CA" w:rsidRPr="00F318CA" w:rsidRDefault="00F318CA" w:rsidP="00F318CA">
      <w:pPr>
        <w:shd w:val="clear" w:color="auto" w:fill="FFFFFF"/>
        <w:spacing w:line="276" w:lineRule="auto"/>
        <w:ind w:firstLine="709"/>
        <w:jc w:val="both"/>
        <w:rPr>
          <w:sz w:val="24"/>
          <w:szCs w:val="24"/>
        </w:rPr>
      </w:pPr>
    </w:p>
    <w:p w:rsidR="00F318CA" w:rsidRPr="00F318CA" w:rsidRDefault="00F318CA" w:rsidP="00F318CA">
      <w:pPr>
        <w:shd w:val="clear" w:color="auto" w:fill="FFFFFF"/>
        <w:spacing w:line="276" w:lineRule="auto"/>
        <w:ind w:firstLine="709"/>
        <w:jc w:val="both"/>
        <w:rPr>
          <w:rFonts w:eastAsia="'times new roman'"/>
          <w:b/>
          <w:color w:val="000000"/>
          <w:sz w:val="24"/>
          <w:szCs w:val="24"/>
        </w:rPr>
      </w:pPr>
      <w:r w:rsidRPr="00F318CA">
        <w:rPr>
          <w:rFonts w:eastAsia="'times new roman'"/>
          <w:b/>
          <w:color w:val="000000"/>
          <w:sz w:val="24"/>
          <w:szCs w:val="24"/>
        </w:rPr>
        <w:t>3. ПОРЯДОК ВЫПОЛНЕНИЯ, ПРИЕМА-ПЕРЕДАЧИ РЕЗУЛЬТАТА РАБОТ</w:t>
      </w:r>
    </w:p>
    <w:p w:rsidR="00F318CA" w:rsidRPr="00F318CA" w:rsidRDefault="00F318CA" w:rsidP="00F318CA">
      <w:pPr>
        <w:spacing w:line="276" w:lineRule="auto"/>
        <w:ind w:firstLine="709"/>
        <w:contextualSpacing/>
        <w:jc w:val="both"/>
        <w:rPr>
          <w:bCs/>
          <w:sz w:val="24"/>
          <w:szCs w:val="24"/>
        </w:rPr>
      </w:pPr>
      <w:r w:rsidRPr="00F318CA">
        <w:rPr>
          <w:rFonts w:eastAsia="'times new roman'"/>
          <w:color w:val="000000"/>
          <w:sz w:val="24"/>
          <w:szCs w:val="24"/>
        </w:rPr>
        <w:t>3.1.</w:t>
      </w:r>
      <w:r w:rsidRPr="00F318CA">
        <w:rPr>
          <w:rFonts w:eastAsia="'times new roman'"/>
          <w:color w:val="000000"/>
          <w:sz w:val="24"/>
          <w:szCs w:val="24"/>
        </w:rPr>
        <w:tab/>
        <w:t xml:space="preserve"> Работы, предусмотренные настоящим Договором, выполняются Подрядчиком в соответствии с условиями настоящего Договора</w:t>
      </w:r>
      <w:r w:rsidRPr="00F318CA">
        <w:rPr>
          <w:bCs/>
          <w:sz w:val="24"/>
          <w:szCs w:val="24"/>
        </w:rPr>
        <w:t xml:space="preserve">. </w:t>
      </w:r>
    </w:p>
    <w:p w:rsidR="00F318CA" w:rsidRPr="00F318CA" w:rsidRDefault="00F318CA" w:rsidP="00F318CA">
      <w:pPr>
        <w:pStyle w:val="ConsPlusTitle"/>
        <w:numPr>
          <w:ilvl w:val="1"/>
          <w:numId w:val="10"/>
        </w:numPr>
        <w:spacing w:line="312" w:lineRule="auto"/>
        <w:ind w:left="0" w:firstLine="709"/>
        <w:jc w:val="both"/>
        <w:rPr>
          <w:rFonts w:ascii="Times New Roman" w:hAnsi="Times New Roman" w:cs="Times New Roman"/>
          <w:b w:val="0"/>
          <w:bCs w:val="0"/>
          <w:sz w:val="24"/>
          <w:szCs w:val="24"/>
        </w:rPr>
      </w:pPr>
      <w:bookmarkStart w:id="329" w:name="_Ref319684010"/>
      <w:r w:rsidRPr="00F318CA">
        <w:rPr>
          <w:rFonts w:ascii="Times New Roman" w:hAnsi="Times New Roman" w:cs="Times New Roman"/>
          <w:b w:val="0"/>
          <w:bCs w:val="0"/>
          <w:sz w:val="24"/>
          <w:szCs w:val="24"/>
        </w:rPr>
        <w:t xml:space="preserve"> После выполнения работ </w:t>
      </w:r>
      <w:r w:rsidRPr="00F318CA">
        <w:rPr>
          <w:rFonts w:ascii="Times New Roman" w:hAnsi="Times New Roman" w:cs="Times New Roman"/>
          <w:b w:val="0"/>
          <w:sz w:val="24"/>
          <w:szCs w:val="24"/>
        </w:rPr>
        <w:t>Подрядчик</w:t>
      </w:r>
      <w:r w:rsidRPr="00F318CA">
        <w:rPr>
          <w:rFonts w:ascii="Times New Roman" w:hAnsi="Times New Roman" w:cs="Times New Roman"/>
          <w:b w:val="0"/>
          <w:bCs w:val="0"/>
          <w:sz w:val="24"/>
          <w:szCs w:val="24"/>
        </w:rPr>
        <w:t xml:space="preserve"> в письменной форме уведомляет </w:t>
      </w:r>
      <w:r w:rsidRPr="00F318CA">
        <w:rPr>
          <w:rFonts w:ascii="Times New Roman" w:hAnsi="Times New Roman" w:cs="Times New Roman"/>
          <w:b w:val="0"/>
          <w:bCs w:val="0"/>
          <w:sz w:val="24"/>
          <w:szCs w:val="24"/>
        </w:rPr>
        <w:lastRenderedPageBreak/>
        <w:t>Заказчика о готовности к сдаче-приемке работ.</w:t>
      </w:r>
      <w:bookmarkEnd w:id="329"/>
    </w:p>
    <w:p w:rsidR="00F318CA" w:rsidRPr="00F318CA" w:rsidRDefault="00F318CA" w:rsidP="00F318CA">
      <w:pPr>
        <w:pStyle w:val="ConsPlusTitle"/>
        <w:numPr>
          <w:ilvl w:val="1"/>
          <w:numId w:val="10"/>
        </w:numPr>
        <w:spacing w:line="312" w:lineRule="auto"/>
        <w:ind w:left="0" w:firstLine="709"/>
        <w:jc w:val="both"/>
        <w:rPr>
          <w:rFonts w:ascii="Times New Roman" w:hAnsi="Times New Roman" w:cs="Times New Roman"/>
          <w:b w:val="0"/>
          <w:bCs w:val="0"/>
          <w:sz w:val="24"/>
          <w:szCs w:val="24"/>
        </w:rPr>
      </w:pPr>
      <w:r w:rsidRPr="00F318CA">
        <w:rPr>
          <w:rFonts w:ascii="Times New Roman" w:hAnsi="Times New Roman" w:cs="Times New Roman"/>
          <w:b w:val="0"/>
          <w:bCs w:val="0"/>
          <w:sz w:val="24"/>
          <w:szCs w:val="24"/>
        </w:rPr>
        <w:t xml:space="preserve"> Результаты работ передаются в виде исходного кода зафиксированного на материальном носителе, размещенного на сервере </w:t>
      </w:r>
      <w:proofErr w:type="gramStart"/>
      <w:r w:rsidRPr="00F318CA">
        <w:rPr>
          <w:rFonts w:ascii="Times New Roman" w:hAnsi="Times New Roman" w:cs="Times New Roman"/>
          <w:b w:val="0"/>
          <w:bCs w:val="0"/>
          <w:sz w:val="24"/>
          <w:szCs w:val="24"/>
        </w:rPr>
        <w:t>Заказчика, функционирующего в соответствии с условиями Технического задания и принимается</w:t>
      </w:r>
      <w:proofErr w:type="gramEnd"/>
      <w:r w:rsidRPr="00F318CA">
        <w:rPr>
          <w:rFonts w:ascii="Times New Roman" w:hAnsi="Times New Roman" w:cs="Times New Roman"/>
          <w:b w:val="0"/>
          <w:bCs w:val="0"/>
          <w:sz w:val="24"/>
          <w:szCs w:val="24"/>
        </w:rPr>
        <w:t xml:space="preserve"> Заказчиком по акту предварительной сдачи-приемки, подписываемому обеими Сторонами.</w:t>
      </w:r>
    </w:p>
    <w:p w:rsidR="00F318CA" w:rsidRPr="00F318CA" w:rsidRDefault="00F318CA" w:rsidP="00F318CA">
      <w:pPr>
        <w:pStyle w:val="ConsPlusTitle"/>
        <w:numPr>
          <w:ilvl w:val="1"/>
          <w:numId w:val="10"/>
        </w:numPr>
        <w:spacing w:line="312" w:lineRule="auto"/>
        <w:ind w:left="0" w:firstLine="709"/>
        <w:jc w:val="both"/>
        <w:rPr>
          <w:rFonts w:ascii="Times New Roman" w:hAnsi="Times New Roman" w:cs="Times New Roman"/>
          <w:b w:val="0"/>
          <w:bCs w:val="0"/>
          <w:sz w:val="24"/>
          <w:szCs w:val="24"/>
        </w:rPr>
      </w:pPr>
      <w:r w:rsidRPr="00F318CA">
        <w:rPr>
          <w:rFonts w:ascii="Times New Roman" w:hAnsi="Times New Roman" w:cs="Times New Roman"/>
          <w:b w:val="0"/>
          <w:bCs w:val="0"/>
          <w:sz w:val="24"/>
          <w:szCs w:val="24"/>
        </w:rPr>
        <w:t xml:space="preserve"> Заказчик обязуется рассмотреть представленные результаты работ в течение 10 (десяти) рабочих дней и известить Подрядчика либо об одобрении результатов работ, либо о необходимости внесения поправок и доработок с указанием требуемых исправлений.</w:t>
      </w:r>
    </w:p>
    <w:p w:rsidR="00F318CA" w:rsidRPr="00F318CA" w:rsidRDefault="00F318CA" w:rsidP="00F318CA">
      <w:pPr>
        <w:pStyle w:val="ConsPlusTitle"/>
        <w:numPr>
          <w:ilvl w:val="1"/>
          <w:numId w:val="10"/>
        </w:numPr>
        <w:spacing w:line="312" w:lineRule="auto"/>
        <w:ind w:left="0" w:firstLine="709"/>
        <w:jc w:val="both"/>
        <w:rPr>
          <w:rFonts w:ascii="Times New Roman" w:hAnsi="Times New Roman" w:cs="Times New Roman"/>
          <w:b w:val="0"/>
          <w:bCs w:val="0"/>
          <w:sz w:val="24"/>
          <w:szCs w:val="24"/>
        </w:rPr>
      </w:pPr>
      <w:r w:rsidRPr="00F318CA">
        <w:rPr>
          <w:rFonts w:ascii="Times New Roman" w:hAnsi="Times New Roman" w:cs="Times New Roman"/>
          <w:b w:val="0"/>
          <w:bCs w:val="0"/>
          <w:sz w:val="24"/>
          <w:szCs w:val="24"/>
        </w:rPr>
        <w:t>При получении указания Заказчика о внесении поправок и доработок Подрядчик обязуется без дополнительной оплаты со стороны Заказчика в указанные Заказчиком сроки внести требуемые исправления и повторно представить результаты работ Заказчику.</w:t>
      </w:r>
    </w:p>
    <w:p w:rsidR="00F318CA" w:rsidRPr="00F318CA" w:rsidRDefault="00F318CA" w:rsidP="00F318CA">
      <w:pPr>
        <w:pStyle w:val="ConsPlusTitle"/>
        <w:numPr>
          <w:ilvl w:val="1"/>
          <w:numId w:val="10"/>
        </w:numPr>
        <w:spacing w:line="312" w:lineRule="auto"/>
        <w:ind w:left="-540" w:firstLine="540"/>
        <w:jc w:val="both"/>
        <w:rPr>
          <w:rFonts w:ascii="Times New Roman" w:hAnsi="Times New Roman" w:cs="Times New Roman"/>
          <w:b w:val="0"/>
          <w:bCs w:val="0"/>
          <w:sz w:val="24"/>
          <w:szCs w:val="24"/>
        </w:rPr>
      </w:pPr>
      <w:r w:rsidRPr="00F318CA">
        <w:rPr>
          <w:rFonts w:ascii="Times New Roman" w:hAnsi="Times New Roman" w:cs="Times New Roman"/>
          <w:b w:val="0"/>
          <w:bCs w:val="0"/>
          <w:sz w:val="24"/>
          <w:szCs w:val="24"/>
        </w:rPr>
        <w:t>При получении одобрения Заказчика Подрядчик составляет Акт сдачи-приёмки выполненных работ и передает на утверждение Заказчику.</w:t>
      </w:r>
    </w:p>
    <w:p w:rsidR="00F318CA" w:rsidRPr="00F318CA" w:rsidRDefault="00F318CA" w:rsidP="00F318CA">
      <w:pPr>
        <w:pStyle w:val="ConsPlusTitle"/>
        <w:numPr>
          <w:ilvl w:val="1"/>
          <w:numId w:val="10"/>
        </w:numPr>
        <w:spacing w:line="312" w:lineRule="auto"/>
        <w:ind w:left="-540" w:firstLine="540"/>
        <w:jc w:val="both"/>
        <w:rPr>
          <w:rFonts w:ascii="Times New Roman" w:hAnsi="Times New Roman" w:cs="Times New Roman"/>
          <w:b w:val="0"/>
          <w:bCs w:val="0"/>
          <w:sz w:val="24"/>
          <w:szCs w:val="24"/>
        </w:rPr>
      </w:pPr>
      <w:r w:rsidRPr="00F318CA">
        <w:rPr>
          <w:rFonts w:ascii="Times New Roman" w:hAnsi="Times New Roman" w:cs="Times New Roman"/>
          <w:b w:val="0"/>
          <w:bCs w:val="0"/>
          <w:sz w:val="24"/>
          <w:szCs w:val="24"/>
        </w:rPr>
        <w:t>Исключительное право на результаты работ и другие результаты интеллектуальной деятельности, созданные в процессе исполнения настоящего Договора, считается переданным (отчужденным) Подрядчиком Заказчику в полном объеме с момента передачи Заказчику каких-либо результатов работ, материалов, документов и иных носителей, в которых выражены такие результаты интеллектуальной деятельности.</w:t>
      </w:r>
    </w:p>
    <w:p w:rsidR="00F318CA" w:rsidRPr="00F318CA" w:rsidRDefault="00F318CA" w:rsidP="00F318CA">
      <w:pPr>
        <w:tabs>
          <w:tab w:val="left" w:pos="851"/>
          <w:tab w:val="left" w:pos="1134"/>
        </w:tabs>
        <w:spacing w:line="276" w:lineRule="auto"/>
        <w:ind w:firstLine="709"/>
        <w:jc w:val="both"/>
        <w:rPr>
          <w:rFonts w:eastAsia="'times new roman'"/>
          <w:color w:val="000000"/>
          <w:sz w:val="24"/>
          <w:szCs w:val="24"/>
        </w:rPr>
      </w:pPr>
    </w:p>
    <w:p w:rsidR="00F318CA" w:rsidRPr="00F318CA" w:rsidRDefault="00F318CA" w:rsidP="00F318CA">
      <w:pPr>
        <w:shd w:val="clear" w:color="auto" w:fill="FFFFFF"/>
        <w:spacing w:line="276" w:lineRule="auto"/>
        <w:ind w:firstLine="709"/>
        <w:jc w:val="both"/>
        <w:rPr>
          <w:b/>
          <w:sz w:val="24"/>
          <w:szCs w:val="24"/>
        </w:rPr>
      </w:pPr>
      <w:r w:rsidRPr="00F318CA">
        <w:rPr>
          <w:rFonts w:eastAsia="'times new roman'"/>
          <w:b/>
          <w:color w:val="000000"/>
          <w:sz w:val="24"/>
          <w:szCs w:val="24"/>
        </w:rPr>
        <w:t>4. ЦЕНА ДОГОВОРА И</w:t>
      </w:r>
      <w:r w:rsidRPr="00F318CA">
        <w:rPr>
          <w:sz w:val="24"/>
          <w:szCs w:val="24"/>
        </w:rPr>
        <w:t xml:space="preserve"> </w:t>
      </w:r>
      <w:r w:rsidRPr="00F318CA">
        <w:rPr>
          <w:rFonts w:eastAsia="'times new roman'"/>
          <w:b/>
          <w:color w:val="000000"/>
          <w:sz w:val="24"/>
          <w:szCs w:val="24"/>
        </w:rPr>
        <w:t>ПОРЯДОК РАСЧЕТОВ</w:t>
      </w:r>
      <w:r w:rsidRPr="00F318CA">
        <w:rPr>
          <w:sz w:val="24"/>
          <w:szCs w:val="24"/>
        </w:rPr>
        <w:t xml:space="preserve"> </w:t>
      </w:r>
    </w:p>
    <w:p w:rsidR="00F318CA" w:rsidRPr="00F318CA" w:rsidRDefault="00F318CA" w:rsidP="00F318CA">
      <w:pPr>
        <w:pStyle w:val="ConsNonformat"/>
        <w:spacing w:line="276" w:lineRule="auto"/>
        <w:ind w:firstLine="709"/>
        <w:jc w:val="both"/>
        <w:rPr>
          <w:rFonts w:ascii="Times New Roman" w:hAnsi="Times New Roman"/>
          <w:sz w:val="24"/>
          <w:szCs w:val="24"/>
        </w:rPr>
      </w:pPr>
      <w:r w:rsidRPr="00F318CA">
        <w:rPr>
          <w:rFonts w:ascii="Times New Roman" w:eastAsia="'times new roman'" w:hAnsi="Times New Roman"/>
          <w:color w:val="000000"/>
          <w:sz w:val="24"/>
          <w:szCs w:val="24"/>
        </w:rPr>
        <w:t>4.1.</w:t>
      </w:r>
      <w:r w:rsidRPr="00F318CA">
        <w:rPr>
          <w:rFonts w:ascii="Times New Roman" w:hAnsi="Times New Roman"/>
          <w:sz w:val="24"/>
          <w:szCs w:val="24"/>
        </w:rPr>
        <w:t xml:space="preserve"> Цена настоящего Договора составляет  </w:t>
      </w:r>
      <w:r w:rsidRPr="00F318CA">
        <w:rPr>
          <w:rFonts w:ascii="Times New Roman" w:hAnsi="Times New Roman"/>
          <w:b/>
          <w:sz w:val="24"/>
          <w:szCs w:val="24"/>
        </w:rPr>
        <w:t xml:space="preserve">__________ </w:t>
      </w:r>
      <w:r w:rsidRPr="00F318CA">
        <w:rPr>
          <w:rFonts w:ascii="Times New Roman" w:hAnsi="Times New Roman"/>
          <w:sz w:val="24"/>
          <w:szCs w:val="24"/>
        </w:rPr>
        <w:t>(прописью)</w:t>
      </w:r>
      <w:r w:rsidRPr="00F318CA">
        <w:rPr>
          <w:rFonts w:ascii="Times New Roman" w:hAnsi="Times New Roman"/>
          <w:b/>
          <w:sz w:val="24"/>
          <w:szCs w:val="24"/>
        </w:rPr>
        <w:t xml:space="preserve"> </w:t>
      </w:r>
      <w:r w:rsidRPr="00F318CA">
        <w:rPr>
          <w:rFonts w:ascii="Times New Roman" w:hAnsi="Times New Roman"/>
          <w:sz w:val="24"/>
          <w:szCs w:val="24"/>
        </w:rPr>
        <w:t>рублей______ копеек, в том числе НДС 18 %, что составляет __________ (прописью) рублей ____ копеек (</w:t>
      </w:r>
      <w:r w:rsidRPr="00F318CA">
        <w:rPr>
          <w:rFonts w:ascii="Times New Roman" w:hAnsi="Times New Roman"/>
          <w:i/>
          <w:sz w:val="24"/>
          <w:szCs w:val="24"/>
        </w:rPr>
        <w:t>если НДС предусмотрен</w:t>
      </w:r>
      <w:r w:rsidRPr="00F318CA">
        <w:rPr>
          <w:rFonts w:ascii="Times New Roman" w:hAnsi="Times New Roman"/>
          <w:sz w:val="24"/>
          <w:szCs w:val="24"/>
        </w:rPr>
        <w:t>) и является предельной суммой, которую может оплатить Заказчик за фактически выполненные работы.</w:t>
      </w:r>
    </w:p>
    <w:p w:rsidR="00F318CA" w:rsidRPr="00F318CA" w:rsidRDefault="00F318CA" w:rsidP="00F318CA">
      <w:pPr>
        <w:pStyle w:val="ConsNonformat"/>
        <w:spacing w:line="276" w:lineRule="auto"/>
        <w:ind w:firstLine="709"/>
        <w:jc w:val="both"/>
        <w:rPr>
          <w:rFonts w:ascii="Times New Roman" w:hAnsi="Times New Roman"/>
          <w:sz w:val="24"/>
          <w:szCs w:val="24"/>
        </w:rPr>
      </w:pPr>
      <w:r w:rsidRPr="00F318CA">
        <w:rPr>
          <w:rFonts w:ascii="Times New Roman" w:hAnsi="Times New Roman"/>
          <w:sz w:val="24"/>
          <w:szCs w:val="24"/>
        </w:rPr>
        <w:t>4.2. Цена настоящего Договора включает в себя все возможные расходы Подрядчика, связанные с выполнением работ по настоящему договору, в том числе расходы на материалы, вознаграждение Подрядчика, вознаграждение Подрядчика за отчуждение Заказчику исключительного права на результаты интеллектуальной деятельности, созданные по настоящему Договору, уплату налогов, сборов, иных обязательных платежей.</w:t>
      </w:r>
    </w:p>
    <w:p w:rsidR="00F318CA" w:rsidRPr="00F318CA" w:rsidRDefault="00F318CA" w:rsidP="00F318CA">
      <w:pPr>
        <w:pStyle w:val="ab"/>
        <w:spacing w:line="312" w:lineRule="auto"/>
        <w:ind w:left="0" w:firstLine="567"/>
        <w:jc w:val="both"/>
        <w:rPr>
          <w:sz w:val="24"/>
          <w:szCs w:val="24"/>
        </w:rPr>
      </w:pPr>
      <w:r w:rsidRPr="00F318CA">
        <w:rPr>
          <w:sz w:val="24"/>
          <w:szCs w:val="24"/>
        </w:rPr>
        <w:t>4.3. Оплата работ производится в следующем порядке:</w:t>
      </w:r>
    </w:p>
    <w:p w:rsidR="00F318CA" w:rsidRDefault="00F318CA" w:rsidP="00F318CA">
      <w:pPr>
        <w:pStyle w:val="ab"/>
        <w:spacing w:line="312" w:lineRule="auto"/>
        <w:ind w:left="1418" w:hanging="709"/>
        <w:jc w:val="both"/>
        <w:rPr>
          <w:sz w:val="24"/>
          <w:szCs w:val="24"/>
        </w:rPr>
      </w:pPr>
      <w:r>
        <w:rPr>
          <w:sz w:val="24"/>
          <w:szCs w:val="24"/>
        </w:rPr>
        <w:t>4.3.1.</w:t>
      </w:r>
      <w:r>
        <w:rPr>
          <w:sz w:val="24"/>
          <w:szCs w:val="24"/>
        </w:rPr>
        <w:tab/>
      </w:r>
      <w:r w:rsidRPr="00F318CA">
        <w:rPr>
          <w:sz w:val="24"/>
          <w:szCs w:val="24"/>
        </w:rPr>
        <w:t xml:space="preserve">Предоплата в размере </w:t>
      </w:r>
      <w:r>
        <w:rPr>
          <w:sz w:val="24"/>
          <w:szCs w:val="24"/>
        </w:rPr>
        <w:t>30</w:t>
      </w:r>
      <w:r w:rsidRPr="00F318CA">
        <w:rPr>
          <w:sz w:val="24"/>
          <w:szCs w:val="24"/>
        </w:rPr>
        <w:t>% (</w:t>
      </w:r>
      <w:r>
        <w:rPr>
          <w:sz w:val="24"/>
          <w:szCs w:val="24"/>
        </w:rPr>
        <w:t>тридцать</w:t>
      </w:r>
      <w:r w:rsidRPr="00F318CA">
        <w:rPr>
          <w:sz w:val="24"/>
          <w:szCs w:val="24"/>
        </w:rPr>
        <w:t xml:space="preserve"> процентов), перечисляется Подрядчику не позднее 10 (десяти) рабочих дней с момента получения счета от Подрядчика. Счет может быть выставлен Подрядчиком только после подписания Сторонами настоящего Договора.</w:t>
      </w:r>
    </w:p>
    <w:p w:rsidR="00F318CA" w:rsidRPr="00F318CA" w:rsidRDefault="00F318CA" w:rsidP="00F318CA">
      <w:pPr>
        <w:pStyle w:val="ab"/>
        <w:spacing w:line="312" w:lineRule="auto"/>
        <w:ind w:left="1418" w:hanging="709"/>
        <w:jc w:val="both"/>
        <w:rPr>
          <w:sz w:val="24"/>
          <w:szCs w:val="24"/>
        </w:rPr>
      </w:pPr>
      <w:r>
        <w:rPr>
          <w:sz w:val="24"/>
          <w:szCs w:val="24"/>
        </w:rPr>
        <w:t>4.3.2.</w:t>
      </w:r>
      <w:r>
        <w:rPr>
          <w:sz w:val="24"/>
          <w:szCs w:val="24"/>
        </w:rPr>
        <w:tab/>
        <w:t xml:space="preserve">окончательный расчет </w:t>
      </w:r>
      <w:r w:rsidR="00857B70">
        <w:rPr>
          <w:sz w:val="24"/>
          <w:szCs w:val="24"/>
        </w:rPr>
        <w:t xml:space="preserve">в размере 70% от цены Договора перечисляется Подрядчику не позднее </w:t>
      </w:r>
      <w:r w:rsidR="00857B70" w:rsidRPr="00F318CA">
        <w:rPr>
          <w:sz w:val="24"/>
          <w:szCs w:val="24"/>
        </w:rPr>
        <w:t>10 (десяти) рабочих дней с момента</w:t>
      </w:r>
      <w:r w:rsidR="00857B70">
        <w:rPr>
          <w:sz w:val="24"/>
          <w:szCs w:val="24"/>
        </w:rPr>
        <w:t xml:space="preserve"> </w:t>
      </w:r>
      <w:r w:rsidR="00857B70" w:rsidRPr="00857B70">
        <w:rPr>
          <w:sz w:val="24"/>
          <w:szCs w:val="24"/>
        </w:rPr>
        <w:t>утверждени</w:t>
      </w:r>
      <w:r w:rsidR="00857B70">
        <w:rPr>
          <w:sz w:val="24"/>
          <w:szCs w:val="24"/>
        </w:rPr>
        <w:t>я</w:t>
      </w:r>
      <w:r w:rsidR="00857B70" w:rsidRPr="00857B70">
        <w:rPr>
          <w:sz w:val="24"/>
          <w:szCs w:val="24"/>
        </w:rPr>
        <w:t xml:space="preserve"> </w:t>
      </w:r>
      <w:r w:rsidR="00857B70" w:rsidRPr="00857B70">
        <w:rPr>
          <w:sz w:val="24"/>
          <w:szCs w:val="24"/>
        </w:rPr>
        <w:t>Заказчик</w:t>
      </w:r>
      <w:r w:rsidR="00857B70">
        <w:rPr>
          <w:sz w:val="24"/>
          <w:szCs w:val="24"/>
        </w:rPr>
        <w:t xml:space="preserve">ом </w:t>
      </w:r>
      <w:r w:rsidR="00857B70" w:rsidRPr="00857B70">
        <w:rPr>
          <w:sz w:val="24"/>
          <w:szCs w:val="24"/>
        </w:rPr>
        <w:t>Акт</w:t>
      </w:r>
      <w:r w:rsidR="00857B70">
        <w:rPr>
          <w:sz w:val="24"/>
          <w:szCs w:val="24"/>
        </w:rPr>
        <w:t>а</w:t>
      </w:r>
      <w:r w:rsidR="00857B70" w:rsidRPr="00857B70">
        <w:rPr>
          <w:sz w:val="24"/>
          <w:szCs w:val="24"/>
        </w:rPr>
        <w:t xml:space="preserve"> </w:t>
      </w:r>
      <w:r w:rsidR="00857B70">
        <w:rPr>
          <w:sz w:val="24"/>
          <w:szCs w:val="24"/>
        </w:rPr>
        <w:t>сдачи-приёмки выполненных работ.</w:t>
      </w:r>
    </w:p>
    <w:p w:rsidR="00F318CA" w:rsidRPr="00F318CA" w:rsidRDefault="00F318CA" w:rsidP="00F318CA">
      <w:pPr>
        <w:spacing w:line="312" w:lineRule="auto"/>
        <w:ind w:firstLine="567"/>
        <w:jc w:val="both"/>
        <w:rPr>
          <w:sz w:val="24"/>
          <w:szCs w:val="24"/>
        </w:rPr>
      </w:pPr>
      <w:r w:rsidRPr="00F318CA">
        <w:rPr>
          <w:sz w:val="24"/>
          <w:szCs w:val="24"/>
        </w:rPr>
        <w:t xml:space="preserve">4.4. В случае изменения реквизитов Подрядчик обязан в течение 2 (двух) календарных дней в письменной форме сообщить об этом Заказчику, а также в течение 5 </w:t>
      </w:r>
      <w:r w:rsidRPr="00F318CA">
        <w:rPr>
          <w:sz w:val="24"/>
          <w:szCs w:val="24"/>
        </w:rPr>
        <w:lastRenderedPageBreak/>
        <w:t>(пяти) календарных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rsidR="00F318CA" w:rsidRPr="00F318CA" w:rsidRDefault="00F318CA" w:rsidP="00F318CA">
      <w:pPr>
        <w:widowControl w:val="0"/>
        <w:shd w:val="clear" w:color="auto" w:fill="FFFFFF"/>
        <w:spacing w:line="276" w:lineRule="auto"/>
        <w:ind w:firstLine="709"/>
        <w:jc w:val="both"/>
        <w:rPr>
          <w:sz w:val="24"/>
          <w:szCs w:val="24"/>
        </w:rPr>
      </w:pPr>
    </w:p>
    <w:p w:rsidR="00F318CA" w:rsidRPr="00F318CA" w:rsidRDefault="00F318CA" w:rsidP="00F318CA">
      <w:pPr>
        <w:keepNext/>
        <w:numPr>
          <w:ilvl w:val="0"/>
          <w:numId w:val="54"/>
        </w:numPr>
        <w:shd w:val="clear" w:color="auto" w:fill="FFFFFF"/>
        <w:spacing w:line="276" w:lineRule="auto"/>
        <w:jc w:val="both"/>
        <w:rPr>
          <w:b/>
          <w:caps/>
          <w:sz w:val="24"/>
          <w:szCs w:val="24"/>
        </w:rPr>
      </w:pPr>
      <w:r w:rsidRPr="00F318CA">
        <w:rPr>
          <w:b/>
          <w:caps/>
          <w:sz w:val="24"/>
          <w:szCs w:val="24"/>
        </w:rPr>
        <w:t>Права на результаты интеллектуальной деятельности</w:t>
      </w:r>
    </w:p>
    <w:p w:rsidR="00F318CA" w:rsidRPr="00F318CA" w:rsidRDefault="00F318CA" w:rsidP="00F318CA">
      <w:pPr>
        <w:numPr>
          <w:ilvl w:val="1"/>
          <w:numId w:val="54"/>
        </w:numPr>
        <w:suppressAutoHyphens/>
        <w:spacing w:line="276" w:lineRule="auto"/>
        <w:ind w:left="0" w:firstLine="709"/>
        <w:jc w:val="both"/>
        <w:rPr>
          <w:b/>
          <w:sz w:val="24"/>
          <w:szCs w:val="24"/>
        </w:rPr>
      </w:pPr>
      <w:bookmarkStart w:id="330" w:name="_Ref331182865"/>
      <w:r w:rsidRPr="00F318CA">
        <w:rPr>
          <w:bCs/>
          <w:color w:val="000000"/>
          <w:sz w:val="24"/>
          <w:szCs w:val="24"/>
        </w:rPr>
        <w:t xml:space="preserve">  Подрядчик отчуждает Заказчику исключительное право в полном объеме на результат работ, изготовленный Подрядчиком при выполнении работ по настоящему Договору</w:t>
      </w:r>
      <w:bookmarkEnd w:id="330"/>
      <w:r w:rsidRPr="00F318CA">
        <w:rPr>
          <w:bCs/>
          <w:color w:val="000000"/>
          <w:sz w:val="24"/>
          <w:szCs w:val="24"/>
        </w:rPr>
        <w:t>.</w:t>
      </w:r>
    </w:p>
    <w:p w:rsidR="00F318CA" w:rsidRPr="00F318CA" w:rsidRDefault="00F318CA" w:rsidP="00F318CA">
      <w:pPr>
        <w:numPr>
          <w:ilvl w:val="1"/>
          <w:numId w:val="54"/>
        </w:numPr>
        <w:suppressAutoHyphens/>
        <w:spacing w:line="276" w:lineRule="auto"/>
        <w:ind w:left="0" w:firstLine="709"/>
        <w:jc w:val="both"/>
        <w:rPr>
          <w:bCs/>
          <w:color w:val="000000"/>
          <w:sz w:val="24"/>
          <w:szCs w:val="24"/>
        </w:rPr>
      </w:pPr>
      <w:r w:rsidRPr="00F318CA">
        <w:rPr>
          <w:bCs/>
          <w:color w:val="000000"/>
          <w:sz w:val="24"/>
          <w:szCs w:val="24"/>
        </w:rPr>
        <w:t xml:space="preserve"> Заказчик вправе использовать полностью результат работ.</w:t>
      </w:r>
    </w:p>
    <w:p w:rsidR="00F318CA" w:rsidRPr="00F318CA" w:rsidRDefault="00F318CA" w:rsidP="00F318CA">
      <w:pPr>
        <w:numPr>
          <w:ilvl w:val="1"/>
          <w:numId w:val="54"/>
        </w:numPr>
        <w:suppressAutoHyphens/>
        <w:spacing w:line="276" w:lineRule="auto"/>
        <w:ind w:left="0" w:firstLine="709"/>
        <w:jc w:val="both"/>
        <w:rPr>
          <w:b/>
          <w:sz w:val="24"/>
          <w:szCs w:val="24"/>
        </w:rPr>
      </w:pPr>
      <w:r w:rsidRPr="00F318CA">
        <w:rPr>
          <w:bCs/>
          <w:color w:val="000000"/>
          <w:sz w:val="24"/>
          <w:szCs w:val="24"/>
        </w:rPr>
        <w:t xml:space="preserve">  Исключительное право на результаты интеллектуальной деятельности, созданные по настоящему Договору Подрядчиком и указанные в пункте 5.1 Договора, переходит к Заказчику в момент подписания Сторонами Акта </w:t>
      </w:r>
      <w:r w:rsidRPr="00F318CA">
        <w:rPr>
          <w:rFonts w:eastAsia="'times new roman'"/>
          <w:color w:val="000000"/>
          <w:sz w:val="24"/>
          <w:szCs w:val="24"/>
        </w:rPr>
        <w:t>приема-передачи работ.</w:t>
      </w:r>
    </w:p>
    <w:p w:rsidR="00F318CA" w:rsidRPr="00F318CA" w:rsidRDefault="00F318CA" w:rsidP="00F318CA">
      <w:pPr>
        <w:numPr>
          <w:ilvl w:val="1"/>
          <w:numId w:val="54"/>
        </w:numPr>
        <w:suppressAutoHyphens/>
        <w:spacing w:line="276" w:lineRule="auto"/>
        <w:ind w:left="0" w:firstLine="709"/>
        <w:jc w:val="both"/>
        <w:rPr>
          <w:b/>
          <w:sz w:val="24"/>
          <w:szCs w:val="24"/>
        </w:rPr>
      </w:pPr>
      <w:r w:rsidRPr="00F318CA">
        <w:rPr>
          <w:bCs/>
          <w:color w:val="000000"/>
          <w:sz w:val="24"/>
          <w:szCs w:val="24"/>
        </w:rPr>
        <w:t xml:space="preserve"> Вознаграждение, подлежащее уплате Подрядчику за отчуждение Заказчику исключительного права на результаты интеллектуальной деятельности, которые указаны в пункте 5.1 Договора, включено в цену Договора. Заказчик не должен уплачивать каких-либо дополнительных периодических и/или разовых платежей за отчуждение ему исключительного права.</w:t>
      </w:r>
    </w:p>
    <w:p w:rsidR="00F318CA" w:rsidRPr="00F318CA" w:rsidRDefault="00F318CA" w:rsidP="00F318CA">
      <w:pPr>
        <w:numPr>
          <w:ilvl w:val="1"/>
          <w:numId w:val="54"/>
        </w:numPr>
        <w:suppressAutoHyphens/>
        <w:spacing w:line="276" w:lineRule="auto"/>
        <w:ind w:left="0" w:firstLine="709"/>
        <w:jc w:val="both"/>
        <w:rPr>
          <w:b/>
          <w:sz w:val="24"/>
          <w:szCs w:val="24"/>
        </w:rPr>
      </w:pPr>
      <w:r w:rsidRPr="00F318CA">
        <w:rPr>
          <w:bCs/>
          <w:color w:val="000000"/>
          <w:sz w:val="24"/>
          <w:szCs w:val="24"/>
        </w:rPr>
        <w:t xml:space="preserve">Заказчик вправе использовать фирменное наименование, товарные знаки и иные средства индивидуализации товаров и услуг Подрядчика исключительно с письменного согласия Подрядчика. </w:t>
      </w:r>
    </w:p>
    <w:p w:rsidR="00F318CA" w:rsidRPr="00F318CA" w:rsidRDefault="00F318CA" w:rsidP="00F318CA">
      <w:pPr>
        <w:widowControl w:val="0"/>
        <w:tabs>
          <w:tab w:val="left" w:pos="851"/>
          <w:tab w:val="left" w:pos="1134"/>
        </w:tabs>
        <w:spacing w:line="276" w:lineRule="auto"/>
        <w:ind w:right="-2" w:firstLine="709"/>
        <w:jc w:val="both"/>
        <w:rPr>
          <w:sz w:val="24"/>
          <w:szCs w:val="24"/>
        </w:rPr>
      </w:pPr>
    </w:p>
    <w:p w:rsidR="00F318CA" w:rsidRPr="00F318CA" w:rsidRDefault="00F318CA" w:rsidP="00F318CA">
      <w:pPr>
        <w:shd w:val="clear" w:color="auto" w:fill="FFFFFF"/>
        <w:spacing w:line="276" w:lineRule="auto"/>
        <w:ind w:firstLine="709"/>
        <w:jc w:val="both"/>
        <w:rPr>
          <w:b/>
          <w:caps/>
          <w:sz w:val="24"/>
          <w:szCs w:val="24"/>
        </w:rPr>
      </w:pPr>
      <w:r w:rsidRPr="00F318CA">
        <w:rPr>
          <w:b/>
          <w:caps/>
          <w:sz w:val="24"/>
          <w:szCs w:val="24"/>
        </w:rPr>
        <w:t>6. ОТВЕТСТВЕННОСТЬ СТОРОН И РАЗРЕШЕНИЕ СПОРОВ</w:t>
      </w:r>
    </w:p>
    <w:p w:rsidR="00F318CA" w:rsidRPr="00F318CA" w:rsidRDefault="00F318CA" w:rsidP="00F318CA">
      <w:pPr>
        <w:suppressAutoHyphens/>
        <w:spacing w:line="276" w:lineRule="auto"/>
        <w:ind w:firstLine="709"/>
        <w:jc w:val="both"/>
        <w:rPr>
          <w:rFonts w:eastAsia="Calibri"/>
          <w:bCs/>
          <w:sz w:val="24"/>
          <w:szCs w:val="24"/>
        </w:rPr>
      </w:pPr>
      <w:r w:rsidRPr="00F318CA">
        <w:rPr>
          <w:rFonts w:eastAsia="Calibri"/>
          <w:bCs/>
          <w:sz w:val="24"/>
          <w:szCs w:val="24"/>
        </w:rPr>
        <w:t xml:space="preserve">6.1. В случае допущения Подрядчиком просрочки исполнения обязательств, предусмотренных настоящим Договором, а также в случае неисполнения обязательств по настоящему Договору, Заказчик вправе требовать </w:t>
      </w:r>
      <w:proofErr w:type="gramStart"/>
      <w:r w:rsidRPr="00F318CA">
        <w:rPr>
          <w:rFonts w:eastAsia="Calibri"/>
          <w:bCs/>
          <w:sz w:val="24"/>
          <w:szCs w:val="24"/>
        </w:rPr>
        <w:t>возврата</w:t>
      </w:r>
      <w:proofErr w:type="gramEnd"/>
      <w:r w:rsidRPr="00F318CA">
        <w:rPr>
          <w:rFonts w:eastAsia="Calibri"/>
          <w:bCs/>
          <w:sz w:val="24"/>
          <w:szCs w:val="24"/>
        </w:rPr>
        <w:t xml:space="preserve"> уплаченного Заказчиком аванса, указанного в п. 4.3. настоящего Договора, и возмещения причиненных Заказчику убытков.</w:t>
      </w:r>
    </w:p>
    <w:p w:rsidR="00F318CA" w:rsidRPr="00F318CA" w:rsidRDefault="00F318CA" w:rsidP="00F318CA">
      <w:pPr>
        <w:suppressAutoHyphens/>
        <w:spacing w:line="276" w:lineRule="auto"/>
        <w:ind w:firstLine="709"/>
        <w:jc w:val="both"/>
        <w:rPr>
          <w:sz w:val="24"/>
          <w:szCs w:val="24"/>
        </w:rPr>
      </w:pPr>
      <w:r w:rsidRPr="00F318CA">
        <w:rPr>
          <w:rFonts w:eastAsia="Calibri"/>
          <w:bCs/>
          <w:sz w:val="24"/>
          <w:szCs w:val="24"/>
        </w:rPr>
        <w:t>6.2. Убытки, вызванные неисполнением либо ненадлежащим исполнением (включая просрочку исполнения) Подрядчиком обязательств по договору, могут быть взысканы другой Стороной све</w:t>
      </w:r>
      <w:proofErr w:type="gramStart"/>
      <w:r w:rsidRPr="00F318CA">
        <w:rPr>
          <w:rFonts w:eastAsia="Calibri"/>
          <w:bCs/>
          <w:sz w:val="24"/>
          <w:szCs w:val="24"/>
        </w:rPr>
        <w:t>рх штр</w:t>
      </w:r>
      <w:proofErr w:type="gramEnd"/>
      <w:r w:rsidRPr="00F318CA">
        <w:rPr>
          <w:rFonts w:eastAsia="Calibri"/>
          <w:bCs/>
          <w:sz w:val="24"/>
          <w:szCs w:val="24"/>
        </w:rPr>
        <w:t>афных санкций, предусмотренных пунктом 6.1 настоящего Договора.</w:t>
      </w:r>
    </w:p>
    <w:p w:rsidR="00F318CA" w:rsidRPr="00F318CA" w:rsidRDefault="00F318CA" w:rsidP="00F318CA">
      <w:pPr>
        <w:suppressAutoHyphens/>
        <w:spacing w:line="276" w:lineRule="auto"/>
        <w:ind w:firstLine="709"/>
        <w:jc w:val="both"/>
        <w:rPr>
          <w:sz w:val="24"/>
          <w:szCs w:val="24"/>
        </w:rPr>
      </w:pPr>
      <w:r w:rsidRPr="00F318CA">
        <w:rPr>
          <w:rFonts w:eastAsia="Calibri"/>
          <w:bCs/>
          <w:sz w:val="24"/>
          <w:szCs w:val="24"/>
        </w:rPr>
        <w:t xml:space="preserve">6.3. </w:t>
      </w:r>
      <w:proofErr w:type="gramStart"/>
      <w:r w:rsidRPr="00F318CA">
        <w:rPr>
          <w:rFonts w:eastAsia="Calibri"/>
          <w:bCs/>
          <w:sz w:val="24"/>
          <w:szCs w:val="24"/>
        </w:rPr>
        <w:t xml:space="preserve">В случае предъявления к Заказчику третьими лицами требований, претензий иных обращений, связанных с нарушением их прав при исполнении Подрядчиком обязательств по настоящему Договору Подрядчик </w:t>
      </w:r>
      <w:r w:rsidRPr="00F318CA">
        <w:rPr>
          <w:sz w:val="24"/>
          <w:szCs w:val="24"/>
        </w:rPr>
        <w:t xml:space="preserve">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w:t>
      </w:r>
      <w:proofErr w:type="spellStart"/>
      <w:r w:rsidRPr="00F318CA">
        <w:rPr>
          <w:sz w:val="24"/>
          <w:szCs w:val="24"/>
        </w:rPr>
        <w:t>юрисдикционного</w:t>
      </w:r>
      <w:proofErr w:type="spellEnd"/>
      <w:r w:rsidRPr="00F318CA">
        <w:rPr>
          <w:sz w:val="24"/>
          <w:szCs w:val="24"/>
        </w:rPr>
        <w:t xml:space="preserve"> органа принять на себя возмещение Заказчику убытков, причиненных таким решением.</w:t>
      </w:r>
      <w:proofErr w:type="gramEnd"/>
    </w:p>
    <w:p w:rsidR="00F318CA" w:rsidRPr="00F318CA" w:rsidRDefault="00F318CA" w:rsidP="00F318CA">
      <w:pPr>
        <w:suppressAutoHyphens/>
        <w:spacing w:line="276" w:lineRule="auto"/>
        <w:ind w:firstLine="709"/>
        <w:jc w:val="both"/>
        <w:rPr>
          <w:sz w:val="24"/>
          <w:szCs w:val="24"/>
        </w:rPr>
      </w:pPr>
      <w:r w:rsidRPr="00F318CA">
        <w:rPr>
          <w:rFonts w:eastAsia="'times new roman'"/>
          <w:color w:val="000000"/>
          <w:sz w:val="24"/>
          <w:szCs w:val="24"/>
        </w:rPr>
        <w:t>6.4. В случае нарушения Заказчиком сроков оплаты выполненных работ, Подрядчик вправе требовать от Заказчика уплаты пени в размере 0,1% от суммы просроченного платежа за каждый день просрочки.</w:t>
      </w:r>
      <w:r w:rsidRPr="00F318CA">
        <w:rPr>
          <w:sz w:val="24"/>
          <w:szCs w:val="24"/>
        </w:rPr>
        <w:t xml:space="preserve"> </w:t>
      </w:r>
    </w:p>
    <w:p w:rsidR="00F318CA" w:rsidRPr="00F318CA" w:rsidRDefault="00F318CA" w:rsidP="00F318CA">
      <w:pPr>
        <w:suppressAutoHyphens/>
        <w:spacing w:line="276" w:lineRule="auto"/>
        <w:ind w:firstLine="709"/>
        <w:jc w:val="both"/>
        <w:rPr>
          <w:sz w:val="24"/>
          <w:szCs w:val="24"/>
        </w:rPr>
      </w:pPr>
      <w:r w:rsidRPr="00F318CA">
        <w:rPr>
          <w:rFonts w:eastAsia="'times new roman'"/>
          <w:color w:val="000000"/>
          <w:sz w:val="24"/>
          <w:szCs w:val="24"/>
        </w:rPr>
        <w:t xml:space="preserve">6.5. Штрафные санкции (возврат аванса, неустойка), предусмотренные настоящим Договором, уплачиваются путем перечисления денежных средств на расчетный счет </w:t>
      </w:r>
      <w:r w:rsidRPr="00F318CA">
        <w:rPr>
          <w:rFonts w:eastAsia="'times new roman'"/>
          <w:color w:val="000000"/>
          <w:sz w:val="24"/>
          <w:szCs w:val="24"/>
        </w:rPr>
        <w:lastRenderedPageBreak/>
        <w:t>Стороны, указанный в настоящем Договоре. Штрафные санкции должны быть уплачены в течение 15 (пятнадцати) рабочих дней со дня получения Стороной требования об ее уплате.</w:t>
      </w:r>
    </w:p>
    <w:p w:rsidR="00F318CA" w:rsidRPr="00F318CA" w:rsidRDefault="00F318CA" w:rsidP="00F318CA">
      <w:pPr>
        <w:suppressAutoHyphens/>
        <w:spacing w:line="276" w:lineRule="auto"/>
        <w:ind w:firstLine="709"/>
        <w:jc w:val="both"/>
        <w:rPr>
          <w:sz w:val="24"/>
          <w:szCs w:val="24"/>
        </w:rPr>
      </w:pPr>
      <w:r w:rsidRPr="00F318CA">
        <w:rPr>
          <w:sz w:val="24"/>
          <w:szCs w:val="24"/>
        </w:rPr>
        <w:t xml:space="preserve">6.6. Споры, которые могут возникнуть при исполнении условий настоящего Договора, Стороны будут стремиться разрешать путем переговоров. При </w:t>
      </w:r>
      <w:proofErr w:type="gramStart"/>
      <w:r w:rsidRPr="00F318CA">
        <w:rPr>
          <w:sz w:val="24"/>
          <w:szCs w:val="24"/>
        </w:rPr>
        <w:t>не достижении</w:t>
      </w:r>
      <w:proofErr w:type="gramEnd"/>
      <w:r w:rsidRPr="00F318CA">
        <w:rPr>
          <w:sz w:val="24"/>
          <w:szCs w:val="24"/>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F318CA" w:rsidRPr="00F318CA" w:rsidRDefault="00F318CA" w:rsidP="00F318CA">
      <w:pPr>
        <w:shd w:val="clear" w:color="auto" w:fill="FFFFFF"/>
        <w:spacing w:line="276" w:lineRule="auto"/>
        <w:ind w:firstLine="709"/>
        <w:jc w:val="both"/>
        <w:rPr>
          <w:b/>
          <w:caps/>
          <w:sz w:val="24"/>
          <w:szCs w:val="24"/>
        </w:rPr>
      </w:pPr>
    </w:p>
    <w:p w:rsidR="00F318CA" w:rsidRPr="00F318CA" w:rsidRDefault="00F318CA" w:rsidP="00F318CA">
      <w:pPr>
        <w:shd w:val="clear" w:color="auto" w:fill="FFFFFF"/>
        <w:spacing w:line="276" w:lineRule="auto"/>
        <w:ind w:firstLine="709"/>
        <w:jc w:val="both"/>
        <w:rPr>
          <w:b/>
          <w:caps/>
          <w:sz w:val="24"/>
          <w:szCs w:val="24"/>
        </w:rPr>
      </w:pPr>
      <w:r w:rsidRPr="00F318CA">
        <w:rPr>
          <w:b/>
          <w:caps/>
          <w:sz w:val="24"/>
          <w:szCs w:val="24"/>
        </w:rPr>
        <w:t>7. АНТИКОРРУПЦИОННЫЕ УСЛОВИЯ</w:t>
      </w:r>
    </w:p>
    <w:p w:rsidR="00F318CA" w:rsidRPr="00F318CA" w:rsidRDefault="00F318CA" w:rsidP="00F318CA">
      <w:pPr>
        <w:pStyle w:val="ConsPlusNonformat"/>
        <w:widowControl w:val="0"/>
        <w:spacing w:line="312" w:lineRule="auto"/>
        <w:ind w:firstLine="567"/>
        <w:jc w:val="both"/>
        <w:rPr>
          <w:rFonts w:ascii="Times New Roman" w:hAnsi="Times New Roman" w:cs="Times New Roman"/>
          <w:sz w:val="24"/>
          <w:szCs w:val="24"/>
        </w:rPr>
      </w:pPr>
      <w:r w:rsidRPr="00F318CA">
        <w:rPr>
          <w:rFonts w:ascii="Times New Roman" w:hAnsi="Times New Roman" w:cs="Times New Roman"/>
          <w:sz w:val="24"/>
          <w:szCs w:val="24"/>
        </w:rPr>
        <w:t>7.1.</w:t>
      </w:r>
      <w:r w:rsidRPr="00F318CA">
        <w:rPr>
          <w:rFonts w:ascii="Times New Roman" w:hAnsi="Times New Roman" w:cs="Times New Roman"/>
          <w:sz w:val="24"/>
          <w:szCs w:val="24"/>
        </w:rPr>
        <w:tab/>
        <w:t xml:space="preserve">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w:t>
      </w:r>
      <w:proofErr w:type="gramStart"/>
      <w:r w:rsidRPr="00F318CA">
        <w:rPr>
          <w:rFonts w:ascii="Times New Roman" w:hAnsi="Times New Roman" w:cs="Times New Roman"/>
          <w:sz w:val="24"/>
          <w:szCs w:val="24"/>
        </w:rPr>
        <w:t>с</w:t>
      </w:r>
      <w:proofErr w:type="gramEnd"/>
      <w:r w:rsidRPr="00F318CA">
        <w:rPr>
          <w:rFonts w:ascii="Times New Roman" w:hAnsi="Times New Roman" w:cs="Times New Roman"/>
          <w:sz w:val="24"/>
          <w:szCs w:val="24"/>
        </w:rPr>
        <w:t xml:space="preserve"> Сведениями о цепочке собственников Подрядчика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об </w:t>
      </w:r>
      <w:proofErr w:type="spellStart"/>
      <w:r w:rsidRPr="00F318CA">
        <w:rPr>
          <w:rFonts w:ascii="Times New Roman" w:hAnsi="Times New Roman" w:cs="Times New Roman"/>
          <w:sz w:val="24"/>
          <w:szCs w:val="24"/>
        </w:rPr>
        <w:t>аффилированности</w:t>
      </w:r>
      <w:proofErr w:type="spellEnd"/>
      <w:r w:rsidRPr="00F318CA">
        <w:rPr>
          <w:rFonts w:ascii="Times New Roman" w:hAnsi="Times New Roman" w:cs="Times New Roman"/>
          <w:sz w:val="24"/>
          <w:szCs w:val="24"/>
        </w:rPr>
        <w:t xml:space="preserve"> Подрядчика (приложение 2 к настоящему Договору), прямых и конечных выгодоприобретателей (бенефициаров) Подрядчика с работниками Заказчика при наличии факта такой </w:t>
      </w:r>
      <w:proofErr w:type="spellStart"/>
      <w:r w:rsidRPr="00F318CA">
        <w:rPr>
          <w:rFonts w:ascii="Times New Roman" w:hAnsi="Times New Roman" w:cs="Times New Roman"/>
          <w:sz w:val="24"/>
          <w:szCs w:val="24"/>
        </w:rPr>
        <w:t>аффилированности</w:t>
      </w:r>
      <w:proofErr w:type="spellEnd"/>
      <w:r w:rsidRPr="00F318CA">
        <w:rPr>
          <w:rFonts w:ascii="Times New Roman" w:hAnsi="Times New Roman" w:cs="Times New Roman"/>
          <w:sz w:val="24"/>
          <w:szCs w:val="24"/>
        </w:rPr>
        <w:t xml:space="preserve">. </w:t>
      </w:r>
      <w:proofErr w:type="spellStart"/>
      <w:r w:rsidRPr="00F318CA">
        <w:rPr>
          <w:rFonts w:ascii="Times New Roman" w:hAnsi="Times New Roman" w:cs="Times New Roman"/>
          <w:sz w:val="24"/>
          <w:szCs w:val="24"/>
        </w:rPr>
        <w:t>Аффилированность</w:t>
      </w:r>
      <w:proofErr w:type="spellEnd"/>
      <w:r w:rsidRPr="00F318CA">
        <w:rPr>
          <w:rFonts w:ascii="Times New Roman" w:hAnsi="Times New Roman" w:cs="Times New Roman"/>
          <w:sz w:val="24"/>
          <w:szCs w:val="24"/>
        </w:rPr>
        <w:t xml:space="preserve"> для целей настоящего Договора понимается в смысле, установленном российским законодательством, в частности, </w:t>
      </w:r>
      <w:proofErr w:type="gramStart"/>
      <w:r w:rsidRPr="00F318CA">
        <w:rPr>
          <w:rFonts w:ascii="Times New Roman" w:hAnsi="Times New Roman" w:cs="Times New Roman"/>
          <w:sz w:val="24"/>
          <w:szCs w:val="24"/>
        </w:rPr>
        <w:t>но</w:t>
      </w:r>
      <w:proofErr w:type="gramEnd"/>
      <w:r w:rsidRPr="00F318CA">
        <w:rPr>
          <w:rFonts w:ascii="Times New Roman" w:hAnsi="Times New Roman" w:cs="Times New Roman"/>
          <w:sz w:val="24"/>
          <w:szCs w:val="24"/>
        </w:rPr>
        <w:t xml:space="preserve"> не ограничиваясь этим, антимонопольным законодательством. </w:t>
      </w:r>
    </w:p>
    <w:p w:rsidR="00F318CA" w:rsidRPr="00F318CA" w:rsidRDefault="00F318CA" w:rsidP="00F318CA">
      <w:pPr>
        <w:pStyle w:val="ConsPlusNonformat"/>
        <w:widowControl w:val="0"/>
        <w:spacing w:line="312" w:lineRule="auto"/>
        <w:ind w:firstLine="567"/>
        <w:jc w:val="both"/>
        <w:rPr>
          <w:rFonts w:ascii="Times New Roman" w:hAnsi="Times New Roman" w:cs="Times New Roman"/>
          <w:sz w:val="24"/>
          <w:szCs w:val="24"/>
        </w:rPr>
      </w:pPr>
      <w:r w:rsidRPr="00F318CA">
        <w:rPr>
          <w:rFonts w:ascii="Times New Roman" w:hAnsi="Times New Roman" w:cs="Times New Roman"/>
          <w:sz w:val="24"/>
          <w:szCs w:val="24"/>
        </w:rPr>
        <w:t>7.2. Указанные в пункте 7.1. настоящего Договора условия являются существенными условиями настоящего Договора в соответствии с ч. 1 ст. 432 ГК РФ.</w:t>
      </w:r>
    </w:p>
    <w:p w:rsidR="00F318CA" w:rsidRPr="00F318CA" w:rsidRDefault="00F318CA" w:rsidP="00F318CA">
      <w:pPr>
        <w:pStyle w:val="ConsPlusNonformat"/>
        <w:widowControl w:val="0"/>
        <w:spacing w:line="312" w:lineRule="auto"/>
        <w:ind w:firstLine="567"/>
        <w:jc w:val="both"/>
        <w:rPr>
          <w:rFonts w:ascii="Times New Roman" w:hAnsi="Times New Roman" w:cs="Times New Roman"/>
          <w:sz w:val="24"/>
          <w:szCs w:val="24"/>
        </w:rPr>
      </w:pPr>
      <w:r w:rsidRPr="00F318CA">
        <w:rPr>
          <w:rFonts w:ascii="Times New Roman" w:hAnsi="Times New Roman" w:cs="Times New Roman"/>
          <w:sz w:val="24"/>
          <w:szCs w:val="24"/>
        </w:rPr>
        <w:t xml:space="preserve">7.3. </w:t>
      </w:r>
      <w:proofErr w:type="gramStart"/>
      <w:r w:rsidRPr="00F318C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318CA" w:rsidRPr="00F318CA" w:rsidRDefault="00F318CA" w:rsidP="00F318CA">
      <w:pPr>
        <w:suppressAutoHyphens/>
        <w:spacing w:line="276" w:lineRule="auto"/>
        <w:ind w:firstLine="709"/>
        <w:jc w:val="both"/>
        <w:rPr>
          <w:rFonts w:eastAsia="'times new roman'"/>
          <w:color w:val="000000"/>
          <w:sz w:val="24"/>
          <w:szCs w:val="24"/>
        </w:rPr>
      </w:pPr>
      <w:r w:rsidRPr="00F318CA">
        <w:rPr>
          <w:sz w:val="24"/>
          <w:szCs w:val="24"/>
        </w:rPr>
        <w:t xml:space="preserve">7.4. </w:t>
      </w:r>
      <w:proofErr w:type="gramStart"/>
      <w:r w:rsidRPr="00F318CA">
        <w:rPr>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F318CA" w:rsidRPr="00F318CA" w:rsidRDefault="00F318CA" w:rsidP="00F318CA">
      <w:pPr>
        <w:suppressAutoHyphens/>
        <w:spacing w:line="276" w:lineRule="auto"/>
        <w:ind w:firstLine="709"/>
        <w:jc w:val="both"/>
        <w:rPr>
          <w:rFonts w:eastAsia="'times new roman'"/>
          <w:color w:val="000000"/>
          <w:sz w:val="24"/>
          <w:szCs w:val="24"/>
        </w:rPr>
      </w:pPr>
    </w:p>
    <w:p w:rsidR="00F318CA" w:rsidRPr="00F318CA" w:rsidRDefault="00F318CA" w:rsidP="00F318CA">
      <w:pPr>
        <w:shd w:val="clear" w:color="auto" w:fill="FFFFFF"/>
        <w:spacing w:line="276" w:lineRule="auto"/>
        <w:ind w:firstLine="709"/>
        <w:jc w:val="both"/>
        <w:rPr>
          <w:b/>
          <w:sz w:val="24"/>
          <w:szCs w:val="24"/>
        </w:rPr>
      </w:pPr>
      <w:r w:rsidRPr="00F318CA">
        <w:rPr>
          <w:rFonts w:eastAsia="'times new roman'"/>
          <w:b/>
          <w:color w:val="000000"/>
          <w:sz w:val="24"/>
          <w:szCs w:val="24"/>
        </w:rPr>
        <w:t>8. ОБСТОЯТЕЛЬСТВА НЕПРЕОДОЛИМОЙ СИЛЫ</w:t>
      </w:r>
    </w:p>
    <w:p w:rsidR="00F318CA" w:rsidRPr="00F318CA" w:rsidRDefault="00F318CA" w:rsidP="00F318CA">
      <w:pPr>
        <w:shd w:val="clear" w:color="auto" w:fill="FFFFFF"/>
        <w:spacing w:line="276" w:lineRule="auto"/>
        <w:ind w:firstLine="709"/>
        <w:jc w:val="both"/>
        <w:rPr>
          <w:rFonts w:eastAsia="'times new roman'"/>
          <w:color w:val="000000"/>
          <w:sz w:val="24"/>
          <w:szCs w:val="24"/>
        </w:rPr>
      </w:pPr>
      <w:r w:rsidRPr="00F318CA">
        <w:rPr>
          <w:rFonts w:eastAsia="'times new roman'"/>
          <w:color w:val="000000"/>
          <w:sz w:val="24"/>
          <w:szCs w:val="24"/>
        </w:rPr>
        <w:t xml:space="preserve">8.1. </w:t>
      </w:r>
      <w:proofErr w:type="gramStart"/>
      <w:r w:rsidRPr="00F318CA">
        <w:rPr>
          <w:rFonts w:eastAsia="'times new roman'"/>
          <w:color w:val="000000"/>
          <w:sz w:val="24"/>
          <w:szCs w:val="24"/>
        </w:rPr>
        <w:t xml:space="preserve">В случаях наступления обстоятельств непреодолимой силы, вызванных прямо или косвенно проявлением наводнения, пожара, землетрясения, эпидемии, военных конфликтов, военных переворотов, террористических актов, гражданских волнений, </w:t>
      </w:r>
      <w:r w:rsidRPr="00F318CA">
        <w:rPr>
          <w:rFonts w:eastAsia="'times new roman'"/>
          <w:color w:val="000000"/>
          <w:sz w:val="24"/>
          <w:szCs w:val="24"/>
        </w:rPr>
        <w:lastRenderedPageBreak/>
        <w:t>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Сторонами обязательств по настоящему Договору, или иных обстоятельств вне разумного контроля Сторон сроки выполнения этих</w:t>
      </w:r>
      <w:proofErr w:type="gramEnd"/>
      <w:r w:rsidRPr="00F318CA">
        <w:rPr>
          <w:rFonts w:eastAsia="'times new roman'"/>
          <w:color w:val="000000"/>
          <w:sz w:val="24"/>
          <w:szCs w:val="24"/>
        </w:rPr>
        <w:t xml:space="preserve"> обязательств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8.2. Обе Стороны обязаны письменно не позднее 3 (трех) календарных дней известить друг друга о начале и</w:t>
      </w:r>
      <w:r w:rsidRPr="00F318CA">
        <w:rPr>
          <w:sz w:val="24"/>
          <w:szCs w:val="24"/>
        </w:rPr>
        <w:t xml:space="preserve"> </w:t>
      </w:r>
      <w:r w:rsidRPr="00F318CA">
        <w:rPr>
          <w:rFonts w:eastAsia="'times new roman'"/>
          <w:color w:val="000000"/>
          <w:sz w:val="24"/>
          <w:szCs w:val="24"/>
        </w:rPr>
        <w:t xml:space="preserve">окончании обстоятельств форс-мажора, препятствующих выполнению обязательств по настоящему Договору и </w:t>
      </w:r>
      <w:proofErr w:type="gramStart"/>
      <w:r w:rsidRPr="00F318CA">
        <w:rPr>
          <w:rFonts w:eastAsia="'times new roman'"/>
          <w:color w:val="000000"/>
          <w:sz w:val="24"/>
          <w:szCs w:val="24"/>
        </w:rPr>
        <w:t>предоставить необходимые документы</w:t>
      </w:r>
      <w:proofErr w:type="gramEnd"/>
      <w:r w:rsidRPr="00F318CA">
        <w:rPr>
          <w:rFonts w:eastAsia="'times new roman'"/>
          <w:color w:val="000000"/>
          <w:sz w:val="24"/>
          <w:szCs w:val="24"/>
        </w:rPr>
        <w:t xml:space="preserve"> или доказать, что эти обстоятельства действительно имели место, в противном случае условия настоящего Договора должны быть выполнены без изменений.</w:t>
      </w:r>
      <w:r w:rsidRPr="00F318CA">
        <w:rPr>
          <w:sz w:val="24"/>
          <w:szCs w:val="24"/>
        </w:rPr>
        <w:t xml:space="preserve"> </w:t>
      </w:r>
    </w:p>
    <w:p w:rsidR="00F318CA" w:rsidRPr="00F318CA" w:rsidRDefault="00F318CA" w:rsidP="00F318CA">
      <w:pPr>
        <w:shd w:val="clear" w:color="auto" w:fill="FFFFFF"/>
        <w:spacing w:line="276" w:lineRule="auto"/>
        <w:ind w:firstLine="709"/>
        <w:jc w:val="both"/>
        <w:rPr>
          <w:rFonts w:eastAsia="'times new roman'"/>
          <w:b/>
          <w:color w:val="000000"/>
          <w:sz w:val="24"/>
          <w:szCs w:val="24"/>
        </w:rPr>
      </w:pPr>
    </w:p>
    <w:p w:rsidR="00F318CA" w:rsidRPr="00F318CA" w:rsidRDefault="00F318CA" w:rsidP="00F318CA">
      <w:pPr>
        <w:keepNext/>
        <w:shd w:val="clear" w:color="auto" w:fill="FFFFFF"/>
        <w:spacing w:line="276" w:lineRule="auto"/>
        <w:ind w:firstLine="709"/>
        <w:jc w:val="both"/>
        <w:rPr>
          <w:rFonts w:eastAsia="'times new roman'"/>
          <w:b/>
          <w:color w:val="000000"/>
          <w:sz w:val="24"/>
          <w:szCs w:val="24"/>
        </w:rPr>
      </w:pPr>
      <w:r w:rsidRPr="00F318CA">
        <w:rPr>
          <w:rFonts w:eastAsia="'times new roman'"/>
          <w:b/>
          <w:color w:val="000000"/>
          <w:sz w:val="24"/>
          <w:szCs w:val="24"/>
        </w:rPr>
        <w:t>9.</w:t>
      </w:r>
      <w:r w:rsidRPr="00F318CA">
        <w:rPr>
          <w:sz w:val="24"/>
          <w:szCs w:val="24"/>
        </w:rPr>
        <w:t xml:space="preserve"> </w:t>
      </w:r>
      <w:r w:rsidRPr="00F318CA">
        <w:rPr>
          <w:rFonts w:eastAsia="'times new roman'"/>
          <w:b/>
          <w:color w:val="000000"/>
          <w:sz w:val="24"/>
          <w:szCs w:val="24"/>
        </w:rPr>
        <w:t>КОНФИДЕНЦИАЛЬНОСТЬ</w:t>
      </w:r>
    </w:p>
    <w:p w:rsidR="00F318CA" w:rsidRPr="00F318CA" w:rsidRDefault="00F318CA" w:rsidP="00F318CA">
      <w:pPr>
        <w:shd w:val="clear" w:color="auto" w:fill="FFFFFF"/>
        <w:spacing w:line="276" w:lineRule="auto"/>
        <w:ind w:right="43" w:firstLine="709"/>
        <w:jc w:val="both"/>
        <w:rPr>
          <w:sz w:val="24"/>
          <w:szCs w:val="24"/>
        </w:rPr>
      </w:pPr>
      <w:r w:rsidRPr="00F318CA">
        <w:rPr>
          <w:rFonts w:eastAsia="'times new roman'"/>
          <w:color w:val="000000"/>
          <w:sz w:val="24"/>
          <w:szCs w:val="24"/>
        </w:rPr>
        <w:t>9.1. Стороны обязуются обеспечить конфиденциальность информации, обладающей коммерческой ценностью (далее «Конфиденциальная Информация»). К Конфиденциальной Информации относятся сведения, касающиеся самого факта заключения настоящего Договора, условий Технического Задания и плана выполнения работ; хода исполнения договорных обязательств; суммы и порядка оплаты выполненных работ; сведения, включающие практический опыт специалистов, участвующих в реализации настоящего Договора.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без взаимной договоренности Сторон.</w:t>
      </w:r>
      <w:r w:rsidRPr="00F318CA">
        <w:rPr>
          <w:sz w:val="24"/>
          <w:szCs w:val="24"/>
        </w:rPr>
        <w:t xml:space="preserve"> </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9.2. Подрядчик обязуется со своей стороны ограничить круг лиц, имеющих доступ к такой информации, числом, разумно необходимым для надлежащего исполнения условий настоящего Договора.</w:t>
      </w:r>
      <w:r w:rsidRPr="00F318CA">
        <w:rPr>
          <w:sz w:val="24"/>
          <w:szCs w:val="24"/>
        </w:rPr>
        <w:t xml:space="preserve"> </w:t>
      </w:r>
    </w:p>
    <w:p w:rsidR="00F318CA" w:rsidRPr="00F318CA" w:rsidRDefault="00F318CA" w:rsidP="00F318CA">
      <w:pPr>
        <w:shd w:val="clear" w:color="auto" w:fill="FFFFFF"/>
        <w:spacing w:line="276" w:lineRule="auto"/>
        <w:ind w:firstLine="709"/>
        <w:jc w:val="both"/>
        <w:rPr>
          <w:sz w:val="24"/>
          <w:szCs w:val="24"/>
        </w:rPr>
      </w:pPr>
      <w:r w:rsidRPr="00F318CA">
        <w:rPr>
          <w:rFonts w:eastAsia="'times new roman'"/>
          <w:color w:val="000000"/>
          <w:sz w:val="24"/>
          <w:szCs w:val="24"/>
        </w:rPr>
        <w:t>9.3. В случае нарушения условий конфиденциальности одной из Сторон такая Сторона должна возместить убытки второй Стороне. Под убытками Стороны понимают реальный ущерб и упущенную выгоду, которые определяются в соответствии с правилами, предусмотренными статьей 15 Гражданского кодекса Российской Федерации.</w:t>
      </w:r>
      <w:r w:rsidRPr="00F318CA">
        <w:rPr>
          <w:sz w:val="24"/>
          <w:szCs w:val="24"/>
        </w:rPr>
        <w:t xml:space="preserve"> </w:t>
      </w:r>
    </w:p>
    <w:p w:rsidR="00F318CA" w:rsidRPr="00F318CA" w:rsidRDefault="00F318CA" w:rsidP="00F318CA">
      <w:pPr>
        <w:shd w:val="clear" w:color="auto" w:fill="FFFFFF"/>
        <w:spacing w:line="276" w:lineRule="auto"/>
        <w:ind w:firstLine="709"/>
        <w:jc w:val="both"/>
        <w:rPr>
          <w:rFonts w:eastAsia="'times new roman'"/>
          <w:color w:val="000000"/>
          <w:sz w:val="24"/>
          <w:szCs w:val="24"/>
        </w:rPr>
      </w:pPr>
      <w:r w:rsidRPr="00F318CA">
        <w:rPr>
          <w:rFonts w:eastAsia="'times new roman'"/>
          <w:color w:val="000000"/>
          <w:sz w:val="24"/>
          <w:szCs w:val="24"/>
        </w:rPr>
        <w:t>9.4. Все информационные материалы, полученные Подрядчиком от Заказчика, включая Конфиденциальную Информацию, представляющие собственность Заказчика, а также рабочие и итоговые материалы, включая результаты выполненных работ, не могут быть разглашены и/или переданы Подрядчиком любым другим лицам.</w:t>
      </w:r>
    </w:p>
    <w:p w:rsidR="00F318CA" w:rsidRPr="00F318CA" w:rsidRDefault="00F318CA" w:rsidP="00F318CA">
      <w:pPr>
        <w:shd w:val="clear" w:color="auto" w:fill="FFFFFF"/>
        <w:spacing w:line="276" w:lineRule="auto"/>
        <w:ind w:firstLine="709"/>
        <w:jc w:val="both"/>
        <w:rPr>
          <w:rFonts w:eastAsia="'times new roman'"/>
          <w:b/>
          <w:color w:val="000000"/>
          <w:sz w:val="24"/>
          <w:szCs w:val="24"/>
        </w:rPr>
      </w:pPr>
    </w:p>
    <w:p w:rsidR="00F318CA" w:rsidRPr="00F318CA" w:rsidRDefault="00F318CA" w:rsidP="00F318CA">
      <w:pPr>
        <w:shd w:val="clear" w:color="auto" w:fill="FFFFFF"/>
        <w:spacing w:line="276" w:lineRule="auto"/>
        <w:ind w:firstLine="709"/>
        <w:jc w:val="both"/>
        <w:rPr>
          <w:rFonts w:eastAsia="'times new roman'"/>
          <w:b/>
          <w:color w:val="000000"/>
          <w:sz w:val="24"/>
          <w:szCs w:val="24"/>
        </w:rPr>
      </w:pPr>
      <w:r w:rsidRPr="00F318CA">
        <w:rPr>
          <w:rFonts w:eastAsia="'times new roman'"/>
          <w:b/>
          <w:color w:val="000000"/>
          <w:sz w:val="24"/>
          <w:szCs w:val="24"/>
        </w:rPr>
        <w:t>10.</w:t>
      </w:r>
      <w:r w:rsidRPr="00F318CA">
        <w:rPr>
          <w:sz w:val="24"/>
          <w:szCs w:val="24"/>
        </w:rPr>
        <w:t xml:space="preserve"> </w:t>
      </w:r>
      <w:r w:rsidRPr="00F318CA">
        <w:rPr>
          <w:rFonts w:eastAsia="'times new roman'"/>
          <w:b/>
          <w:color w:val="000000"/>
          <w:sz w:val="24"/>
          <w:szCs w:val="24"/>
        </w:rPr>
        <w:t>ПРОЧИЕ УСЛОВИЯ</w:t>
      </w:r>
    </w:p>
    <w:p w:rsidR="00F318CA" w:rsidRPr="00F318CA" w:rsidRDefault="00F318CA" w:rsidP="00F318CA">
      <w:pPr>
        <w:pStyle w:val="ab"/>
        <w:widowControl w:val="0"/>
        <w:tabs>
          <w:tab w:val="left" w:pos="1560"/>
        </w:tabs>
        <w:autoSpaceDE w:val="0"/>
        <w:autoSpaceDN w:val="0"/>
        <w:adjustRightInd w:val="0"/>
        <w:spacing w:line="281" w:lineRule="auto"/>
        <w:ind w:left="0" w:firstLine="709"/>
        <w:contextualSpacing w:val="0"/>
        <w:jc w:val="both"/>
        <w:outlineLvl w:val="2"/>
        <w:rPr>
          <w:sz w:val="24"/>
          <w:szCs w:val="24"/>
        </w:rPr>
      </w:pPr>
      <w:r w:rsidRPr="00F318CA">
        <w:rPr>
          <w:rFonts w:eastAsia="'times new roman'"/>
          <w:color w:val="000000"/>
          <w:sz w:val="24"/>
          <w:szCs w:val="24"/>
        </w:rPr>
        <w:t xml:space="preserve">10.1. </w:t>
      </w:r>
      <w:r w:rsidRPr="00F318CA">
        <w:rPr>
          <w:sz w:val="24"/>
          <w:szCs w:val="24"/>
        </w:rPr>
        <w:t>Договор вступает в силу с момента его подписания Сторонами и действует до выполнения Сторонами принятых на себя обязательств.</w:t>
      </w:r>
    </w:p>
    <w:p w:rsidR="00F318CA" w:rsidRPr="00F318CA" w:rsidRDefault="00F318CA" w:rsidP="00F318CA">
      <w:pPr>
        <w:shd w:val="clear" w:color="auto" w:fill="FFFFFF"/>
        <w:spacing w:line="276" w:lineRule="auto"/>
        <w:ind w:right="104" w:firstLine="709"/>
        <w:jc w:val="both"/>
        <w:rPr>
          <w:rFonts w:eastAsia="'times new roman'"/>
          <w:color w:val="000000"/>
          <w:sz w:val="24"/>
          <w:szCs w:val="24"/>
        </w:rPr>
      </w:pPr>
      <w:r w:rsidRPr="00F318CA">
        <w:rPr>
          <w:rFonts w:eastAsia="'times new roman'"/>
          <w:color w:val="000000"/>
          <w:sz w:val="24"/>
          <w:szCs w:val="24"/>
        </w:rPr>
        <w:t xml:space="preserve">10.2. Настоящий Договор содержит все условия, согласованные Сторонами. Любые предыдущие договоренности устные или письменные, существовавшие до подписания настоящего Договора, теряют силу. </w:t>
      </w:r>
    </w:p>
    <w:p w:rsidR="00F318CA" w:rsidRPr="00F318CA" w:rsidRDefault="00F318CA" w:rsidP="00F318CA">
      <w:pPr>
        <w:shd w:val="clear" w:color="auto" w:fill="FFFFFF"/>
        <w:spacing w:line="276" w:lineRule="auto"/>
        <w:ind w:right="104" w:firstLine="709"/>
        <w:jc w:val="both"/>
        <w:rPr>
          <w:rFonts w:eastAsia="'times new roman'"/>
          <w:color w:val="000000"/>
          <w:sz w:val="24"/>
          <w:szCs w:val="24"/>
        </w:rPr>
      </w:pPr>
      <w:r w:rsidRPr="00F318CA">
        <w:rPr>
          <w:sz w:val="24"/>
          <w:szCs w:val="24"/>
        </w:rPr>
        <w:t xml:space="preserve">10.3. Стороны признают юридическую силу текстов уведомлений и сообщений, направленных на определенные в порядке, установленном Техническим заданием, адреса электронной почты. Такие уведомления и сообщения приравниваются к сообщениям и уведомлениям, исполненным в простой письменной форме, направляемым на почтовые </w:t>
      </w:r>
      <w:r w:rsidRPr="00F318CA">
        <w:rPr>
          <w:sz w:val="24"/>
          <w:szCs w:val="24"/>
        </w:rPr>
        <w:lastRenderedPageBreak/>
        <w:t>адреса Сторон.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Заказчика достоверными и окончательными для разрешения разногласий между Сторонами.</w:t>
      </w:r>
    </w:p>
    <w:p w:rsidR="00F318CA" w:rsidRPr="00F318CA" w:rsidRDefault="00F318CA" w:rsidP="00F318CA">
      <w:pPr>
        <w:shd w:val="clear" w:color="auto" w:fill="FFFFFF"/>
        <w:spacing w:line="276" w:lineRule="auto"/>
        <w:ind w:right="104" w:firstLine="709"/>
        <w:jc w:val="both"/>
        <w:rPr>
          <w:sz w:val="24"/>
          <w:szCs w:val="24"/>
        </w:rPr>
      </w:pPr>
      <w:r w:rsidRPr="00F318CA">
        <w:rPr>
          <w:sz w:val="24"/>
          <w:szCs w:val="24"/>
        </w:rPr>
        <w:t>Исключение из этого правила составляет обмен претензиями, а также документами, оформляющими приемку результатов работ, предоставление Подрядчиком отчетов, оплату выполненных работ, для которых простая письменная форма является обязательной.</w:t>
      </w:r>
    </w:p>
    <w:p w:rsidR="00F318CA" w:rsidRPr="00F318CA" w:rsidRDefault="00F318CA" w:rsidP="00F318CA">
      <w:pPr>
        <w:shd w:val="clear" w:color="auto" w:fill="FFFFFF"/>
        <w:spacing w:line="276" w:lineRule="auto"/>
        <w:ind w:firstLine="709"/>
        <w:jc w:val="both"/>
        <w:rPr>
          <w:rFonts w:eastAsia="'times new roman'"/>
          <w:color w:val="000000"/>
          <w:sz w:val="24"/>
          <w:szCs w:val="24"/>
        </w:rPr>
      </w:pPr>
      <w:r w:rsidRPr="00F318CA">
        <w:rPr>
          <w:rFonts w:eastAsia="'times new roman'"/>
          <w:color w:val="000000"/>
          <w:sz w:val="24"/>
          <w:szCs w:val="24"/>
        </w:rPr>
        <w:t>10.4. Во всем остальном, что не урегулировано положениями настоящего Договора, Стороны будут руководствоваться нормами действующего законодательства Российской Федерации.</w:t>
      </w:r>
    </w:p>
    <w:p w:rsidR="00F318CA" w:rsidRPr="00F318CA" w:rsidRDefault="00F318CA" w:rsidP="00F318CA">
      <w:pPr>
        <w:shd w:val="clear" w:color="auto" w:fill="FFFFFF"/>
        <w:spacing w:line="276" w:lineRule="auto"/>
        <w:ind w:right="104" w:firstLine="709"/>
        <w:jc w:val="both"/>
        <w:rPr>
          <w:sz w:val="24"/>
          <w:szCs w:val="24"/>
        </w:rPr>
      </w:pPr>
      <w:r w:rsidRPr="00F318CA">
        <w:rPr>
          <w:rFonts w:eastAsia="'times new roman'"/>
          <w:color w:val="000000"/>
          <w:sz w:val="24"/>
          <w:szCs w:val="24"/>
        </w:rPr>
        <w:t>10.5. Настоящий Договор подписан в 2 (двух) экземплярах имеющих одинаковую юридическую силу, по одному экземпляру для каждой из Сторон.</w:t>
      </w:r>
      <w:r w:rsidRPr="00F318CA">
        <w:rPr>
          <w:sz w:val="24"/>
          <w:szCs w:val="24"/>
        </w:rPr>
        <w:t xml:space="preserve"> </w:t>
      </w:r>
    </w:p>
    <w:p w:rsidR="00F318CA" w:rsidRPr="00F318CA" w:rsidRDefault="00F318CA" w:rsidP="00F318CA">
      <w:pPr>
        <w:shd w:val="clear" w:color="auto" w:fill="FFFFFF"/>
        <w:ind w:right="104" w:firstLine="709"/>
        <w:jc w:val="both"/>
        <w:rPr>
          <w:sz w:val="24"/>
          <w:szCs w:val="24"/>
        </w:rPr>
      </w:pPr>
      <w:r w:rsidRPr="00F318CA">
        <w:rPr>
          <w:sz w:val="24"/>
          <w:szCs w:val="24"/>
        </w:rPr>
        <w:t>Приложения:</w:t>
      </w:r>
    </w:p>
    <w:p w:rsidR="00F318CA" w:rsidRPr="00F318CA" w:rsidRDefault="00F318CA" w:rsidP="00F318CA">
      <w:pPr>
        <w:pStyle w:val="21"/>
        <w:spacing w:line="288" w:lineRule="auto"/>
        <w:ind w:left="1275"/>
        <w:rPr>
          <w:i/>
          <w:szCs w:val="24"/>
        </w:rPr>
      </w:pPr>
      <w:r w:rsidRPr="00F318CA">
        <w:rPr>
          <w:i/>
          <w:szCs w:val="24"/>
        </w:rPr>
        <w:t>1. Техническое задание</w:t>
      </w:r>
    </w:p>
    <w:p w:rsidR="00F318CA" w:rsidRPr="00F318CA" w:rsidRDefault="00F318CA" w:rsidP="00F318CA">
      <w:pPr>
        <w:pStyle w:val="21"/>
        <w:spacing w:line="288" w:lineRule="auto"/>
        <w:ind w:left="1275"/>
        <w:rPr>
          <w:i/>
          <w:szCs w:val="24"/>
        </w:rPr>
      </w:pPr>
      <w:r w:rsidRPr="00F318CA">
        <w:rPr>
          <w:i/>
          <w:szCs w:val="24"/>
        </w:rPr>
        <w:t>2. Сведения о цепочке собственников ________ (Подрядчик).</w:t>
      </w:r>
    </w:p>
    <w:p w:rsidR="00F318CA" w:rsidRPr="00F318CA" w:rsidRDefault="00F318CA" w:rsidP="00F318CA">
      <w:pPr>
        <w:shd w:val="clear" w:color="auto" w:fill="FFFFFF"/>
        <w:ind w:right="104" w:firstLine="709"/>
        <w:jc w:val="both"/>
        <w:rPr>
          <w:b/>
          <w:color w:val="000000"/>
          <w:spacing w:val="-7"/>
          <w:sz w:val="24"/>
          <w:szCs w:val="24"/>
        </w:rPr>
      </w:pPr>
    </w:p>
    <w:p w:rsidR="00F318CA" w:rsidRPr="00F318CA" w:rsidRDefault="00F318CA" w:rsidP="00F318CA">
      <w:pPr>
        <w:shd w:val="clear" w:color="auto" w:fill="FFFFFF"/>
        <w:ind w:right="104" w:firstLine="709"/>
        <w:jc w:val="both"/>
        <w:rPr>
          <w:b/>
          <w:color w:val="000000"/>
          <w:spacing w:val="-7"/>
          <w:sz w:val="24"/>
          <w:szCs w:val="24"/>
        </w:rPr>
      </w:pPr>
      <w:r w:rsidRPr="00F318CA">
        <w:rPr>
          <w:b/>
          <w:color w:val="000000"/>
          <w:spacing w:val="-7"/>
          <w:sz w:val="24"/>
          <w:szCs w:val="24"/>
        </w:rPr>
        <w:t>11. АДРЕСА, РЕКВИЗИТЫ И ПОДПИСИ СТОРОН:</w:t>
      </w:r>
    </w:p>
    <w:p w:rsidR="00F318CA" w:rsidRPr="00F318CA" w:rsidRDefault="00F318CA" w:rsidP="00F318CA">
      <w:pPr>
        <w:shd w:val="clear" w:color="auto" w:fill="FFFFFF"/>
        <w:ind w:right="104" w:firstLine="567"/>
        <w:jc w:val="both"/>
        <w:rPr>
          <w:sz w:val="24"/>
          <w:szCs w:val="24"/>
        </w:rPr>
      </w:pPr>
    </w:p>
    <w:tbl>
      <w:tblPr>
        <w:tblW w:w="9889" w:type="dxa"/>
        <w:tblLayout w:type="fixed"/>
        <w:tblLook w:val="0000" w:firstRow="0" w:lastRow="0" w:firstColumn="0" w:lastColumn="0" w:noHBand="0" w:noVBand="0"/>
      </w:tblPr>
      <w:tblGrid>
        <w:gridCol w:w="4786"/>
        <w:gridCol w:w="5103"/>
      </w:tblGrid>
      <w:tr w:rsidR="00F318CA" w:rsidRPr="00F318CA" w:rsidTr="008545FF">
        <w:trPr>
          <w:trHeight w:val="988"/>
        </w:trPr>
        <w:tc>
          <w:tcPr>
            <w:tcW w:w="4786" w:type="dxa"/>
          </w:tcPr>
          <w:p w:rsidR="00F318CA" w:rsidRPr="00F318CA" w:rsidRDefault="00F318CA" w:rsidP="00F318CA">
            <w:pPr>
              <w:snapToGrid w:val="0"/>
              <w:jc w:val="both"/>
              <w:rPr>
                <w:b/>
                <w:bCs/>
                <w:sz w:val="24"/>
                <w:szCs w:val="24"/>
              </w:rPr>
            </w:pPr>
            <w:r w:rsidRPr="00F318CA">
              <w:rPr>
                <w:b/>
                <w:bCs/>
                <w:sz w:val="24"/>
                <w:szCs w:val="24"/>
              </w:rPr>
              <w:t xml:space="preserve">Подрядчик: </w:t>
            </w:r>
          </w:p>
          <w:p w:rsidR="00F318CA" w:rsidRPr="00F318CA" w:rsidRDefault="00F318CA" w:rsidP="00F318CA">
            <w:pPr>
              <w:snapToGrid w:val="0"/>
              <w:jc w:val="both"/>
              <w:rPr>
                <w:b/>
                <w:bCs/>
                <w:sz w:val="24"/>
                <w:szCs w:val="24"/>
              </w:rPr>
            </w:pPr>
          </w:p>
        </w:tc>
        <w:tc>
          <w:tcPr>
            <w:tcW w:w="5103" w:type="dxa"/>
          </w:tcPr>
          <w:p w:rsidR="00F318CA" w:rsidRPr="00F318CA" w:rsidRDefault="00F318CA" w:rsidP="00F318CA">
            <w:pPr>
              <w:snapToGrid w:val="0"/>
              <w:ind w:firstLine="34"/>
              <w:jc w:val="both"/>
              <w:rPr>
                <w:b/>
                <w:sz w:val="24"/>
                <w:szCs w:val="24"/>
              </w:rPr>
            </w:pPr>
            <w:r w:rsidRPr="00F318CA">
              <w:rPr>
                <w:b/>
                <w:sz w:val="24"/>
                <w:szCs w:val="24"/>
              </w:rPr>
              <w:t xml:space="preserve">Заказчик: </w:t>
            </w:r>
          </w:p>
          <w:p w:rsidR="00F318CA" w:rsidRPr="00F318CA" w:rsidRDefault="00F318CA" w:rsidP="00F318CA">
            <w:pPr>
              <w:snapToGrid w:val="0"/>
              <w:ind w:firstLine="34"/>
              <w:jc w:val="both"/>
              <w:rPr>
                <w:b/>
                <w:sz w:val="24"/>
                <w:szCs w:val="24"/>
              </w:rPr>
            </w:pPr>
          </w:p>
        </w:tc>
      </w:tr>
      <w:tr w:rsidR="00F318CA" w:rsidRPr="00F318CA" w:rsidTr="008545FF">
        <w:trPr>
          <w:trHeight w:val="828"/>
        </w:trPr>
        <w:tc>
          <w:tcPr>
            <w:tcW w:w="4786" w:type="dxa"/>
          </w:tcPr>
          <w:p w:rsidR="00F318CA" w:rsidRPr="00F318CA" w:rsidRDefault="00F318CA" w:rsidP="00F318CA">
            <w:pPr>
              <w:snapToGrid w:val="0"/>
              <w:jc w:val="both"/>
              <w:rPr>
                <w:bCs/>
                <w:sz w:val="24"/>
                <w:szCs w:val="24"/>
              </w:rPr>
            </w:pPr>
          </w:p>
        </w:tc>
        <w:tc>
          <w:tcPr>
            <w:tcW w:w="5103" w:type="dxa"/>
          </w:tcPr>
          <w:p w:rsidR="00F318CA" w:rsidRPr="00F318CA" w:rsidRDefault="00F318CA" w:rsidP="00F318CA">
            <w:pPr>
              <w:snapToGrid w:val="0"/>
              <w:ind w:firstLine="34"/>
              <w:jc w:val="both"/>
              <w:rPr>
                <w:b/>
                <w:sz w:val="24"/>
                <w:szCs w:val="24"/>
              </w:rPr>
            </w:pPr>
          </w:p>
        </w:tc>
      </w:tr>
      <w:tr w:rsidR="00F318CA" w:rsidRPr="00F318CA" w:rsidTr="008545FF">
        <w:trPr>
          <w:trHeight w:val="1168"/>
        </w:trPr>
        <w:tc>
          <w:tcPr>
            <w:tcW w:w="4786" w:type="dxa"/>
          </w:tcPr>
          <w:p w:rsidR="00F318CA" w:rsidRPr="00F318CA" w:rsidRDefault="00F318CA" w:rsidP="00F318CA">
            <w:pPr>
              <w:snapToGrid w:val="0"/>
              <w:jc w:val="both"/>
              <w:rPr>
                <w:bCs/>
                <w:sz w:val="24"/>
                <w:szCs w:val="24"/>
              </w:rPr>
            </w:pPr>
          </w:p>
          <w:p w:rsidR="00F318CA" w:rsidRPr="00F318CA" w:rsidRDefault="00F318CA" w:rsidP="00F318CA">
            <w:pPr>
              <w:snapToGrid w:val="0"/>
              <w:jc w:val="both"/>
              <w:rPr>
                <w:bCs/>
                <w:sz w:val="24"/>
                <w:szCs w:val="24"/>
              </w:rPr>
            </w:pPr>
          </w:p>
          <w:p w:rsidR="00F318CA" w:rsidRPr="00F318CA" w:rsidRDefault="00F318CA" w:rsidP="00F318CA">
            <w:pPr>
              <w:snapToGrid w:val="0"/>
              <w:jc w:val="both"/>
              <w:rPr>
                <w:bCs/>
                <w:sz w:val="24"/>
                <w:szCs w:val="24"/>
              </w:rPr>
            </w:pPr>
            <w:r w:rsidRPr="00F318CA">
              <w:rPr>
                <w:bCs/>
                <w:sz w:val="24"/>
                <w:szCs w:val="24"/>
              </w:rPr>
              <w:t>______________ /_________/</w:t>
            </w:r>
          </w:p>
        </w:tc>
        <w:tc>
          <w:tcPr>
            <w:tcW w:w="5103" w:type="dxa"/>
          </w:tcPr>
          <w:p w:rsidR="00F318CA" w:rsidRPr="00F318CA" w:rsidRDefault="00F318CA" w:rsidP="00F318CA">
            <w:pPr>
              <w:snapToGrid w:val="0"/>
              <w:jc w:val="both"/>
              <w:rPr>
                <w:bCs/>
                <w:sz w:val="24"/>
                <w:szCs w:val="24"/>
              </w:rPr>
            </w:pPr>
          </w:p>
          <w:p w:rsidR="00F318CA" w:rsidRPr="00F318CA" w:rsidRDefault="00F318CA" w:rsidP="00F318CA">
            <w:pPr>
              <w:snapToGrid w:val="0"/>
              <w:jc w:val="both"/>
              <w:rPr>
                <w:bCs/>
                <w:sz w:val="24"/>
                <w:szCs w:val="24"/>
              </w:rPr>
            </w:pPr>
          </w:p>
          <w:p w:rsidR="00F318CA" w:rsidRPr="00F318CA" w:rsidRDefault="00F318CA" w:rsidP="00F318CA">
            <w:pPr>
              <w:snapToGrid w:val="0"/>
              <w:jc w:val="both"/>
              <w:rPr>
                <w:bCs/>
                <w:sz w:val="24"/>
                <w:szCs w:val="24"/>
              </w:rPr>
            </w:pPr>
            <w:r w:rsidRPr="00F318CA">
              <w:rPr>
                <w:bCs/>
                <w:sz w:val="24"/>
                <w:szCs w:val="24"/>
              </w:rPr>
              <w:t>______________ /_________/</w:t>
            </w:r>
          </w:p>
        </w:tc>
      </w:tr>
    </w:tbl>
    <w:p w:rsidR="00F318CA" w:rsidRPr="00F318CA" w:rsidRDefault="00F318CA" w:rsidP="00F318CA">
      <w:pPr>
        <w:jc w:val="both"/>
        <w:rPr>
          <w:sz w:val="24"/>
          <w:szCs w:val="24"/>
        </w:rPr>
      </w:pPr>
    </w:p>
    <w:p w:rsidR="00F318CA" w:rsidRPr="00F318CA" w:rsidRDefault="00F318CA" w:rsidP="00F318CA">
      <w:pPr>
        <w:jc w:val="both"/>
        <w:rPr>
          <w:sz w:val="24"/>
          <w:szCs w:val="24"/>
        </w:rPr>
      </w:pPr>
    </w:p>
    <w:p w:rsidR="00F318CA" w:rsidRPr="008045F9" w:rsidRDefault="00F318CA" w:rsidP="00F318CA">
      <w:pPr>
        <w:ind w:left="4678" w:firstLine="2552"/>
        <w:jc w:val="center"/>
        <w:rPr>
          <w:sz w:val="28"/>
          <w:szCs w:val="28"/>
        </w:rPr>
      </w:pPr>
      <w:r w:rsidRPr="008045F9">
        <w:rPr>
          <w:sz w:val="28"/>
          <w:szCs w:val="28"/>
        </w:rPr>
        <w:br w:type="page"/>
      </w:r>
      <w:r w:rsidRPr="008045F9">
        <w:rPr>
          <w:sz w:val="28"/>
          <w:szCs w:val="28"/>
        </w:rPr>
        <w:lastRenderedPageBreak/>
        <w:t xml:space="preserve">Приложение № 1 к Договору </w:t>
      </w:r>
      <w:proofErr w:type="gramStart"/>
      <w:r w:rsidRPr="008045F9">
        <w:rPr>
          <w:sz w:val="28"/>
          <w:szCs w:val="28"/>
        </w:rPr>
        <w:t>от</w:t>
      </w:r>
      <w:proofErr w:type="gramEnd"/>
      <w:r w:rsidRPr="008045F9">
        <w:rPr>
          <w:sz w:val="28"/>
          <w:szCs w:val="28"/>
        </w:rPr>
        <w:t xml:space="preserve"> _____________ № ____</w:t>
      </w:r>
    </w:p>
    <w:p w:rsidR="00F318CA" w:rsidRPr="008045F9" w:rsidRDefault="00F318CA" w:rsidP="00F318CA">
      <w:pPr>
        <w:ind w:left="4678" w:firstLine="2552"/>
        <w:jc w:val="center"/>
        <w:rPr>
          <w:sz w:val="28"/>
          <w:szCs w:val="28"/>
        </w:rPr>
      </w:pPr>
    </w:p>
    <w:p w:rsidR="00F318CA" w:rsidRPr="008045F9" w:rsidRDefault="00F318CA" w:rsidP="00F318CA">
      <w:pPr>
        <w:jc w:val="center"/>
        <w:rPr>
          <w:b/>
          <w:bCs/>
          <w:caps/>
          <w:color w:val="000000"/>
          <w:sz w:val="28"/>
          <w:szCs w:val="28"/>
        </w:rPr>
      </w:pPr>
      <w:r w:rsidRPr="008045F9">
        <w:rPr>
          <w:b/>
          <w:bCs/>
          <w:caps/>
          <w:color w:val="000000"/>
          <w:sz w:val="28"/>
          <w:szCs w:val="28"/>
        </w:rPr>
        <w:t>Техническое задание на выполнение работ</w:t>
      </w: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p w:rsidR="00F318CA" w:rsidRPr="008045F9" w:rsidRDefault="00F318CA" w:rsidP="00F318CA">
      <w:pPr>
        <w:jc w:val="center"/>
        <w:rPr>
          <w:sz w:val="28"/>
          <w:szCs w:val="28"/>
        </w:rPr>
      </w:pPr>
    </w:p>
    <w:tbl>
      <w:tblPr>
        <w:tblW w:w="9889" w:type="dxa"/>
        <w:tblLayout w:type="fixed"/>
        <w:tblLook w:val="0000" w:firstRow="0" w:lastRow="0" w:firstColumn="0" w:lastColumn="0" w:noHBand="0" w:noVBand="0"/>
      </w:tblPr>
      <w:tblGrid>
        <w:gridCol w:w="4786"/>
        <w:gridCol w:w="5103"/>
      </w:tblGrid>
      <w:tr w:rsidR="00F318CA" w:rsidRPr="008045F9" w:rsidTr="008545FF">
        <w:trPr>
          <w:trHeight w:val="988"/>
        </w:trPr>
        <w:tc>
          <w:tcPr>
            <w:tcW w:w="4786" w:type="dxa"/>
          </w:tcPr>
          <w:p w:rsidR="00F318CA" w:rsidRPr="008045F9" w:rsidRDefault="00F318CA" w:rsidP="008545FF">
            <w:pPr>
              <w:snapToGrid w:val="0"/>
              <w:rPr>
                <w:b/>
                <w:bCs/>
                <w:sz w:val="28"/>
                <w:szCs w:val="28"/>
              </w:rPr>
            </w:pPr>
            <w:r w:rsidRPr="008045F9">
              <w:rPr>
                <w:b/>
                <w:bCs/>
                <w:sz w:val="28"/>
                <w:szCs w:val="28"/>
              </w:rPr>
              <w:t xml:space="preserve">Подрядчик: </w:t>
            </w:r>
          </w:p>
          <w:p w:rsidR="00F318CA" w:rsidRPr="008045F9" w:rsidRDefault="00F318CA" w:rsidP="008545FF">
            <w:pPr>
              <w:snapToGrid w:val="0"/>
              <w:rPr>
                <w:b/>
                <w:bCs/>
                <w:sz w:val="28"/>
                <w:szCs w:val="28"/>
              </w:rPr>
            </w:pPr>
          </w:p>
        </w:tc>
        <w:tc>
          <w:tcPr>
            <w:tcW w:w="5103" w:type="dxa"/>
          </w:tcPr>
          <w:p w:rsidR="00F318CA" w:rsidRPr="008045F9" w:rsidRDefault="00F318CA" w:rsidP="008545FF">
            <w:pPr>
              <w:snapToGrid w:val="0"/>
              <w:ind w:firstLine="34"/>
              <w:rPr>
                <w:b/>
                <w:sz w:val="28"/>
                <w:szCs w:val="28"/>
              </w:rPr>
            </w:pPr>
            <w:r w:rsidRPr="008045F9">
              <w:rPr>
                <w:b/>
                <w:sz w:val="28"/>
                <w:szCs w:val="28"/>
              </w:rPr>
              <w:t xml:space="preserve">Заказчик: </w:t>
            </w:r>
          </w:p>
          <w:p w:rsidR="00F318CA" w:rsidRPr="008045F9" w:rsidRDefault="00F318CA" w:rsidP="008545FF">
            <w:pPr>
              <w:snapToGrid w:val="0"/>
              <w:ind w:firstLine="34"/>
              <w:rPr>
                <w:b/>
                <w:sz w:val="28"/>
                <w:szCs w:val="28"/>
              </w:rPr>
            </w:pPr>
          </w:p>
        </w:tc>
      </w:tr>
      <w:tr w:rsidR="00F318CA" w:rsidRPr="008045F9" w:rsidTr="008545FF">
        <w:trPr>
          <w:trHeight w:val="828"/>
        </w:trPr>
        <w:tc>
          <w:tcPr>
            <w:tcW w:w="4786" w:type="dxa"/>
          </w:tcPr>
          <w:p w:rsidR="00F318CA" w:rsidRPr="008045F9" w:rsidRDefault="00F318CA" w:rsidP="008545FF">
            <w:pPr>
              <w:snapToGrid w:val="0"/>
              <w:rPr>
                <w:bCs/>
                <w:sz w:val="28"/>
                <w:szCs w:val="28"/>
              </w:rPr>
            </w:pPr>
          </w:p>
        </w:tc>
        <w:tc>
          <w:tcPr>
            <w:tcW w:w="5103" w:type="dxa"/>
          </w:tcPr>
          <w:p w:rsidR="00F318CA" w:rsidRPr="008045F9" w:rsidRDefault="00F318CA" w:rsidP="008545FF">
            <w:pPr>
              <w:snapToGrid w:val="0"/>
              <w:ind w:firstLine="34"/>
              <w:rPr>
                <w:b/>
                <w:sz w:val="28"/>
                <w:szCs w:val="28"/>
              </w:rPr>
            </w:pPr>
          </w:p>
        </w:tc>
      </w:tr>
      <w:tr w:rsidR="00F318CA" w:rsidRPr="008045F9" w:rsidTr="008545FF">
        <w:trPr>
          <w:trHeight w:val="1168"/>
        </w:trPr>
        <w:tc>
          <w:tcPr>
            <w:tcW w:w="4786" w:type="dxa"/>
          </w:tcPr>
          <w:p w:rsidR="00F318CA" w:rsidRPr="008045F9" w:rsidRDefault="00F318CA" w:rsidP="008545FF">
            <w:pPr>
              <w:snapToGrid w:val="0"/>
              <w:rPr>
                <w:bCs/>
                <w:sz w:val="28"/>
                <w:szCs w:val="28"/>
              </w:rPr>
            </w:pPr>
          </w:p>
          <w:p w:rsidR="00F318CA" w:rsidRPr="008045F9" w:rsidRDefault="00F318CA" w:rsidP="008545FF">
            <w:pPr>
              <w:snapToGrid w:val="0"/>
              <w:rPr>
                <w:bCs/>
                <w:sz w:val="28"/>
                <w:szCs w:val="28"/>
              </w:rPr>
            </w:pPr>
          </w:p>
          <w:p w:rsidR="00F318CA" w:rsidRPr="008045F9" w:rsidRDefault="00F318CA" w:rsidP="008545FF">
            <w:pPr>
              <w:snapToGrid w:val="0"/>
              <w:rPr>
                <w:bCs/>
                <w:sz w:val="28"/>
                <w:szCs w:val="28"/>
              </w:rPr>
            </w:pPr>
            <w:r w:rsidRPr="008045F9">
              <w:rPr>
                <w:bCs/>
                <w:sz w:val="28"/>
                <w:szCs w:val="28"/>
              </w:rPr>
              <w:t>______________ /_________/</w:t>
            </w:r>
          </w:p>
        </w:tc>
        <w:tc>
          <w:tcPr>
            <w:tcW w:w="5103" w:type="dxa"/>
          </w:tcPr>
          <w:p w:rsidR="00F318CA" w:rsidRPr="008045F9" w:rsidRDefault="00F318CA" w:rsidP="008545FF">
            <w:pPr>
              <w:snapToGrid w:val="0"/>
              <w:rPr>
                <w:bCs/>
                <w:sz w:val="28"/>
                <w:szCs w:val="28"/>
              </w:rPr>
            </w:pPr>
          </w:p>
          <w:p w:rsidR="00F318CA" w:rsidRPr="008045F9" w:rsidRDefault="00F318CA" w:rsidP="008545FF">
            <w:pPr>
              <w:snapToGrid w:val="0"/>
              <w:rPr>
                <w:bCs/>
                <w:sz w:val="28"/>
                <w:szCs w:val="28"/>
              </w:rPr>
            </w:pPr>
          </w:p>
          <w:p w:rsidR="00F318CA" w:rsidRPr="008045F9" w:rsidRDefault="00F318CA" w:rsidP="008545FF">
            <w:pPr>
              <w:snapToGrid w:val="0"/>
              <w:rPr>
                <w:bCs/>
                <w:sz w:val="28"/>
                <w:szCs w:val="28"/>
              </w:rPr>
            </w:pPr>
            <w:r w:rsidRPr="008045F9">
              <w:rPr>
                <w:bCs/>
                <w:sz w:val="28"/>
                <w:szCs w:val="28"/>
              </w:rPr>
              <w:t>______________ /_________/</w:t>
            </w:r>
          </w:p>
        </w:tc>
      </w:tr>
    </w:tbl>
    <w:p w:rsidR="00384ED7" w:rsidRDefault="00384ED7" w:rsidP="00384ED7">
      <w:pPr>
        <w:widowControl w:val="0"/>
        <w:jc w:val="center"/>
      </w:pPr>
    </w:p>
    <w:p w:rsidR="00F318CA" w:rsidRDefault="00F318CA" w:rsidP="00384ED7">
      <w:pPr>
        <w:widowControl w:val="0"/>
        <w:jc w:val="center"/>
      </w:pPr>
    </w:p>
    <w:p w:rsidR="00F318CA" w:rsidRDefault="00F318CA" w:rsidP="00384ED7">
      <w:pPr>
        <w:widowControl w:val="0"/>
        <w:jc w:val="center"/>
      </w:pPr>
    </w:p>
    <w:p w:rsidR="00F318CA" w:rsidRPr="000F4931" w:rsidRDefault="00F318CA" w:rsidP="00384ED7">
      <w:pPr>
        <w:widowControl w:val="0"/>
        <w:jc w:val="center"/>
      </w:pPr>
    </w:p>
    <w:p w:rsidR="00384ED7" w:rsidRDefault="00384ED7" w:rsidP="00384ED7">
      <w:pPr>
        <w:sectPr w:rsidR="00384ED7" w:rsidSect="00674889">
          <w:pgSz w:w="11906" w:h="16838" w:code="9"/>
          <w:pgMar w:top="1134" w:right="851"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 xml:space="preserve">Приложение </w:t>
      </w:r>
      <w:r w:rsidR="00857B70">
        <w:rPr>
          <w:sz w:val="22"/>
          <w:szCs w:val="22"/>
        </w:rPr>
        <w:t>2</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Сведения о цепочке собственников _______________________________________</w:t>
      </w:r>
      <w:r w:rsidR="00857B70">
        <w:rPr>
          <w:b/>
          <w:sz w:val="22"/>
          <w:szCs w:val="22"/>
        </w:rPr>
        <w:t xml:space="preserve"> (Подрядчик)</w:t>
      </w:r>
      <w:r w:rsidRPr="000F4931">
        <w:rPr>
          <w:b/>
          <w:sz w:val="22"/>
          <w:szCs w:val="22"/>
        </w:rPr>
        <w:t xml:space="preserve">,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w:t>
      </w:r>
      <w:r w:rsidR="00857B70">
        <w:rPr>
          <w:color w:val="000000"/>
          <w:sz w:val="22"/>
          <w:szCs w:val="22"/>
        </w:rPr>
        <w:t>Подрядчика</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4A48E3">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1" w:name="_Toc370739300"/>
            <w:r w:rsidRPr="000F4931">
              <w:rPr>
                <w:b w:val="0"/>
                <w:color w:val="000000"/>
                <w:sz w:val="20"/>
                <w:lang w:val="ru-RU"/>
              </w:rPr>
              <w:t xml:space="preserve">Наименование </w:t>
            </w:r>
            <w:r w:rsidR="00857B70" w:rsidRPr="00857B70">
              <w:rPr>
                <w:b w:val="0"/>
                <w:color w:val="000000"/>
                <w:sz w:val="20"/>
                <w:lang w:val="ru-RU"/>
              </w:rPr>
              <w:t>Подрядчика</w:t>
            </w:r>
            <w:r w:rsidRPr="000F4931">
              <w:rPr>
                <w:b w:val="0"/>
                <w:color w:val="000000"/>
                <w:sz w:val="20"/>
                <w:lang w:val="ru-RU"/>
              </w:rPr>
              <w:t xml:space="preserve"> (ИНН, вид деятельности)</w:t>
            </w:r>
            <w:bookmarkEnd w:id="331"/>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2"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32"/>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3" w:name="_Toc370739302"/>
            <w:r w:rsidRPr="000F4931">
              <w:rPr>
                <w:b w:val="0"/>
                <w:color w:val="000000"/>
                <w:sz w:val="20"/>
                <w:lang w:val="ru-RU"/>
              </w:rPr>
              <w:t xml:space="preserve">Информация о цепочке собственников </w:t>
            </w:r>
            <w:r w:rsidR="00857B70" w:rsidRPr="00857B70">
              <w:rPr>
                <w:b w:val="0"/>
                <w:color w:val="000000"/>
                <w:sz w:val="20"/>
                <w:lang w:val="ru-RU"/>
              </w:rPr>
              <w:t>Подрядчика</w:t>
            </w:r>
            <w:r w:rsidRPr="000F4931">
              <w:rPr>
                <w:b w:val="0"/>
                <w:color w:val="000000"/>
                <w:sz w:val="20"/>
                <w:lang w:val="ru-RU"/>
              </w:rPr>
              <w:t>, включая бенефициаров (в том числе конечных собственников, выгодоприобретателей – физических лиц)</w:t>
            </w:r>
            <w:bookmarkEnd w:id="333"/>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jc w:val="both"/>
              <w:rPr>
                <w:b w:val="0"/>
                <w:color w:val="000000"/>
                <w:sz w:val="20"/>
                <w:lang w:val="ru-RU"/>
              </w:rPr>
            </w:pPr>
            <w:bookmarkStart w:id="334"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4"/>
          </w:p>
        </w:tc>
      </w:tr>
      <w:tr w:rsidR="00384ED7" w:rsidRPr="000F4931" w:rsidTr="004A48E3">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w:t>
            </w:r>
          </w:p>
        </w:tc>
      </w:tr>
      <w:tr w:rsidR="00384ED7" w:rsidRPr="000F4931" w:rsidTr="004A48E3">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r w:rsidRPr="000F4931">
              <w:rPr>
                <w:color w:val="000000"/>
              </w:rPr>
              <w:t> </w:t>
            </w:r>
          </w:p>
        </w:tc>
      </w:tr>
      <w:tr w:rsidR="00384ED7" w:rsidRPr="000F4931" w:rsidTr="004A48E3">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4A48E3">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w:t>
      </w:r>
      <w:proofErr w:type="spellStart"/>
      <w:r w:rsidRPr="000F4931">
        <w:t>аффилированности</w:t>
      </w:r>
      <w:proofErr w:type="spellEnd"/>
      <w:r w:rsidRPr="000F4931">
        <w:t xml:space="preserve"> </w:t>
      </w:r>
      <w:r w:rsidR="00857B70" w:rsidRPr="00857B70">
        <w:t>Подрядчика</w:t>
      </w:r>
      <w:r w:rsidRPr="000F4931">
        <w:t xml:space="preserve">, прямых и конечных выгодоприобретателей (бенефициаров) </w:t>
      </w:r>
      <w:r w:rsidR="00857B70" w:rsidRPr="00857B70">
        <w:t>Подрядчика</w:t>
      </w:r>
      <w:r w:rsidRPr="000F4931">
        <w:t xml:space="preserve"> с работниками Заказчика. </w:t>
      </w:r>
      <w:r w:rsidRPr="000F4931">
        <w:rPr>
          <w:i/>
        </w:rPr>
        <w:t>(В случае наличия факта аффилированности необходимо указать такие сведения в данном приложении)</w:t>
      </w:r>
      <w:r w:rsidR="00857B70">
        <w:rPr>
          <w:i/>
        </w:rPr>
        <w:t xml:space="preserve"> </w:t>
      </w:r>
      <w:r w:rsidR="00857B70" w:rsidRPr="00857B70">
        <w:rPr>
          <w:i/>
          <w:highlight w:val="yellow"/>
        </w:rPr>
        <w:t>удалить курсив!</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857B70">
          <w:pgSz w:w="16838" w:h="11906" w:orient="landscape" w:code="9"/>
          <w:pgMar w:top="851" w:right="1134" w:bottom="1701" w:left="1134" w:header="709" w:footer="709" w:gutter="0"/>
          <w:cols w:space="708"/>
          <w:docGrid w:linePitch="360"/>
        </w:sectPr>
      </w:pPr>
      <w:r w:rsidRPr="000F4931">
        <w:t>М.П.</w:t>
      </w:r>
    </w:p>
    <w:p w:rsidR="00E22103" w:rsidRPr="00E22103" w:rsidRDefault="00E22103" w:rsidP="00857B70">
      <w:pPr>
        <w:widowControl w:val="0"/>
        <w:shd w:val="clear" w:color="auto" w:fill="FFFFFF"/>
        <w:jc w:val="both"/>
        <w:outlineLvl w:val="0"/>
        <w:rPr>
          <w:rFonts w:eastAsia="Arial Unicode MS"/>
          <w:color w:val="000000"/>
          <w:sz w:val="24"/>
          <w:szCs w:val="24"/>
          <w:u w:color="000000"/>
          <w:shd w:val="clear" w:color="auto" w:fill="FFFFFF"/>
        </w:rPr>
      </w:pPr>
    </w:p>
    <w:sectPr w:rsidR="00E22103" w:rsidRPr="00E22103" w:rsidSect="0067488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E3" w:rsidRDefault="001C7FE3" w:rsidP="00F23A29">
      <w:r>
        <w:separator/>
      </w:r>
    </w:p>
  </w:endnote>
  <w:endnote w:type="continuationSeparator" w:id="0">
    <w:p w:rsidR="001C7FE3" w:rsidRDefault="001C7FE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E3" w:rsidRDefault="001C7FE3" w:rsidP="00F23A29">
      <w:r>
        <w:separator/>
      </w:r>
    </w:p>
  </w:footnote>
  <w:footnote w:type="continuationSeparator" w:id="0">
    <w:p w:rsidR="001C7FE3" w:rsidRDefault="001C7FE3"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64" w:rsidRPr="009904A3" w:rsidRDefault="00A47364" w:rsidP="004A48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4490E28"/>
    <w:multiLevelType w:val="multilevel"/>
    <w:tmpl w:val="78827328"/>
    <w:lvl w:ilvl="0">
      <w:start w:val="5"/>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6159A"/>
    <w:multiLevelType w:val="hybridMultilevel"/>
    <w:tmpl w:val="BC8601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1F4372"/>
    <w:multiLevelType w:val="hybridMultilevel"/>
    <w:tmpl w:val="04F8FA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DEA611F"/>
    <w:multiLevelType w:val="hybridMultilevel"/>
    <w:tmpl w:val="7F44CE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5">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8"/>
  </w:num>
  <w:num w:numId="2">
    <w:abstractNumId w:val="23"/>
  </w:num>
  <w:num w:numId="3">
    <w:abstractNumId w:val="34"/>
  </w:num>
  <w:num w:numId="4">
    <w:abstractNumId w:val="46"/>
  </w:num>
  <w:num w:numId="5">
    <w:abstractNumId w:val="51"/>
  </w:num>
  <w:num w:numId="6">
    <w:abstractNumId w:val="18"/>
  </w:num>
  <w:num w:numId="7">
    <w:abstractNumId w:val="3"/>
  </w:num>
  <w:num w:numId="8">
    <w:abstractNumId w:val="43"/>
  </w:num>
  <w:num w:numId="9">
    <w:abstractNumId w:val="29"/>
  </w:num>
  <w:num w:numId="10">
    <w:abstractNumId w:val="36"/>
  </w:num>
  <w:num w:numId="11">
    <w:abstractNumId w:val="27"/>
  </w:num>
  <w:num w:numId="12">
    <w:abstractNumId w:val="40"/>
  </w:num>
  <w:num w:numId="13">
    <w:abstractNumId w:val="37"/>
  </w:num>
  <w:num w:numId="14">
    <w:abstractNumId w:val="16"/>
  </w:num>
  <w:num w:numId="15">
    <w:abstractNumId w:val="10"/>
  </w:num>
  <w:num w:numId="16">
    <w:abstractNumId w:val="45"/>
  </w:num>
  <w:num w:numId="17">
    <w:abstractNumId w:val="19"/>
  </w:num>
  <w:num w:numId="18">
    <w:abstractNumId w:val="41"/>
  </w:num>
  <w:num w:numId="19">
    <w:abstractNumId w:val="35"/>
  </w:num>
  <w:num w:numId="20">
    <w:abstractNumId w:val="22"/>
  </w:num>
  <w:num w:numId="21">
    <w:abstractNumId w:val="5"/>
  </w:num>
  <w:num w:numId="22">
    <w:abstractNumId w:val="33"/>
  </w:num>
  <w:num w:numId="23">
    <w:abstractNumId w:val="38"/>
  </w:num>
  <w:num w:numId="24">
    <w:abstractNumId w:val="14"/>
  </w:num>
  <w:num w:numId="25">
    <w:abstractNumId w:val="0"/>
  </w:num>
  <w:num w:numId="26">
    <w:abstractNumId w:val="24"/>
  </w:num>
  <w:num w:numId="27">
    <w:abstractNumId w:val="26"/>
  </w:num>
  <w:num w:numId="28">
    <w:abstractNumId w:val="39"/>
  </w:num>
  <w:num w:numId="29">
    <w:abstractNumId w:val="30"/>
  </w:num>
  <w:num w:numId="30">
    <w:abstractNumId w:val="20"/>
  </w:num>
  <w:num w:numId="31">
    <w:abstractNumId w:val="25"/>
  </w:num>
  <w:num w:numId="32">
    <w:abstractNumId w:val="17"/>
  </w:num>
  <w:num w:numId="33">
    <w:abstractNumId w:val="42"/>
  </w:num>
  <w:num w:numId="34">
    <w:abstractNumId w:val="12"/>
  </w:num>
  <w:num w:numId="35">
    <w:abstractNumId w:val="50"/>
  </w:num>
  <w:num w:numId="36">
    <w:abstractNumId w:val="31"/>
  </w:num>
  <w:num w:numId="37">
    <w:abstractNumId w:val="47"/>
  </w:num>
  <w:num w:numId="38">
    <w:abstractNumId w:val="53"/>
  </w:num>
  <w:num w:numId="39">
    <w:abstractNumId w:val="52"/>
  </w:num>
  <w:num w:numId="40">
    <w:abstractNumId w:val="21"/>
  </w:num>
  <w:num w:numId="41">
    <w:abstractNumId w:val="13"/>
  </w:num>
  <w:num w:numId="42">
    <w:abstractNumId w:val="32"/>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44"/>
  </w:num>
  <w:num w:numId="45">
    <w:abstractNumId w:val="8"/>
  </w:num>
  <w:num w:numId="46">
    <w:abstractNumId w:val="28"/>
  </w:num>
  <w:num w:numId="47">
    <w:abstractNumId w:val="49"/>
  </w:num>
  <w:num w:numId="48">
    <w:abstractNumId w:val="15"/>
  </w:num>
  <w:num w:numId="49">
    <w:abstractNumId w:val="6"/>
  </w:num>
  <w:num w:numId="50">
    <w:abstractNumId w:val="4"/>
  </w:num>
  <w:num w:numId="51">
    <w:abstractNumId w:val="7"/>
    <w:lvlOverride w:ilvl="0"/>
    <w:lvlOverride w:ilvl="1"/>
    <w:lvlOverride w:ilvl="2"/>
    <w:lvlOverride w:ilvl="3"/>
    <w:lvlOverride w:ilvl="4"/>
    <w:lvlOverride w:ilvl="5"/>
    <w:lvlOverride w:ilvl="6"/>
    <w:lvlOverride w:ilvl="7"/>
    <w:lvlOverride w:ilvl="8"/>
  </w:num>
  <w:num w:numId="52">
    <w:abstractNumId w:val="9"/>
  </w:num>
  <w:num w:numId="53">
    <w:abstractNumId w:val="11"/>
    <w:lvlOverride w:ilvl="0"/>
    <w:lvlOverride w:ilvl="1"/>
    <w:lvlOverride w:ilvl="2"/>
    <w:lvlOverride w:ilvl="3"/>
    <w:lvlOverride w:ilvl="4"/>
    <w:lvlOverride w:ilvl="5"/>
    <w:lvlOverride w:ilvl="6"/>
    <w:lvlOverride w:ilvl="7"/>
    <w:lvlOverride w:ilvl="8"/>
  </w:num>
  <w:num w:numId="54">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66E23"/>
    <w:rsid w:val="000E4EC8"/>
    <w:rsid w:val="00114A27"/>
    <w:rsid w:val="001337D1"/>
    <w:rsid w:val="001551B0"/>
    <w:rsid w:val="001A7230"/>
    <w:rsid w:val="001C7FE3"/>
    <w:rsid w:val="00227E68"/>
    <w:rsid w:val="002328F1"/>
    <w:rsid w:val="00317E1C"/>
    <w:rsid w:val="00351296"/>
    <w:rsid w:val="00384ED7"/>
    <w:rsid w:val="0043366B"/>
    <w:rsid w:val="00441DD6"/>
    <w:rsid w:val="004A13D3"/>
    <w:rsid w:val="004A2C12"/>
    <w:rsid w:val="004A4229"/>
    <w:rsid w:val="004A48E3"/>
    <w:rsid w:val="00502565"/>
    <w:rsid w:val="005142D6"/>
    <w:rsid w:val="00535ECE"/>
    <w:rsid w:val="00552FCC"/>
    <w:rsid w:val="0059053D"/>
    <w:rsid w:val="00594539"/>
    <w:rsid w:val="005A7F01"/>
    <w:rsid w:val="0060275A"/>
    <w:rsid w:val="006061C0"/>
    <w:rsid w:val="00615B69"/>
    <w:rsid w:val="00623127"/>
    <w:rsid w:val="006244AA"/>
    <w:rsid w:val="006424B8"/>
    <w:rsid w:val="00674889"/>
    <w:rsid w:val="006B3FBA"/>
    <w:rsid w:val="006C0E54"/>
    <w:rsid w:val="00710692"/>
    <w:rsid w:val="00767F4F"/>
    <w:rsid w:val="0078308A"/>
    <w:rsid w:val="00783A3F"/>
    <w:rsid w:val="007A59B6"/>
    <w:rsid w:val="00857B70"/>
    <w:rsid w:val="00872055"/>
    <w:rsid w:val="008B3E52"/>
    <w:rsid w:val="008D4011"/>
    <w:rsid w:val="0090212A"/>
    <w:rsid w:val="00965658"/>
    <w:rsid w:val="00975A41"/>
    <w:rsid w:val="00985972"/>
    <w:rsid w:val="009A0BAD"/>
    <w:rsid w:val="00A44FBF"/>
    <w:rsid w:val="00A47364"/>
    <w:rsid w:val="00AA7907"/>
    <w:rsid w:val="00AF5503"/>
    <w:rsid w:val="00B56D0C"/>
    <w:rsid w:val="00C40CED"/>
    <w:rsid w:val="00C86FB2"/>
    <w:rsid w:val="00C87A1E"/>
    <w:rsid w:val="00CB06FC"/>
    <w:rsid w:val="00CC08FD"/>
    <w:rsid w:val="00CC156B"/>
    <w:rsid w:val="00CC6F3D"/>
    <w:rsid w:val="00CE30CF"/>
    <w:rsid w:val="00D31242"/>
    <w:rsid w:val="00D77CCB"/>
    <w:rsid w:val="00DB4D1E"/>
    <w:rsid w:val="00E11BBC"/>
    <w:rsid w:val="00E22103"/>
    <w:rsid w:val="00E3138A"/>
    <w:rsid w:val="00EC08BD"/>
    <w:rsid w:val="00F23A29"/>
    <w:rsid w:val="00F318CA"/>
    <w:rsid w:val="00F62BEA"/>
    <w:rsid w:val="00F648A4"/>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99"/>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99"/>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7213">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800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anukova@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2D66-8B8D-4337-AA4D-AC0F563B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11032</Words>
  <Characters>62889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aRBa</cp:lastModifiedBy>
  <cp:revision>3</cp:revision>
  <dcterms:created xsi:type="dcterms:W3CDTF">2014-02-21T14:21:00Z</dcterms:created>
  <dcterms:modified xsi:type="dcterms:W3CDTF">2014-02-21T14:31:00Z</dcterms:modified>
</cp:coreProperties>
</file>