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E913" w14:textId="77777777" w:rsidR="00F2022F" w:rsidRDefault="00F2022F" w:rsidP="00AD212A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600D5AA0" w14:textId="63D4E436" w:rsidR="00547047" w:rsidRPr="00475532" w:rsidRDefault="00E427B5" w:rsidP="00AD212A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475532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475532">
        <w:rPr>
          <w:rStyle w:val="a4"/>
          <w:i w:val="0"/>
          <w:color w:val="auto"/>
          <w:sz w:val="24"/>
          <w:szCs w:val="24"/>
        </w:rPr>
        <w:t xml:space="preserve"> № </w:t>
      </w:r>
      <w:r w:rsidR="005E10CC" w:rsidRPr="00475532">
        <w:rPr>
          <w:b/>
          <w:sz w:val="24"/>
          <w:szCs w:val="24"/>
        </w:rPr>
        <w:t>К</w:t>
      </w:r>
      <w:r w:rsidR="00104FE6">
        <w:rPr>
          <w:b/>
          <w:sz w:val="24"/>
          <w:szCs w:val="24"/>
        </w:rPr>
        <w:t>СУ/</w:t>
      </w:r>
      <w:r w:rsidR="0007392D">
        <w:rPr>
          <w:b/>
          <w:sz w:val="24"/>
          <w:szCs w:val="24"/>
        </w:rPr>
        <w:t>3</w:t>
      </w:r>
      <w:r w:rsidR="00104FE6">
        <w:rPr>
          <w:b/>
          <w:sz w:val="24"/>
          <w:szCs w:val="24"/>
        </w:rPr>
        <w:t>-</w:t>
      </w:r>
      <w:r w:rsidR="00631F00">
        <w:rPr>
          <w:b/>
          <w:sz w:val="24"/>
          <w:szCs w:val="24"/>
        </w:rPr>
        <w:t>6</w:t>
      </w:r>
      <w:r w:rsidR="00B60B86">
        <w:rPr>
          <w:b/>
          <w:sz w:val="24"/>
          <w:szCs w:val="24"/>
        </w:rPr>
        <w:t>-2</w:t>
      </w:r>
      <w:r w:rsidR="0007392D">
        <w:rPr>
          <w:b/>
          <w:sz w:val="24"/>
          <w:szCs w:val="24"/>
        </w:rPr>
        <w:t>3</w:t>
      </w:r>
      <w:r w:rsidR="00C84B3A" w:rsidRPr="00475532">
        <w:rPr>
          <w:b/>
          <w:sz w:val="24"/>
          <w:szCs w:val="24"/>
        </w:rPr>
        <w:t>/1</w:t>
      </w:r>
    </w:p>
    <w:p w14:paraId="75EC9A5E" w14:textId="054E5392" w:rsidR="00617B99" w:rsidRPr="00475532" w:rsidRDefault="00E427B5" w:rsidP="00AD21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вскрытия конвертов с заявками</w:t>
      </w:r>
      <w:r w:rsidR="00052527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 участие </w:t>
      </w:r>
      <w:r w:rsidR="00D119D6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B60B8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запросе </w:t>
      </w:r>
      <w:r w:rsidR="00631F00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коммерческих предложений</w:t>
      </w:r>
      <w:r w:rsidR="00B60B8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в электронной форме</w:t>
      </w:r>
      <w:r w:rsidR="009460C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460C6" w:rsidRPr="001D01CE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на</w:t>
      </w:r>
      <w:r w:rsidR="009460C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право заключения договора</w:t>
      </w:r>
      <w:r w:rsidR="00B60B8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1D01CE" w:rsidRPr="001D01CE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на </w:t>
      </w:r>
      <w:r w:rsidR="00631F00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выполнение </w:t>
      </w:r>
      <w:r w:rsidR="0007392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аналитической работы по теме </w:t>
      </w:r>
      <w:r w:rsidR="0007392D" w:rsidRPr="0007392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«Обновление сценариев и прогнозов развития ИКТ отрасли в России с учетом новых статистических данных и динамики изменения геополитической и макроэкономической ситуации, анализ экспортного потенциала отдельных продуктовых ниш НКИТ и анализ траектории развития компаний-участников акселерационной программы»</w:t>
      </w:r>
    </w:p>
    <w:p w14:paraId="7C5FA58D" w14:textId="0D87B095" w:rsidR="00BB1536" w:rsidRPr="00475532" w:rsidRDefault="00BB1536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475532" w14:paraId="28E1C22D" w14:textId="77777777">
        <w:tc>
          <w:tcPr>
            <w:tcW w:w="5040" w:type="dxa"/>
          </w:tcPr>
          <w:p w14:paraId="7C5F1618" w14:textId="77777777" w:rsidR="00D82764" w:rsidRPr="00475532" w:rsidRDefault="00D82764" w:rsidP="00AD21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09782698" w:rsidR="00D82764" w:rsidRPr="00475532" w:rsidRDefault="0095147D" w:rsidP="00631F00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39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0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D01CE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B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3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0BF7"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475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8BD7A8" w14:textId="77777777" w:rsidR="00D119D6" w:rsidRPr="00475532" w:rsidRDefault="00D119D6" w:rsidP="00AD212A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475532" w:rsidRDefault="00D119D6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4991961" w14:textId="77777777" w:rsidR="00D119D6" w:rsidRPr="00475532" w:rsidRDefault="00D119D6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475532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75532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4A79370A" w:rsidR="00012758" w:rsidRPr="00475532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 10</w:t>
      </w:r>
      <w:r w:rsidR="00945FD0" w:rsidRPr="00475532">
        <w:rPr>
          <w:rFonts w:ascii="Times New Roman" w:hAnsi="Times New Roman" w:cs="Times New Roman"/>
          <w:sz w:val="24"/>
          <w:szCs w:val="24"/>
        </w:rPr>
        <w:t>1000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945FD0" w:rsidRPr="00475532">
        <w:rPr>
          <w:rFonts w:ascii="Times New Roman" w:hAnsi="Times New Roman" w:cs="Times New Roman"/>
          <w:sz w:val="24"/>
          <w:szCs w:val="24"/>
        </w:rPr>
        <w:t>ул. Мясницкая, д.13, стр.18, 3 этаж.</w:t>
      </w:r>
      <w:r w:rsidRPr="00475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E828C" w14:textId="1564F2E1" w:rsidR="00D119D6" w:rsidRPr="00475532" w:rsidRDefault="00D119D6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D212A">
        <w:rPr>
          <w:rFonts w:ascii="Times New Roman" w:hAnsi="Times New Roman" w:cs="Times New Roman"/>
          <w:sz w:val="24"/>
          <w:szCs w:val="24"/>
        </w:rPr>
        <w:t>.</w:t>
      </w:r>
    </w:p>
    <w:p w14:paraId="5C709AA0" w14:textId="0B228C15" w:rsidR="00D119D6" w:rsidRPr="00475532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B60B86">
        <w:rPr>
          <w:rFonts w:ascii="Times New Roman" w:hAnsi="Times New Roman" w:cs="Times New Roman"/>
          <w:sz w:val="24"/>
          <w:szCs w:val="24"/>
        </w:rPr>
        <w:t>Специалист по закупкам Попова Ирина Александровна</w:t>
      </w:r>
    </w:p>
    <w:p w14:paraId="66E8D34D" w14:textId="77777777" w:rsidR="00012758" w:rsidRPr="00475532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4E152A" w14:textId="63E34300" w:rsidR="00B60B86" w:rsidRPr="0087228B" w:rsidRDefault="00D119D6" w:rsidP="00B60B86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  <w:r w:rsidRPr="00475532">
        <w:rPr>
          <w:b/>
          <w:szCs w:val="24"/>
        </w:rPr>
        <w:t xml:space="preserve">Извещение о проведении </w:t>
      </w:r>
      <w:r w:rsidR="00945FD0" w:rsidRPr="00475532">
        <w:rPr>
          <w:b/>
          <w:szCs w:val="24"/>
        </w:rPr>
        <w:t xml:space="preserve">запроса </w:t>
      </w:r>
      <w:r w:rsidR="00631F00">
        <w:rPr>
          <w:b/>
          <w:szCs w:val="24"/>
        </w:rPr>
        <w:t>коммерческих предложений</w:t>
      </w:r>
      <w:r w:rsidR="00945FD0" w:rsidRPr="00475532">
        <w:rPr>
          <w:szCs w:val="24"/>
        </w:rPr>
        <w:t xml:space="preserve"> </w:t>
      </w:r>
      <w:r w:rsidR="0087228B" w:rsidRPr="00631F00">
        <w:rPr>
          <w:bCs/>
          <w:iCs/>
          <w:szCs w:val="24"/>
        </w:rPr>
        <w:t xml:space="preserve">на выполнение  </w:t>
      </w:r>
      <w:r w:rsidR="00631F00" w:rsidRPr="00631F00">
        <w:rPr>
          <w:bCs/>
          <w:iCs/>
          <w:szCs w:val="24"/>
        </w:rPr>
        <w:t xml:space="preserve">аналитической работы по  теме: </w:t>
      </w:r>
      <w:bookmarkStart w:id="1" w:name="_Hlk141793470"/>
      <w:r w:rsidR="0007392D" w:rsidRPr="0007392D">
        <w:rPr>
          <w:bCs/>
          <w:iCs/>
          <w:szCs w:val="24"/>
        </w:rPr>
        <w:t>«Обновление сценариев и прогнозов развития ИКТ отрасли в России с учетом новых статистических данных и динамики изменения геополитической и макроэкономической ситуации, анализ экспортного потенциала отдельных продуктовых ниш НКИТ и анализ траектории развития компаний-участников акселерационной программы»</w:t>
      </w:r>
      <w:r w:rsidR="0007392D">
        <w:rPr>
          <w:bCs/>
          <w:iCs/>
          <w:szCs w:val="24"/>
        </w:rPr>
        <w:t xml:space="preserve"> </w:t>
      </w:r>
      <w:bookmarkEnd w:id="1"/>
      <w:r w:rsidR="00B60B86">
        <w:rPr>
          <w:bCs/>
          <w:iCs/>
          <w:szCs w:val="24"/>
        </w:rPr>
        <w:t>было опубликовано на сайте Заказчика и Элек</w:t>
      </w:r>
      <w:r w:rsidR="00631F00">
        <w:rPr>
          <w:bCs/>
          <w:iCs/>
          <w:szCs w:val="24"/>
        </w:rPr>
        <w:t>тронной торговой площадке</w:t>
      </w:r>
      <w:r w:rsidR="0087228B" w:rsidRPr="0087228B">
        <w:t xml:space="preserve"> </w:t>
      </w:r>
      <w:r w:rsidR="0087228B" w:rsidRPr="0087228B">
        <w:rPr>
          <w:bCs/>
          <w:iCs/>
          <w:szCs w:val="24"/>
        </w:rPr>
        <w:t xml:space="preserve">Сбербанк-АСТ </w:t>
      </w:r>
      <w:hyperlink r:id="rId7" w:history="1">
        <w:r w:rsidR="0087228B" w:rsidRPr="002F61E8">
          <w:rPr>
            <w:rStyle w:val="af0"/>
            <w:bCs/>
            <w:iCs/>
            <w:szCs w:val="24"/>
          </w:rPr>
          <w:t>https://utp.sberbank-ast.ru/</w:t>
        </w:r>
      </w:hyperlink>
    </w:p>
    <w:p w14:paraId="0FE667FB" w14:textId="123CC301" w:rsidR="0087228B" w:rsidRPr="0087228B" w:rsidRDefault="0087228B" w:rsidP="0087228B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Cs/>
          <w:szCs w:val="24"/>
        </w:rPr>
      </w:pPr>
      <w:r>
        <w:rPr>
          <w:b/>
          <w:szCs w:val="24"/>
        </w:rPr>
        <w:t xml:space="preserve">Дата начала подачи заявок: </w:t>
      </w:r>
      <w:r w:rsidRPr="0087228B">
        <w:rPr>
          <w:bCs/>
          <w:szCs w:val="24"/>
        </w:rPr>
        <w:t>2</w:t>
      </w:r>
      <w:r w:rsidR="0007392D">
        <w:rPr>
          <w:bCs/>
          <w:szCs w:val="24"/>
        </w:rPr>
        <w:t>8</w:t>
      </w:r>
      <w:r w:rsidRPr="0087228B">
        <w:rPr>
          <w:bCs/>
          <w:szCs w:val="24"/>
        </w:rPr>
        <w:t xml:space="preserve"> </w:t>
      </w:r>
      <w:r w:rsidR="0007392D">
        <w:rPr>
          <w:bCs/>
          <w:szCs w:val="24"/>
        </w:rPr>
        <w:t>июля</w:t>
      </w:r>
      <w:r w:rsidRPr="0087228B">
        <w:rPr>
          <w:bCs/>
          <w:szCs w:val="24"/>
        </w:rPr>
        <w:t xml:space="preserve"> 202</w:t>
      </w:r>
      <w:r w:rsidR="0007392D">
        <w:rPr>
          <w:bCs/>
          <w:szCs w:val="24"/>
        </w:rPr>
        <w:t>3</w:t>
      </w:r>
      <w:r w:rsidRPr="0087228B">
        <w:rPr>
          <w:bCs/>
          <w:szCs w:val="24"/>
        </w:rPr>
        <w:t>г.</w:t>
      </w:r>
      <w:r>
        <w:rPr>
          <w:bCs/>
          <w:szCs w:val="24"/>
        </w:rPr>
        <w:t>, 10-00</w:t>
      </w:r>
    </w:p>
    <w:p w14:paraId="5024CC3A" w14:textId="6AEF3F61" w:rsidR="00931712" w:rsidRDefault="0087228B" w:rsidP="00931712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A8007B">
        <w:rPr>
          <w:b/>
          <w:bCs/>
          <w:szCs w:val="24"/>
        </w:rPr>
        <w:t>Дата о</w:t>
      </w:r>
      <w:r w:rsidR="00CD7A42" w:rsidRPr="00A8007B">
        <w:rPr>
          <w:b/>
          <w:bCs/>
          <w:szCs w:val="24"/>
        </w:rPr>
        <w:t>кончани</w:t>
      </w:r>
      <w:r w:rsidRPr="00A8007B">
        <w:rPr>
          <w:b/>
          <w:bCs/>
          <w:szCs w:val="24"/>
        </w:rPr>
        <w:t>я</w:t>
      </w:r>
      <w:r w:rsidR="00CD7A42" w:rsidRPr="00A8007B">
        <w:rPr>
          <w:b/>
          <w:bCs/>
          <w:szCs w:val="24"/>
        </w:rPr>
        <w:t xml:space="preserve"> подачи заявок</w:t>
      </w:r>
      <w:r w:rsidR="00CD7A42">
        <w:rPr>
          <w:szCs w:val="24"/>
        </w:rPr>
        <w:t xml:space="preserve">: </w:t>
      </w:r>
      <w:r w:rsidR="0007392D">
        <w:rPr>
          <w:szCs w:val="24"/>
        </w:rPr>
        <w:t>4</w:t>
      </w:r>
      <w:r w:rsidR="00CD7A42">
        <w:rPr>
          <w:szCs w:val="24"/>
        </w:rPr>
        <w:t xml:space="preserve"> августа 202</w:t>
      </w:r>
      <w:r w:rsidR="0007392D">
        <w:rPr>
          <w:szCs w:val="24"/>
        </w:rPr>
        <w:t>3</w:t>
      </w:r>
      <w:r w:rsidR="00CD7A42">
        <w:rPr>
          <w:szCs w:val="24"/>
        </w:rPr>
        <w:t>г., 1</w:t>
      </w:r>
      <w:r w:rsidR="0007392D">
        <w:rPr>
          <w:szCs w:val="24"/>
        </w:rPr>
        <w:t>3</w:t>
      </w:r>
      <w:r w:rsidR="00931712" w:rsidRPr="00931712">
        <w:rPr>
          <w:szCs w:val="24"/>
        </w:rPr>
        <w:t>-00.</w:t>
      </w:r>
    </w:p>
    <w:p w14:paraId="03509BF0" w14:textId="1F5BAA68" w:rsidR="0076018A" w:rsidRPr="00931712" w:rsidRDefault="0076018A" w:rsidP="00931712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>2.1 Источник финансирования:</w:t>
      </w:r>
      <w:r w:rsidRPr="0076018A">
        <w:t xml:space="preserve"> </w:t>
      </w:r>
      <w:r w:rsidRPr="0076018A">
        <w:rPr>
          <w:szCs w:val="24"/>
        </w:rPr>
        <w:t>средства субсидии из федерального бюджета (Соглашение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 в размере, определенном действующим локально-нормативным актом Заказчика. Идентификатор Соглашения №000000D507121P0B0002.</w:t>
      </w:r>
    </w:p>
    <w:p w14:paraId="1A8EBEFB" w14:textId="77777777" w:rsidR="00B60B86" w:rsidRPr="00B60B86" w:rsidRDefault="00B60B86" w:rsidP="00B60B86">
      <w:pPr>
        <w:pStyle w:val="af1"/>
        <w:tabs>
          <w:tab w:val="clear" w:pos="1980"/>
          <w:tab w:val="left" w:pos="851"/>
          <w:tab w:val="left" w:pos="1134"/>
        </w:tabs>
        <w:ind w:left="0" w:firstLine="0"/>
        <w:rPr>
          <w:b/>
          <w:bCs/>
          <w:iCs/>
          <w:szCs w:val="24"/>
        </w:rPr>
      </w:pPr>
    </w:p>
    <w:p w14:paraId="2FE1F63F" w14:textId="4E735AE8" w:rsidR="00617B99" w:rsidRPr="00C65FEA" w:rsidRDefault="0049794C" w:rsidP="003511EF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  <w:r w:rsidRPr="00C65FEA">
        <w:rPr>
          <w:b/>
          <w:szCs w:val="24"/>
        </w:rPr>
        <w:t>Предмет договора</w:t>
      </w:r>
      <w:r w:rsidR="005E10CC" w:rsidRPr="00C65FEA">
        <w:rPr>
          <w:szCs w:val="24"/>
        </w:rPr>
        <w:t xml:space="preserve"> </w:t>
      </w:r>
      <w:r w:rsidR="00B60B86" w:rsidRPr="00C65FEA">
        <w:rPr>
          <w:szCs w:val="24"/>
        </w:rPr>
        <w:t>–</w:t>
      </w:r>
      <w:r w:rsidR="00945FD0" w:rsidRPr="00C65FEA">
        <w:rPr>
          <w:szCs w:val="24"/>
        </w:rPr>
        <w:t xml:space="preserve"> </w:t>
      </w:r>
      <w:r w:rsidR="00631F00">
        <w:rPr>
          <w:szCs w:val="24"/>
        </w:rPr>
        <w:t>выполнение</w:t>
      </w:r>
      <w:r w:rsidR="00C65FEA" w:rsidRPr="00C65FEA">
        <w:rPr>
          <w:szCs w:val="24"/>
        </w:rPr>
        <w:t xml:space="preserve"> </w:t>
      </w:r>
      <w:r w:rsidR="00631F00" w:rsidRPr="00631F00">
        <w:rPr>
          <w:bCs/>
          <w:iCs/>
          <w:szCs w:val="24"/>
        </w:rPr>
        <w:t xml:space="preserve">аналитической работы </w:t>
      </w:r>
      <w:r w:rsidR="008C43EE" w:rsidRPr="00631F00">
        <w:rPr>
          <w:bCs/>
          <w:iCs/>
          <w:szCs w:val="24"/>
        </w:rPr>
        <w:t>по теме</w:t>
      </w:r>
      <w:r w:rsidR="00631F00" w:rsidRPr="00631F00">
        <w:rPr>
          <w:bCs/>
          <w:iCs/>
          <w:szCs w:val="24"/>
        </w:rPr>
        <w:t xml:space="preserve">: </w:t>
      </w:r>
      <w:r w:rsidR="00747FE4" w:rsidRPr="00747FE4">
        <w:rPr>
          <w:bCs/>
          <w:iCs/>
          <w:szCs w:val="24"/>
        </w:rPr>
        <w:t>«Обновление сценариев и прогнозов развития ИКТ отрасли в России с учетом новых статистических данных и динамики изменения геополитической и макроэкономической ситуации, анализ экспортного потенциала отдельных продуктовых ниш НКИТ и анализ траектории развития компаний-участников акселерационной программы»</w:t>
      </w:r>
      <w:r w:rsidR="00747FE4">
        <w:rPr>
          <w:bCs/>
          <w:iCs/>
          <w:szCs w:val="24"/>
        </w:rPr>
        <w:t>.</w:t>
      </w:r>
    </w:p>
    <w:p w14:paraId="2F30C6B3" w14:textId="19E38062" w:rsidR="00945FD0" w:rsidRPr="00781B68" w:rsidRDefault="00005126" w:rsidP="00AD212A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szCs w:val="24"/>
        </w:rPr>
      </w:pPr>
      <w:r w:rsidRPr="00781B68">
        <w:rPr>
          <w:b/>
          <w:szCs w:val="24"/>
        </w:rPr>
        <w:t>Начальная (максимальная) цена договора</w:t>
      </w:r>
      <w:r w:rsidR="00945FD0" w:rsidRPr="00781B68">
        <w:rPr>
          <w:szCs w:val="24"/>
        </w:rPr>
        <w:t xml:space="preserve"> составляет – </w:t>
      </w:r>
      <w:r w:rsidR="00631F00" w:rsidRPr="00AE46CA">
        <w:rPr>
          <w:rFonts w:eastAsia="Calibri"/>
          <w:szCs w:val="22"/>
          <w:lang w:eastAsia="en-US"/>
        </w:rPr>
        <w:t>5</w:t>
      </w:r>
      <w:r w:rsidR="00747FE4">
        <w:rPr>
          <w:rFonts w:eastAsia="Calibri"/>
          <w:szCs w:val="22"/>
          <w:lang w:eastAsia="en-US"/>
        </w:rPr>
        <w:t xml:space="preserve"> 766 667,00 </w:t>
      </w:r>
      <w:r w:rsidR="00631F00" w:rsidRPr="00AE46CA">
        <w:rPr>
          <w:rFonts w:eastAsia="Calibri"/>
          <w:szCs w:val="22"/>
          <w:lang w:eastAsia="en-US"/>
        </w:rPr>
        <w:t xml:space="preserve">(Пять миллионов </w:t>
      </w:r>
      <w:r w:rsidR="00A45F46">
        <w:rPr>
          <w:rFonts w:eastAsia="Calibri"/>
          <w:szCs w:val="22"/>
          <w:lang w:eastAsia="en-US"/>
        </w:rPr>
        <w:t>семьсот шестьдесят шесть тысяч шестьсот шестьдесят семь</w:t>
      </w:r>
      <w:r w:rsidR="00631F00" w:rsidRPr="00AE46CA">
        <w:rPr>
          <w:rFonts w:eastAsia="Calibri"/>
          <w:szCs w:val="22"/>
          <w:lang w:eastAsia="en-US"/>
        </w:rPr>
        <w:t>) рублей, 00 коп</w:t>
      </w:r>
      <w:r w:rsidR="00C65FEA" w:rsidRPr="00C65FEA">
        <w:rPr>
          <w:szCs w:val="24"/>
        </w:rPr>
        <w:t>.</w:t>
      </w:r>
      <w:r w:rsidR="00781B68" w:rsidRPr="00781B68">
        <w:rPr>
          <w:szCs w:val="24"/>
        </w:rPr>
        <w:t xml:space="preserve"> </w:t>
      </w:r>
      <w:r w:rsidR="00945FD0" w:rsidRPr="00781B68">
        <w:rPr>
          <w:szCs w:val="24"/>
        </w:rPr>
        <w:t>Начальная (максимальная) цена договора включает в себя стоимость всех затрат, изд</w:t>
      </w:r>
      <w:r w:rsidR="00535975">
        <w:rPr>
          <w:szCs w:val="24"/>
        </w:rPr>
        <w:t xml:space="preserve">ержек и иных расходов </w:t>
      </w:r>
      <w:r w:rsidR="00C65FEA">
        <w:rPr>
          <w:szCs w:val="24"/>
        </w:rPr>
        <w:t>Подрядчика</w:t>
      </w:r>
      <w:r w:rsidR="00945FD0" w:rsidRPr="00781B68">
        <w:rPr>
          <w:szCs w:val="24"/>
        </w:rPr>
        <w:t xml:space="preserve">, необходимых для </w:t>
      </w:r>
      <w:r w:rsidR="00535975">
        <w:rPr>
          <w:szCs w:val="24"/>
        </w:rPr>
        <w:t>выполнения обязательств</w:t>
      </w:r>
      <w:r w:rsidR="00945FD0" w:rsidRPr="00781B68">
        <w:rPr>
          <w:szCs w:val="24"/>
        </w:rPr>
        <w:t xml:space="preserve">, налоги и иные обязательные платежи, вознаграждение </w:t>
      </w:r>
      <w:r w:rsidR="00C65FEA">
        <w:rPr>
          <w:szCs w:val="24"/>
        </w:rPr>
        <w:t xml:space="preserve">Подрядчика за </w:t>
      </w:r>
      <w:r w:rsidR="00B55F6D">
        <w:rPr>
          <w:szCs w:val="24"/>
        </w:rPr>
        <w:t>создание результатов интеллектуальной деятельности</w:t>
      </w:r>
      <w:r w:rsidR="00945FD0" w:rsidRPr="00781B68">
        <w:rPr>
          <w:szCs w:val="24"/>
        </w:rPr>
        <w:t>.</w:t>
      </w:r>
    </w:p>
    <w:p w14:paraId="530D6DF8" w14:textId="77777777" w:rsidR="00945FD0" w:rsidRPr="00475532" w:rsidRDefault="00945FD0" w:rsidP="00AD212A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A3A0E08" w14:textId="479BF80D" w:rsidR="00D119D6" w:rsidRPr="00475532" w:rsidRDefault="00D119D6" w:rsidP="00AD212A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30392405" w14:textId="5301FE6A" w:rsidR="0049794C" w:rsidRPr="00475532" w:rsidRDefault="0049794C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D73F21">
        <w:rPr>
          <w:rFonts w:ascii="Times New Roman" w:hAnsi="Times New Roman" w:cs="Times New Roman"/>
          <w:sz w:val="24"/>
          <w:szCs w:val="24"/>
        </w:rPr>
        <w:t xml:space="preserve">а подана 1 (одна) </w:t>
      </w:r>
      <w:r w:rsidR="0079432B">
        <w:rPr>
          <w:rFonts w:ascii="Times New Roman" w:hAnsi="Times New Roman" w:cs="Times New Roman"/>
          <w:sz w:val="24"/>
          <w:szCs w:val="24"/>
        </w:rPr>
        <w:t>заявк</w:t>
      </w:r>
      <w:r w:rsidR="00D73F21">
        <w:rPr>
          <w:rFonts w:ascii="Times New Roman" w:hAnsi="Times New Roman" w:cs="Times New Roman"/>
          <w:sz w:val="24"/>
          <w:szCs w:val="24"/>
        </w:rPr>
        <w:t>а</w:t>
      </w:r>
      <w:r w:rsidRPr="00475532">
        <w:rPr>
          <w:rFonts w:ascii="Times New Roman" w:hAnsi="Times New Roman" w:cs="Times New Roman"/>
          <w:sz w:val="24"/>
          <w:szCs w:val="24"/>
        </w:rPr>
        <w:t>.</w:t>
      </w:r>
      <w:r w:rsidR="00B130D5" w:rsidRPr="00475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73272" w14:textId="0F69F4D5" w:rsidR="00945FD0" w:rsidRPr="00475532" w:rsidRDefault="00535975" w:rsidP="00D13A67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доступа к заявкам о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существлялось по </w:t>
      </w:r>
      <w:r w:rsidR="00AC24BE" w:rsidRPr="00475532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AC24BE" w:rsidRPr="00D13A67">
        <w:rPr>
          <w:rFonts w:ascii="Times New Roman" w:hAnsi="Times New Roman" w:cs="Times New Roman"/>
          <w:sz w:val="24"/>
          <w:szCs w:val="24"/>
        </w:rPr>
        <w:t>101000</w:t>
      </w:r>
      <w:r w:rsidR="00D13A67" w:rsidRPr="00D13A67">
        <w:rPr>
          <w:rFonts w:ascii="Times New Roman" w:hAnsi="Times New Roman" w:cs="Times New Roman"/>
          <w:sz w:val="24"/>
          <w:szCs w:val="24"/>
        </w:rPr>
        <w:t xml:space="preserve">, г. Москва, ул. Мясницкая, д.13, стр.18. ЭТП </w:t>
      </w:r>
      <w:r w:rsidR="00D13A67">
        <w:rPr>
          <w:rFonts w:ascii="Times New Roman" w:hAnsi="Times New Roman" w:cs="Times New Roman"/>
          <w:sz w:val="24"/>
          <w:szCs w:val="24"/>
        </w:rPr>
        <w:t xml:space="preserve"> </w:t>
      </w:r>
      <w:r w:rsidR="00D73F21">
        <w:rPr>
          <w:rFonts w:ascii="Times New Roman" w:hAnsi="Times New Roman" w:cs="Times New Roman"/>
          <w:sz w:val="24"/>
          <w:szCs w:val="24"/>
        </w:rPr>
        <w:t xml:space="preserve">  </w:t>
      </w:r>
      <w:r w:rsidR="0014464A" w:rsidRPr="0014464A">
        <w:rPr>
          <w:rFonts w:ascii="Times New Roman" w:hAnsi="Times New Roman" w:cs="Times New Roman"/>
          <w:sz w:val="24"/>
          <w:szCs w:val="24"/>
        </w:rPr>
        <w:t>Сбербанк-АСТ https://utp.sberbank-ast.ru/</w:t>
      </w:r>
      <w:r w:rsidR="00D73F21">
        <w:rPr>
          <w:rFonts w:ascii="Times New Roman" w:hAnsi="Times New Roman" w:cs="Times New Roman"/>
          <w:sz w:val="24"/>
          <w:szCs w:val="24"/>
        </w:rPr>
        <w:t xml:space="preserve">    </w:t>
      </w:r>
      <w:r w:rsidR="006825F8">
        <w:rPr>
          <w:rFonts w:ascii="Times New Roman" w:hAnsi="Times New Roman" w:cs="Times New Roman"/>
          <w:sz w:val="24"/>
          <w:szCs w:val="24"/>
        </w:rPr>
        <w:t>4</w:t>
      </w:r>
      <w:r w:rsidR="0079432B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D13A67">
        <w:rPr>
          <w:rFonts w:ascii="Times New Roman" w:hAnsi="Times New Roman" w:cs="Times New Roman"/>
          <w:sz w:val="24"/>
          <w:szCs w:val="24"/>
        </w:rPr>
        <w:t xml:space="preserve"> 202</w:t>
      </w:r>
      <w:r w:rsidR="006825F8">
        <w:rPr>
          <w:rFonts w:ascii="Times New Roman" w:hAnsi="Times New Roman" w:cs="Times New Roman"/>
          <w:sz w:val="24"/>
          <w:szCs w:val="24"/>
        </w:rPr>
        <w:t>3</w:t>
      </w:r>
      <w:r w:rsidR="00D13A67">
        <w:rPr>
          <w:rFonts w:ascii="Times New Roman" w:hAnsi="Times New Roman" w:cs="Times New Roman"/>
          <w:sz w:val="24"/>
          <w:szCs w:val="24"/>
        </w:rPr>
        <w:t>г.</w:t>
      </w:r>
    </w:p>
    <w:p w14:paraId="621C9A7E" w14:textId="65761EAB" w:rsidR="005E10CC" w:rsidRPr="00475532" w:rsidRDefault="00EE167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="0014464A">
        <w:rPr>
          <w:rFonts w:ascii="Times New Roman" w:hAnsi="Times New Roman" w:cs="Times New Roman"/>
          <w:sz w:val="24"/>
          <w:szCs w:val="24"/>
        </w:rPr>
        <w:t>открытия доступа</w:t>
      </w:r>
      <w:r w:rsidR="00E427B5" w:rsidRPr="00475532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617B99" w:rsidRPr="00475532">
        <w:rPr>
          <w:rFonts w:ascii="Times New Roman" w:hAnsi="Times New Roman" w:cs="Times New Roman"/>
          <w:sz w:val="24"/>
          <w:szCs w:val="24"/>
        </w:rPr>
        <w:t>1</w:t>
      </w:r>
      <w:r w:rsidR="006825F8">
        <w:rPr>
          <w:rFonts w:ascii="Times New Roman" w:hAnsi="Times New Roman" w:cs="Times New Roman"/>
          <w:sz w:val="24"/>
          <w:szCs w:val="24"/>
        </w:rPr>
        <w:t>3</w:t>
      </w:r>
      <w:r w:rsidR="00E427B5" w:rsidRPr="00475532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475532">
        <w:rPr>
          <w:rFonts w:ascii="Times New Roman" w:hAnsi="Times New Roman" w:cs="Times New Roman"/>
          <w:sz w:val="24"/>
          <w:szCs w:val="24"/>
        </w:rPr>
        <w:t xml:space="preserve"> </w:t>
      </w:r>
      <w:r w:rsidR="00D13A67">
        <w:rPr>
          <w:rFonts w:ascii="Times New Roman" w:hAnsi="Times New Roman" w:cs="Times New Roman"/>
          <w:sz w:val="24"/>
          <w:szCs w:val="24"/>
        </w:rPr>
        <w:t>0</w:t>
      </w:r>
      <w:r w:rsidR="00781B68">
        <w:rPr>
          <w:rFonts w:ascii="Times New Roman" w:hAnsi="Times New Roman" w:cs="Times New Roman"/>
          <w:sz w:val="24"/>
          <w:szCs w:val="24"/>
        </w:rPr>
        <w:t>0</w:t>
      </w:r>
      <w:r w:rsidR="00B56CCC" w:rsidRPr="00475532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475532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5E10CC" w:rsidRPr="00475532">
        <w:rPr>
          <w:rFonts w:ascii="Times New Roman" w:hAnsi="Times New Roman" w:cs="Times New Roman"/>
          <w:sz w:val="24"/>
          <w:szCs w:val="24"/>
        </w:rPr>
        <w:t>ремени и завершена в 1</w:t>
      </w:r>
      <w:r w:rsidR="006825F8">
        <w:rPr>
          <w:rFonts w:ascii="Times New Roman" w:hAnsi="Times New Roman" w:cs="Times New Roman"/>
          <w:sz w:val="24"/>
          <w:szCs w:val="24"/>
        </w:rPr>
        <w:t>4</w:t>
      </w:r>
      <w:r w:rsidR="00816511" w:rsidRPr="0047553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631F00">
        <w:rPr>
          <w:rFonts w:ascii="Times New Roman" w:hAnsi="Times New Roman" w:cs="Times New Roman"/>
          <w:sz w:val="24"/>
          <w:szCs w:val="24"/>
        </w:rPr>
        <w:t>45</w:t>
      </w:r>
      <w:r w:rsidR="00D13A67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475532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106973C5" w14:textId="77777777" w:rsidR="00945FD0" w:rsidRPr="00475532" w:rsidRDefault="00945FD0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9EE74C7" w14:textId="09BF6320" w:rsidR="00D119D6" w:rsidRPr="00475532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2326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Вскрытие конверт</w:t>
      </w:r>
      <w:r w:rsidR="00945FD0" w:rsidRPr="00032326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032326">
        <w:rPr>
          <w:rFonts w:ascii="Times New Roman" w:hAnsi="Times New Roman" w:cs="Times New Roman"/>
          <w:b/>
          <w:bCs/>
          <w:sz w:val="24"/>
          <w:szCs w:val="24"/>
        </w:rPr>
        <w:t xml:space="preserve"> с заявк</w:t>
      </w:r>
      <w:r w:rsidR="00945FD0" w:rsidRPr="00032326">
        <w:rPr>
          <w:rFonts w:ascii="Times New Roman" w:hAnsi="Times New Roman" w:cs="Times New Roman"/>
          <w:b/>
          <w:bCs/>
          <w:sz w:val="24"/>
          <w:szCs w:val="24"/>
        </w:rPr>
        <w:t>ами</w:t>
      </w:r>
      <w:r w:rsidRPr="00032326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</w:t>
      </w:r>
      <w:r w:rsidRPr="00032326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0323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19D6" w:rsidRPr="00032326">
        <w:rPr>
          <w:rFonts w:ascii="Times New Roman" w:hAnsi="Times New Roman" w:cs="Times New Roman"/>
          <w:b/>
          <w:bCs/>
          <w:sz w:val="24"/>
          <w:szCs w:val="24"/>
        </w:rPr>
        <w:t xml:space="preserve">проводилось </w:t>
      </w:r>
      <w:r w:rsidR="00265D81" w:rsidRPr="00032326">
        <w:rPr>
          <w:rFonts w:ascii="Times New Roman" w:hAnsi="Times New Roman" w:cs="Times New Roman"/>
          <w:b/>
          <w:bCs/>
          <w:sz w:val="24"/>
          <w:szCs w:val="24"/>
        </w:rPr>
        <w:t xml:space="preserve">Комиссией </w:t>
      </w:r>
      <w:r w:rsidR="00631F00" w:rsidRPr="00032326">
        <w:rPr>
          <w:rFonts w:ascii="Times New Roman" w:hAnsi="Times New Roman" w:cs="Times New Roman"/>
          <w:b/>
          <w:bCs/>
          <w:sz w:val="24"/>
          <w:szCs w:val="24"/>
        </w:rPr>
        <w:t>по закупкам</w:t>
      </w:r>
      <w:r w:rsidR="00D119D6" w:rsidRPr="000323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2F52" w:rsidRPr="00032326">
        <w:rPr>
          <w:rFonts w:ascii="Times New Roman" w:hAnsi="Times New Roman" w:cs="Times New Roman"/>
          <w:b/>
          <w:bCs/>
          <w:sz w:val="24"/>
          <w:szCs w:val="24"/>
        </w:rPr>
        <w:t>(далее – Комиссия)</w:t>
      </w:r>
      <w:r w:rsidR="00747A33" w:rsidRPr="000323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19D6" w:rsidRPr="00032326">
        <w:rPr>
          <w:rFonts w:ascii="Times New Roman" w:hAnsi="Times New Roman" w:cs="Times New Roman"/>
          <w:b/>
          <w:bCs/>
          <w:sz w:val="24"/>
          <w:szCs w:val="24"/>
        </w:rPr>
        <w:t>в следующем составе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>:</w:t>
      </w:r>
    </w:p>
    <w:p w14:paraId="0C02D2E8" w14:textId="77777777" w:rsidR="00D119D6" w:rsidRPr="00475532" w:rsidRDefault="00D119D6" w:rsidP="00AD212A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Члены </w:t>
      </w:r>
      <w:r w:rsidR="00747A33" w:rsidRPr="00475532">
        <w:rPr>
          <w:sz w:val="24"/>
          <w:szCs w:val="24"/>
        </w:rPr>
        <w:t>Комиссии</w:t>
      </w:r>
      <w:r w:rsidRPr="00475532">
        <w:rPr>
          <w:sz w:val="24"/>
          <w:szCs w:val="24"/>
        </w:rPr>
        <w:t>:</w:t>
      </w:r>
    </w:p>
    <w:p w14:paraId="619667B9" w14:textId="5F6D4F6D" w:rsidR="0095147D" w:rsidRPr="00475532" w:rsidRDefault="0035479C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Скрытникова Инна Рустамовна</w:t>
      </w:r>
      <w:r w:rsidR="0095147D" w:rsidRPr="00475532">
        <w:rPr>
          <w:sz w:val="24"/>
          <w:szCs w:val="24"/>
        </w:rPr>
        <w:t>;</w:t>
      </w:r>
    </w:p>
    <w:p w14:paraId="4ADD091C" w14:textId="3BE35FAE" w:rsidR="00747A33" w:rsidRDefault="00631F00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</w:t>
      </w:r>
      <w:r w:rsidR="00231B24">
        <w:rPr>
          <w:sz w:val="24"/>
          <w:szCs w:val="24"/>
        </w:rPr>
        <w:t>;</w:t>
      </w:r>
    </w:p>
    <w:p w14:paraId="0FD32E53" w14:textId="06D23D95" w:rsidR="00231B24" w:rsidRDefault="00231B24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Пудова Мария Александровна;</w:t>
      </w:r>
    </w:p>
    <w:p w14:paraId="597F61A8" w14:textId="43EFB857" w:rsidR="00231B24" w:rsidRDefault="00631F00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Иванович;</w:t>
      </w:r>
    </w:p>
    <w:p w14:paraId="09B37081" w14:textId="682A1868" w:rsidR="00631F00" w:rsidRPr="00475532" w:rsidRDefault="0035479C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Александровна.</w:t>
      </w:r>
    </w:p>
    <w:p w14:paraId="10A9BC5A" w14:textId="2F1B5D5D" w:rsidR="00D119D6" w:rsidRPr="002940E4" w:rsidRDefault="00D119D6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Всего присутствовало </w:t>
      </w:r>
      <w:r w:rsidR="0035479C">
        <w:rPr>
          <w:sz w:val="24"/>
          <w:szCs w:val="24"/>
        </w:rPr>
        <w:t>пять</w:t>
      </w:r>
      <w:r w:rsidR="00D53593" w:rsidRPr="00475532">
        <w:rPr>
          <w:sz w:val="24"/>
          <w:szCs w:val="24"/>
        </w:rPr>
        <w:t xml:space="preserve"> </w:t>
      </w:r>
      <w:r w:rsidR="00747A33" w:rsidRPr="00475532">
        <w:rPr>
          <w:sz w:val="24"/>
          <w:szCs w:val="24"/>
        </w:rPr>
        <w:t>членов</w:t>
      </w:r>
      <w:r w:rsidRPr="00475532">
        <w:rPr>
          <w:sz w:val="24"/>
          <w:szCs w:val="24"/>
        </w:rPr>
        <w:t xml:space="preserve"> </w:t>
      </w:r>
      <w:r w:rsidR="00265D81" w:rsidRPr="00475532">
        <w:rPr>
          <w:bCs/>
          <w:sz w:val="24"/>
          <w:szCs w:val="24"/>
        </w:rPr>
        <w:t>Комиссии</w:t>
      </w:r>
      <w:r w:rsidRPr="00475532">
        <w:rPr>
          <w:sz w:val="24"/>
          <w:szCs w:val="24"/>
        </w:rPr>
        <w:t xml:space="preserve">, </w:t>
      </w:r>
      <w:r w:rsidR="00816511" w:rsidRPr="00475532">
        <w:rPr>
          <w:sz w:val="24"/>
          <w:szCs w:val="24"/>
        </w:rPr>
        <w:t xml:space="preserve">кворум </w:t>
      </w:r>
      <w:r w:rsidR="00617B99" w:rsidRPr="00475532">
        <w:rPr>
          <w:sz w:val="24"/>
          <w:szCs w:val="24"/>
        </w:rPr>
        <w:t>100%</w:t>
      </w:r>
      <w:r w:rsidR="00816511" w:rsidRPr="00475532">
        <w:rPr>
          <w:sz w:val="24"/>
          <w:szCs w:val="24"/>
        </w:rPr>
        <w:t>, з</w:t>
      </w:r>
      <w:r w:rsidRPr="00475532">
        <w:rPr>
          <w:sz w:val="24"/>
          <w:szCs w:val="24"/>
        </w:rPr>
        <w:t>аседание правомочно.</w:t>
      </w:r>
    </w:p>
    <w:p w14:paraId="388B08E2" w14:textId="77777777" w:rsidR="00945FD0" w:rsidRPr="00475532" w:rsidRDefault="00945FD0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3AEA5AC2" w14:textId="731B54BB" w:rsidR="005E10CC" w:rsidRPr="00475532" w:rsidRDefault="0095147D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На процедуре </w:t>
      </w:r>
      <w:r w:rsidR="00D13A67">
        <w:rPr>
          <w:rFonts w:ascii="Times New Roman" w:hAnsi="Times New Roman" w:cs="Times New Roman"/>
          <w:sz w:val="24"/>
          <w:szCs w:val="24"/>
        </w:rPr>
        <w:t>открытия доступа к заявкам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не присут</w:t>
      </w:r>
      <w:r w:rsidR="00D13A67">
        <w:rPr>
          <w:rFonts w:ascii="Times New Roman" w:hAnsi="Times New Roman" w:cs="Times New Roman"/>
          <w:sz w:val="24"/>
          <w:szCs w:val="24"/>
        </w:rPr>
        <w:t>ствовали представители участников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закупки.</w:t>
      </w:r>
    </w:p>
    <w:p w14:paraId="6B15821E" w14:textId="77777777" w:rsidR="00223118" w:rsidRPr="00475532" w:rsidRDefault="00223118" w:rsidP="00AD2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31016" w14:textId="22B589AC" w:rsidR="002033E9" w:rsidRPr="00475532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223118" w:rsidRPr="00475532">
        <w:rPr>
          <w:rFonts w:ascii="Times New Roman" w:hAnsi="Times New Roman" w:cs="Times New Roman"/>
          <w:sz w:val="24"/>
          <w:szCs w:val="24"/>
        </w:rPr>
        <w:t>ов</w:t>
      </w:r>
      <w:r w:rsidRPr="00475532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ами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закупке, информация об участник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закупки, о наличии в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Извещением, об условиях исполнения договора, указанных в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и являющихся критериями оценки заявок на участие в закупке, была занесена в таблицу №1:</w:t>
      </w:r>
    </w:p>
    <w:p w14:paraId="5CC6685B" w14:textId="77777777" w:rsidR="00AD212A" w:rsidRDefault="00AD212A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FD4F01" w14:textId="77777777" w:rsidR="0041214A" w:rsidRPr="00475532" w:rsidRDefault="0041214A" w:rsidP="00AD212A">
      <w:pPr>
        <w:pStyle w:val="ConsPlusNormal"/>
        <w:widowControl/>
        <w:tabs>
          <w:tab w:val="left" w:pos="284"/>
          <w:tab w:val="left" w:pos="113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F54499" w:rsidRPr="00AD212A" w14:paraId="3FB75CE5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E89C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1627B65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711D" w14:textId="441F7F90" w:rsidR="00F54499" w:rsidRPr="00AC24BE" w:rsidRDefault="00AC24BE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4BE">
              <w:rPr>
                <w:rFonts w:ascii="Times New Roman" w:eastAsia="Times New Roman" w:hAnsi="Times New Roman" w:cs="Times New Roman"/>
                <w:b/>
                <w:szCs w:val="24"/>
              </w:rPr>
              <w:t>Некоммерческое партнерство «Центр макроэкономического анализа и краткосрочного прогнозирования» (ЦМАКП)</w:t>
            </w:r>
          </w:p>
        </w:tc>
      </w:tr>
      <w:tr w:rsidR="00F54499" w:rsidRPr="00AD212A" w14:paraId="0DD7E872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A497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82D" w14:textId="43414095" w:rsidR="00F54499" w:rsidRPr="00C31F12" w:rsidRDefault="00C31F12" w:rsidP="00D73F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</w:t>
            </w:r>
          </w:p>
        </w:tc>
      </w:tr>
      <w:tr w:rsidR="00781B68" w:rsidRPr="00AD212A" w14:paraId="3D47FB5A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0354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45AE" w14:textId="57EC2A4C" w:rsidR="00781B68" w:rsidRPr="00AC24BE" w:rsidRDefault="008C43EE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E">
              <w:rPr>
                <w:rFonts w:ascii="Times New Roman" w:hAnsi="Times New Roman" w:cs="Times New Roman"/>
                <w:sz w:val="24"/>
                <w:szCs w:val="24"/>
              </w:rPr>
              <w:t>03.08.2023 12:07</w:t>
            </w:r>
          </w:p>
        </w:tc>
      </w:tr>
      <w:tr w:rsidR="00781B68" w:rsidRPr="00AD212A" w14:paraId="30D3A907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8F0E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128E" w14:textId="7539DAA2" w:rsidR="00781B68" w:rsidRPr="00AD212A" w:rsidRDefault="00AC24BE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BE">
              <w:rPr>
                <w:rFonts w:ascii="Times New Roman" w:hAnsi="Times New Roman" w:cs="Times New Roman"/>
                <w:sz w:val="24"/>
                <w:szCs w:val="24"/>
              </w:rPr>
              <w:t>117418, г. Москва, Нахимовский проспект, д.47, оф. 1308</w:t>
            </w:r>
          </w:p>
        </w:tc>
      </w:tr>
      <w:tr w:rsidR="0029582F" w:rsidRPr="00AD212A" w14:paraId="3D08E57B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8386" w14:textId="6CFD0032" w:rsidR="0029582F" w:rsidRPr="00AD212A" w:rsidRDefault="0029582F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8C30" w14:textId="331828C8" w:rsidR="0029582F" w:rsidRPr="00AD212A" w:rsidRDefault="00AC24BE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125993, город Москва, пер. Газетный, д. 3-5, стр. 1</w:t>
            </w:r>
          </w:p>
        </w:tc>
      </w:tr>
      <w:tr w:rsidR="00781B68" w:rsidRPr="00AD212A" w14:paraId="34E04FA8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4A68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C611B" w14:textId="68C1A2FA" w:rsidR="00AC24BE" w:rsidRPr="00AC24BE" w:rsidRDefault="00AC24BE" w:rsidP="00AC24B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BE">
              <w:rPr>
                <w:rFonts w:ascii="Times New Roman" w:hAnsi="Times New Roman" w:cs="Times New Roman"/>
                <w:sz w:val="24"/>
                <w:szCs w:val="24"/>
              </w:rPr>
              <w:t>Заявка н</w:t>
            </w:r>
            <w:r w:rsidR="008C43EE">
              <w:rPr>
                <w:rFonts w:ascii="Times New Roman" w:hAnsi="Times New Roman" w:cs="Times New Roman"/>
                <w:sz w:val="24"/>
                <w:szCs w:val="24"/>
              </w:rPr>
              <w:t>а участие в запросе предложений</w:t>
            </w:r>
            <w:r w:rsidRPr="00AC24BE">
              <w:rPr>
                <w:rFonts w:ascii="Times New Roman" w:hAnsi="Times New Roman" w:cs="Times New Roman"/>
                <w:sz w:val="24"/>
                <w:szCs w:val="24"/>
              </w:rPr>
              <w:t>, сформированная в соответствии с требованиями настоящей закупочной документации и Положения о закупках и в соответствии с формами документов, установленными частью IV «ОБРАЗЦЫ ФОРМ И ДОКУМЕНТОВ ДЛЯ ЗАПОЛНЕНИЯ УЧАСТНИКАМИ ЗАКУПКИ».</w:t>
            </w:r>
          </w:p>
          <w:p w14:paraId="07524EF1" w14:textId="6DE5C1A8" w:rsidR="00AC24BE" w:rsidRDefault="00AC24BE" w:rsidP="00AC24B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24B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«Техническое предложение» (Форма 3 части IV «ОБРАЗЦЫ ФОРМ И ДОКУМЕНТОВ ДЛЯ ЗАПОЛНЕНИЯ УЧАСТНИКАМИ ЗАКУПКИ»).         </w:t>
            </w:r>
          </w:p>
          <w:p w14:paraId="106632FC" w14:textId="22432F1D" w:rsidR="00AC24BE" w:rsidRPr="00AC24BE" w:rsidRDefault="00AC24BE" w:rsidP="00AC24B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24BE">
              <w:rPr>
                <w:rFonts w:ascii="Times New Roman" w:hAnsi="Times New Roman" w:cs="Times New Roman"/>
                <w:sz w:val="24"/>
                <w:szCs w:val="24"/>
              </w:rPr>
              <w:t>Приложение №2 «Справка об опыте и репутации участника» (Форма 4 части  IV  «ОБРАЗЦЫ ФОРМ И ДОКУМЕНТОВ ДЛЯ ЗАПОЛНЕНИЯ УЧАСТНИКАМИ ЗАКУПКИ»),</w:t>
            </w:r>
          </w:p>
          <w:p w14:paraId="3BBEAFDC" w14:textId="09AD4570" w:rsidR="00AC24BE" w:rsidRPr="00AC24BE" w:rsidRDefault="00AC24BE" w:rsidP="00AC24B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24BE">
              <w:rPr>
                <w:rFonts w:ascii="Times New Roman" w:hAnsi="Times New Roman" w:cs="Times New Roman"/>
                <w:sz w:val="24"/>
                <w:szCs w:val="24"/>
              </w:rPr>
              <w:t>Приложение №3 «Справка о кадровых ресурсах» (Форма 5 части  IV  «ОБРАЗЦЫ ФОРМ И ДОКУМЕНТОВ ДЛЯ ЗАПОЛНЕНИЯ УЧАСТНИКАМИ ЗАКУПКИ»),</w:t>
            </w:r>
          </w:p>
          <w:p w14:paraId="4EFEB478" w14:textId="3FA870EA" w:rsidR="00CB1387" w:rsidRDefault="00AC24BE" w:rsidP="00AC24B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24BE">
              <w:rPr>
                <w:rFonts w:ascii="Times New Roman" w:hAnsi="Times New Roman" w:cs="Times New Roman"/>
                <w:sz w:val="24"/>
                <w:szCs w:val="24"/>
              </w:rPr>
              <w:t>Приложение №4 Согласие на обработку персональных данных руководителя и главного бухгалтера Участника, персональных данных третьих лиц  в целях   прохождения процедур, необходимых для проведения закупок,  в соответствии с Положением о закупках товаров, работ, услуг Фонда развития интернет - инициатив». (Форма 6 части  IV  «ОБРАЗЦЫ ФОРМ И ДОКУМЕНТОВ ДЛЯ ЗАПОЛНЕНИЯ УЧАСТНИКАМИ ЗАКУПКИ»).</w:t>
            </w:r>
          </w:p>
          <w:p w14:paraId="0876E837" w14:textId="77777777" w:rsidR="00B0048D" w:rsidRDefault="00B0048D" w:rsidP="00AC24B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и регистрационных документов:</w:t>
            </w:r>
          </w:p>
          <w:p w14:paraId="1DFDA133" w14:textId="77777777" w:rsidR="00B0048D" w:rsidRDefault="00B0048D" w:rsidP="00B0048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Устава;</w:t>
            </w:r>
          </w:p>
          <w:p w14:paraId="261DEFFB" w14:textId="77777777" w:rsidR="00B0048D" w:rsidRDefault="00B0048D" w:rsidP="00B0048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на учет;</w:t>
            </w:r>
          </w:p>
          <w:p w14:paraId="6796451B" w14:textId="0AE6196B" w:rsidR="008C43EE" w:rsidRDefault="008C43EE" w:rsidP="00B0048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записи в Единый государственный реестр юридических лиц;</w:t>
            </w:r>
          </w:p>
          <w:p w14:paraId="658C2A7A" w14:textId="77777777" w:rsidR="00B0048D" w:rsidRDefault="00B0048D" w:rsidP="00B0048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свидетельств о регистрации;</w:t>
            </w:r>
          </w:p>
          <w:p w14:paraId="458A879F" w14:textId="42801AED" w:rsidR="00B0048D" w:rsidRDefault="00B0048D" w:rsidP="008C43EE">
            <w:pPr>
              <w:tabs>
                <w:tab w:val="left" w:pos="28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копия выписки из ЕГРЮЛ;</w:t>
            </w:r>
          </w:p>
          <w:p w14:paraId="7BB27214" w14:textId="77777777" w:rsidR="00B0048D" w:rsidRDefault="00B0048D" w:rsidP="00B0048D">
            <w:pPr>
              <w:tabs>
                <w:tab w:val="left" w:pos="28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Декларация о соответствии единым требованиям;</w:t>
            </w:r>
          </w:p>
          <w:p w14:paraId="5D9365B1" w14:textId="77777777" w:rsidR="00B0048D" w:rsidRDefault="00B0048D" w:rsidP="00B0048D">
            <w:pPr>
              <w:tabs>
                <w:tab w:val="left" w:pos="28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копии документов, подтверждающих полномочия руководителя:</w:t>
            </w:r>
          </w:p>
          <w:p w14:paraId="510A3F6B" w14:textId="59907946" w:rsidR="00B0048D" w:rsidRDefault="00B0048D" w:rsidP="00B0048D">
            <w:pPr>
              <w:tabs>
                <w:tab w:val="left" w:pos="28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копия Протокола о продлении </w:t>
            </w:r>
            <w:r w:rsidR="008C43EE">
              <w:rPr>
                <w:rFonts w:ascii="Times New Roman" w:hAnsi="Times New Roman" w:cs="Times New Roman"/>
                <w:sz w:val="24"/>
                <w:szCs w:val="24"/>
              </w:rPr>
              <w:t>полномочий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04.07.2024</w:t>
            </w:r>
          </w:p>
          <w:p w14:paraId="6F7337CA" w14:textId="14DEF053" w:rsidR="00B0048D" w:rsidRDefault="00B0048D" w:rsidP="00B0048D">
            <w:pPr>
              <w:tabs>
                <w:tab w:val="left" w:pos="28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48D">
              <w:rPr>
                <w:rFonts w:ascii="Times New Roman" w:hAnsi="Times New Roman" w:cs="Times New Roman"/>
                <w:sz w:val="24"/>
                <w:szCs w:val="24"/>
              </w:rPr>
              <w:t xml:space="preserve">копия приказа 01-07/22-ОД от 04.07.2022 о продлении </w:t>
            </w:r>
            <w:r w:rsidR="008C43EE" w:rsidRPr="00B0048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C43E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C43EE" w:rsidRPr="00B0048D">
              <w:rPr>
                <w:rFonts w:ascii="Times New Roman" w:hAnsi="Times New Roman" w:cs="Times New Roman"/>
                <w:sz w:val="24"/>
                <w:szCs w:val="24"/>
              </w:rPr>
              <w:t>номочий на</w:t>
            </w:r>
            <w:r w:rsidRPr="00B0048D">
              <w:rPr>
                <w:rFonts w:ascii="Times New Roman" w:hAnsi="Times New Roman" w:cs="Times New Roman"/>
                <w:sz w:val="24"/>
                <w:szCs w:val="24"/>
              </w:rPr>
              <w:t xml:space="preserve"> два года</w:t>
            </w:r>
            <w:r w:rsidR="003407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C06B37" w14:textId="77777777" w:rsidR="00B0048D" w:rsidRDefault="00B0048D" w:rsidP="00B0048D">
            <w:pPr>
              <w:tabs>
                <w:tab w:val="left" w:pos="28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одобрении крупной сделки;</w:t>
            </w:r>
          </w:p>
          <w:p w14:paraId="281E9BE9" w14:textId="399ECE8E" w:rsidR="00C90ED1" w:rsidRDefault="00C90ED1" w:rsidP="00C90ED1">
            <w:pPr>
              <w:tabs>
                <w:tab w:val="left" w:pos="28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Копии финансовой отчетности 2020-202</w:t>
            </w:r>
            <w:r w:rsidR="008C4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гг;</w:t>
            </w:r>
          </w:p>
          <w:p w14:paraId="3968F122" w14:textId="77777777" w:rsidR="00C90ED1" w:rsidRDefault="00C90ED1" w:rsidP="00C90ED1">
            <w:pPr>
              <w:tabs>
                <w:tab w:val="left" w:pos="28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о цене (расчет цены);</w:t>
            </w:r>
          </w:p>
          <w:p w14:paraId="3DFD2E26" w14:textId="06FB18C3" w:rsidR="0027179E" w:rsidRPr="00AD212A" w:rsidRDefault="0027179E" w:rsidP="00C90ED1">
            <w:pPr>
              <w:tabs>
                <w:tab w:val="left" w:pos="28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задолженности по налогам</w:t>
            </w:r>
          </w:p>
        </w:tc>
      </w:tr>
      <w:tr w:rsidR="00781B68" w:rsidRPr="00AD212A" w14:paraId="6706C643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1BD" w14:textId="32302B75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3.Цена Договора 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9B68" w14:textId="2AC4089D" w:rsidR="00781B68" w:rsidRPr="00AC24BE" w:rsidRDefault="0027179E" w:rsidP="00AC2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5 500 000 (пять миллионов пятьсот тысяч) рублей 00 копеек</w:t>
            </w:r>
          </w:p>
        </w:tc>
      </w:tr>
    </w:tbl>
    <w:p w14:paraId="4A68CD38" w14:textId="77777777" w:rsidR="00790980" w:rsidRDefault="00790980" w:rsidP="00790980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ACB729" w14:textId="5BBDAC3B" w:rsidR="005E10CC" w:rsidRPr="00475532" w:rsidRDefault="00790980" w:rsidP="00790980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0ED1">
        <w:rPr>
          <w:rFonts w:ascii="Times New Roman" w:hAnsi="Times New Roman" w:cs="Times New Roman"/>
          <w:sz w:val="24"/>
          <w:szCs w:val="24"/>
        </w:rPr>
        <w:t>Комиссия проведет рассмотрение единственной заявки на участие в закупке и подведение итогов закупки в сроки, указанные в Закупочной документации.</w:t>
      </w:r>
    </w:p>
    <w:p w14:paraId="52A0186D" w14:textId="77777777" w:rsidR="00911D03" w:rsidRPr="00475532" w:rsidRDefault="00911D03" w:rsidP="00AD212A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2924633" w14:textId="062B7211" w:rsidR="00743230" w:rsidRDefault="00743230" w:rsidP="00AD212A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0106F1" w:rsidRPr="00475532">
        <w:rPr>
          <w:rFonts w:ascii="Times New Roman" w:hAnsi="Times New Roman" w:cs="Times New Roman"/>
          <w:sz w:val="24"/>
          <w:szCs w:val="24"/>
        </w:rPr>
        <w:t>иссии.</w:t>
      </w:r>
    </w:p>
    <w:p w14:paraId="51EBF812" w14:textId="77777777" w:rsidR="004A037F" w:rsidRDefault="004A037F" w:rsidP="004A037F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1C85BE8D" w14:textId="77777777" w:rsidR="004A037F" w:rsidRDefault="004A037F" w:rsidP="004A037F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4A037F" w:rsidSect="00AD212A">
      <w:footerReference w:type="even" r:id="rId8"/>
      <w:footerReference w:type="default" r:id="rId9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6C957" w14:textId="77777777" w:rsidR="00ED2D48" w:rsidRDefault="00ED2D48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ED2D48" w:rsidRDefault="00ED2D4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12B42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31D6C" w14:textId="77777777" w:rsidR="00ED2D48" w:rsidRDefault="00ED2D48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ED2D48" w:rsidRDefault="00ED2D4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D1A"/>
    <w:multiLevelType w:val="hybridMultilevel"/>
    <w:tmpl w:val="75F812A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65B1866"/>
    <w:multiLevelType w:val="hybridMultilevel"/>
    <w:tmpl w:val="C5FE2E76"/>
    <w:lvl w:ilvl="0" w:tplc="688C2780">
      <w:start w:val="7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9843192">
    <w:abstractNumId w:val="16"/>
  </w:num>
  <w:num w:numId="2" w16cid:durableId="1395619584">
    <w:abstractNumId w:val="6"/>
  </w:num>
  <w:num w:numId="3" w16cid:durableId="1634822950">
    <w:abstractNumId w:val="3"/>
  </w:num>
  <w:num w:numId="4" w16cid:durableId="1558739447">
    <w:abstractNumId w:val="18"/>
  </w:num>
  <w:num w:numId="5" w16cid:durableId="859321936">
    <w:abstractNumId w:val="5"/>
  </w:num>
  <w:num w:numId="6" w16cid:durableId="463083857">
    <w:abstractNumId w:val="17"/>
  </w:num>
  <w:num w:numId="7" w16cid:durableId="146745548">
    <w:abstractNumId w:val="1"/>
  </w:num>
  <w:num w:numId="8" w16cid:durableId="769160881">
    <w:abstractNumId w:val="0"/>
  </w:num>
  <w:num w:numId="9" w16cid:durableId="1911621252">
    <w:abstractNumId w:val="10"/>
  </w:num>
  <w:num w:numId="10" w16cid:durableId="875384404">
    <w:abstractNumId w:val="14"/>
  </w:num>
  <w:num w:numId="11" w16cid:durableId="1641227168">
    <w:abstractNumId w:val="15"/>
  </w:num>
  <w:num w:numId="12" w16cid:durableId="1443379477">
    <w:abstractNumId w:val="11"/>
  </w:num>
  <w:num w:numId="13" w16cid:durableId="113867555">
    <w:abstractNumId w:val="9"/>
  </w:num>
  <w:num w:numId="14" w16cid:durableId="2099404306">
    <w:abstractNumId w:val="4"/>
  </w:num>
  <w:num w:numId="15" w16cid:durableId="593321207">
    <w:abstractNumId w:val="12"/>
  </w:num>
  <w:num w:numId="16" w16cid:durableId="340203665">
    <w:abstractNumId w:val="7"/>
  </w:num>
  <w:num w:numId="17" w16cid:durableId="358314515">
    <w:abstractNumId w:val="2"/>
  </w:num>
  <w:num w:numId="18" w16cid:durableId="798766416">
    <w:abstractNumId w:val="19"/>
  </w:num>
  <w:num w:numId="19" w16cid:durableId="353729973">
    <w:abstractNumId w:val="13"/>
  </w:num>
  <w:num w:numId="20" w16cid:durableId="7266821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16175"/>
    <w:rsid w:val="00023E9D"/>
    <w:rsid w:val="00032326"/>
    <w:rsid w:val="00033DB9"/>
    <w:rsid w:val="00035F55"/>
    <w:rsid w:val="000425DE"/>
    <w:rsid w:val="00052527"/>
    <w:rsid w:val="00056531"/>
    <w:rsid w:val="00060BFF"/>
    <w:rsid w:val="00062035"/>
    <w:rsid w:val="00070509"/>
    <w:rsid w:val="00072014"/>
    <w:rsid w:val="0007392D"/>
    <w:rsid w:val="00084C2B"/>
    <w:rsid w:val="00087411"/>
    <w:rsid w:val="0009403C"/>
    <w:rsid w:val="0009694E"/>
    <w:rsid w:val="00096FDD"/>
    <w:rsid w:val="000A4271"/>
    <w:rsid w:val="000A58E8"/>
    <w:rsid w:val="000B12F2"/>
    <w:rsid w:val="000C02A9"/>
    <w:rsid w:val="000C563B"/>
    <w:rsid w:val="000D3E3A"/>
    <w:rsid w:val="000D66F8"/>
    <w:rsid w:val="000F1FE7"/>
    <w:rsid w:val="000F47E6"/>
    <w:rsid w:val="00104FE6"/>
    <w:rsid w:val="00106CA4"/>
    <w:rsid w:val="00107863"/>
    <w:rsid w:val="00110CBF"/>
    <w:rsid w:val="0011379C"/>
    <w:rsid w:val="001228FA"/>
    <w:rsid w:val="001243CE"/>
    <w:rsid w:val="00132022"/>
    <w:rsid w:val="0013567F"/>
    <w:rsid w:val="00137BB7"/>
    <w:rsid w:val="0014035B"/>
    <w:rsid w:val="001422D9"/>
    <w:rsid w:val="0014464A"/>
    <w:rsid w:val="00145CC9"/>
    <w:rsid w:val="0015756F"/>
    <w:rsid w:val="00166185"/>
    <w:rsid w:val="00180BEB"/>
    <w:rsid w:val="00187638"/>
    <w:rsid w:val="00195026"/>
    <w:rsid w:val="001B064C"/>
    <w:rsid w:val="001B72C0"/>
    <w:rsid w:val="001C639A"/>
    <w:rsid w:val="001D01CE"/>
    <w:rsid w:val="001D33F8"/>
    <w:rsid w:val="001E0113"/>
    <w:rsid w:val="001E3AA6"/>
    <w:rsid w:val="001E6693"/>
    <w:rsid w:val="001F5A51"/>
    <w:rsid w:val="002001DE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1B24"/>
    <w:rsid w:val="00231E93"/>
    <w:rsid w:val="00263A3E"/>
    <w:rsid w:val="002647A9"/>
    <w:rsid w:val="00265D81"/>
    <w:rsid w:val="0027179E"/>
    <w:rsid w:val="0028783B"/>
    <w:rsid w:val="002940E4"/>
    <w:rsid w:val="0029582F"/>
    <w:rsid w:val="002A40A5"/>
    <w:rsid w:val="002A5ACC"/>
    <w:rsid w:val="002B2840"/>
    <w:rsid w:val="002B299D"/>
    <w:rsid w:val="002C2034"/>
    <w:rsid w:val="002C2FD8"/>
    <w:rsid w:val="002D1DCC"/>
    <w:rsid w:val="002E09E2"/>
    <w:rsid w:val="002F47BA"/>
    <w:rsid w:val="00302C13"/>
    <w:rsid w:val="00316D6B"/>
    <w:rsid w:val="0032094A"/>
    <w:rsid w:val="0032630D"/>
    <w:rsid w:val="003302B0"/>
    <w:rsid w:val="00330602"/>
    <w:rsid w:val="00330D4A"/>
    <w:rsid w:val="003344BF"/>
    <w:rsid w:val="00340163"/>
    <w:rsid w:val="003407EF"/>
    <w:rsid w:val="00351260"/>
    <w:rsid w:val="0035479C"/>
    <w:rsid w:val="00372B69"/>
    <w:rsid w:val="00373890"/>
    <w:rsid w:val="00382CDC"/>
    <w:rsid w:val="003834FB"/>
    <w:rsid w:val="00383B99"/>
    <w:rsid w:val="00396446"/>
    <w:rsid w:val="003A7D0D"/>
    <w:rsid w:val="003B49FD"/>
    <w:rsid w:val="003D01A2"/>
    <w:rsid w:val="003D0415"/>
    <w:rsid w:val="003E4958"/>
    <w:rsid w:val="003E6660"/>
    <w:rsid w:val="003E6C12"/>
    <w:rsid w:val="003E7779"/>
    <w:rsid w:val="003E7D46"/>
    <w:rsid w:val="003F323F"/>
    <w:rsid w:val="004025C3"/>
    <w:rsid w:val="00403E2C"/>
    <w:rsid w:val="004055A5"/>
    <w:rsid w:val="0041214A"/>
    <w:rsid w:val="0041573D"/>
    <w:rsid w:val="00433CE9"/>
    <w:rsid w:val="0043621F"/>
    <w:rsid w:val="00437462"/>
    <w:rsid w:val="00437925"/>
    <w:rsid w:val="00442A56"/>
    <w:rsid w:val="00463BDB"/>
    <w:rsid w:val="0046547A"/>
    <w:rsid w:val="00475532"/>
    <w:rsid w:val="00486729"/>
    <w:rsid w:val="0049794C"/>
    <w:rsid w:val="004A037F"/>
    <w:rsid w:val="004A6E75"/>
    <w:rsid w:val="004B772D"/>
    <w:rsid w:val="004C25A6"/>
    <w:rsid w:val="004D75AC"/>
    <w:rsid w:val="004E021D"/>
    <w:rsid w:val="004E4082"/>
    <w:rsid w:val="004E473D"/>
    <w:rsid w:val="004E4795"/>
    <w:rsid w:val="004E505F"/>
    <w:rsid w:val="004E5143"/>
    <w:rsid w:val="004E7A27"/>
    <w:rsid w:val="004F41C8"/>
    <w:rsid w:val="00501B4B"/>
    <w:rsid w:val="00512A18"/>
    <w:rsid w:val="0052019A"/>
    <w:rsid w:val="00520261"/>
    <w:rsid w:val="00521999"/>
    <w:rsid w:val="00524678"/>
    <w:rsid w:val="00535975"/>
    <w:rsid w:val="00535EA6"/>
    <w:rsid w:val="005435EF"/>
    <w:rsid w:val="00547047"/>
    <w:rsid w:val="00566548"/>
    <w:rsid w:val="005825A8"/>
    <w:rsid w:val="00585936"/>
    <w:rsid w:val="005A4108"/>
    <w:rsid w:val="005B2C69"/>
    <w:rsid w:val="005C46E0"/>
    <w:rsid w:val="005D4B3B"/>
    <w:rsid w:val="005E10CC"/>
    <w:rsid w:val="005F1FB9"/>
    <w:rsid w:val="005F2C65"/>
    <w:rsid w:val="00600E40"/>
    <w:rsid w:val="00605FF1"/>
    <w:rsid w:val="00611C68"/>
    <w:rsid w:val="00617B99"/>
    <w:rsid w:val="006205AD"/>
    <w:rsid w:val="006263A7"/>
    <w:rsid w:val="00631F00"/>
    <w:rsid w:val="00633068"/>
    <w:rsid w:val="00635EE6"/>
    <w:rsid w:val="006361E3"/>
    <w:rsid w:val="006448FB"/>
    <w:rsid w:val="00647951"/>
    <w:rsid w:val="006623CF"/>
    <w:rsid w:val="00676847"/>
    <w:rsid w:val="00680461"/>
    <w:rsid w:val="006825F8"/>
    <w:rsid w:val="006A0368"/>
    <w:rsid w:val="006A549E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F4C5E"/>
    <w:rsid w:val="006F601F"/>
    <w:rsid w:val="007056B2"/>
    <w:rsid w:val="00712B42"/>
    <w:rsid w:val="0073713E"/>
    <w:rsid w:val="00743230"/>
    <w:rsid w:val="00747A33"/>
    <w:rsid w:val="00747FE4"/>
    <w:rsid w:val="007558D6"/>
    <w:rsid w:val="00755F6F"/>
    <w:rsid w:val="0076018A"/>
    <w:rsid w:val="007619A5"/>
    <w:rsid w:val="007654E7"/>
    <w:rsid w:val="007757D7"/>
    <w:rsid w:val="00781B68"/>
    <w:rsid w:val="00790980"/>
    <w:rsid w:val="0079432B"/>
    <w:rsid w:val="007A5503"/>
    <w:rsid w:val="007A6D80"/>
    <w:rsid w:val="007B504D"/>
    <w:rsid w:val="007C4404"/>
    <w:rsid w:val="007C5043"/>
    <w:rsid w:val="007D138A"/>
    <w:rsid w:val="007D16C3"/>
    <w:rsid w:val="007E1B40"/>
    <w:rsid w:val="007E4B82"/>
    <w:rsid w:val="007E7DD9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227FD"/>
    <w:rsid w:val="008312CF"/>
    <w:rsid w:val="00831A20"/>
    <w:rsid w:val="008337F9"/>
    <w:rsid w:val="00836724"/>
    <w:rsid w:val="008528DA"/>
    <w:rsid w:val="00856400"/>
    <w:rsid w:val="00856F98"/>
    <w:rsid w:val="0086534A"/>
    <w:rsid w:val="00865385"/>
    <w:rsid w:val="0086611F"/>
    <w:rsid w:val="0087228B"/>
    <w:rsid w:val="0087529D"/>
    <w:rsid w:val="00885584"/>
    <w:rsid w:val="0089624E"/>
    <w:rsid w:val="008C3F21"/>
    <w:rsid w:val="008C43EE"/>
    <w:rsid w:val="008C6479"/>
    <w:rsid w:val="008D1EAC"/>
    <w:rsid w:val="008D3705"/>
    <w:rsid w:val="008E6B04"/>
    <w:rsid w:val="008F07CB"/>
    <w:rsid w:val="008F175F"/>
    <w:rsid w:val="008F4799"/>
    <w:rsid w:val="008F5CF4"/>
    <w:rsid w:val="008F7F37"/>
    <w:rsid w:val="00904665"/>
    <w:rsid w:val="0090555E"/>
    <w:rsid w:val="00910E59"/>
    <w:rsid w:val="00911D03"/>
    <w:rsid w:val="0091404C"/>
    <w:rsid w:val="00917B9B"/>
    <w:rsid w:val="009209BF"/>
    <w:rsid w:val="00923DB1"/>
    <w:rsid w:val="00931712"/>
    <w:rsid w:val="00931D4D"/>
    <w:rsid w:val="00945FD0"/>
    <w:rsid w:val="009460C6"/>
    <w:rsid w:val="0095147D"/>
    <w:rsid w:val="00957E35"/>
    <w:rsid w:val="0096138B"/>
    <w:rsid w:val="0098041D"/>
    <w:rsid w:val="00996232"/>
    <w:rsid w:val="009A4FD4"/>
    <w:rsid w:val="009B13FD"/>
    <w:rsid w:val="009C1C5F"/>
    <w:rsid w:val="009C7D09"/>
    <w:rsid w:val="009D151F"/>
    <w:rsid w:val="009D16C2"/>
    <w:rsid w:val="009F7D73"/>
    <w:rsid w:val="00A04823"/>
    <w:rsid w:val="00A134F5"/>
    <w:rsid w:val="00A179D4"/>
    <w:rsid w:val="00A17E20"/>
    <w:rsid w:val="00A21BB9"/>
    <w:rsid w:val="00A34D8E"/>
    <w:rsid w:val="00A37BC5"/>
    <w:rsid w:val="00A427E2"/>
    <w:rsid w:val="00A42DA1"/>
    <w:rsid w:val="00A45F46"/>
    <w:rsid w:val="00A46D45"/>
    <w:rsid w:val="00A50913"/>
    <w:rsid w:val="00A72CF9"/>
    <w:rsid w:val="00A75005"/>
    <w:rsid w:val="00A779DD"/>
    <w:rsid w:val="00A8007B"/>
    <w:rsid w:val="00A801D7"/>
    <w:rsid w:val="00A93A60"/>
    <w:rsid w:val="00AA0DEC"/>
    <w:rsid w:val="00AA0E1E"/>
    <w:rsid w:val="00AA2C17"/>
    <w:rsid w:val="00AA48AD"/>
    <w:rsid w:val="00AC0C1E"/>
    <w:rsid w:val="00AC24BE"/>
    <w:rsid w:val="00AC3838"/>
    <w:rsid w:val="00AD212A"/>
    <w:rsid w:val="00AD75AB"/>
    <w:rsid w:val="00AF4A3D"/>
    <w:rsid w:val="00AF50B4"/>
    <w:rsid w:val="00AF668F"/>
    <w:rsid w:val="00AF7A50"/>
    <w:rsid w:val="00B0048D"/>
    <w:rsid w:val="00B07BA6"/>
    <w:rsid w:val="00B10396"/>
    <w:rsid w:val="00B108A2"/>
    <w:rsid w:val="00B130D5"/>
    <w:rsid w:val="00B31BF0"/>
    <w:rsid w:val="00B3599A"/>
    <w:rsid w:val="00B50CEE"/>
    <w:rsid w:val="00B53327"/>
    <w:rsid w:val="00B55F6D"/>
    <w:rsid w:val="00B56B32"/>
    <w:rsid w:val="00B56CCC"/>
    <w:rsid w:val="00B60B86"/>
    <w:rsid w:val="00B7229F"/>
    <w:rsid w:val="00B7230E"/>
    <w:rsid w:val="00B81F7E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3219"/>
    <w:rsid w:val="00BE3FC3"/>
    <w:rsid w:val="00BE62A3"/>
    <w:rsid w:val="00BF006A"/>
    <w:rsid w:val="00C0238A"/>
    <w:rsid w:val="00C17D53"/>
    <w:rsid w:val="00C21F2E"/>
    <w:rsid w:val="00C31F12"/>
    <w:rsid w:val="00C33E06"/>
    <w:rsid w:val="00C479B0"/>
    <w:rsid w:val="00C518C8"/>
    <w:rsid w:val="00C51CFC"/>
    <w:rsid w:val="00C56C81"/>
    <w:rsid w:val="00C570AB"/>
    <w:rsid w:val="00C62A5F"/>
    <w:rsid w:val="00C65FEA"/>
    <w:rsid w:val="00C707DF"/>
    <w:rsid w:val="00C80A1C"/>
    <w:rsid w:val="00C84B3A"/>
    <w:rsid w:val="00C84ED1"/>
    <w:rsid w:val="00C90453"/>
    <w:rsid w:val="00C90ED1"/>
    <w:rsid w:val="00CA0B61"/>
    <w:rsid w:val="00CA29B8"/>
    <w:rsid w:val="00CA541E"/>
    <w:rsid w:val="00CA5D6D"/>
    <w:rsid w:val="00CB1387"/>
    <w:rsid w:val="00CB5E6F"/>
    <w:rsid w:val="00CC078C"/>
    <w:rsid w:val="00CC53C9"/>
    <w:rsid w:val="00CD7A42"/>
    <w:rsid w:val="00CE5AC9"/>
    <w:rsid w:val="00D119D6"/>
    <w:rsid w:val="00D13A67"/>
    <w:rsid w:val="00D20356"/>
    <w:rsid w:val="00D37ABD"/>
    <w:rsid w:val="00D41379"/>
    <w:rsid w:val="00D46C59"/>
    <w:rsid w:val="00D475A6"/>
    <w:rsid w:val="00D53593"/>
    <w:rsid w:val="00D54CB5"/>
    <w:rsid w:val="00D55F4C"/>
    <w:rsid w:val="00D73F21"/>
    <w:rsid w:val="00D82764"/>
    <w:rsid w:val="00D92ECA"/>
    <w:rsid w:val="00D96AAB"/>
    <w:rsid w:val="00D975EF"/>
    <w:rsid w:val="00DA2222"/>
    <w:rsid w:val="00DA3F77"/>
    <w:rsid w:val="00DA7238"/>
    <w:rsid w:val="00DB6E78"/>
    <w:rsid w:val="00DD26B4"/>
    <w:rsid w:val="00DE4D42"/>
    <w:rsid w:val="00DF3070"/>
    <w:rsid w:val="00DF6863"/>
    <w:rsid w:val="00E01F6A"/>
    <w:rsid w:val="00E01F8E"/>
    <w:rsid w:val="00E15927"/>
    <w:rsid w:val="00E34A3E"/>
    <w:rsid w:val="00E37808"/>
    <w:rsid w:val="00E41418"/>
    <w:rsid w:val="00E422E0"/>
    <w:rsid w:val="00E427B5"/>
    <w:rsid w:val="00E44C62"/>
    <w:rsid w:val="00E55467"/>
    <w:rsid w:val="00E558D9"/>
    <w:rsid w:val="00E7310B"/>
    <w:rsid w:val="00E73FFD"/>
    <w:rsid w:val="00E80EE4"/>
    <w:rsid w:val="00EB1B27"/>
    <w:rsid w:val="00EB7C7B"/>
    <w:rsid w:val="00EC0DEF"/>
    <w:rsid w:val="00EC38E5"/>
    <w:rsid w:val="00EC771B"/>
    <w:rsid w:val="00ED2D48"/>
    <w:rsid w:val="00EE1678"/>
    <w:rsid w:val="00EE73D0"/>
    <w:rsid w:val="00F001B6"/>
    <w:rsid w:val="00F02B9C"/>
    <w:rsid w:val="00F11B50"/>
    <w:rsid w:val="00F17C45"/>
    <w:rsid w:val="00F2022F"/>
    <w:rsid w:val="00F21D68"/>
    <w:rsid w:val="00F22F52"/>
    <w:rsid w:val="00F268F3"/>
    <w:rsid w:val="00F333C8"/>
    <w:rsid w:val="00F54499"/>
    <w:rsid w:val="00F613DA"/>
    <w:rsid w:val="00F71E0F"/>
    <w:rsid w:val="00F750ED"/>
    <w:rsid w:val="00F77F3F"/>
    <w:rsid w:val="00F81B86"/>
    <w:rsid w:val="00F820D9"/>
    <w:rsid w:val="00F84F3C"/>
    <w:rsid w:val="00F867FC"/>
    <w:rsid w:val="00F86A10"/>
    <w:rsid w:val="00FB35EB"/>
    <w:rsid w:val="00FB58C2"/>
    <w:rsid w:val="00FC073A"/>
    <w:rsid w:val="00FC0F1B"/>
    <w:rsid w:val="00FE2035"/>
    <w:rsid w:val="00FE4696"/>
    <w:rsid w:val="00FE6103"/>
    <w:rsid w:val="00FE6DCF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4EFE83BA-BA03-4270-ACD7-632970FE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72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tp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</cp:lastModifiedBy>
  <cp:revision>69</cp:revision>
  <cp:lastPrinted>2021-08-06T15:48:00Z</cp:lastPrinted>
  <dcterms:created xsi:type="dcterms:W3CDTF">2017-11-01T12:03:00Z</dcterms:created>
  <dcterms:modified xsi:type="dcterms:W3CDTF">2023-08-08T12:55:00Z</dcterms:modified>
</cp:coreProperties>
</file>