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0" w:rsidRPr="00A17AD0" w:rsidRDefault="00DF17DE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 xml:space="preserve">В </w:t>
      </w:r>
      <w:r w:rsidR="00A17AD0" w:rsidRPr="00A17AD0">
        <w:rPr>
          <w:rFonts w:ascii="Times New Roman" w:hAnsi="Times New Roman" w:cs="Times New Roman"/>
          <w:sz w:val="25"/>
          <w:szCs w:val="25"/>
        </w:rPr>
        <w:t xml:space="preserve">Фонд </w:t>
      </w:r>
      <w:r w:rsidR="00A17AD0" w:rsidRPr="00A17AD0">
        <w:rPr>
          <w:rFonts w:ascii="Times New Roman" w:hAnsi="Times New Roman" w:cs="Times New Roman"/>
          <w:bCs/>
          <w:sz w:val="25"/>
          <w:szCs w:val="25"/>
        </w:rPr>
        <w:t xml:space="preserve">развития </w:t>
      </w:r>
      <w:proofErr w:type="gramStart"/>
      <w:r w:rsidR="00A17AD0" w:rsidRPr="00A17AD0">
        <w:rPr>
          <w:rFonts w:ascii="Times New Roman" w:hAnsi="Times New Roman" w:cs="Times New Roman"/>
          <w:bCs/>
          <w:sz w:val="25"/>
          <w:szCs w:val="25"/>
        </w:rPr>
        <w:t>интернет-инициатив</w:t>
      </w:r>
      <w:proofErr w:type="gramEnd"/>
      <w:r w:rsidR="00A17AD0" w:rsidRPr="00A17A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E98" w:rsidRPr="00A17AD0" w:rsidRDefault="00487E98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 xml:space="preserve">ОГРН </w:t>
      </w:r>
      <w:r w:rsidR="00A17AD0" w:rsidRPr="00A17AD0">
        <w:rPr>
          <w:rFonts w:ascii="Times New Roman" w:hAnsi="Times New Roman" w:cs="Times New Roman"/>
          <w:sz w:val="25"/>
          <w:szCs w:val="25"/>
        </w:rPr>
        <w:t>1137799009589</w:t>
      </w:r>
    </w:p>
    <w:p w:rsidR="00A17AD0" w:rsidRPr="00A17AD0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>место нахождения</w:t>
      </w:r>
      <w:r w:rsidR="00375EB7" w:rsidRPr="00A17AD0">
        <w:rPr>
          <w:rFonts w:ascii="Times New Roman" w:hAnsi="Times New Roman" w:cs="Times New Roman"/>
          <w:sz w:val="25"/>
          <w:szCs w:val="25"/>
        </w:rPr>
        <w:t>:</w:t>
      </w:r>
      <w:r w:rsidR="00FF6554" w:rsidRPr="00A17AD0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A17AD0">
        <w:rPr>
          <w:rFonts w:ascii="Times New Roman" w:hAnsi="Times New Roman" w:cs="Times New Roman"/>
          <w:sz w:val="25"/>
          <w:szCs w:val="25"/>
        </w:rPr>
        <w:t xml:space="preserve">Российская Федерация, </w:t>
      </w:r>
    </w:p>
    <w:p w:rsidR="00B63512" w:rsidRPr="002F29FB" w:rsidRDefault="00A17AD0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>121099, г. Москва, ул. Новый Арбат, д. 36/9</w:t>
      </w:r>
    </w:p>
    <w:p w:rsidR="00FF6554" w:rsidRPr="002F29FB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5201B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</w:t>
      </w:r>
      <w:r w:rsidR="00D93611" w:rsidRPr="00191979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 </w:t>
      </w:r>
      <w:r w:rsidR="00191979" w:rsidRPr="00191979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</w:p>
    <w:p w:rsidR="0075201B" w:rsidRPr="00D93611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паспорт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,</w:t>
      </w:r>
    </w:p>
    <w:p w:rsidR="0075201B" w:rsidRPr="00D93611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проживающего по адресу:</w:t>
      </w:r>
    </w:p>
    <w:p w:rsidR="0075201B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</w:p>
    <w:p w:rsidR="00D93611" w:rsidRPr="00D93611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17107F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ОГРН </w:t>
      </w:r>
      <w:r>
        <w:rPr>
          <w:rFonts w:ascii="Times New Roman" w:hAnsi="Times New Roman" w:cs="Times New Roman"/>
          <w:sz w:val="25"/>
          <w:szCs w:val="25"/>
          <w:highlight w:val="yellow"/>
        </w:rPr>
        <w:t>__________</w:t>
      </w:r>
    </w:p>
    <w:p w:rsidR="00D93611" w:rsidRPr="0075201B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yellow"/>
        </w:rPr>
        <w:t>место нахождения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>: _____________</w:t>
      </w:r>
    </w:p>
    <w:p w:rsidR="00FF6554" w:rsidRPr="002F29FB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Default="005B11D1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ПРЕДЛОЖЕНИЕ</w:t>
      </w:r>
    </w:p>
    <w:p w:rsidR="00A17AD0" w:rsidRPr="00A17AD0" w:rsidRDefault="00A17AD0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6F4" w:rsidRPr="007C36F4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F4">
        <w:rPr>
          <w:rFonts w:ascii="Times New Roman" w:hAnsi="Times New Roman" w:cs="Times New Roman"/>
          <w:b/>
          <w:sz w:val="24"/>
          <w:szCs w:val="24"/>
        </w:rPr>
        <w:t>о пр</w:t>
      </w:r>
      <w:r w:rsidR="005B11D1">
        <w:rPr>
          <w:rFonts w:ascii="Times New Roman" w:hAnsi="Times New Roman" w:cs="Times New Roman"/>
          <w:b/>
          <w:sz w:val="24"/>
          <w:szCs w:val="24"/>
        </w:rPr>
        <w:t>иобретении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1" w:rsidRPr="005B11D1">
        <w:rPr>
          <w:rFonts w:ascii="Times New Roman" w:hAnsi="Times New Roman" w:cs="Times New Roman"/>
          <w:b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191979">
        <w:rPr>
          <w:rFonts w:ascii="Times New Roman" w:hAnsi="Times New Roman" w:cs="Times New Roman"/>
          <w:b/>
          <w:i/>
          <w:sz w:val="25"/>
          <w:szCs w:val="25"/>
          <w:highlight w:val="yellow"/>
          <w:u w:val="single"/>
        </w:rPr>
        <w:t>участника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>
        <w:rPr>
          <w:rFonts w:ascii="Times New Roman" w:hAnsi="Times New Roman" w:cs="Times New Roman"/>
          <w:b/>
          <w:sz w:val="24"/>
          <w:szCs w:val="24"/>
        </w:rPr>
        <w:br/>
      </w:r>
      <w:r w:rsidR="0017107F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F4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D93611">
        <w:rPr>
          <w:rFonts w:ascii="Times New Roman" w:hAnsi="Times New Roman" w:cs="Times New Roman"/>
          <w:b/>
          <w:sz w:val="24"/>
          <w:szCs w:val="24"/>
          <w:highlight w:val="yellow"/>
        </w:rPr>
        <w:t>____________</w:t>
      </w:r>
      <w:r w:rsidRPr="007C36F4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17AD0" w:rsidRDefault="00A17AD0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17DE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bookmarkStart w:id="0" w:name="_GoBack"/>
      <w:bookmarkEnd w:id="0"/>
      <w:r w:rsidR="00191979" w:rsidRPr="00191979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  <w:r w:rsidRPr="00191979">
        <w:rPr>
          <w:rFonts w:ascii="Times New Roman" w:hAnsi="Times New Roman" w:cs="Times New Roman"/>
          <w:sz w:val="25"/>
          <w:szCs w:val="25"/>
          <w:highlight w:val="yellow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93611">
        <w:rPr>
          <w:rFonts w:ascii="Times New Roman" w:hAnsi="Times New Roman" w:cs="Times New Roman"/>
          <w:sz w:val="25"/>
          <w:szCs w:val="25"/>
        </w:rPr>
        <w:t xml:space="preserve">в лице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</w:t>
      </w:r>
      <w:r w:rsidR="00A17AD0">
        <w:rPr>
          <w:rFonts w:ascii="Times New Roman" w:hAnsi="Times New Roman" w:cs="Times New Roman"/>
          <w:sz w:val="25"/>
          <w:szCs w:val="25"/>
        </w:rPr>
        <w:t>, направляет Фонду</w:t>
      </w:r>
      <w:r w:rsidR="009A0936">
        <w:rPr>
          <w:rFonts w:ascii="Times New Roman" w:hAnsi="Times New Roman" w:cs="Times New Roman"/>
          <w:sz w:val="25"/>
          <w:szCs w:val="25"/>
        </w:rPr>
        <w:t xml:space="preserve"> </w:t>
      </w:r>
      <w:r w:rsidR="009A0936" w:rsidRPr="009A0936">
        <w:rPr>
          <w:rFonts w:ascii="Times New Roman" w:hAnsi="Times New Roman" w:cs="Times New Roman"/>
          <w:bCs/>
          <w:sz w:val="25"/>
          <w:szCs w:val="25"/>
        </w:rPr>
        <w:t xml:space="preserve">развития </w:t>
      </w:r>
      <w:proofErr w:type="gramStart"/>
      <w:r w:rsidR="009A0936" w:rsidRPr="009A0936">
        <w:rPr>
          <w:rFonts w:ascii="Times New Roman" w:hAnsi="Times New Roman" w:cs="Times New Roman"/>
          <w:bCs/>
          <w:sz w:val="25"/>
          <w:szCs w:val="25"/>
        </w:rPr>
        <w:t>интернет-инициатив</w:t>
      </w:r>
      <w:proofErr w:type="gramEnd"/>
      <w:r w:rsidR="00A17AD0" w:rsidRPr="00A17AD0">
        <w:rPr>
          <w:rFonts w:ascii="Times New Roman" w:hAnsi="Times New Roman" w:cs="Times New Roman"/>
          <w:sz w:val="25"/>
          <w:szCs w:val="25"/>
        </w:rPr>
        <w:t xml:space="preserve"> (далее – «Фонд») </w:t>
      </w:r>
      <w:r w:rsidR="00A17AD0">
        <w:rPr>
          <w:rFonts w:ascii="Times New Roman" w:hAnsi="Times New Roman" w:cs="Times New Roman"/>
          <w:sz w:val="25"/>
          <w:szCs w:val="25"/>
        </w:rPr>
        <w:t>предложение о приобретении</w:t>
      </w:r>
      <w:r w:rsidR="005B11D1">
        <w:rPr>
          <w:rFonts w:ascii="Times New Roman" w:hAnsi="Times New Roman" w:cs="Times New Roman"/>
          <w:sz w:val="25"/>
          <w:szCs w:val="25"/>
        </w:rPr>
        <w:t xml:space="preserve"> </w:t>
      </w:r>
      <w:r w:rsidR="00A17AD0">
        <w:rPr>
          <w:rFonts w:ascii="Times New Roman" w:hAnsi="Times New Roman" w:cs="Times New Roman"/>
          <w:sz w:val="25"/>
          <w:szCs w:val="25"/>
        </w:rPr>
        <w:t>принадлежащей Фонду доли</w:t>
      </w:r>
      <w:r w:rsidR="005B11D1">
        <w:rPr>
          <w:rFonts w:ascii="Times New Roman" w:hAnsi="Times New Roman" w:cs="Times New Roman"/>
          <w:sz w:val="25"/>
          <w:szCs w:val="25"/>
        </w:rPr>
        <w:t xml:space="preserve"> </w:t>
      </w:r>
      <w:r w:rsidRPr="00DF17DE">
        <w:rPr>
          <w:rFonts w:ascii="Times New Roman" w:hAnsi="Times New Roman" w:cs="Times New Roman"/>
          <w:sz w:val="25"/>
          <w:szCs w:val="25"/>
        </w:rPr>
        <w:t>в уставном капитале О</w:t>
      </w:r>
      <w:r>
        <w:rPr>
          <w:rFonts w:ascii="Times New Roman" w:hAnsi="Times New Roman" w:cs="Times New Roman"/>
          <w:sz w:val="25"/>
          <w:szCs w:val="25"/>
        </w:rPr>
        <w:t>бщества с ограниченной ответственностью</w:t>
      </w:r>
      <w:r w:rsidRPr="00DF17DE">
        <w:rPr>
          <w:rFonts w:ascii="Times New Roman" w:hAnsi="Times New Roman" w:cs="Times New Roman"/>
          <w:sz w:val="25"/>
          <w:szCs w:val="25"/>
        </w:rPr>
        <w:t xml:space="preserve"> «</w:t>
      </w:r>
      <w:r w:rsidR="00D93611" w:rsidRPr="005B11D1">
        <w:rPr>
          <w:rFonts w:ascii="Times New Roman" w:hAnsi="Times New Roman" w:cs="Times New Roman"/>
          <w:sz w:val="25"/>
          <w:szCs w:val="25"/>
          <w:highlight w:val="yellow"/>
        </w:rPr>
        <w:t>____________</w:t>
      </w:r>
      <w:r w:rsidRPr="00DF17DE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 w:rsidRPr="009A0936">
        <w:rPr>
          <w:rFonts w:ascii="Times New Roman" w:hAnsi="Times New Roman" w:cs="Times New Roman"/>
          <w:sz w:val="25"/>
          <w:szCs w:val="25"/>
          <w:highlight w:val="yellow"/>
        </w:rPr>
        <w:t>___</w:t>
      </w:r>
      <w:r w:rsidR="009A0936" w:rsidRPr="009A0936">
        <w:rPr>
          <w:rFonts w:ascii="Times New Roman" w:hAnsi="Times New Roman" w:cs="Times New Roman"/>
          <w:sz w:val="25"/>
          <w:szCs w:val="25"/>
          <w:highlight w:val="yellow"/>
        </w:rPr>
        <w:t xml:space="preserve"> (________________)</w:t>
      </w:r>
      <w:r w:rsidR="009A093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%</w:t>
      </w:r>
      <w:r w:rsidRPr="00DF17DE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 (__________)</w:t>
      </w:r>
      <w:r w:rsidRPr="00DF17DE">
        <w:rPr>
          <w:rFonts w:ascii="Times New Roman" w:hAnsi="Times New Roman" w:cs="Times New Roman"/>
          <w:sz w:val="25"/>
          <w:szCs w:val="25"/>
        </w:rPr>
        <w:t xml:space="preserve"> рублей</w:t>
      </w:r>
      <w:r>
        <w:rPr>
          <w:rFonts w:ascii="Times New Roman" w:hAnsi="Times New Roman" w:cs="Times New Roman"/>
          <w:sz w:val="25"/>
          <w:szCs w:val="25"/>
        </w:rPr>
        <w:t xml:space="preserve"> по цене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 (_______________)</w:t>
      </w:r>
      <w:r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9A0936">
        <w:rPr>
          <w:rFonts w:ascii="Times New Roman" w:hAnsi="Times New Roman" w:cs="Times New Roman"/>
          <w:sz w:val="25"/>
          <w:szCs w:val="25"/>
        </w:rPr>
        <w:t xml:space="preserve"> (далее – «Предложение»)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A0936" w:rsidRDefault="009A0936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Просим Фонд направить ответ на настоящее Предложение на </w:t>
      </w:r>
      <w:r w:rsidRPr="009A0936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адрес/факс/</w:t>
      </w:r>
      <w:r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электронную почт</w:t>
      </w:r>
      <w:r w:rsidRPr="009A0936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</w:t>
      </w:r>
      <w:r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:             </w:t>
      </w:r>
      <w:r>
        <w:rPr>
          <w:rFonts w:ascii="Times New Roman" w:hAnsi="Times New Roman" w:cs="Times New Roman"/>
          <w:sz w:val="25"/>
          <w:szCs w:val="25"/>
        </w:rPr>
        <w:t xml:space="preserve"> в срок до </w:t>
      </w:r>
      <w:r w:rsidRPr="009A0936">
        <w:rPr>
          <w:rFonts w:ascii="Times New Roman" w:hAnsi="Times New Roman" w:cs="Times New Roman"/>
          <w:sz w:val="25"/>
          <w:szCs w:val="25"/>
          <w:highlight w:val="yellow"/>
        </w:rPr>
        <w:t xml:space="preserve">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D74844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2F29FB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«___»</w:t>
      </w:r>
      <w:r w:rsidR="00B757D8"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D36C4" w:rsidRPr="004D36C4">
        <w:rPr>
          <w:rFonts w:ascii="Times New Roman" w:hAnsi="Times New Roman" w:cs="Times New Roman"/>
          <w:sz w:val="25"/>
          <w:szCs w:val="25"/>
          <w:highlight w:val="yellow"/>
        </w:rPr>
        <w:t>____</w:t>
      </w:r>
      <w:r w:rsidR="00B757D8" w:rsidRPr="002F29F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B63512" w:rsidRPr="002F29F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B63512" w:rsidRPr="002F29FB">
        <w:rPr>
          <w:rFonts w:ascii="Times New Roman" w:hAnsi="Times New Roman" w:cs="Times New Roman"/>
          <w:sz w:val="25"/>
          <w:szCs w:val="25"/>
        </w:rPr>
        <w:t>.</w:t>
      </w:r>
    </w:p>
    <w:p w:rsidR="00B63512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2F29FB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_______________</w:t>
      </w:r>
    </w:p>
    <w:p w:rsidR="00D93611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(подпись)</w:t>
      </w:r>
    </w:p>
    <w:p w:rsidR="008A6C78" w:rsidRPr="00DF17DE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DF17DE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DF17DE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______</w:t>
      </w:r>
      <w:r w:rsidR="00DF17DE"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</w:t>
      </w: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___/_____________/</w:t>
      </w:r>
    </w:p>
    <w:p w:rsidR="00B757D8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DF17DE" w:rsidRDefault="00A17AD0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Предложение получено</w:t>
      </w:r>
      <w:r w:rsidR="00DF17DE" w:rsidRPr="00DF17D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Фондом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</w:t>
      </w:r>
      <w:r w:rsidRPr="004D36C4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___________ </w:t>
      </w:r>
      <w:r w:rsidR="004D36C4"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____</w:t>
      </w:r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proofErr w:type="gramStart"/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г</w:t>
      </w:r>
      <w:proofErr w:type="gramEnd"/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.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A17AD0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</w:t>
      </w: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9A0936" w:rsidP="009A0936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highlight w:val="yellow"/>
        </w:rPr>
        <w:t>____________/_____________</w:t>
      </w:r>
    </w:p>
    <w:sectPr w:rsidR="00DF17DE" w:rsidRPr="00DF17DE" w:rsidSect="009A093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1979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1D1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936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17AD0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11</cp:revision>
  <dcterms:created xsi:type="dcterms:W3CDTF">2014-07-25T13:40:00Z</dcterms:created>
  <dcterms:modified xsi:type="dcterms:W3CDTF">2014-12-22T10:03:00Z</dcterms:modified>
</cp:coreProperties>
</file>